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2 Game Design Workbook</w:t>
      </w:r>
    </w:p>
    <w:p>
      <w:r>
        <w:rPr>
          <w:b/>
          <w:sz w:val="28"/>
        </w:rPr>
        <w:t>A goal and a helpful choice</w:t>
      </w:r>
    </w:p>
    <w:p>
      <w:r>
        <w:rPr>
          <w:b w:val="0"/>
        </w:rPr>
        <w:t>Use words, pictures, or both. Plan one small adventure you can act out with paper pieces.</w:t>
      </w:r>
    </w:p>
    <w:p>
      <w:r>
        <w:rPr>
          <w:b w:val="0"/>
          <w:sz w:val="22"/>
        </w:rPr>
        <w:t>Designer ____________________    Date ______________</w:t>
      </w:r>
    </w:p>
    <w:p>
      <w:pPr>
        <w:pStyle w:val="Heading1"/>
      </w:pPr>
      <w:r>
        <w:t>My story</w:t>
      </w:r>
    </w:p>
    <w:p>
      <w:r>
        <w:rPr>
          <w:b w:val="0"/>
          <w:sz w:val="22"/>
        </w:rPr>
        <w:t>Stuck? Pick a place, a character, and a surprise. For example: a floating garden, a tiny inventor, and a missing bridge.</w:t>
      </w:r>
    </w:p>
    <w:p>
      <w:r>
        <w:rPr>
          <w:b/>
        </w:rPr>
        <w:t>Who is your hero and what do they like?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3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is special about this place?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3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Who needs help and why?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3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stops your hero?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3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choice helps solve the problem?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3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is the place different at the end?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3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br w:type="page"/>
      </w:r>
    </w:p>
    <w:p>
      <w:pPr>
        <w:pStyle w:val="Heading1"/>
      </w:pPr>
      <w:r>
        <w:t>My world and what the player does</w:t>
      </w:r>
    </w:p>
    <w:p>
      <w:r>
        <w:rPr>
          <w:b/>
        </w:rPr>
        <w:t>Game name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576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your map or screen. Mark the start, the goal, and something to interact with.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302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two paths. Choose one and say why your hero takes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03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can the player do? Draw or name two moves.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will the player know they reached the goal?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Paper prototype: use a coin or a small drawing as the player. Move it on your map and act out your rules.</w:t>
      </w:r>
    </w:p>
    <w:p>
      <w:r>
        <w:br w:type="page"/>
      </w:r>
    </w:p>
    <w:p>
      <w:pPr>
        <w:pStyle w:val="Heading1"/>
      </w:pPr>
      <w:r>
        <w:t>My game rules</w:t>
      </w:r>
    </w:p>
    <w:p>
      <w:r>
        <w:rPr>
          <w:b w:val="0"/>
          <w:sz w:val="22"/>
        </w:rPr>
        <w:t>A trigger starts a rule. A condition asks a yes or no question. An action is what the game does next.</w:t>
      </w:r>
    </w:p>
    <w:p>
      <w:pPr>
        <w:keepNext/>
        <w:spacing w:after="100"/>
      </w:pPr>
      <w:r>
        <w:rPr>
          <w:b/>
          <w:sz w:val="22"/>
        </w:rPr>
        <w:t>WHEN  Meet a lost friend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Have a map?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Show the way home</w:t>
      </w:r>
    </w:p>
    <w:p>
      <w:pPr>
        <w:keepNext/>
        <w:spacing w:after="100"/>
      </w:pPr>
      <w:r>
        <w:rPr>
          <w:b/>
          <w:sz w:val="22"/>
        </w:rPr>
        <w:t>NO  → Ask the player to find a map</w:t>
      </w:r>
    </w:p>
    <w:p>
      <w:r>
        <w:rPr>
          <w:b w:val="0"/>
          <w:sz w:val="22"/>
        </w:rPr>
        <w:t>Your turn. Draw arrows between your boxes. Give your question a YES path and a NO path.</w:t>
      </w:r>
    </w:p>
    <w:p>
      <w:r>
        <w:rPr>
          <w:b/>
        </w:rPr>
        <w:t>WHEN something happens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a yes or no question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does the game do?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does the game do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and make it better</w:t>
      </w:r>
    </w:p>
    <w:p>
      <w:r>
        <w:rPr>
          <w:b w:val="0"/>
          <w:sz w:val="22"/>
        </w:rPr>
        <w:t>Ask someone to follow your map without telling them where to go.</w:t>
      </w:r>
    </w:p>
    <w:p>
      <w:r>
        <w:rPr>
          <w:b w:val="0"/>
          <w:sz w:val="22"/>
        </w:rPr>
        <w:t>Try both your YES and NO paths. Do you see the result you expected?</w:t>
      </w:r>
    </w:p>
    <w:p>
      <w:r>
        <w:rPr>
          <w:b/>
        </w:rPr>
        <w:t>What did your tester do or say?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thing I will change and try again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2  |  Game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2 Game Design Workbook</dc:title>
  <dc:subject>Printable story and game design activities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