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6 New Level Design</w:t>
      </w:r>
    </w:p>
    <w:p>
      <w:r>
        <w:rPr>
          <w:b w:val="0"/>
        </w:rPr>
        <w:t>Plan a new place to play in your game. Give the player a clear start, a challenge, and a way to finish.</w:t>
      </w:r>
    </w:p>
    <w:p>
      <w:r>
        <w:rPr>
          <w:b w:val="0"/>
          <w:sz w:val="22"/>
        </w:rPr>
        <w:t>Designer ____________________    Date ______________</w:t>
      </w:r>
    </w:p>
    <w:p>
      <w:r>
        <w:rPr>
          <w:b w:val="0"/>
          <w:sz w:val="22"/>
        </w:rPr>
        <w:t>Game _______________________    Version ___________</w:t>
      </w:r>
    </w:p>
    <w:p>
      <w:r>
        <w:rPr>
          <w:b/>
        </w:rPr>
        <w:t>What story event brings the player here and what changes on leaving?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is the completion goal and how will the player recognize it?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How will you introduce, practice, then challenge one skill?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Where can the player recover or restart after a mistake?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the level. Mark START, GOAL, paths, obstacles, and helpful objects.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230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Map explore, collect, build, and return. Mark where the loop ends. Add arrows to show the route.</w:t>
      </w:r>
    </w:p>
    <w:p>
      <w:r>
        <w:br w:type="page"/>
      </w:r>
    </w:p>
    <w:p>
      <w:pPr>
        <w:pStyle w:val="Heading1"/>
      </w:pPr>
      <w:r>
        <w:t>How it works</w:t>
      </w:r>
    </w:p>
    <w:p>
      <w:r>
        <w:rPr>
          <w:b w:val="0"/>
          <w:sz w:val="22"/>
        </w:rPr>
        <w:t>A trigger starts a rule. A condition asks a yes or no question. An action is what happens next.</w:t>
      </w:r>
    </w:p>
    <w:p>
      <w:r>
        <w:rPr>
          <w:b/>
          <w:sz w:val="22"/>
        </w:rPr>
        <w:t>Example</w:t>
      </w:r>
    </w:p>
    <w:p>
      <w:pPr>
        <w:keepNext/>
        <w:spacing w:after="100"/>
      </w:pPr>
      <w:r>
        <w:rPr>
          <w:b/>
          <w:sz w:val="22"/>
        </w:rPr>
        <w:t>WHEN  Enter the workshop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Have 2 parts and power on?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Spend 2 parts and build a tool</w:t>
      </w:r>
    </w:p>
    <w:p>
      <w:pPr>
        <w:keepNext/>
        <w:spacing w:after="100"/>
      </w:pPr>
      <w:r>
        <w:rPr>
          <w:b/>
          <w:sz w:val="22"/>
        </w:rPr>
        <w:t>NO  → Show which requirement is missing</w:t>
      </w:r>
    </w:p>
    <w:p>
      <w:r>
        <w:rPr>
          <w:b w:val="0"/>
          <w:sz w:val="22"/>
        </w:rPr>
        <w:t>Make your own rule. Follow the arrows and fill in both paths.</w:t>
      </w:r>
    </w:p>
    <w:p>
      <w:r>
        <w:rPr>
          <w:b/>
        </w:rPr>
        <w:t>WHEN → What starts this rule?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→ What yes or no question does the game ask?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happens?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happens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with a tester</w:t>
      </w:r>
    </w:p>
    <w:p>
      <w:r>
        <w:rPr>
          <w:b w:val="0"/>
          <w:sz w:val="22"/>
        </w:rPr>
        <w:t>Test each requirement separately, then both together. Check parts are spent once. Check the start, the finish, and a retry.</w:t>
      </w:r>
    </w:p>
    <w:p>
      <w:r>
        <w:rPr>
          <w:b/>
        </w:rPr>
        <w:t>My test and the result I expect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actually happened when we tried 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change to try next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6  |  New Level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6 New Level Design</dc:title>
  <dc:subject>Printable phase-specific game design worksheet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