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DF40F" w14:textId="77777777" w:rsidR="00D770C4" w:rsidRDefault="00000000">
      <w:pPr>
        <w:spacing w:before="200" w:after="60"/>
        <w:jc w:val="center"/>
      </w:pPr>
      <w:r>
        <w:rPr>
          <w:b/>
          <w:bCs/>
          <w:color w:val="1B3A6B"/>
          <w:sz w:val="44"/>
          <w:szCs w:val="44"/>
        </w:rPr>
        <w:t>Database Project — Milestone 3</w:t>
      </w:r>
    </w:p>
    <w:p w14:paraId="2188D963" w14:textId="7C902D52" w:rsidR="00D770C4" w:rsidRDefault="00000000">
      <w:pPr>
        <w:spacing w:after="60"/>
        <w:jc w:val="center"/>
      </w:pPr>
      <w:r>
        <w:rPr>
          <w:b/>
          <w:bCs/>
          <w:color w:val="2E75B6"/>
          <w:sz w:val="32"/>
          <w:szCs w:val="32"/>
        </w:rPr>
        <w:t>NASA Exoplanet Explorer —</w:t>
      </w:r>
      <w:r w:rsidR="007D1B5D">
        <w:rPr>
          <w:b/>
          <w:bCs/>
          <w:color w:val="2E75B6"/>
          <w:sz w:val="32"/>
          <w:szCs w:val="32"/>
        </w:rPr>
        <w:t xml:space="preserve"> </w:t>
      </w:r>
      <w:proofErr w:type="spellStart"/>
      <w:r w:rsidR="007D1B5D">
        <w:rPr>
          <w:b/>
          <w:bCs/>
          <w:color w:val="2E75B6"/>
          <w:sz w:val="32"/>
          <w:szCs w:val="32"/>
        </w:rPr>
        <w:t>DataFlow</w:t>
      </w:r>
      <w:proofErr w:type="spellEnd"/>
      <w:r w:rsidR="007D1B5D">
        <w:rPr>
          <w:b/>
          <w:bCs/>
          <w:color w:val="2E75B6"/>
          <w:sz w:val="32"/>
          <w:szCs w:val="32"/>
        </w:rPr>
        <w:t xml:space="preserve"> Description</w:t>
      </w:r>
    </w:p>
    <w:p w14:paraId="4B7E7899" w14:textId="77777777" w:rsidR="00B14D5F" w:rsidRDefault="00000000">
      <w:pPr>
        <w:spacing w:after="200"/>
        <w:jc w:val="center"/>
        <w:rPr>
          <w:rFonts w:ascii="Arial Black" w:hAnsi="Arial Black"/>
          <w:color w:val="EE0000"/>
          <w:sz w:val="36"/>
          <w:szCs w:val="36"/>
        </w:rPr>
      </w:pPr>
      <w:r w:rsidRPr="00B14D5F">
        <w:rPr>
          <w:rFonts w:ascii="Arial Black" w:hAnsi="Arial Black"/>
          <w:color w:val="EE0000"/>
          <w:sz w:val="36"/>
          <w:szCs w:val="36"/>
        </w:rPr>
        <w:t xml:space="preserve">Members: Areeba </w:t>
      </w:r>
      <w:proofErr w:type="gramStart"/>
      <w:r w:rsidRPr="00B14D5F">
        <w:rPr>
          <w:rFonts w:ascii="Arial Black" w:hAnsi="Arial Black"/>
          <w:color w:val="EE0000"/>
          <w:sz w:val="36"/>
          <w:szCs w:val="36"/>
        </w:rPr>
        <w:t>Ali  &amp;</w:t>
      </w:r>
      <w:proofErr w:type="gramEnd"/>
      <w:r w:rsidRPr="00B14D5F">
        <w:rPr>
          <w:rFonts w:ascii="Arial Black" w:hAnsi="Arial Black"/>
          <w:color w:val="EE0000"/>
          <w:sz w:val="36"/>
          <w:szCs w:val="36"/>
        </w:rPr>
        <w:t xml:space="preserve">  Syeda Shandana Shah       Program: BS Artificial Intelligence    </w:t>
      </w:r>
    </w:p>
    <w:p w14:paraId="424A8E72" w14:textId="77777777" w:rsidR="00B14D5F" w:rsidRDefault="00000000">
      <w:pPr>
        <w:spacing w:after="200"/>
        <w:jc w:val="center"/>
        <w:rPr>
          <w:rFonts w:ascii="Arial Black" w:hAnsi="Arial Black"/>
          <w:color w:val="EE0000"/>
          <w:sz w:val="36"/>
          <w:szCs w:val="36"/>
        </w:rPr>
      </w:pPr>
      <w:r w:rsidRPr="00B14D5F">
        <w:rPr>
          <w:rFonts w:ascii="Arial Black" w:hAnsi="Arial Black"/>
          <w:color w:val="EE0000"/>
          <w:sz w:val="36"/>
          <w:szCs w:val="36"/>
        </w:rPr>
        <w:t xml:space="preserve">  </w:t>
      </w:r>
      <w:r w:rsidR="00B14D5F">
        <w:rPr>
          <w:rFonts w:ascii="Arial Black" w:hAnsi="Arial Black"/>
          <w:color w:val="EE0000"/>
          <w:sz w:val="36"/>
          <w:szCs w:val="36"/>
        </w:rPr>
        <w:t xml:space="preserve"> </w:t>
      </w:r>
      <w:r w:rsidRPr="00B14D5F">
        <w:rPr>
          <w:rFonts w:ascii="Arial Black" w:hAnsi="Arial Black"/>
          <w:color w:val="EE0000"/>
          <w:sz w:val="36"/>
          <w:szCs w:val="36"/>
        </w:rPr>
        <w:t xml:space="preserve">Semester: 4th (B)    </w:t>
      </w:r>
    </w:p>
    <w:p w14:paraId="1A08810F" w14:textId="60BCB3CC" w:rsidR="00D770C4" w:rsidRPr="00B14D5F" w:rsidRDefault="00000000">
      <w:pPr>
        <w:spacing w:after="200"/>
        <w:jc w:val="center"/>
        <w:rPr>
          <w:rFonts w:ascii="Arial Black" w:hAnsi="Arial Black"/>
          <w:color w:val="EE0000"/>
          <w:sz w:val="36"/>
          <w:szCs w:val="36"/>
        </w:rPr>
      </w:pPr>
      <w:r w:rsidRPr="00B14D5F">
        <w:rPr>
          <w:rFonts w:ascii="Arial Black" w:hAnsi="Arial Black"/>
          <w:color w:val="EE0000"/>
          <w:sz w:val="36"/>
          <w:szCs w:val="36"/>
        </w:rPr>
        <w:t xml:space="preserve"> Instructor: Sir Ali Hasan</w:t>
      </w:r>
    </w:p>
    <w:p w14:paraId="534BEAF9" w14:textId="77777777" w:rsidR="00D770C4" w:rsidRDefault="00000000">
      <w:pPr>
        <w:pStyle w:val="Heading1"/>
        <w:pBdr>
          <w:bottom w:val="single" w:sz="6" w:space="4" w:color="1B3A6B"/>
        </w:pBdr>
        <w:spacing w:before="320" w:after="160"/>
      </w:pPr>
      <w:r>
        <w:rPr>
          <w:b/>
          <w:bCs/>
          <w:color w:val="1B3A6B"/>
          <w:sz w:val="36"/>
          <w:szCs w:val="36"/>
        </w:rPr>
        <w:t>Step 2 — Define Your Dataflow</w:t>
      </w:r>
    </w:p>
    <w:p w14:paraId="22823A16" w14:textId="77777777" w:rsidR="00D770C4" w:rsidRDefault="00000000">
      <w:pPr>
        <w:spacing w:before="60" w:after="160"/>
      </w:pPr>
      <w:r>
        <w:rPr>
          <w:color w:val="262626"/>
        </w:rPr>
        <w:t>This section explains where data enters the NASA Exoplanet Explorer system, how it moves through the six database tables, and what comes out. Every detail below is specific to our project schema — no generic descriptions.</w:t>
      </w:r>
    </w:p>
    <w:p w14:paraId="78FB197B" w14:textId="77777777" w:rsidR="00D770C4" w:rsidRDefault="00000000">
      <w:pPr>
        <w:pStyle w:val="Heading2"/>
        <w:spacing w:before="240" w:after="120"/>
      </w:pPr>
      <w:proofErr w:type="gramStart"/>
      <w:r>
        <w:rPr>
          <w:b/>
          <w:bCs/>
          <w:color w:val="2E75B6"/>
          <w:sz w:val="28"/>
          <w:szCs w:val="28"/>
        </w:rPr>
        <w:t>2.1  Where</w:t>
      </w:r>
      <w:proofErr w:type="gramEnd"/>
      <w:r>
        <w:rPr>
          <w:b/>
          <w:bCs/>
          <w:color w:val="2E75B6"/>
          <w:sz w:val="28"/>
          <w:szCs w:val="28"/>
        </w:rPr>
        <w:t xml:space="preserve"> Data Enters the System</w:t>
      </w:r>
    </w:p>
    <w:p w14:paraId="540D8C6D" w14:textId="77777777" w:rsidR="00D770C4" w:rsidRDefault="00000000">
      <w:pPr>
        <w:spacing w:after="120"/>
      </w:pPr>
      <w:r>
        <w:rPr>
          <w:color w:val="262626"/>
        </w:rPr>
        <w:t>Our project receives data from three distinct entry points:</w:t>
      </w:r>
    </w:p>
    <w:p w14:paraId="26D11E78" w14:textId="77777777" w:rsidR="00D770C4" w:rsidRPr="00B14D5F" w:rsidRDefault="00000000">
      <w:pPr>
        <w:spacing w:before="160" w:after="80"/>
        <w:rPr>
          <w:color w:val="EE0000"/>
        </w:rPr>
      </w:pPr>
      <w:r w:rsidRPr="00B14D5F">
        <w:rPr>
          <w:b/>
          <w:bCs/>
          <w:color w:val="EE0000"/>
        </w:rPr>
        <w:t>Entry Point 1 — NASA Exoplanet Archive (Real Data)</w:t>
      </w:r>
    </w:p>
    <w:p w14:paraId="3F8AB883" w14:textId="77777777" w:rsidR="00D770C4" w:rsidRDefault="00000000">
      <w:pPr>
        <w:spacing w:after="140"/>
      </w:pPr>
      <w:r>
        <w:rPr>
          <w:color w:val="262626"/>
        </w:rPr>
        <w:t xml:space="preserve">A CSV file was downloaded directly from the NASA Exoplanet Archive containing 6,287 rows of confirmed exoplanet records gathered from space telescopes and ground-based observatories worldwide. After cleaning — removing duplicates, fixing data types, and handling NULLs — this single file was split into three per-table CSVs: Exoplanet (6,286 rows), </w:t>
      </w:r>
      <w:proofErr w:type="spellStart"/>
      <w:r>
        <w:rPr>
          <w:color w:val="262626"/>
        </w:rPr>
        <w:t>HostStar</w:t>
      </w:r>
      <w:proofErr w:type="spellEnd"/>
      <w:r>
        <w:rPr>
          <w:color w:val="262626"/>
        </w:rPr>
        <w:t xml:space="preserve"> (4,708 unique stars), and </w:t>
      </w:r>
      <w:proofErr w:type="spellStart"/>
      <w:r>
        <w:rPr>
          <w:color w:val="262626"/>
        </w:rPr>
        <w:t>DiscoveryMethod</w:t>
      </w:r>
      <w:proofErr w:type="spellEnd"/>
      <w:r>
        <w:rPr>
          <w:color w:val="262626"/>
        </w:rPr>
        <w:t xml:space="preserve"> (11 unique detection methods). All three CSVs were committed to the GitHub repository before database loading.</w:t>
      </w:r>
    </w:p>
    <w:p w14:paraId="47D5480A" w14:textId="77777777" w:rsidR="00D770C4" w:rsidRPr="00B14D5F" w:rsidRDefault="00000000">
      <w:pPr>
        <w:spacing w:before="160" w:after="80"/>
        <w:rPr>
          <w:color w:val="EE0000"/>
        </w:rPr>
      </w:pPr>
      <w:r w:rsidRPr="00B14D5F">
        <w:rPr>
          <w:b/>
          <w:bCs/>
          <w:color w:val="EE0000"/>
        </w:rPr>
        <w:t>Entry Point 2 — Python-Generated Synthetic Data</w:t>
      </w:r>
    </w:p>
    <w:p w14:paraId="5C39884A" w14:textId="77777777" w:rsidR="00D770C4" w:rsidRDefault="00000000">
      <w:pPr>
        <w:spacing w:after="140"/>
      </w:pPr>
      <w:r>
        <w:rPr>
          <w:color w:val="262626"/>
        </w:rPr>
        <w:t xml:space="preserve">Galaxy, </w:t>
      </w:r>
      <w:proofErr w:type="spellStart"/>
      <w:r>
        <w:rPr>
          <w:color w:val="262626"/>
        </w:rPr>
        <w:t>BlackHole</w:t>
      </w:r>
      <w:proofErr w:type="spellEnd"/>
      <w:r>
        <w:rPr>
          <w:color w:val="262626"/>
        </w:rPr>
        <w:t xml:space="preserve">, and </w:t>
      </w:r>
      <w:proofErr w:type="spellStart"/>
      <w:r>
        <w:rPr>
          <w:color w:val="262626"/>
        </w:rPr>
        <w:t>UserNotes</w:t>
      </w:r>
      <w:proofErr w:type="spellEnd"/>
      <w:r>
        <w:rPr>
          <w:color w:val="262626"/>
        </w:rPr>
        <w:t xml:space="preserve"> have no suitable publicly available dataset. Python scripts using the Faker library and scientifically plausible value ranges generated realistic synthetic CSV files. These files populated Galaxy (73 rows), </w:t>
      </w:r>
      <w:proofErr w:type="spellStart"/>
      <w:r>
        <w:rPr>
          <w:color w:val="262626"/>
        </w:rPr>
        <w:t>BlackHole</w:t>
      </w:r>
      <w:proofErr w:type="spellEnd"/>
      <w:r>
        <w:rPr>
          <w:color w:val="262626"/>
        </w:rPr>
        <w:t xml:space="preserve"> (70 rows), and </w:t>
      </w:r>
      <w:proofErr w:type="spellStart"/>
      <w:r>
        <w:rPr>
          <w:color w:val="262626"/>
        </w:rPr>
        <w:t>UserNotes</w:t>
      </w:r>
      <w:proofErr w:type="spellEnd"/>
      <w:r>
        <w:rPr>
          <w:color w:val="262626"/>
        </w:rPr>
        <w:t xml:space="preserve"> (100 rows). Galaxy and </w:t>
      </w:r>
      <w:proofErr w:type="spellStart"/>
      <w:r>
        <w:rPr>
          <w:color w:val="262626"/>
        </w:rPr>
        <w:t>BlackHole</w:t>
      </w:r>
      <w:proofErr w:type="spellEnd"/>
      <w:r>
        <w:rPr>
          <w:color w:val="262626"/>
        </w:rPr>
        <w:t xml:space="preserve"> use real astronomical names; </w:t>
      </w:r>
      <w:proofErr w:type="spellStart"/>
      <w:r>
        <w:rPr>
          <w:color w:val="262626"/>
        </w:rPr>
        <w:t>BlackHole</w:t>
      </w:r>
      <w:proofErr w:type="spellEnd"/>
      <w:r>
        <w:rPr>
          <w:color w:val="262626"/>
        </w:rPr>
        <w:t xml:space="preserve"> intentionally leaves 12 </w:t>
      </w:r>
      <w:proofErr w:type="spellStart"/>
      <w:r>
        <w:rPr>
          <w:color w:val="262626"/>
        </w:rPr>
        <w:t>galaxy_id</w:t>
      </w:r>
      <w:proofErr w:type="spellEnd"/>
      <w:r>
        <w:rPr>
          <w:color w:val="262626"/>
        </w:rPr>
        <w:t xml:space="preserve"> values as NULL where the host galaxy is not confirmed — matching the nullable FK constraint in the schema.</w:t>
      </w:r>
    </w:p>
    <w:p w14:paraId="262E64DD" w14:textId="77777777" w:rsidR="00D770C4" w:rsidRPr="00B14D5F" w:rsidRDefault="00000000">
      <w:pPr>
        <w:spacing w:before="160" w:after="80"/>
        <w:rPr>
          <w:color w:val="EE0000"/>
        </w:rPr>
      </w:pPr>
      <w:r w:rsidRPr="00B14D5F">
        <w:rPr>
          <w:b/>
          <w:bCs/>
          <w:color w:val="EE0000"/>
        </w:rPr>
        <w:t>Entry Point 3 — User Input via Web Interface</w:t>
      </w:r>
    </w:p>
    <w:p w14:paraId="5CE02DED" w14:textId="77777777" w:rsidR="00D770C4" w:rsidRDefault="00000000">
      <w:pPr>
        <w:spacing w:after="200"/>
        <w:rPr>
          <w:color w:val="262626"/>
        </w:rPr>
      </w:pPr>
      <w:r>
        <w:rPr>
          <w:color w:val="262626"/>
        </w:rPr>
        <w:t xml:space="preserve">The third entry point is live user interaction. When a user writes a note or marks an object as a </w:t>
      </w:r>
      <w:proofErr w:type="spellStart"/>
      <w:r>
        <w:rPr>
          <w:color w:val="262626"/>
        </w:rPr>
        <w:t>favourite</w:t>
      </w:r>
      <w:proofErr w:type="spellEnd"/>
      <w:r>
        <w:rPr>
          <w:color w:val="262626"/>
        </w:rPr>
        <w:t xml:space="preserve"> on the website, a new row is inserted directly into the </w:t>
      </w:r>
      <w:proofErr w:type="spellStart"/>
      <w:r>
        <w:rPr>
          <w:color w:val="262626"/>
        </w:rPr>
        <w:t>UserNotes</w:t>
      </w:r>
      <w:proofErr w:type="spellEnd"/>
      <w:r>
        <w:rPr>
          <w:color w:val="262626"/>
        </w:rPr>
        <w:t xml:space="preserve"> table in real time. This entry point is distinct from the synthetic </w:t>
      </w:r>
      <w:proofErr w:type="spellStart"/>
      <w:r>
        <w:rPr>
          <w:color w:val="262626"/>
        </w:rPr>
        <w:t>UserNotes</w:t>
      </w:r>
      <w:proofErr w:type="spellEnd"/>
      <w:r>
        <w:rPr>
          <w:color w:val="262626"/>
        </w:rPr>
        <w:t xml:space="preserve"> seed data: the seed data pre-populates the table for demonstration purposes, while real user actions generate ongoing inserts during application use.</w:t>
      </w:r>
    </w:p>
    <w:p w14:paraId="7265028A" w14:textId="77777777" w:rsidR="00B14D5F" w:rsidRDefault="00B14D5F">
      <w:pPr>
        <w:spacing w:after="200"/>
      </w:pPr>
    </w:p>
    <w:p w14:paraId="1F4ECD6B" w14:textId="77777777" w:rsidR="00D770C4" w:rsidRDefault="00000000">
      <w:pPr>
        <w:pStyle w:val="Heading2"/>
        <w:spacing w:before="240" w:after="120"/>
      </w:pPr>
      <w:proofErr w:type="gramStart"/>
      <w:r>
        <w:rPr>
          <w:b/>
          <w:bCs/>
          <w:color w:val="2E75B6"/>
          <w:sz w:val="28"/>
          <w:szCs w:val="28"/>
        </w:rPr>
        <w:lastRenderedPageBreak/>
        <w:t>2.2  How</w:t>
      </w:r>
      <w:proofErr w:type="gramEnd"/>
      <w:r>
        <w:rPr>
          <w:b/>
          <w:bCs/>
          <w:color w:val="2E75B6"/>
          <w:sz w:val="28"/>
          <w:szCs w:val="28"/>
        </w:rPr>
        <w:t xml:space="preserve"> Data Moves Through the Database</w:t>
      </w:r>
    </w:p>
    <w:p w14:paraId="2D2B4010" w14:textId="77777777" w:rsidR="00D770C4" w:rsidRDefault="00000000">
      <w:pPr>
        <w:spacing w:after="140"/>
      </w:pPr>
      <w:r>
        <w:rPr>
          <w:color w:val="262626"/>
        </w:rPr>
        <w:t>Because the schema uses foreign keys, tables must be loaded in a specific order. Each table that references another must wait until that table is already populated. Loading out of order causes a foreign key constraint error.</w:t>
      </w:r>
    </w:p>
    <w:p w14:paraId="6F457682" w14:textId="77777777" w:rsidR="00D770C4" w:rsidRPr="00B14D5F" w:rsidRDefault="00000000">
      <w:pPr>
        <w:spacing w:before="160" w:after="80"/>
        <w:rPr>
          <w:color w:val="EE0000"/>
        </w:rPr>
      </w:pPr>
      <w:r w:rsidRPr="00B14D5F">
        <w:rPr>
          <w:b/>
          <w:bCs/>
          <w:color w:val="EE0000"/>
        </w:rPr>
        <w:t>Correct Load Order</w:t>
      </w:r>
    </w:p>
    <w:p w14:paraId="56E04B1E" w14:textId="77777777" w:rsidR="00D770C4" w:rsidRDefault="00D770C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
        <w:gridCol w:w="1948"/>
        <w:gridCol w:w="2440"/>
        <w:gridCol w:w="2399"/>
        <w:gridCol w:w="1680"/>
      </w:tblGrid>
      <w:tr w:rsidR="00D770C4" w14:paraId="40A866E4" w14:textId="77777777">
        <w:tc>
          <w:tcPr>
            <w:tcW w:w="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75AE9B55" w14:textId="77777777" w:rsidR="00D770C4" w:rsidRDefault="00000000">
            <w:pPr>
              <w:jc w:val="center"/>
            </w:pPr>
            <w:r>
              <w:rPr>
                <w:b/>
                <w:bCs/>
                <w:color w:val="FFFFFF"/>
                <w:sz w:val="20"/>
                <w:szCs w:val="20"/>
              </w:rPr>
              <w:t>Order</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4689F920" w14:textId="77777777" w:rsidR="00D770C4" w:rsidRDefault="00000000">
            <w:pPr>
              <w:jc w:val="center"/>
            </w:pPr>
            <w:r>
              <w:rPr>
                <w:b/>
                <w:bCs/>
                <w:color w:val="FFFFFF"/>
                <w:sz w:val="20"/>
                <w:szCs w:val="20"/>
              </w:rPr>
              <w:t>Table</w:t>
            </w:r>
          </w:p>
        </w:tc>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3627142C" w14:textId="77777777" w:rsidR="00D770C4" w:rsidRDefault="00000000">
            <w:pPr>
              <w:jc w:val="center"/>
            </w:pPr>
            <w:r>
              <w:rPr>
                <w:b/>
                <w:bCs/>
                <w:color w:val="FFFFFF"/>
                <w:sz w:val="20"/>
                <w:szCs w:val="20"/>
              </w:rPr>
              <w:t>Depends On</w:t>
            </w:r>
          </w:p>
        </w:tc>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143DA3C5" w14:textId="77777777" w:rsidR="00D770C4" w:rsidRDefault="00000000">
            <w:pPr>
              <w:jc w:val="center"/>
            </w:pPr>
            <w:r>
              <w:rPr>
                <w:b/>
                <w:bCs/>
                <w:color w:val="FFFFFF"/>
                <w:sz w:val="20"/>
                <w:szCs w:val="20"/>
              </w:rPr>
              <w:t>Referenced By</w:t>
            </w:r>
          </w:p>
        </w:tc>
        <w:tc>
          <w:tcPr>
            <w:tcW w:w="1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1BC0707F" w14:textId="77777777" w:rsidR="00D770C4" w:rsidRDefault="00000000">
            <w:pPr>
              <w:jc w:val="center"/>
            </w:pPr>
            <w:r>
              <w:rPr>
                <w:b/>
                <w:bCs/>
                <w:color w:val="FFFFFF"/>
                <w:sz w:val="20"/>
                <w:szCs w:val="20"/>
              </w:rPr>
              <w:t>Row Count</w:t>
            </w:r>
          </w:p>
        </w:tc>
      </w:tr>
      <w:tr w:rsidR="00D770C4" w14:paraId="0E2AD0D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7801FDB" w14:textId="77777777" w:rsidR="00D770C4" w:rsidRDefault="00000000">
            <w:pPr>
              <w:jc w:val="center"/>
            </w:pPr>
            <w:r>
              <w:rPr>
                <w:b/>
                <w:bCs/>
                <w:color w:val="262626"/>
                <w:sz w:val="20"/>
                <w:szCs w:val="20"/>
              </w:rPr>
              <w:t>1</w:t>
            </w:r>
          </w:p>
        </w:tc>
        <w:tc>
          <w:tcPr>
            <w:tcW w:w="1700" w:type="dxa"/>
            <w:tcBorders>
              <w:top w:val="single" w:sz="1" w:space="0" w:color="AAAAAA"/>
              <w:left w:val="single" w:sz="1" w:space="0" w:color="AAAAAA"/>
              <w:bottom w:val="single" w:sz="1" w:space="0" w:color="AAAAAA"/>
              <w:right w:val="single" w:sz="1" w:space="0" w:color="AAAAAA"/>
            </w:tcBorders>
            <w:shd w:val="clear" w:color="auto" w:fill="D6EFE0"/>
            <w:tcMar>
              <w:top w:w="80" w:type="dxa"/>
              <w:left w:w="140" w:type="dxa"/>
              <w:bottom w:w="80" w:type="dxa"/>
              <w:right w:w="140" w:type="dxa"/>
            </w:tcMar>
          </w:tcPr>
          <w:p w14:paraId="2952E509" w14:textId="77777777" w:rsidR="00D770C4" w:rsidRDefault="00000000">
            <w:r>
              <w:rPr>
                <w:b/>
                <w:bCs/>
                <w:color w:val="262626"/>
                <w:sz w:val="20"/>
                <w:szCs w:val="20"/>
              </w:rPr>
              <w:t>Galaxy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C2940E4" w14:textId="77777777" w:rsidR="00D770C4" w:rsidRDefault="00000000">
            <w:r>
              <w:rPr>
                <w:color w:val="262626"/>
                <w:sz w:val="20"/>
                <w:szCs w:val="20"/>
              </w:rPr>
              <w:t>Nothing — no FK dependencies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5AB54A1" w14:textId="77777777" w:rsidR="00D770C4" w:rsidRDefault="00000000">
            <w:proofErr w:type="spellStart"/>
            <w:r>
              <w:rPr>
                <w:color w:val="262626"/>
                <w:sz w:val="20"/>
                <w:szCs w:val="20"/>
              </w:rPr>
              <w:t>BlackHole</w:t>
            </w:r>
            <w:proofErr w:type="spellEnd"/>
            <w:r>
              <w:rPr>
                <w:color w:val="262626"/>
                <w:sz w:val="20"/>
                <w:szCs w:val="20"/>
              </w:rPr>
              <w:t xml:space="preserve"> (</w:t>
            </w:r>
            <w:proofErr w:type="spellStart"/>
            <w:r>
              <w:rPr>
                <w:color w:val="262626"/>
                <w:sz w:val="20"/>
                <w:szCs w:val="20"/>
              </w:rPr>
              <w:t>galaxy_id</w:t>
            </w:r>
            <w:proofErr w:type="spellEnd"/>
            <w:r>
              <w:rPr>
                <w:color w:val="262626"/>
                <w:sz w:val="20"/>
                <w:szCs w:val="20"/>
              </w:rPr>
              <w:t xml:space="preserve">), </w:t>
            </w:r>
            <w:proofErr w:type="spellStart"/>
            <w:r>
              <w:rPr>
                <w:color w:val="262626"/>
                <w:sz w:val="20"/>
                <w:szCs w:val="20"/>
              </w:rPr>
              <w:t>UserNotes</w:t>
            </w:r>
            <w:proofErr w:type="spellEnd"/>
            <w:r>
              <w:rPr>
                <w:color w:val="262626"/>
                <w:sz w:val="20"/>
                <w:szCs w:val="20"/>
              </w:rPr>
              <w:t xml:space="preserve"> (</w:t>
            </w:r>
            <w:proofErr w:type="spellStart"/>
            <w:r>
              <w:rPr>
                <w:color w:val="262626"/>
                <w:sz w:val="20"/>
                <w:szCs w:val="20"/>
              </w:rPr>
              <w:t>object_id</w:t>
            </w:r>
            <w:proofErr w:type="spellEnd"/>
            <w:r>
              <w:rPr>
                <w:color w:val="262626"/>
                <w:sz w:val="20"/>
                <w:szCs w:val="20"/>
              </w:rPr>
              <w: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8DA6A40" w14:textId="77777777" w:rsidR="00D770C4" w:rsidRDefault="00000000">
            <w:pPr>
              <w:jc w:val="center"/>
            </w:pPr>
            <w:r>
              <w:rPr>
                <w:color w:val="262626"/>
                <w:sz w:val="20"/>
                <w:szCs w:val="20"/>
              </w:rPr>
              <w:t>—</w:t>
            </w:r>
          </w:p>
        </w:tc>
      </w:tr>
      <w:tr w:rsidR="00D770C4" w14:paraId="5A6F6EE7"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B9AE622" w14:textId="77777777" w:rsidR="00D770C4" w:rsidRDefault="00000000">
            <w:pPr>
              <w:jc w:val="center"/>
            </w:pPr>
            <w:r>
              <w:rPr>
                <w:b/>
                <w:bCs/>
                <w:color w:val="262626"/>
                <w:sz w:val="20"/>
                <w:szCs w:val="20"/>
              </w:rPr>
              <w:t>2</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207B5CE7" w14:textId="77777777" w:rsidR="00D770C4" w:rsidRDefault="00000000">
            <w:proofErr w:type="spellStart"/>
            <w:r>
              <w:rPr>
                <w:b/>
                <w:bCs/>
                <w:color w:val="262626"/>
                <w:sz w:val="20"/>
                <w:szCs w:val="20"/>
              </w:rPr>
              <w:t>HostStar</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7A7C663" w14:textId="77777777" w:rsidR="00D770C4" w:rsidRDefault="00000000">
            <w:r>
              <w:rPr>
                <w:color w:val="262626"/>
                <w:sz w:val="20"/>
                <w:szCs w:val="20"/>
              </w:rPr>
              <w:t>Nothing — no FK dependencies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A728DD8" w14:textId="77777777" w:rsidR="00D770C4" w:rsidRDefault="00000000">
            <w:r>
              <w:rPr>
                <w:color w:val="262626"/>
                <w:sz w:val="20"/>
                <w:szCs w:val="20"/>
              </w:rPr>
              <w:t>Exoplanet (</w:t>
            </w:r>
            <w:proofErr w:type="spellStart"/>
            <w:r>
              <w:rPr>
                <w:color w:val="262626"/>
                <w:sz w:val="20"/>
                <w:szCs w:val="20"/>
              </w:rPr>
              <w:t>star_id</w:t>
            </w:r>
            <w:proofErr w:type="spellEnd"/>
            <w:r>
              <w:rPr>
                <w:color w:val="262626"/>
                <w:sz w:val="20"/>
                <w:szCs w:val="20"/>
              </w:rPr>
              <w: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7B8750E" w14:textId="77777777" w:rsidR="00D770C4" w:rsidRDefault="00000000">
            <w:pPr>
              <w:jc w:val="center"/>
            </w:pPr>
            <w:r>
              <w:rPr>
                <w:color w:val="262626"/>
                <w:sz w:val="20"/>
                <w:szCs w:val="20"/>
              </w:rPr>
              <w:t>—</w:t>
            </w:r>
          </w:p>
        </w:tc>
      </w:tr>
      <w:tr w:rsidR="00D770C4" w14:paraId="7537002F"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FFE856E" w14:textId="77777777" w:rsidR="00D770C4" w:rsidRDefault="00000000">
            <w:pPr>
              <w:jc w:val="center"/>
            </w:pPr>
            <w:r>
              <w:rPr>
                <w:b/>
                <w:bCs/>
                <w:color w:val="262626"/>
                <w:sz w:val="20"/>
                <w:szCs w:val="20"/>
              </w:rPr>
              <w:t>3</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6251D448" w14:textId="77777777" w:rsidR="00D770C4" w:rsidRDefault="00000000">
            <w:proofErr w:type="spellStart"/>
            <w:r>
              <w:rPr>
                <w:b/>
                <w:bCs/>
                <w:color w:val="262626"/>
                <w:sz w:val="20"/>
                <w:szCs w:val="20"/>
              </w:rPr>
              <w:t>DiscoveryMethod</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849A9CA" w14:textId="77777777" w:rsidR="00D770C4" w:rsidRDefault="00000000">
            <w:r>
              <w:rPr>
                <w:color w:val="262626"/>
                <w:sz w:val="20"/>
                <w:szCs w:val="20"/>
              </w:rPr>
              <w:t>Nothing — no FK dependencies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D03B035" w14:textId="77777777" w:rsidR="00D770C4" w:rsidRDefault="00000000">
            <w:r>
              <w:rPr>
                <w:color w:val="262626"/>
                <w:sz w:val="20"/>
                <w:szCs w:val="20"/>
              </w:rPr>
              <w:t>Exoplanet (</w:t>
            </w:r>
            <w:proofErr w:type="spellStart"/>
            <w:r>
              <w:rPr>
                <w:color w:val="262626"/>
                <w:sz w:val="20"/>
                <w:szCs w:val="20"/>
              </w:rPr>
              <w:t>method_id</w:t>
            </w:r>
            <w:proofErr w:type="spellEnd"/>
            <w:r>
              <w:rPr>
                <w:color w:val="262626"/>
                <w:sz w:val="20"/>
                <w:szCs w:val="20"/>
              </w:rPr>
              <w: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18BA49D" w14:textId="77777777" w:rsidR="00D770C4" w:rsidRDefault="00000000">
            <w:pPr>
              <w:jc w:val="center"/>
            </w:pPr>
            <w:r>
              <w:rPr>
                <w:color w:val="262626"/>
                <w:sz w:val="20"/>
                <w:szCs w:val="20"/>
              </w:rPr>
              <w:t>—</w:t>
            </w:r>
          </w:p>
        </w:tc>
      </w:tr>
      <w:tr w:rsidR="00D770C4" w14:paraId="1D6520D1"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5A0F1384" w14:textId="77777777" w:rsidR="00D770C4" w:rsidRDefault="00000000">
            <w:pPr>
              <w:jc w:val="center"/>
            </w:pPr>
            <w:r>
              <w:rPr>
                <w:b/>
                <w:bCs/>
                <w:color w:val="262626"/>
                <w:sz w:val="20"/>
                <w:szCs w:val="20"/>
              </w:rPr>
              <w:t>4</w:t>
            </w:r>
          </w:p>
        </w:tc>
        <w:tc>
          <w:tcPr>
            <w:tcW w:w="17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40" w:type="dxa"/>
              <w:bottom w:w="80" w:type="dxa"/>
              <w:right w:w="140" w:type="dxa"/>
            </w:tcMar>
          </w:tcPr>
          <w:p w14:paraId="0F6CA651" w14:textId="77777777" w:rsidR="00D770C4" w:rsidRDefault="00000000">
            <w:proofErr w:type="spellStart"/>
            <w:r>
              <w:rPr>
                <w:b/>
                <w:bCs/>
                <w:color w:val="262626"/>
                <w:sz w:val="20"/>
                <w:szCs w:val="20"/>
              </w:rPr>
              <w:t>BlackHole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6353276" w14:textId="77777777" w:rsidR="00D770C4" w:rsidRDefault="00000000">
            <w:r>
              <w:rPr>
                <w:color w:val="262626"/>
                <w:sz w:val="20"/>
                <w:szCs w:val="20"/>
              </w:rPr>
              <w:t>Galaxy (</w:t>
            </w:r>
            <w:proofErr w:type="spellStart"/>
            <w:r>
              <w:rPr>
                <w:color w:val="262626"/>
                <w:sz w:val="20"/>
                <w:szCs w:val="20"/>
              </w:rPr>
              <w:t>galaxy_id</w:t>
            </w:r>
            <w:proofErr w:type="spellEnd"/>
            <w:r>
              <w:rPr>
                <w:color w:val="262626"/>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1DDCC2E" w14:textId="77777777" w:rsidR="00D770C4" w:rsidRDefault="00000000">
            <w:proofErr w:type="spellStart"/>
            <w:r>
              <w:rPr>
                <w:color w:val="262626"/>
                <w:sz w:val="20"/>
                <w:szCs w:val="20"/>
              </w:rPr>
              <w:t>UserNotes</w:t>
            </w:r>
            <w:proofErr w:type="spellEnd"/>
            <w:r>
              <w:rPr>
                <w:color w:val="262626"/>
                <w:sz w:val="20"/>
                <w:szCs w:val="20"/>
              </w:rPr>
              <w:t xml:space="preserve"> (</w:t>
            </w:r>
            <w:proofErr w:type="spellStart"/>
            <w:r>
              <w:rPr>
                <w:color w:val="262626"/>
                <w:sz w:val="20"/>
                <w:szCs w:val="20"/>
              </w:rPr>
              <w:t>object_id</w:t>
            </w:r>
            <w:proofErr w:type="spellEnd"/>
            <w:r>
              <w:rPr>
                <w:color w:val="262626"/>
                <w:sz w:val="20"/>
                <w:szCs w:val="20"/>
              </w:rPr>
              <w: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4EEEF74" w14:textId="77777777" w:rsidR="00D770C4" w:rsidRDefault="00000000">
            <w:pPr>
              <w:jc w:val="center"/>
            </w:pPr>
            <w:r>
              <w:rPr>
                <w:color w:val="262626"/>
                <w:sz w:val="20"/>
                <w:szCs w:val="20"/>
              </w:rPr>
              <w:t>—</w:t>
            </w:r>
          </w:p>
        </w:tc>
      </w:tr>
      <w:tr w:rsidR="00D770C4" w14:paraId="608F138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4BA8A613" w14:textId="77777777" w:rsidR="00D770C4" w:rsidRDefault="00000000">
            <w:pPr>
              <w:jc w:val="center"/>
            </w:pPr>
            <w:r>
              <w:rPr>
                <w:b/>
                <w:bCs/>
                <w:color w:val="262626"/>
                <w:sz w:val="20"/>
                <w:szCs w:val="20"/>
              </w:rPr>
              <w:t>5</w:t>
            </w:r>
          </w:p>
        </w:tc>
        <w:tc>
          <w:tcPr>
            <w:tcW w:w="1700" w:type="dxa"/>
            <w:tcBorders>
              <w:top w:val="single" w:sz="1" w:space="0" w:color="AAAAAA"/>
              <w:left w:val="single" w:sz="1" w:space="0" w:color="AAAAAA"/>
              <w:bottom w:val="single" w:sz="1" w:space="0" w:color="AAAAAA"/>
              <w:right w:val="single" w:sz="1" w:space="0" w:color="AAAAAA"/>
            </w:tcBorders>
            <w:shd w:val="clear" w:color="auto" w:fill="D6EFE0"/>
            <w:tcMar>
              <w:top w:w="80" w:type="dxa"/>
              <w:left w:w="140" w:type="dxa"/>
              <w:bottom w:w="80" w:type="dxa"/>
              <w:right w:w="140" w:type="dxa"/>
            </w:tcMar>
          </w:tcPr>
          <w:p w14:paraId="1FF810EE" w14:textId="77777777" w:rsidR="00D770C4" w:rsidRDefault="00000000">
            <w:r>
              <w:rPr>
                <w:b/>
                <w:bCs/>
                <w:color w:val="262626"/>
                <w:sz w:val="20"/>
                <w:szCs w:val="20"/>
              </w:rPr>
              <w:t>Exoplanet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AAE2EC4" w14:textId="77777777" w:rsidR="00D770C4" w:rsidRDefault="00000000">
            <w:proofErr w:type="spellStart"/>
            <w:r>
              <w:rPr>
                <w:color w:val="262626"/>
                <w:sz w:val="20"/>
                <w:szCs w:val="20"/>
              </w:rPr>
              <w:t>HostStar</w:t>
            </w:r>
            <w:proofErr w:type="spellEnd"/>
            <w:r>
              <w:rPr>
                <w:color w:val="262626"/>
                <w:sz w:val="20"/>
                <w:szCs w:val="20"/>
              </w:rPr>
              <w:t xml:space="preserve"> (</w:t>
            </w:r>
            <w:proofErr w:type="spellStart"/>
            <w:r>
              <w:rPr>
                <w:color w:val="262626"/>
                <w:sz w:val="20"/>
                <w:szCs w:val="20"/>
              </w:rPr>
              <w:t>star_id</w:t>
            </w:r>
            <w:proofErr w:type="spellEnd"/>
            <w:r>
              <w:rPr>
                <w:color w:val="262626"/>
                <w:sz w:val="20"/>
                <w:szCs w:val="20"/>
              </w:rPr>
              <w:t xml:space="preserve">), </w:t>
            </w:r>
            <w:proofErr w:type="spellStart"/>
            <w:r>
              <w:rPr>
                <w:color w:val="262626"/>
                <w:sz w:val="20"/>
                <w:szCs w:val="20"/>
              </w:rPr>
              <w:t>DiscoveryMethod</w:t>
            </w:r>
            <w:proofErr w:type="spellEnd"/>
            <w:r>
              <w:rPr>
                <w:color w:val="262626"/>
                <w:sz w:val="20"/>
                <w:szCs w:val="20"/>
              </w:rPr>
              <w:t xml:space="preserve"> (</w:t>
            </w:r>
            <w:proofErr w:type="spellStart"/>
            <w:r>
              <w:rPr>
                <w:color w:val="262626"/>
                <w:sz w:val="20"/>
                <w:szCs w:val="20"/>
              </w:rPr>
              <w:t>method_id</w:t>
            </w:r>
            <w:proofErr w:type="spellEnd"/>
            <w:r>
              <w:rPr>
                <w:color w:val="262626"/>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744C070" w14:textId="77777777" w:rsidR="00D770C4" w:rsidRDefault="00000000">
            <w:proofErr w:type="spellStart"/>
            <w:r>
              <w:rPr>
                <w:color w:val="262626"/>
                <w:sz w:val="20"/>
                <w:szCs w:val="20"/>
              </w:rPr>
              <w:t>UserNotes</w:t>
            </w:r>
            <w:proofErr w:type="spellEnd"/>
            <w:r>
              <w:rPr>
                <w:color w:val="262626"/>
                <w:sz w:val="20"/>
                <w:szCs w:val="20"/>
              </w:rPr>
              <w:t xml:space="preserve"> (</w:t>
            </w:r>
            <w:proofErr w:type="spellStart"/>
            <w:r>
              <w:rPr>
                <w:color w:val="262626"/>
                <w:sz w:val="20"/>
                <w:szCs w:val="20"/>
              </w:rPr>
              <w:t>object_id</w:t>
            </w:r>
            <w:proofErr w:type="spellEnd"/>
            <w:r>
              <w:rPr>
                <w:color w:val="262626"/>
                <w:sz w:val="20"/>
                <w:szCs w:val="20"/>
              </w:rPr>
              <w: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3975B1D" w14:textId="77777777" w:rsidR="00D770C4" w:rsidRDefault="00000000">
            <w:pPr>
              <w:jc w:val="center"/>
            </w:pPr>
            <w:r>
              <w:rPr>
                <w:color w:val="262626"/>
                <w:sz w:val="20"/>
                <w:szCs w:val="20"/>
              </w:rPr>
              <w:t>—</w:t>
            </w:r>
          </w:p>
        </w:tc>
      </w:tr>
      <w:tr w:rsidR="00D770C4" w14:paraId="29C5C63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6BECA0B1" w14:textId="77777777" w:rsidR="00D770C4" w:rsidRDefault="00000000">
            <w:pPr>
              <w:jc w:val="center"/>
            </w:pPr>
            <w:r>
              <w:rPr>
                <w:b/>
                <w:bCs/>
                <w:color w:val="262626"/>
                <w:sz w:val="20"/>
                <w:szCs w:val="20"/>
              </w:rPr>
              <w:t>6</w:t>
            </w:r>
          </w:p>
        </w:tc>
        <w:tc>
          <w:tcPr>
            <w:tcW w:w="1700" w:type="dxa"/>
            <w:tcBorders>
              <w:top w:val="single" w:sz="1" w:space="0" w:color="AAAAAA"/>
              <w:left w:val="single" w:sz="1" w:space="0" w:color="AAAAAA"/>
              <w:bottom w:val="single" w:sz="1" w:space="0" w:color="AAAAAA"/>
              <w:right w:val="single" w:sz="1" w:space="0" w:color="AAAAAA"/>
            </w:tcBorders>
            <w:shd w:val="clear" w:color="auto" w:fill="EDE7F6"/>
            <w:tcMar>
              <w:top w:w="80" w:type="dxa"/>
              <w:left w:w="140" w:type="dxa"/>
              <w:bottom w:w="80" w:type="dxa"/>
              <w:right w:w="140" w:type="dxa"/>
            </w:tcMar>
          </w:tcPr>
          <w:p w14:paraId="6FDD9C29" w14:textId="77777777" w:rsidR="00D770C4" w:rsidRDefault="00000000">
            <w:proofErr w:type="spellStart"/>
            <w:r>
              <w:rPr>
                <w:b/>
                <w:bCs/>
                <w:color w:val="262626"/>
                <w:sz w:val="20"/>
                <w:szCs w:val="20"/>
              </w:rPr>
              <w:t>UserNotes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3BCC676" w14:textId="77777777" w:rsidR="00D770C4" w:rsidRDefault="00000000">
            <w:r>
              <w:rPr>
                <w:color w:val="262626"/>
                <w:sz w:val="20"/>
                <w:szCs w:val="20"/>
              </w:rPr>
              <w:t xml:space="preserve">Exoplanet, </w:t>
            </w:r>
            <w:proofErr w:type="spellStart"/>
            <w:r>
              <w:rPr>
                <w:color w:val="262626"/>
                <w:sz w:val="20"/>
                <w:szCs w:val="20"/>
              </w:rPr>
              <w:t>BlackHole</w:t>
            </w:r>
            <w:proofErr w:type="spellEnd"/>
            <w:r>
              <w:rPr>
                <w:color w:val="262626"/>
                <w:sz w:val="20"/>
                <w:szCs w:val="20"/>
              </w:rPr>
              <w:t>, Galaxy (</w:t>
            </w:r>
            <w:proofErr w:type="spellStart"/>
            <w:r>
              <w:rPr>
                <w:color w:val="262626"/>
                <w:sz w:val="20"/>
                <w:szCs w:val="20"/>
              </w:rPr>
              <w:t>object_id</w:t>
            </w:r>
            <w:proofErr w:type="spellEnd"/>
            <w:r>
              <w:rPr>
                <w:color w:val="262626"/>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C165032" w14:textId="77777777" w:rsidR="00D770C4" w:rsidRDefault="00000000">
            <w:r>
              <w:rPr>
                <w:color w:val="262626"/>
                <w:sz w:val="20"/>
                <w:szCs w:val="20"/>
              </w:rPr>
              <w:t>Nothing — loaded last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F0F51E7" w14:textId="77777777" w:rsidR="00D770C4" w:rsidRDefault="00000000">
            <w:pPr>
              <w:jc w:val="center"/>
            </w:pPr>
            <w:r>
              <w:rPr>
                <w:color w:val="262626"/>
                <w:sz w:val="20"/>
                <w:szCs w:val="20"/>
              </w:rPr>
              <w:t>—</w:t>
            </w:r>
          </w:p>
        </w:tc>
      </w:tr>
    </w:tbl>
    <w:p w14:paraId="2350ECEA" w14:textId="77777777" w:rsidR="00D770C4" w:rsidRDefault="00D770C4">
      <w:pPr>
        <w:spacing w:after="80"/>
      </w:pPr>
    </w:p>
    <w:p w14:paraId="729D9FCD" w14:textId="77777777" w:rsidR="00D770C4" w:rsidRPr="00B14D5F" w:rsidRDefault="00000000">
      <w:pPr>
        <w:spacing w:before="160" w:after="80"/>
        <w:rPr>
          <w:color w:val="EE0000"/>
        </w:rPr>
      </w:pPr>
      <w:r w:rsidRPr="00B14D5F">
        <w:rPr>
          <w:b/>
          <w:bCs/>
          <w:color w:val="EE0000"/>
        </w:rPr>
        <w:t>Table-by-Table Explanation</w:t>
      </w:r>
    </w:p>
    <w:p w14:paraId="240870AA" w14:textId="77777777" w:rsidR="00D770C4" w:rsidRDefault="00D770C4">
      <w:pPr>
        <w:spacing w:after="80"/>
      </w:pPr>
    </w:p>
    <w:p w14:paraId="72D6E087" w14:textId="77777777" w:rsidR="00D770C4" w:rsidRDefault="00000000">
      <w:pPr>
        <w:spacing w:after="80"/>
      </w:pPr>
      <w:r>
        <w:rPr>
          <w:color w:val="262626"/>
        </w:rPr>
        <w:t xml:space="preserve">Galaxy is loaded first because it has no foreign key dependencies. Its </w:t>
      </w:r>
      <w:proofErr w:type="spellStart"/>
      <w:r>
        <w:rPr>
          <w:color w:val="262626"/>
        </w:rPr>
        <w:t>galaxy_id</w:t>
      </w:r>
      <w:proofErr w:type="spellEnd"/>
      <w:r>
        <w:rPr>
          <w:color w:val="262626"/>
        </w:rPr>
        <w:t xml:space="preserve"> values are then referenced by </w:t>
      </w:r>
      <w:proofErr w:type="spellStart"/>
      <w:r>
        <w:rPr>
          <w:color w:val="262626"/>
        </w:rPr>
        <w:t>BlackHole</w:t>
      </w:r>
      <w:proofErr w:type="spellEnd"/>
      <w:r>
        <w:rPr>
          <w:color w:val="262626"/>
        </w:rPr>
        <w:t xml:space="preserve"> (which galaxy a black hole belongs to) and by </w:t>
      </w:r>
      <w:proofErr w:type="spellStart"/>
      <w:r>
        <w:rPr>
          <w:color w:val="262626"/>
        </w:rPr>
        <w:t>UserNotes</w:t>
      </w:r>
      <w:proofErr w:type="spellEnd"/>
      <w:r>
        <w:rPr>
          <w:color w:val="262626"/>
        </w:rPr>
        <w:t xml:space="preserve"> (when a user annotates a galaxy).</w:t>
      </w:r>
    </w:p>
    <w:p w14:paraId="387092C7" w14:textId="77777777" w:rsidR="00D770C4" w:rsidRDefault="00000000">
      <w:pPr>
        <w:spacing w:after="80"/>
      </w:pPr>
      <w:proofErr w:type="spellStart"/>
      <w:r>
        <w:rPr>
          <w:color w:val="262626"/>
        </w:rPr>
        <w:t>HostStar</w:t>
      </w:r>
      <w:proofErr w:type="spellEnd"/>
      <w:r>
        <w:rPr>
          <w:color w:val="262626"/>
        </w:rPr>
        <w:t xml:space="preserve"> is also loaded in the first batch. Each unique star from the NASA dataset gets one row. The </w:t>
      </w:r>
      <w:proofErr w:type="spellStart"/>
      <w:r>
        <w:rPr>
          <w:color w:val="262626"/>
        </w:rPr>
        <w:t>star_id</w:t>
      </w:r>
      <w:proofErr w:type="spellEnd"/>
      <w:r>
        <w:rPr>
          <w:color w:val="262626"/>
        </w:rPr>
        <w:t xml:space="preserve"> is referenced by every row in Exoplanet to link each planet to its host star.</w:t>
      </w:r>
    </w:p>
    <w:p w14:paraId="51BBC052" w14:textId="77777777" w:rsidR="00D770C4" w:rsidRDefault="00000000">
      <w:pPr>
        <w:spacing w:after="80"/>
      </w:pPr>
      <w:proofErr w:type="spellStart"/>
      <w:r>
        <w:rPr>
          <w:color w:val="262626"/>
        </w:rPr>
        <w:t>DiscoveryMethod</w:t>
      </w:r>
      <w:proofErr w:type="spellEnd"/>
      <w:r>
        <w:rPr>
          <w:color w:val="262626"/>
        </w:rPr>
        <w:t xml:space="preserve"> is a small lookup table with only 11 rows — one per unique detection method in the NASA dataset. It must be loaded before Exoplanet because Exoplanet stores a </w:t>
      </w:r>
      <w:proofErr w:type="spellStart"/>
      <w:r>
        <w:rPr>
          <w:color w:val="262626"/>
        </w:rPr>
        <w:t>method_id</w:t>
      </w:r>
      <w:proofErr w:type="spellEnd"/>
      <w:r>
        <w:rPr>
          <w:color w:val="262626"/>
        </w:rPr>
        <w:t xml:space="preserve"> foreign key for each planet.</w:t>
      </w:r>
    </w:p>
    <w:p w14:paraId="2ACDF670" w14:textId="77777777" w:rsidR="00D770C4" w:rsidRDefault="00000000">
      <w:pPr>
        <w:spacing w:after="80"/>
      </w:pPr>
      <w:proofErr w:type="spellStart"/>
      <w:r>
        <w:rPr>
          <w:color w:val="262626"/>
        </w:rPr>
        <w:t>BlackHole</w:t>
      </w:r>
      <w:proofErr w:type="spellEnd"/>
      <w:r>
        <w:rPr>
          <w:color w:val="262626"/>
        </w:rPr>
        <w:t xml:space="preserve"> is loaded after Galaxy. Each row optionally carries a </w:t>
      </w:r>
      <w:proofErr w:type="spellStart"/>
      <w:r>
        <w:rPr>
          <w:color w:val="262626"/>
        </w:rPr>
        <w:t>galaxy_id</w:t>
      </w:r>
      <w:proofErr w:type="spellEnd"/>
      <w:r>
        <w:rPr>
          <w:color w:val="262626"/>
        </w:rPr>
        <w:t xml:space="preserve"> foreign key. Twelve rows have a NULL </w:t>
      </w:r>
      <w:proofErr w:type="spellStart"/>
      <w:r>
        <w:rPr>
          <w:color w:val="262626"/>
        </w:rPr>
        <w:t>galaxy_id</w:t>
      </w:r>
      <w:proofErr w:type="spellEnd"/>
      <w:r>
        <w:rPr>
          <w:color w:val="262626"/>
        </w:rPr>
        <w:t xml:space="preserve"> because the host galaxy is not confirmed for those black holes — the column is nullable in the schema.</w:t>
      </w:r>
    </w:p>
    <w:p w14:paraId="3A73E8B3" w14:textId="77777777" w:rsidR="00D770C4" w:rsidRDefault="00000000">
      <w:pPr>
        <w:spacing w:after="80"/>
      </w:pPr>
      <w:r>
        <w:rPr>
          <w:color w:val="262626"/>
        </w:rPr>
        <w:t xml:space="preserve">Exoplanet is the largest table (6,286 rows) and depends on both </w:t>
      </w:r>
      <w:proofErr w:type="spellStart"/>
      <w:r>
        <w:rPr>
          <w:color w:val="262626"/>
        </w:rPr>
        <w:t>HostStar</w:t>
      </w:r>
      <w:proofErr w:type="spellEnd"/>
      <w:r>
        <w:rPr>
          <w:color w:val="262626"/>
        </w:rPr>
        <w:t xml:space="preserve"> and </w:t>
      </w:r>
      <w:proofErr w:type="spellStart"/>
      <w:r>
        <w:rPr>
          <w:color w:val="262626"/>
        </w:rPr>
        <w:t>DiscoveryMethod</w:t>
      </w:r>
      <w:proofErr w:type="spellEnd"/>
      <w:r>
        <w:rPr>
          <w:color w:val="262626"/>
        </w:rPr>
        <w:t xml:space="preserve">. Each planet row stores </w:t>
      </w:r>
      <w:proofErr w:type="spellStart"/>
      <w:r>
        <w:rPr>
          <w:color w:val="262626"/>
        </w:rPr>
        <w:t>star_id</w:t>
      </w:r>
      <w:proofErr w:type="spellEnd"/>
      <w:r>
        <w:rPr>
          <w:color w:val="262626"/>
        </w:rPr>
        <w:t xml:space="preserve"> (which star it orbits), </w:t>
      </w:r>
      <w:proofErr w:type="spellStart"/>
      <w:r>
        <w:rPr>
          <w:color w:val="262626"/>
        </w:rPr>
        <w:t>method_id</w:t>
      </w:r>
      <w:proofErr w:type="spellEnd"/>
      <w:r>
        <w:rPr>
          <w:color w:val="262626"/>
        </w:rPr>
        <w:t xml:space="preserve"> (how it was detected), and scientific measurements: orbital period, radius, mass, and equilibrium temperature.</w:t>
      </w:r>
    </w:p>
    <w:p w14:paraId="0BB2F5D8" w14:textId="77777777" w:rsidR="00D770C4" w:rsidRDefault="00000000">
      <w:pPr>
        <w:spacing w:after="200"/>
      </w:pPr>
      <w:proofErr w:type="spellStart"/>
      <w:r>
        <w:rPr>
          <w:color w:val="262626"/>
        </w:rPr>
        <w:t>UserNotes</w:t>
      </w:r>
      <w:proofErr w:type="spellEnd"/>
      <w:r>
        <w:rPr>
          <w:color w:val="262626"/>
        </w:rPr>
        <w:t xml:space="preserve"> is loaded last because it depends on all three object tables. It uses a polymorphic design: the </w:t>
      </w:r>
      <w:proofErr w:type="spellStart"/>
      <w:r>
        <w:rPr>
          <w:color w:val="262626"/>
        </w:rPr>
        <w:t>object_type</w:t>
      </w:r>
      <w:proofErr w:type="spellEnd"/>
      <w:r>
        <w:rPr>
          <w:color w:val="262626"/>
        </w:rPr>
        <w:t xml:space="preserve"> ENUM column records which type of object is annotated (exoplanet, blackhole, or galaxy), and </w:t>
      </w:r>
      <w:proofErr w:type="spellStart"/>
      <w:r>
        <w:rPr>
          <w:color w:val="262626"/>
        </w:rPr>
        <w:t>object_id</w:t>
      </w:r>
      <w:proofErr w:type="spellEnd"/>
      <w:r>
        <w:rPr>
          <w:color w:val="262626"/>
        </w:rPr>
        <w:t xml:space="preserve"> stores the primary key of that specific record. This allows one table to handle user notes and </w:t>
      </w:r>
      <w:proofErr w:type="spellStart"/>
      <w:r>
        <w:rPr>
          <w:color w:val="262626"/>
        </w:rPr>
        <w:t>favourites</w:t>
      </w:r>
      <w:proofErr w:type="spellEnd"/>
      <w:r>
        <w:rPr>
          <w:color w:val="262626"/>
        </w:rPr>
        <w:t xml:space="preserve"> across all three object types without duplication.</w:t>
      </w:r>
    </w:p>
    <w:p w14:paraId="6B8E18A3" w14:textId="77777777" w:rsidR="00D770C4" w:rsidRDefault="00000000">
      <w:pPr>
        <w:pStyle w:val="Heading2"/>
        <w:spacing w:before="240" w:after="120"/>
      </w:pPr>
      <w:proofErr w:type="gramStart"/>
      <w:r>
        <w:rPr>
          <w:b/>
          <w:bCs/>
          <w:color w:val="2E75B6"/>
          <w:sz w:val="28"/>
          <w:szCs w:val="28"/>
        </w:rPr>
        <w:lastRenderedPageBreak/>
        <w:t>2.3  What</w:t>
      </w:r>
      <w:proofErr w:type="gramEnd"/>
      <w:r>
        <w:rPr>
          <w:b/>
          <w:bCs/>
          <w:color w:val="2E75B6"/>
          <w:sz w:val="28"/>
          <w:szCs w:val="28"/>
        </w:rPr>
        <w:t xml:space="preserve"> Comes Out</w:t>
      </w:r>
    </w:p>
    <w:p w14:paraId="455415C2" w14:textId="77777777" w:rsidR="00D770C4" w:rsidRPr="00B14D5F" w:rsidRDefault="00000000">
      <w:pPr>
        <w:spacing w:before="160" w:after="80"/>
        <w:rPr>
          <w:color w:val="EE0000"/>
        </w:rPr>
      </w:pPr>
      <w:r w:rsidRPr="00B14D5F">
        <w:rPr>
          <w:b/>
          <w:bCs/>
          <w:color w:val="EE0000"/>
        </w:rPr>
        <w:t>Query Results</w:t>
      </w:r>
    </w:p>
    <w:p w14:paraId="45D386B9" w14:textId="77777777" w:rsidR="00D770C4" w:rsidRDefault="00000000">
      <w:pPr>
        <w:spacing w:after="120"/>
      </w:pPr>
      <w:r>
        <w:rPr>
          <w:color w:val="262626"/>
        </w:rPr>
        <w:t>Once loaded, the database answers user search and filter queries across all tables. Examples specific to our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D770C4" w14:paraId="1D3DB457" w14:textId="77777777">
        <w:tc>
          <w:tcPr>
            <w:tcW w:w="3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5EE4397A" w14:textId="77777777" w:rsidR="00D770C4" w:rsidRDefault="00000000">
            <w:pPr>
              <w:jc w:val="center"/>
            </w:pPr>
            <w:r>
              <w:rPr>
                <w:b/>
                <w:bCs/>
                <w:color w:val="FFFFFF"/>
                <w:sz w:val="20"/>
                <w:szCs w:val="20"/>
              </w:rPr>
              <w:t>Example Query</w:t>
            </w:r>
          </w:p>
        </w:tc>
        <w:tc>
          <w:tcPr>
            <w:tcW w:w="5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747DE817" w14:textId="77777777" w:rsidR="00D770C4" w:rsidRDefault="00000000">
            <w:pPr>
              <w:jc w:val="center"/>
            </w:pPr>
            <w:r>
              <w:rPr>
                <w:b/>
                <w:bCs/>
                <w:color w:val="FFFFFF"/>
                <w:sz w:val="20"/>
                <w:szCs w:val="20"/>
              </w:rPr>
              <w:t>Tables / Filters Involved</w:t>
            </w:r>
          </w:p>
        </w:tc>
      </w:tr>
      <w:tr w:rsidR="00D770C4" w14:paraId="08409791"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33C3C5A" w14:textId="77777777" w:rsidR="00D770C4" w:rsidRDefault="00000000">
            <w:r>
              <w:rPr>
                <w:color w:val="262626"/>
                <w:sz w:val="20"/>
                <w:szCs w:val="20"/>
              </w:rPr>
              <w:t>Show all exoplanets discovered after 2010 using the Transit method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8E4453B" w14:textId="77777777" w:rsidR="00D770C4" w:rsidRDefault="00000000">
            <w:r>
              <w:rPr>
                <w:color w:val="262626"/>
                <w:sz w:val="20"/>
                <w:szCs w:val="20"/>
              </w:rPr>
              <w:t xml:space="preserve">Exoplanet JOIN </w:t>
            </w:r>
            <w:proofErr w:type="spellStart"/>
            <w:r>
              <w:rPr>
                <w:color w:val="262626"/>
                <w:sz w:val="20"/>
                <w:szCs w:val="20"/>
              </w:rPr>
              <w:t>DiscoveryMethod</w:t>
            </w:r>
            <w:proofErr w:type="spellEnd"/>
            <w:r>
              <w:rPr>
                <w:color w:val="262626"/>
                <w:sz w:val="20"/>
                <w:szCs w:val="20"/>
              </w:rPr>
              <w:t xml:space="preserve"> ON </w:t>
            </w:r>
            <w:proofErr w:type="spellStart"/>
            <w:r>
              <w:rPr>
                <w:color w:val="262626"/>
                <w:sz w:val="20"/>
                <w:szCs w:val="20"/>
              </w:rPr>
              <w:t>method_id</w:t>
            </w:r>
            <w:proofErr w:type="spellEnd"/>
            <w:r>
              <w:rPr>
                <w:color w:val="262626"/>
                <w:sz w:val="20"/>
                <w:szCs w:val="20"/>
              </w:rPr>
              <w:t xml:space="preserve"> — filter </w:t>
            </w:r>
            <w:proofErr w:type="spellStart"/>
            <w:r>
              <w:rPr>
                <w:color w:val="262626"/>
                <w:sz w:val="20"/>
                <w:szCs w:val="20"/>
              </w:rPr>
              <w:t>disc_year</w:t>
            </w:r>
            <w:proofErr w:type="spellEnd"/>
            <w:r>
              <w:rPr>
                <w:color w:val="262626"/>
                <w:sz w:val="20"/>
                <w:szCs w:val="20"/>
              </w:rPr>
              <w:t xml:space="preserve"> &gt; 2010 AND </w:t>
            </w:r>
            <w:proofErr w:type="spellStart"/>
            <w:r>
              <w:rPr>
                <w:color w:val="262626"/>
                <w:sz w:val="20"/>
                <w:szCs w:val="20"/>
              </w:rPr>
              <w:t>method_name</w:t>
            </w:r>
            <w:proofErr w:type="spellEnd"/>
            <w:r>
              <w:rPr>
                <w:color w:val="262626"/>
                <w:sz w:val="20"/>
                <w:szCs w:val="20"/>
              </w:rPr>
              <w:t xml:space="preserve"> = Transit</w:t>
            </w:r>
          </w:p>
        </w:tc>
      </w:tr>
      <w:tr w:rsidR="00D770C4" w14:paraId="26FF2364"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10352D2" w14:textId="77777777" w:rsidR="00D770C4" w:rsidRDefault="00000000">
            <w:r>
              <w:rPr>
                <w:color w:val="262626"/>
                <w:sz w:val="20"/>
                <w:szCs w:val="20"/>
              </w:rPr>
              <w:t>List exoplanets orbiting stars hotter than 5,000 K</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78CFE28" w14:textId="77777777" w:rsidR="00D770C4" w:rsidRDefault="00000000">
            <w:r>
              <w:rPr>
                <w:color w:val="262626"/>
                <w:sz w:val="20"/>
                <w:szCs w:val="20"/>
              </w:rPr>
              <w:t xml:space="preserve">Exoplanet JOIN </w:t>
            </w:r>
            <w:proofErr w:type="spellStart"/>
            <w:r>
              <w:rPr>
                <w:color w:val="262626"/>
                <w:sz w:val="20"/>
                <w:szCs w:val="20"/>
              </w:rPr>
              <w:t>HostStar</w:t>
            </w:r>
            <w:proofErr w:type="spellEnd"/>
            <w:r>
              <w:rPr>
                <w:color w:val="262626"/>
                <w:sz w:val="20"/>
                <w:szCs w:val="20"/>
              </w:rPr>
              <w:t xml:space="preserve"> ON </w:t>
            </w:r>
            <w:proofErr w:type="spellStart"/>
            <w:r>
              <w:rPr>
                <w:color w:val="262626"/>
                <w:sz w:val="20"/>
                <w:szCs w:val="20"/>
              </w:rPr>
              <w:t>star_id</w:t>
            </w:r>
            <w:proofErr w:type="spellEnd"/>
            <w:r>
              <w:rPr>
                <w:color w:val="262626"/>
                <w:sz w:val="20"/>
                <w:szCs w:val="20"/>
              </w:rPr>
              <w:t xml:space="preserve"> — filter </w:t>
            </w:r>
            <w:proofErr w:type="spellStart"/>
            <w:r>
              <w:rPr>
                <w:color w:val="262626"/>
                <w:sz w:val="20"/>
                <w:szCs w:val="20"/>
              </w:rPr>
              <w:t>st_teff</w:t>
            </w:r>
            <w:proofErr w:type="spellEnd"/>
            <w:r>
              <w:rPr>
                <w:color w:val="262626"/>
                <w:sz w:val="20"/>
                <w:szCs w:val="20"/>
              </w:rPr>
              <w:t xml:space="preserve"> &gt; 5000</w:t>
            </w:r>
          </w:p>
        </w:tc>
      </w:tr>
      <w:tr w:rsidR="00D770C4" w14:paraId="4229090B"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4FD8B85" w14:textId="77777777" w:rsidR="00D770C4" w:rsidRDefault="00000000">
            <w:r>
              <w:rPr>
                <w:color w:val="262626"/>
                <w:sz w:val="20"/>
                <w:szCs w:val="20"/>
              </w:rPr>
              <w:t>Show all black holes in the Andromeda galaxy</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DDE3F24" w14:textId="77777777" w:rsidR="00D770C4" w:rsidRDefault="00000000">
            <w:proofErr w:type="spellStart"/>
            <w:r>
              <w:rPr>
                <w:color w:val="262626"/>
                <w:sz w:val="20"/>
                <w:szCs w:val="20"/>
              </w:rPr>
              <w:t>BlackHole</w:t>
            </w:r>
            <w:proofErr w:type="spellEnd"/>
            <w:r>
              <w:rPr>
                <w:color w:val="262626"/>
                <w:sz w:val="20"/>
                <w:szCs w:val="20"/>
              </w:rPr>
              <w:t xml:space="preserve"> JOIN Galaxy ON </w:t>
            </w:r>
            <w:proofErr w:type="spellStart"/>
            <w:r>
              <w:rPr>
                <w:color w:val="262626"/>
                <w:sz w:val="20"/>
                <w:szCs w:val="20"/>
              </w:rPr>
              <w:t>galaxy_id</w:t>
            </w:r>
            <w:proofErr w:type="spellEnd"/>
            <w:r>
              <w:rPr>
                <w:color w:val="262626"/>
                <w:sz w:val="20"/>
                <w:szCs w:val="20"/>
              </w:rPr>
              <w:t xml:space="preserve"> — filter </w:t>
            </w:r>
            <w:proofErr w:type="spellStart"/>
            <w:r>
              <w:rPr>
                <w:color w:val="262626"/>
                <w:sz w:val="20"/>
                <w:szCs w:val="20"/>
              </w:rPr>
              <w:t>galaxy_name</w:t>
            </w:r>
            <w:proofErr w:type="spellEnd"/>
            <w:r>
              <w:rPr>
                <w:color w:val="262626"/>
                <w:sz w:val="20"/>
                <w:szCs w:val="20"/>
              </w:rPr>
              <w:t xml:space="preserve"> = Andromeda</w:t>
            </w:r>
          </w:p>
        </w:tc>
      </w:tr>
      <w:tr w:rsidR="00D770C4" w14:paraId="753379DE"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B4CB0FB" w14:textId="77777777" w:rsidR="00D770C4" w:rsidRDefault="00000000">
            <w:r>
              <w:rPr>
                <w:color w:val="262626"/>
                <w:sz w:val="20"/>
                <w:szCs w:val="20"/>
              </w:rPr>
              <w:t xml:space="preserve">Show a user's saved </w:t>
            </w:r>
            <w:proofErr w:type="spellStart"/>
            <w:r>
              <w:rPr>
                <w:color w:val="262626"/>
                <w:sz w:val="20"/>
                <w:szCs w:val="20"/>
              </w:rPr>
              <w:t>favourite</w:t>
            </w:r>
            <w:proofErr w:type="spellEnd"/>
            <w:r>
              <w:rPr>
                <w:color w:val="262626"/>
                <w:sz w:val="20"/>
                <w:szCs w:val="20"/>
              </w:rPr>
              <w:t xml:space="preserve"> objects</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82E59B0" w14:textId="77777777" w:rsidR="00D770C4" w:rsidRDefault="00000000">
            <w:proofErr w:type="spellStart"/>
            <w:r>
              <w:rPr>
                <w:color w:val="262626"/>
                <w:sz w:val="20"/>
                <w:szCs w:val="20"/>
              </w:rPr>
              <w:t>UserNotes</w:t>
            </w:r>
            <w:proofErr w:type="spellEnd"/>
            <w:r>
              <w:rPr>
                <w:color w:val="262626"/>
                <w:sz w:val="20"/>
                <w:szCs w:val="20"/>
              </w:rPr>
              <w:t xml:space="preserve"> WHERE </w:t>
            </w:r>
            <w:proofErr w:type="spellStart"/>
            <w:r>
              <w:rPr>
                <w:color w:val="262626"/>
                <w:sz w:val="20"/>
                <w:szCs w:val="20"/>
              </w:rPr>
              <w:t>is_favorite</w:t>
            </w:r>
            <w:proofErr w:type="spellEnd"/>
            <w:r>
              <w:rPr>
                <w:color w:val="262626"/>
                <w:sz w:val="20"/>
                <w:szCs w:val="20"/>
              </w:rPr>
              <w:t xml:space="preserve"> = 1 — then fetch from Exoplanet / </w:t>
            </w:r>
            <w:proofErr w:type="spellStart"/>
            <w:r>
              <w:rPr>
                <w:color w:val="262626"/>
                <w:sz w:val="20"/>
                <w:szCs w:val="20"/>
              </w:rPr>
              <w:t>BlackHole</w:t>
            </w:r>
            <w:proofErr w:type="spellEnd"/>
            <w:r>
              <w:rPr>
                <w:color w:val="262626"/>
                <w:sz w:val="20"/>
                <w:szCs w:val="20"/>
              </w:rPr>
              <w:t xml:space="preserve"> / Galaxy based on </w:t>
            </w:r>
            <w:proofErr w:type="spellStart"/>
            <w:r>
              <w:rPr>
                <w:color w:val="262626"/>
                <w:sz w:val="20"/>
                <w:szCs w:val="20"/>
              </w:rPr>
              <w:t>object_type</w:t>
            </w:r>
            <w:proofErr w:type="spellEnd"/>
          </w:p>
        </w:tc>
      </w:tr>
      <w:tr w:rsidR="00D770C4" w14:paraId="5196F4C9"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2D73E0C" w14:textId="77777777" w:rsidR="00D770C4" w:rsidRDefault="00000000">
            <w:r>
              <w:rPr>
                <w:color w:val="262626"/>
                <w:sz w:val="20"/>
                <w:szCs w:val="20"/>
              </w:rPr>
              <w:t>Export supermassive black holes with confirmed host galaxy</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6742AB4" w14:textId="77777777" w:rsidR="00D770C4" w:rsidRDefault="00000000">
            <w:proofErr w:type="spellStart"/>
            <w:r>
              <w:rPr>
                <w:color w:val="262626"/>
                <w:sz w:val="20"/>
                <w:szCs w:val="20"/>
              </w:rPr>
              <w:t>BlackHole</w:t>
            </w:r>
            <w:proofErr w:type="spellEnd"/>
            <w:r>
              <w:rPr>
                <w:color w:val="262626"/>
                <w:sz w:val="20"/>
                <w:szCs w:val="20"/>
              </w:rPr>
              <w:t xml:space="preserve"> JOIN Galaxy ON </w:t>
            </w:r>
            <w:proofErr w:type="spellStart"/>
            <w:r>
              <w:rPr>
                <w:color w:val="262626"/>
                <w:sz w:val="20"/>
                <w:szCs w:val="20"/>
              </w:rPr>
              <w:t>galaxy_id</w:t>
            </w:r>
            <w:proofErr w:type="spellEnd"/>
            <w:r>
              <w:rPr>
                <w:color w:val="262626"/>
                <w:sz w:val="20"/>
                <w:szCs w:val="20"/>
              </w:rPr>
              <w:t xml:space="preserve"> — filter </w:t>
            </w:r>
            <w:proofErr w:type="spellStart"/>
            <w:r>
              <w:rPr>
                <w:color w:val="262626"/>
                <w:sz w:val="20"/>
                <w:szCs w:val="20"/>
              </w:rPr>
              <w:t>bh_type</w:t>
            </w:r>
            <w:proofErr w:type="spellEnd"/>
            <w:r>
              <w:rPr>
                <w:color w:val="262626"/>
                <w:sz w:val="20"/>
                <w:szCs w:val="20"/>
              </w:rPr>
              <w:t xml:space="preserve"> = Supermassive, export as CSV</w:t>
            </w:r>
          </w:p>
        </w:tc>
      </w:tr>
      <w:tr w:rsidR="00D770C4" w14:paraId="264415F5"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739A21B" w14:textId="77777777" w:rsidR="00D770C4" w:rsidRDefault="00000000">
            <w:r>
              <w:rPr>
                <w:color w:val="262626"/>
                <w:sz w:val="20"/>
                <w:szCs w:val="20"/>
              </w:rPr>
              <w:t>Find exoplanets with equilibrium temperature under 300 K</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90CAC8A" w14:textId="77777777" w:rsidR="00D770C4" w:rsidRDefault="00000000">
            <w:r>
              <w:rPr>
                <w:color w:val="262626"/>
                <w:sz w:val="20"/>
                <w:szCs w:val="20"/>
              </w:rPr>
              <w:t xml:space="preserve">Exoplanet — filter </w:t>
            </w:r>
            <w:proofErr w:type="spellStart"/>
            <w:r>
              <w:rPr>
                <w:color w:val="262626"/>
                <w:sz w:val="20"/>
                <w:szCs w:val="20"/>
              </w:rPr>
              <w:t>pl_eqt</w:t>
            </w:r>
            <w:proofErr w:type="spellEnd"/>
            <w:r>
              <w:rPr>
                <w:color w:val="262626"/>
                <w:sz w:val="20"/>
                <w:szCs w:val="20"/>
              </w:rPr>
              <w:t xml:space="preserve"> &lt; 300, export as CSV for habitability analysis</w:t>
            </w:r>
          </w:p>
        </w:tc>
      </w:tr>
    </w:tbl>
    <w:p w14:paraId="1D0B1A18" w14:textId="77777777" w:rsidR="00D770C4" w:rsidRDefault="00D770C4">
      <w:pPr>
        <w:spacing w:after="80"/>
      </w:pPr>
    </w:p>
    <w:p w14:paraId="4DF4C623" w14:textId="77777777" w:rsidR="00D770C4" w:rsidRPr="00B14D5F" w:rsidRDefault="00000000">
      <w:pPr>
        <w:spacing w:before="160" w:after="80"/>
        <w:rPr>
          <w:color w:val="EE0000"/>
        </w:rPr>
      </w:pPr>
      <w:r w:rsidRPr="00B14D5F">
        <w:rPr>
          <w:b/>
          <w:bCs/>
          <w:color w:val="EE0000"/>
        </w:rPr>
        <w:t>Reports</w:t>
      </w:r>
    </w:p>
    <w:p w14:paraId="42620821" w14:textId="77777777" w:rsidR="00D770C4" w:rsidRDefault="00000000">
      <w:pPr>
        <w:spacing w:after="120"/>
      </w:pPr>
      <w:r>
        <w:rPr>
          <w:color w:val="262626"/>
        </w:rPr>
        <w:t xml:space="preserve">Beyond single-query lookups, the database is structured to generate analytical reports that </w:t>
      </w:r>
      <w:proofErr w:type="spellStart"/>
      <w:r>
        <w:rPr>
          <w:color w:val="262626"/>
        </w:rPr>
        <w:t>summarise</w:t>
      </w:r>
      <w:proofErr w:type="spellEnd"/>
      <w:r>
        <w:rPr>
          <w:color w:val="262626"/>
        </w:rPr>
        <w:t xml:space="preserve"> trends, distributions, and user </w:t>
      </w:r>
      <w:proofErr w:type="spellStart"/>
      <w:r>
        <w:rPr>
          <w:color w:val="262626"/>
        </w:rPr>
        <w:t>behaviour</w:t>
      </w:r>
      <w:proofErr w:type="spellEnd"/>
      <w:r>
        <w:rPr>
          <w:color w:val="262626"/>
        </w:rPr>
        <w:t xml:space="preserve"> across the full dataset. These reports are generated by aggregation queries and can be rendered in the web interface or exported.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D770C4" w14:paraId="36F07561" w14:textId="77777777">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45DEA48B" w14:textId="77777777" w:rsidR="00D770C4" w:rsidRDefault="00000000">
            <w:pPr>
              <w:jc w:val="center"/>
            </w:pPr>
            <w:r>
              <w:rPr>
                <w:b/>
                <w:bCs/>
                <w:color w:val="FFFFFF"/>
                <w:sz w:val="20"/>
                <w:szCs w:val="20"/>
              </w:rPr>
              <w:t>Report Name</w:t>
            </w:r>
          </w:p>
        </w:tc>
        <w:tc>
          <w:tcPr>
            <w:tcW w:w="3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095B3813" w14:textId="77777777" w:rsidR="00D770C4" w:rsidRDefault="00000000">
            <w:pPr>
              <w:jc w:val="center"/>
            </w:pPr>
            <w:r>
              <w:rPr>
                <w:b/>
                <w:bCs/>
                <w:color w:val="FFFFFF"/>
                <w:sz w:val="20"/>
                <w:szCs w:val="20"/>
              </w:rPr>
              <w:t>Description</w:t>
            </w:r>
          </w:p>
        </w:tc>
        <w:tc>
          <w:tcPr>
            <w:tcW w:w="3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0B82E0A3" w14:textId="77777777" w:rsidR="00D770C4" w:rsidRDefault="00000000">
            <w:pPr>
              <w:jc w:val="center"/>
            </w:pPr>
            <w:r>
              <w:rPr>
                <w:b/>
                <w:bCs/>
                <w:color w:val="FFFFFF"/>
                <w:sz w:val="20"/>
                <w:szCs w:val="20"/>
              </w:rPr>
              <w:t>Tables Used</w:t>
            </w:r>
          </w:p>
        </w:tc>
      </w:tr>
      <w:tr w:rsidR="00D770C4" w14:paraId="5C358D8F"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41D3CB80" w14:textId="77777777" w:rsidR="00D770C4" w:rsidRDefault="00000000">
            <w:r>
              <w:rPr>
                <w:b/>
                <w:bCs/>
                <w:color w:val="262626"/>
                <w:sz w:val="20"/>
                <w:szCs w:val="20"/>
              </w:rPr>
              <w:t>Discovery Trend Report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532CF5A" w14:textId="77777777" w:rsidR="00D770C4" w:rsidRDefault="00000000">
            <w:r>
              <w:rPr>
                <w:color w:val="262626"/>
                <w:sz w:val="20"/>
                <w:szCs w:val="20"/>
              </w:rPr>
              <w:t>How detection methods have shifted year-over-year from 1990 to present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949B871" w14:textId="77777777" w:rsidR="00D770C4" w:rsidRDefault="00000000">
            <w:r>
              <w:rPr>
                <w:color w:val="262626"/>
                <w:sz w:val="20"/>
                <w:szCs w:val="20"/>
              </w:rPr>
              <w:t xml:space="preserve">Exoplanet JOIN </w:t>
            </w:r>
            <w:proofErr w:type="spellStart"/>
            <w:r>
              <w:rPr>
                <w:color w:val="262626"/>
                <w:sz w:val="20"/>
                <w:szCs w:val="20"/>
              </w:rPr>
              <w:t>DiscoveryMethod</w:t>
            </w:r>
            <w:proofErr w:type="spellEnd"/>
            <w:r>
              <w:rPr>
                <w:color w:val="262626"/>
                <w:sz w:val="20"/>
                <w:szCs w:val="20"/>
              </w:rPr>
              <w:t xml:space="preserve"> — grouped by </w:t>
            </w:r>
            <w:proofErr w:type="spellStart"/>
            <w:r>
              <w:rPr>
                <w:color w:val="262626"/>
                <w:sz w:val="20"/>
                <w:szCs w:val="20"/>
              </w:rPr>
              <w:t>disc_year</w:t>
            </w:r>
            <w:proofErr w:type="spellEnd"/>
            <w:r>
              <w:rPr>
                <w:color w:val="262626"/>
                <w:sz w:val="20"/>
                <w:szCs w:val="20"/>
              </w:rPr>
              <w:t xml:space="preserve"> and </w:t>
            </w:r>
            <w:proofErr w:type="spellStart"/>
            <w:r>
              <w:rPr>
                <w:color w:val="262626"/>
                <w:sz w:val="20"/>
                <w:szCs w:val="20"/>
              </w:rPr>
              <w:t>method_name</w:t>
            </w:r>
            <w:proofErr w:type="spellEnd"/>
          </w:p>
        </w:tc>
      </w:tr>
      <w:tr w:rsidR="00D770C4" w14:paraId="3C3F57A3"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0D847DDF" w14:textId="77777777" w:rsidR="00D770C4" w:rsidRDefault="00000000">
            <w:r>
              <w:rPr>
                <w:b/>
                <w:bCs/>
                <w:color w:val="262626"/>
                <w:sz w:val="20"/>
                <w:szCs w:val="20"/>
              </w:rPr>
              <w:t>Star Type Distribution Report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EDD7C1A" w14:textId="77777777" w:rsidR="00D770C4" w:rsidRDefault="00000000">
            <w:r>
              <w:rPr>
                <w:color w:val="262626"/>
                <w:sz w:val="20"/>
                <w:szCs w:val="20"/>
              </w:rPr>
              <w:t>Breakdown of host star types and how many exoplanets each type hosts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1EEABBE" w14:textId="77777777" w:rsidR="00D770C4" w:rsidRDefault="00000000">
            <w:proofErr w:type="spellStart"/>
            <w:r>
              <w:rPr>
                <w:color w:val="262626"/>
                <w:sz w:val="20"/>
                <w:szCs w:val="20"/>
              </w:rPr>
              <w:t>HostStar</w:t>
            </w:r>
            <w:proofErr w:type="spellEnd"/>
            <w:r>
              <w:rPr>
                <w:color w:val="262626"/>
                <w:sz w:val="20"/>
                <w:szCs w:val="20"/>
              </w:rPr>
              <w:t xml:space="preserve"> JOIN Exoplanet — grouped by </w:t>
            </w:r>
            <w:proofErr w:type="spellStart"/>
            <w:r>
              <w:rPr>
                <w:color w:val="262626"/>
                <w:sz w:val="20"/>
                <w:szCs w:val="20"/>
              </w:rPr>
              <w:t>star_type</w:t>
            </w:r>
            <w:proofErr w:type="spellEnd"/>
          </w:p>
        </w:tc>
      </w:tr>
      <w:tr w:rsidR="00D770C4" w14:paraId="679AB87B"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6511EA39" w14:textId="77777777" w:rsidR="00D770C4" w:rsidRDefault="00000000">
            <w:r>
              <w:rPr>
                <w:b/>
                <w:bCs/>
                <w:color w:val="262626"/>
                <w:sz w:val="20"/>
                <w:szCs w:val="20"/>
              </w:rPr>
              <w:t>Black Hole Mass Distribution Report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B536DA9" w14:textId="77777777" w:rsidR="00D770C4" w:rsidRDefault="00000000">
            <w:r>
              <w:rPr>
                <w:color w:val="262626"/>
                <w:sz w:val="20"/>
                <w:szCs w:val="20"/>
              </w:rPr>
              <w:t>Mass spread across stellar vs. supermassive categories, with host galaxy data</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AA2EE3F" w14:textId="77777777" w:rsidR="00D770C4" w:rsidRDefault="00000000">
            <w:proofErr w:type="spellStart"/>
            <w:r>
              <w:rPr>
                <w:color w:val="262626"/>
                <w:sz w:val="20"/>
                <w:szCs w:val="20"/>
              </w:rPr>
              <w:t>BlackHole</w:t>
            </w:r>
            <w:proofErr w:type="spellEnd"/>
            <w:r>
              <w:rPr>
                <w:color w:val="262626"/>
                <w:sz w:val="20"/>
                <w:szCs w:val="20"/>
              </w:rPr>
              <w:t xml:space="preserve"> LEFT JOIN Galaxy — grouped by </w:t>
            </w:r>
            <w:proofErr w:type="spellStart"/>
            <w:r>
              <w:rPr>
                <w:color w:val="262626"/>
                <w:sz w:val="20"/>
                <w:szCs w:val="20"/>
              </w:rPr>
              <w:t>bh_type</w:t>
            </w:r>
            <w:proofErr w:type="spellEnd"/>
          </w:p>
        </w:tc>
      </w:tr>
      <w:tr w:rsidR="00D770C4" w14:paraId="0459F21D"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35A43F78" w14:textId="77777777" w:rsidR="00D770C4" w:rsidRDefault="00000000">
            <w:r>
              <w:rPr>
                <w:b/>
                <w:bCs/>
                <w:color w:val="262626"/>
                <w:sz w:val="20"/>
                <w:szCs w:val="20"/>
              </w:rPr>
              <w:t>User Activity Report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923B0F0" w14:textId="77777777" w:rsidR="00D770C4" w:rsidRDefault="00000000">
            <w:r>
              <w:rPr>
                <w:color w:val="262626"/>
                <w:sz w:val="20"/>
                <w:szCs w:val="20"/>
              </w:rPr>
              <w:t xml:space="preserve">Which objects are most frequently annotated or saved as </w:t>
            </w:r>
            <w:proofErr w:type="spellStart"/>
            <w:r>
              <w:rPr>
                <w:color w:val="262626"/>
                <w:sz w:val="20"/>
                <w:szCs w:val="20"/>
              </w:rPr>
              <w:t>favourites</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947D8ED" w14:textId="77777777" w:rsidR="00D770C4" w:rsidRDefault="00000000">
            <w:proofErr w:type="spellStart"/>
            <w:r>
              <w:rPr>
                <w:color w:val="262626"/>
                <w:sz w:val="20"/>
                <w:szCs w:val="20"/>
              </w:rPr>
              <w:t>UserNotes</w:t>
            </w:r>
            <w:proofErr w:type="spellEnd"/>
            <w:r>
              <w:rPr>
                <w:color w:val="262626"/>
                <w:sz w:val="20"/>
                <w:szCs w:val="20"/>
              </w:rPr>
              <w:t xml:space="preserve"> — grouped by </w:t>
            </w:r>
            <w:proofErr w:type="spellStart"/>
            <w:r>
              <w:rPr>
                <w:color w:val="262626"/>
                <w:sz w:val="20"/>
                <w:szCs w:val="20"/>
              </w:rPr>
              <w:t>object_type</w:t>
            </w:r>
            <w:proofErr w:type="spellEnd"/>
            <w:r>
              <w:rPr>
                <w:color w:val="262626"/>
                <w:sz w:val="20"/>
                <w:szCs w:val="20"/>
              </w:rPr>
              <w:t xml:space="preserve"> and </w:t>
            </w:r>
            <w:proofErr w:type="spellStart"/>
            <w:r>
              <w:rPr>
                <w:color w:val="262626"/>
                <w:sz w:val="20"/>
                <w:szCs w:val="20"/>
              </w:rPr>
              <w:t>object_id</w:t>
            </w:r>
            <w:proofErr w:type="spellEnd"/>
            <w:r>
              <w:rPr>
                <w:color w:val="262626"/>
                <w:sz w:val="20"/>
                <w:szCs w:val="20"/>
              </w:rPr>
              <w:t>, ordered by note count</w:t>
            </w:r>
          </w:p>
        </w:tc>
      </w:tr>
    </w:tbl>
    <w:p w14:paraId="09A9F93D" w14:textId="77777777" w:rsidR="00D770C4" w:rsidRDefault="00D770C4">
      <w:pPr>
        <w:spacing w:after="80"/>
      </w:pPr>
    </w:p>
    <w:p w14:paraId="58CB3D33" w14:textId="77777777" w:rsidR="00D770C4" w:rsidRPr="00B14D5F" w:rsidRDefault="00000000">
      <w:pPr>
        <w:spacing w:before="160" w:after="80"/>
        <w:rPr>
          <w:color w:val="EE0000"/>
        </w:rPr>
      </w:pPr>
      <w:r w:rsidRPr="00B14D5F">
        <w:rPr>
          <w:b/>
          <w:bCs/>
          <w:color w:val="EE0000"/>
        </w:rPr>
        <w:t>CSV Exports</w:t>
      </w:r>
    </w:p>
    <w:p w14:paraId="07F7B588" w14:textId="77777777" w:rsidR="00D770C4" w:rsidRDefault="00000000">
      <w:pPr>
        <w:spacing w:after="140"/>
      </w:pPr>
      <w:r>
        <w:rPr>
          <w:color w:val="262626"/>
        </w:rPr>
        <w:t xml:space="preserve">Filtered result sets can be exported as CSV files for offline analysis or sharing. Example exports include: all confirmed exoplanets with equilibrium temperature under 300 K (habitability candidates), all supermassive black holes with a confirmed host galaxy, and the full </w:t>
      </w:r>
      <w:proofErr w:type="spellStart"/>
      <w:r>
        <w:rPr>
          <w:color w:val="262626"/>
        </w:rPr>
        <w:t>HostStar</w:t>
      </w:r>
      <w:proofErr w:type="spellEnd"/>
      <w:r>
        <w:rPr>
          <w:color w:val="262626"/>
        </w:rPr>
        <w:t xml:space="preserve"> table joined with exoplanet counts per star.</w:t>
      </w:r>
    </w:p>
    <w:p w14:paraId="44FBDA61" w14:textId="77777777" w:rsidR="00D770C4" w:rsidRPr="00B14D5F" w:rsidRDefault="00000000">
      <w:pPr>
        <w:spacing w:before="160" w:after="80"/>
        <w:rPr>
          <w:color w:val="EE0000"/>
        </w:rPr>
      </w:pPr>
      <w:r w:rsidRPr="00B14D5F">
        <w:rPr>
          <w:b/>
          <w:bCs/>
          <w:color w:val="EE0000"/>
        </w:rPr>
        <w:lastRenderedPageBreak/>
        <w:t>User Annotations</w:t>
      </w:r>
    </w:p>
    <w:p w14:paraId="0CF58904" w14:textId="77777777" w:rsidR="00D770C4" w:rsidRDefault="00000000">
      <w:pPr>
        <w:spacing w:after="140"/>
      </w:pPr>
      <w:r>
        <w:rPr>
          <w:color w:val="262626"/>
        </w:rPr>
        <w:t xml:space="preserve">When a user writes a note or marks an object as a </w:t>
      </w:r>
      <w:proofErr w:type="spellStart"/>
      <w:r>
        <w:rPr>
          <w:color w:val="262626"/>
        </w:rPr>
        <w:t>favourite</w:t>
      </w:r>
      <w:proofErr w:type="spellEnd"/>
      <w:r>
        <w:rPr>
          <w:color w:val="262626"/>
        </w:rPr>
        <w:t xml:space="preserve"> on the website, a new row is inserted into </w:t>
      </w:r>
      <w:proofErr w:type="spellStart"/>
      <w:r>
        <w:rPr>
          <w:color w:val="262626"/>
        </w:rPr>
        <w:t>UserNotes</w:t>
      </w:r>
      <w:proofErr w:type="spellEnd"/>
      <w:r>
        <w:rPr>
          <w:color w:val="262626"/>
        </w:rPr>
        <w:t xml:space="preserve">. The same annotation system works across all three object types (exoplanet, black hole, galaxy) using the </w:t>
      </w:r>
      <w:proofErr w:type="spellStart"/>
      <w:r>
        <w:rPr>
          <w:color w:val="262626"/>
        </w:rPr>
        <w:t>object_type</w:t>
      </w:r>
      <w:proofErr w:type="spellEnd"/>
      <w:r>
        <w:rPr>
          <w:color w:val="262626"/>
        </w:rPr>
        <w:t xml:space="preserve"> and </w:t>
      </w:r>
      <w:proofErr w:type="spellStart"/>
      <w:r>
        <w:rPr>
          <w:color w:val="262626"/>
        </w:rPr>
        <w:t>object_id</w:t>
      </w:r>
      <w:proofErr w:type="spellEnd"/>
      <w:r>
        <w:rPr>
          <w:color w:val="262626"/>
        </w:rPr>
        <w:t xml:space="preserve"> columns — no separate note tables are needed. This polymorphic design keeps the schema clean while supporting all three object types uniformly.</w:t>
      </w:r>
    </w:p>
    <w:p w14:paraId="429626C2" w14:textId="77777777" w:rsidR="00D770C4" w:rsidRDefault="00000000">
      <w:pPr>
        <w:spacing w:before="160" w:after="80"/>
      </w:pPr>
      <w:r>
        <w:rPr>
          <w:b/>
          <w:bCs/>
          <w:color w:val="262626"/>
        </w:rPr>
        <w:t>AI Model Inputs</w:t>
      </w:r>
    </w:p>
    <w:p w14:paraId="1559C52F" w14:textId="77777777" w:rsidR="00D770C4" w:rsidRDefault="00000000">
      <w:pPr>
        <w:spacing w:after="120"/>
      </w:pPr>
      <w:r>
        <w:rPr>
          <w:color w:val="262626"/>
        </w:rPr>
        <w:t>As a BS Artificial Intelligence project, the cleaned database is structured to feed directly into machine learning pipelines. The table below lists the planned ML uses and the exact columns they draw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560"/>
      </w:tblGrid>
      <w:tr w:rsidR="00D770C4" w14:paraId="7445FE54" w14:textId="77777777">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2FEE5459" w14:textId="77777777" w:rsidR="00D770C4" w:rsidRDefault="00000000">
            <w:pPr>
              <w:jc w:val="center"/>
            </w:pPr>
            <w:r>
              <w:rPr>
                <w:b/>
                <w:bCs/>
                <w:color w:val="FFFFFF"/>
                <w:sz w:val="20"/>
                <w:szCs w:val="20"/>
              </w:rPr>
              <w:t>ML Pipeline</w:t>
            </w:r>
          </w:p>
        </w:tc>
        <w:tc>
          <w:tcPr>
            <w:tcW w:w="23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65269D9E" w14:textId="77777777" w:rsidR="00D770C4" w:rsidRDefault="00000000">
            <w:pPr>
              <w:jc w:val="center"/>
            </w:pPr>
            <w:r>
              <w:rPr>
                <w:b/>
                <w:bCs/>
                <w:color w:val="FFFFFF"/>
                <w:sz w:val="20"/>
                <w:szCs w:val="20"/>
              </w:rPr>
              <w:t>Source Table(s)</w:t>
            </w:r>
          </w:p>
        </w:tc>
        <w:tc>
          <w:tcPr>
            <w:tcW w:w="4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15799496" w14:textId="77777777" w:rsidR="00D770C4" w:rsidRDefault="00000000">
            <w:pPr>
              <w:jc w:val="center"/>
            </w:pPr>
            <w:r>
              <w:rPr>
                <w:b/>
                <w:bCs/>
                <w:color w:val="FFFFFF"/>
                <w:sz w:val="20"/>
                <w:szCs w:val="20"/>
              </w:rPr>
              <w:t>Columns Used</w:t>
            </w:r>
          </w:p>
        </w:tc>
      </w:tr>
      <w:tr w:rsidR="00D770C4" w14:paraId="60BADBF1" w14:textId="77777777">
        <w:tc>
          <w:tcPr>
            <w:tcW w:w="2500" w:type="dxa"/>
            <w:tcBorders>
              <w:top w:val="single" w:sz="1" w:space="0" w:color="AAAAAA"/>
              <w:left w:val="single" w:sz="1" w:space="0" w:color="AAAAAA"/>
              <w:bottom w:val="single" w:sz="1" w:space="0" w:color="AAAAAA"/>
              <w:right w:val="single" w:sz="1" w:space="0" w:color="AAAAAA"/>
            </w:tcBorders>
            <w:shd w:val="clear" w:color="auto" w:fill="EDE7F6"/>
            <w:tcMar>
              <w:top w:w="80" w:type="dxa"/>
              <w:left w:w="140" w:type="dxa"/>
              <w:bottom w:w="80" w:type="dxa"/>
              <w:right w:w="140" w:type="dxa"/>
            </w:tcMar>
          </w:tcPr>
          <w:p w14:paraId="3C3AD36D" w14:textId="77777777" w:rsidR="00D770C4" w:rsidRDefault="00000000">
            <w:r>
              <w:rPr>
                <w:b/>
                <w:bCs/>
                <w:color w:val="262626"/>
                <w:sz w:val="20"/>
                <w:szCs w:val="20"/>
              </w:rPr>
              <w:t>Habitability Classifier</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7CDE0A1" w14:textId="77777777" w:rsidR="00D770C4" w:rsidRDefault="00000000">
            <w:r>
              <w:rPr>
                <w:color w:val="262626"/>
                <w:sz w:val="20"/>
                <w:szCs w:val="20"/>
              </w:rPr>
              <w:t>Exoplanet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02F46C5" w14:textId="77777777" w:rsidR="00D770C4" w:rsidRDefault="00000000">
            <w:proofErr w:type="spellStart"/>
            <w:r>
              <w:rPr>
                <w:color w:val="262626"/>
                <w:sz w:val="20"/>
                <w:szCs w:val="20"/>
              </w:rPr>
              <w:t>pl_eqt</w:t>
            </w:r>
            <w:proofErr w:type="spellEnd"/>
            <w:r>
              <w:rPr>
                <w:color w:val="262626"/>
                <w:sz w:val="20"/>
                <w:szCs w:val="20"/>
              </w:rPr>
              <w:t xml:space="preserve">, </w:t>
            </w:r>
            <w:proofErr w:type="spellStart"/>
            <w:r>
              <w:rPr>
                <w:color w:val="262626"/>
                <w:sz w:val="20"/>
                <w:szCs w:val="20"/>
              </w:rPr>
              <w:t>pl_radj</w:t>
            </w:r>
            <w:proofErr w:type="spellEnd"/>
            <w:r>
              <w:rPr>
                <w:color w:val="262626"/>
                <w:sz w:val="20"/>
                <w:szCs w:val="20"/>
              </w:rPr>
              <w:t xml:space="preserve">, </w:t>
            </w:r>
            <w:proofErr w:type="spellStart"/>
            <w:r>
              <w:rPr>
                <w:color w:val="262626"/>
                <w:sz w:val="20"/>
                <w:szCs w:val="20"/>
              </w:rPr>
              <w:t>pl_bmassj</w:t>
            </w:r>
            <w:proofErr w:type="spellEnd"/>
            <w:r>
              <w:rPr>
                <w:color w:val="262626"/>
                <w:sz w:val="20"/>
                <w:szCs w:val="20"/>
              </w:rPr>
              <w:t xml:space="preserve">, </w:t>
            </w:r>
            <w:proofErr w:type="spellStart"/>
            <w:r>
              <w:rPr>
                <w:color w:val="262626"/>
                <w:sz w:val="20"/>
                <w:szCs w:val="20"/>
              </w:rPr>
              <w:t>pl_orbper</w:t>
            </w:r>
            <w:proofErr w:type="spellEnd"/>
          </w:p>
        </w:tc>
      </w:tr>
      <w:tr w:rsidR="00D770C4" w14:paraId="6BAA5E64" w14:textId="77777777">
        <w:tc>
          <w:tcPr>
            <w:tcW w:w="2500" w:type="dxa"/>
            <w:tcBorders>
              <w:top w:val="single" w:sz="1" w:space="0" w:color="AAAAAA"/>
              <w:left w:val="single" w:sz="1" w:space="0" w:color="AAAAAA"/>
              <w:bottom w:val="single" w:sz="1" w:space="0" w:color="AAAAAA"/>
              <w:right w:val="single" w:sz="1" w:space="0" w:color="AAAAAA"/>
            </w:tcBorders>
            <w:shd w:val="clear" w:color="auto" w:fill="EDE7F6"/>
            <w:tcMar>
              <w:top w:w="80" w:type="dxa"/>
              <w:left w:w="140" w:type="dxa"/>
              <w:bottom w:w="80" w:type="dxa"/>
              <w:right w:w="140" w:type="dxa"/>
            </w:tcMar>
          </w:tcPr>
          <w:p w14:paraId="7B94876F" w14:textId="77777777" w:rsidR="00D770C4" w:rsidRDefault="00000000">
            <w:r>
              <w:rPr>
                <w:b/>
                <w:bCs/>
                <w:color w:val="262626"/>
                <w:sz w:val="20"/>
                <w:szCs w:val="20"/>
              </w:rPr>
              <w:t>Star Spectral Clustering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C1CBA31" w14:textId="77777777" w:rsidR="00D770C4" w:rsidRDefault="00000000">
            <w:proofErr w:type="spellStart"/>
            <w:r>
              <w:rPr>
                <w:color w:val="262626"/>
                <w:sz w:val="20"/>
                <w:szCs w:val="20"/>
              </w:rPr>
              <w:t>HostStar</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51FAFDC" w14:textId="77777777" w:rsidR="00D770C4" w:rsidRDefault="00000000">
            <w:proofErr w:type="spellStart"/>
            <w:r>
              <w:rPr>
                <w:color w:val="262626"/>
                <w:sz w:val="20"/>
                <w:szCs w:val="20"/>
              </w:rPr>
              <w:t>st_teff</w:t>
            </w:r>
            <w:proofErr w:type="spellEnd"/>
            <w:r>
              <w:rPr>
                <w:color w:val="262626"/>
                <w:sz w:val="20"/>
                <w:szCs w:val="20"/>
              </w:rPr>
              <w:t xml:space="preserve">, </w:t>
            </w:r>
            <w:proofErr w:type="spellStart"/>
            <w:r>
              <w:rPr>
                <w:color w:val="262626"/>
                <w:sz w:val="20"/>
                <w:szCs w:val="20"/>
              </w:rPr>
              <w:t>st_rad</w:t>
            </w:r>
            <w:proofErr w:type="spellEnd"/>
            <w:r>
              <w:rPr>
                <w:color w:val="262626"/>
                <w:sz w:val="20"/>
                <w:szCs w:val="20"/>
              </w:rPr>
              <w:t xml:space="preserve">, </w:t>
            </w:r>
            <w:proofErr w:type="spellStart"/>
            <w:r>
              <w:rPr>
                <w:color w:val="262626"/>
                <w:sz w:val="20"/>
                <w:szCs w:val="20"/>
              </w:rPr>
              <w:t>st_mass</w:t>
            </w:r>
            <w:proofErr w:type="spellEnd"/>
            <w:r>
              <w:rPr>
                <w:color w:val="262626"/>
                <w:sz w:val="20"/>
                <w:szCs w:val="20"/>
              </w:rPr>
              <w:t xml:space="preserve">, </w:t>
            </w:r>
            <w:proofErr w:type="spellStart"/>
            <w:r>
              <w:rPr>
                <w:color w:val="262626"/>
                <w:sz w:val="20"/>
                <w:szCs w:val="20"/>
              </w:rPr>
              <w:t>star_type</w:t>
            </w:r>
            <w:proofErr w:type="spellEnd"/>
          </w:p>
        </w:tc>
      </w:tr>
      <w:tr w:rsidR="00D770C4" w14:paraId="11BA056B" w14:textId="77777777">
        <w:tc>
          <w:tcPr>
            <w:tcW w:w="2500" w:type="dxa"/>
            <w:tcBorders>
              <w:top w:val="single" w:sz="1" w:space="0" w:color="AAAAAA"/>
              <w:left w:val="single" w:sz="1" w:space="0" w:color="AAAAAA"/>
              <w:bottom w:val="single" w:sz="1" w:space="0" w:color="AAAAAA"/>
              <w:right w:val="single" w:sz="1" w:space="0" w:color="AAAAAA"/>
            </w:tcBorders>
            <w:shd w:val="clear" w:color="auto" w:fill="EDE7F6"/>
            <w:tcMar>
              <w:top w:w="80" w:type="dxa"/>
              <w:left w:w="140" w:type="dxa"/>
              <w:bottom w:w="80" w:type="dxa"/>
              <w:right w:w="140" w:type="dxa"/>
            </w:tcMar>
          </w:tcPr>
          <w:p w14:paraId="01F40982" w14:textId="77777777" w:rsidR="00D770C4" w:rsidRDefault="00000000">
            <w:r>
              <w:rPr>
                <w:b/>
                <w:bCs/>
                <w:color w:val="262626"/>
                <w:sz w:val="20"/>
                <w:szCs w:val="20"/>
              </w:rPr>
              <w:t>Discovery Trend Analysis</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A1D785A" w14:textId="77777777" w:rsidR="00D770C4" w:rsidRDefault="00000000">
            <w:r>
              <w:rPr>
                <w:color w:val="262626"/>
                <w:sz w:val="20"/>
                <w:szCs w:val="20"/>
              </w:rPr>
              <w:t xml:space="preserve">Exoplanet + </w:t>
            </w:r>
            <w:proofErr w:type="spellStart"/>
            <w:r>
              <w:rPr>
                <w:color w:val="262626"/>
                <w:sz w:val="20"/>
                <w:szCs w:val="20"/>
              </w:rPr>
              <w:t>DiscoveryMethod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79ECA0C" w14:textId="77777777" w:rsidR="00D770C4" w:rsidRDefault="00000000">
            <w:proofErr w:type="spellStart"/>
            <w:r>
              <w:rPr>
                <w:color w:val="262626"/>
                <w:sz w:val="20"/>
                <w:szCs w:val="20"/>
              </w:rPr>
              <w:t>disc_year</w:t>
            </w:r>
            <w:proofErr w:type="spellEnd"/>
            <w:r>
              <w:rPr>
                <w:color w:val="262626"/>
                <w:sz w:val="20"/>
                <w:szCs w:val="20"/>
              </w:rPr>
              <w:t xml:space="preserve">, </w:t>
            </w:r>
            <w:proofErr w:type="spellStart"/>
            <w:r>
              <w:rPr>
                <w:color w:val="262626"/>
                <w:sz w:val="20"/>
                <w:szCs w:val="20"/>
              </w:rPr>
              <w:t>method_name</w:t>
            </w:r>
            <w:proofErr w:type="spellEnd"/>
            <w:r>
              <w:rPr>
                <w:color w:val="262626"/>
                <w:sz w:val="20"/>
                <w:szCs w:val="20"/>
              </w:rPr>
              <w:t xml:space="preserve">, </w:t>
            </w:r>
            <w:proofErr w:type="spellStart"/>
            <w:r>
              <w:rPr>
                <w:color w:val="262626"/>
                <w:sz w:val="20"/>
                <w:szCs w:val="20"/>
              </w:rPr>
              <w:t>method_id</w:t>
            </w:r>
            <w:proofErr w:type="spellEnd"/>
          </w:p>
        </w:tc>
      </w:tr>
      <w:tr w:rsidR="00D770C4" w14:paraId="54B7D3BF" w14:textId="77777777">
        <w:tc>
          <w:tcPr>
            <w:tcW w:w="2500" w:type="dxa"/>
            <w:tcBorders>
              <w:top w:val="single" w:sz="1" w:space="0" w:color="AAAAAA"/>
              <w:left w:val="single" w:sz="1" w:space="0" w:color="AAAAAA"/>
              <w:bottom w:val="single" w:sz="1" w:space="0" w:color="AAAAAA"/>
              <w:right w:val="single" w:sz="1" w:space="0" w:color="AAAAAA"/>
            </w:tcBorders>
            <w:shd w:val="clear" w:color="auto" w:fill="EDE7F6"/>
            <w:tcMar>
              <w:top w:w="80" w:type="dxa"/>
              <w:left w:w="140" w:type="dxa"/>
              <w:bottom w:w="80" w:type="dxa"/>
              <w:right w:w="140" w:type="dxa"/>
            </w:tcMar>
          </w:tcPr>
          <w:p w14:paraId="286EA703" w14:textId="77777777" w:rsidR="00D770C4" w:rsidRDefault="00000000">
            <w:r>
              <w:rPr>
                <w:b/>
                <w:bCs/>
                <w:color w:val="262626"/>
                <w:sz w:val="20"/>
                <w:szCs w:val="20"/>
              </w:rPr>
              <w:t>Black Hole Mass Distribution</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809E4B6" w14:textId="77777777" w:rsidR="00D770C4" w:rsidRDefault="00000000">
            <w:proofErr w:type="spellStart"/>
            <w:r>
              <w:rPr>
                <w:color w:val="262626"/>
                <w:sz w:val="20"/>
                <w:szCs w:val="20"/>
              </w:rPr>
              <w:t>BlackHole</w:t>
            </w:r>
            <w:proofErr w:type="spellEnd"/>
            <w:r>
              <w:rPr>
                <w:color w:val="262626"/>
                <w:sz w:val="20"/>
                <w:szCs w:val="20"/>
              </w:rPr>
              <w:t xml:space="preserve"> + Galaxy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E97E84D" w14:textId="77777777" w:rsidR="00D770C4" w:rsidRDefault="00000000">
            <w:proofErr w:type="spellStart"/>
            <w:r>
              <w:rPr>
                <w:color w:val="262626"/>
                <w:sz w:val="20"/>
                <w:szCs w:val="20"/>
              </w:rPr>
              <w:t>mass_solar</w:t>
            </w:r>
            <w:proofErr w:type="spellEnd"/>
            <w:r>
              <w:rPr>
                <w:color w:val="262626"/>
                <w:sz w:val="20"/>
                <w:szCs w:val="20"/>
              </w:rPr>
              <w:t xml:space="preserve">, </w:t>
            </w:r>
            <w:proofErr w:type="spellStart"/>
            <w:r>
              <w:rPr>
                <w:color w:val="262626"/>
                <w:sz w:val="20"/>
                <w:szCs w:val="20"/>
              </w:rPr>
              <w:t>bh_type</w:t>
            </w:r>
            <w:proofErr w:type="spellEnd"/>
            <w:r>
              <w:rPr>
                <w:color w:val="262626"/>
                <w:sz w:val="20"/>
                <w:szCs w:val="20"/>
              </w:rPr>
              <w:t xml:space="preserve">, </w:t>
            </w:r>
            <w:proofErr w:type="spellStart"/>
            <w:r>
              <w:rPr>
                <w:color w:val="262626"/>
                <w:sz w:val="20"/>
                <w:szCs w:val="20"/>
              </w:rPr>
              <w:t>galaxy_name</w:t>
            </w:r>
            <w:proofErr w:type="spellEnd"/>
            <w:r>
              <w:rPr>
                <w:color w:val="262626"/>
                <w:sz w:val="20"/>
                <w:szCs w:val="20"/>
              </w:rPr>
              <w:t xml:space="preserve">, </w:t>
            </w:r>
            <w:proofErr w:type="spellStart"/>
            <w:r>
              <w:rPr>
                <w:color w:val="262626"/>
                <w:sz w:val="20"/>
                <w:szCs w:val="20"/>
              </w:rPr>
              <w:t>dist_ly</w:t>
            </w:r>
            <w:proofErr w:type="spellEnd"/>
          </w:p>
        </w:tc>
      </w:tr>
    </w:tbl>
    <w:p w14:paraId="2B43374E" w14:textId="77777777" w:rsidR="00D770C4" w:rsidRDefault="00D770C4">
      <w:pPr>
        <w:spacing w:after="80"/>
      </w:pPr>
    </w:p>
    <w:p w14:paraId="4CAD7AE9" w14:textId="77777777" w:rsidR="00D770C4" w:rsidRDefault="00D770C4">
      <w:pPr>
        <w:spacing w:after="80"/>
      </w:pPr>
    </w:p>
    <w:p w14:paraId="1A13B78D" w14:textId="77777777" w:rsidR="007D1B5D" w:rsidRDefault="007D1B5D">
      <w:pPr>
        <w:pStyle w:val="Heading2"/>
        <w:spacing w:before="240" w:after="120"/>
        <w:rPr>
          <w:b/>
          <w:bCs/>
          <w:color w:val="2E75B6"/>
          <w:sz w:val="28"/>
          <w:szCs w:val="28"/>
        </w:rPr>
      </w:pPr>
    </w:p>
    <w:p w14:paraId="0E178557" w14:textId="77777777" w:rsidR="007D1B5D" w:rsidRDefault="007D1B5D">
      <w:pPr>
        <w:pStyle w:val="Heading2"/>
        <w:spacing w:before="240" w:after="120"/>
        <w:rPr>
          <w:b/>
          <w:bCs/>
          <w:color w:val="2E75B6"/>
          <w:sz w:val="28"/>
          <w:szCs w:val="28"/>
        </w:rPr>
      </w:pPr>
    </w:p>
    <w:p w14:paraId="6C992A63" w14:textId="77777777" w:rsidR="007D1B5D" w:rsidRDefault="007D1B5D">
      <w:pPr>
        <w:pStyle w:val="Heading2"/>
        <w:spacing w:before="240" w:after="120"/>
        <w:rPr>
          <w:b/>
          <w:bCs/>
          <w:color w:val="2E75B6"/>
          <w:sz w:val="28"/>
          <w:szCs w:val="28"/>
        </w:rPr>
      </w:pPr>
    </w:p>
    <w:p w14:paraId="44185CB7" w14:textId="77777777" w:rsidR="007D1B5D" w:rsidRDefault="007D1B5D">
      <w:pPr>
        <w:pStyle w:val="Heading2"/>
        <w:spacing w:before="240" w:after="120"/>
        <w:rPr>
          <w:b/>
          <w:bCs/>
          <w:color w:val="2E75B6"/>
          <w:sz w:val="28"/>
          <w:szCs w:val="28"/>
        </w:rPr>
      </w:pPr>
    </w:p>
    <w:p w14:paraId="0B24DA37" w14:textId="77777777" w:rsidR="007D1B5D" w:rsidRDefault="007D1B5D">
      <w:pPr>
        <w:pStyle w:val="Heading2"/>
        <w:spacing w:before="240" w:after="120"/>
        <w:rPr>
          <w:b/>
          <w:bCs/>
          <w:color w:val="2E75B6"/>
          <w:sz w:val="28"/>
          <w:szCs w:val="28"/>
        </w:rPr>
      </w:pPr>
    </w:p>
    <w:p w14:paraId="2655E8B7" w14:textId="77777777" w:rsidR="007D1B5D" w:rsidRDefault="007D1B5D">
      <w:pPr>
        <w:pStyle w:val="Heading2"/>
        <w:spacing w:before="240" w:after="120"/>
        <w:rPr>
          <w:b/>
          <w:bCs/>
          <w:color w:val="2E75B6"/>
          <w:sz w:val="28"/>
          <w:szCs w:val="28"/>
        </w:rPr>
      </w:pPr>
    </w:p>
    <w:p w14:paraId="0E334FFC" w14:textId="77777777" w:rsidR="007D1B5D" w:rsidRDefault="007D1B5D">
      <w:pPr>
        <w:pStyle w:val="Heading2"/>
        <w:spacing w:before="240" w:after="120"/>
        <w:rPr>
          <w:b/>
          <w:bCs/>
          <w:color w:val="2E75B6"/>
          <w:sz w:val="28"/>
          <w:szCs w:val="28"/>
        </w:rPr>
      </w:pPr>
    </w:p>
    <w:p w14:paraId="749D2359" w14:textId="77777777" w:rsidR="007D1B5D" w:rsidRDefault="007D1B5D">
      <w:pPr>
        <w:pStyle w:val="Heading2"/>
        <w:spacing w:before="240" w:after="120"/>
        <w:rPr>
          <w:b/>
          <w:bCs/>
          <w:color w:val="2E75B6"/>
          <w:sz w:val="28"/>
          <w:szCs w:val="28"/>
        </w:rPr>
      </w:pPr>
    </w:p>
    <w:p w14:paraId="07A34114" w14:textId="77777777" w:rsidR="007D1B5D" w:rsidRDefault="007D1B5D">
      <w:pPr>
        <w:pStyle w:val="Heading2"/>
        <w:spacing w:before="240" w:after="120"/>
        <w:rPr>
          <w:b/>
          <w:bCs/>
          <w:color w:val="2E75B6"/>
          <w:sz w:val="28"/>
          <w:szCs w:val="28"/>
        </w:rPr>
      </w:pPr>
    </w:p>
    <w:p w14:paraId="488B282C" w14:textId="77777777" w:rsidR="007D1B5D" w:rsidRDefault="007D1B5D">
      <w:pPr>
        <w:pStyle w:val="Heading2"/>
        <w:spacing w:before="240" w:after="120"/>
        <w:rPr>
          <w:b/>
          <w:bCs/>
          <w:color w:val="2E75B6"/>
          <w:sz w:val="28"/>
          <w:szCs w:val="28"/>
        </w:rPr>
      </w:pPr>
    </w:p>
    <w:p w14:paraId="5C03D9E3" w14:textId="77777777" w:rsidR="007D1B5D" w:rsidRDefault="007D1B5D">
      <w:pPr>
        <w:pStyle w:val="Heading2"/>
        <w:spacing w:before="240" w:after="120"/>
        <w:rPr>
          <w:b/>
          <w:bCs/>
          <w:color w:val="2E75B6"/>
          <w:sz w:val="28"/>
          <w:szCs w:val="28"/>
        </w:rPr>
      </w:pPr>
    </w:p>
    <w:p w14:paraId="6DB2247B" w14:textId="77777777" w:rsidR="007D1B5D" w:rsidRDefault="007D1B5D">
      <w:pPr>
        <w:pStyle w:val="Heading2"/>
        <w:spacing w:before="240" w:after="120"/>
        <w:rPr>
          <w:b/>
          <w:bCs/>
          <w:color w:val="2E75B6"/>
          <w:sz w:val="28"/>
          <w:szCs w:val="28"/>
        </w:rPr>
      </w:pPr>
    </w:p>
    <w:p w14:paraId="365112BD" w14:textId="1ACAB5EE" w:rsidR="00D770C4" w:rsidRDefault="00000000">
      <w:pPr>
        <w:pStyle w:val="Heading2"/>
        <w:spacing w:before="240" w:after="120"/>
      </w:pPr>
      <w:proofErr w:type="gramStart"/>
      <w:r>
        <w:rPr>
          <w:b/>
          <w:bCs/>
          <w:color w:val="2E75B6"/>
          <w:sz w:val="28"/>
          <w:szCs w:val="28"/>
        </w:rPr>
        <w:lastRenderedPageBreak/>
        <w:t>2.4  Dataflow</w:t>
      </w:r>
      <w:proofErr w:type="gramEnd"/>
      <w:r>
        <w:rPr>
          <w:b/>
          <w:bCs/>
          <w:color w:val="2E75B6"/>
          <w:sz w:val="28"/>
          <w:szCs w:val="28"/>
        </w:rPr>
        <w:t xml:space="preserve"> Diagram</w:t>
      </w:r>
    </w:p>
    <w:p w14:paraId="01DC11B4" w14:textId="77777777" w:rsidR="00D770C4" w:rsidRDefault="00000000">
      <w:pPr>
        <w:spacing w:before="100" w:after="100"/>
        <w:jc w:val="center"/>
      </w:pPr>
      <w:r>
        <w:rPr>
          <w:noProof/>
        </w:rPr>
        <w:drawing>
          <wp:inline distT="0" distB="0" distL="0" distR="0" wp14:anchorId="0D03CCB7" wp14:editId="65D14864">
            <wp:extent cx="6477000" cy="446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4467225"/>
                    </a:xfrm>
                    <a:prstGeom prst="rect">
                      <a:avLst/>
                    </a:prstGeom>
                  </pic:spPr>
                </pic:pic>
              </a:graphicData>
            </a:graphic>
          </wp:inline>
        </w:drawing>
      </w:r>
    </w:p>
    <w:p w14:paraId="729FE1E2" w14:textId="77777777" w:rsidR="00D770C4" w:rsidRDefault="00000000">
      <w:pPr>
        <w:spacing w:before="60" w:after="200"/>
        <w:jc w:val="center"/>
      </w:pPr>
      <w:r>
        <w:rPr>
          <w:i/>
          <w:iCs/>
          <w:color w:val="595959"/>
          <w:sz w:val="18"/>
          <w:szCs w:val="18"/>
        </w:rPr>
        <w:t>Figure 1 — NASA Exoplanet Explorer: End-to-End Dataflow</w:t>
      </w:r>
    </w:p>
    <w:p w14:paraId="4A0DC322" w14:textId="77777777" w:rsidR="00D770C4" w:rsidRDefault="00D770C4">
      <w:pPr>
        <w:spacing w:after="80"/>
      </w:pPr>
    </w:p>
    <w:sectPr w:rsidR="00D770C4">
      <w:head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7A806" w14:textId="77777777" w:rsidR="00F26E36" w:rsidRDefault="00F26E36">
      <w:r>
        <w:separator/>
      </w:r>
    </w:p>
  </w:endnote>
  <w:endnote w:type="continuationSeparator" w:id="0">
    <w:p w14:paraId="289FCEB3" w14:textId="77777777" w:rsidR="00F26E36" w:rsidRDefault="00F26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AFEB7" w14:textId="77777777" w:rsidR="00F26E36" w:rsidRDefault="00F26E36">
      <w:r>
        <w:separator/>
      </w:r>
    </w:p>
  </w:footnote>
  <w:footnote w:type="continuationSeparator" w:id="0">
    <w:p w14:paraId="456AE3CE" w14:textId="77777777" w:rsidR="00F26E36" w:rsidRDefault="00F26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2858" w14:textId="335C9218" w:rsidR="00D770C4" w:rsidRDefault="00D770C4">
    <w:pPr>
      <w:pBdr>
        <w:bottom w:val="single" w:sz="4" w:space="4" w:color="1B3A6B"/>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244A2"/>
    <w:multiLevelType w:val="hybridMultilevel"/>
    <w:tmpl w:val="897CE37E"/>
    <w:lvl w:ilvl="0" w:tplc="1B1EB702">
      <w:start w:val="1"/>
      <w:numFmt w:val="bullet"/>
      <w:lvlText w:val="•"/>
      <w:lvlJc w:val="left"/>
      <w:pPr>
        <w:ind w:left="720" w:hanging="360"/>
      </w:pPr>
    </w:lvl>
    <w:lvl w:ilvl="1" w:tplc="6736030A">
      <w:start w:val="1"/>
      <w:numFmt w:val="bullet"/>
      <w:lvlText w:val="◦"/>
      <w:lvlJc w:val="left"/>
      <w:pPr>
        <w:ind w:left="1080" w:hanging="360"/>
      </w:pPr>
    </w:lvl>
    <w:lvl w:ilvl="2" w:tplc="E8BE4AB0">
      <w:numFmt w:val="decimal"/>
      <w:lvlText w:val=""/>
      <w:lvlJc w:val="left"/>
    </w:lvl>
    <w:lvl w:ilvl="3" w:tplc="D1649E2E">
      <w:numFmt w:val="decimal"/>
      <w:lvlText w:val=""/>
      <w:lvlJc w:val="left"/>
    </w:lvl>
    <w:lvl w:ilvl="4" w:tplc="D198539E">
      <w:numFmt w:val="decimal"/>
      <w:lvlText w:val=""/>
      <w:lvlJc w:val="left"/>
    </w:lvl>
    <w:lvl w:ilvl="5" w:tplc="4066D6F8">
      <w:numFmt w:val="decimal"/>
      <w:lvlText w:val=""/>
      <w:lvlJc w:val="left"/>
    </w:lvl>
    <w:lvl w:ilvl="6" w:tplc="8C505646">
      <w:numFmt w:val="decimal"/>
      <w:lvlText w:val=""/>
      <w:lvlJc w:val="left"/>
    </w:lvl>
    <w:lvl w:ilvl="7" w:tplc="3378D516">
      <w:numFmt w:val="decimal"/>
      <w:lvlText w:val=""/>
      <w:lvlJc w:val="left"/>
    </w:lvl>
    <w:lvl w:ilvl="8" w:tplc="523AF20E">
      <w:numFmt w:val="decimal"/>
      <w:lvlText w:val=""/>
      <w:lvlJc w:val="left"/>
    </w:lvl>
  </w:abstractNum>
  <w:abstractNum w:abstractNumId="1" w15:restartNumberingAfterBreak="0">
    <w:nsid w:val="6E8F2608"/>
    <w:multiLevelType w:val="hybridMultilevel"/>
    <w:tmpl w:val="89283DEE"/>
    <w:lvl w:ilvl="0" w:tplc="65B44176">
      <w:start w:val="1"/>
      <w:numFmt w:val="bullet"/>
      <w:lvlText w:val="●"/>
      <w:lvlJc w:val="left"/>
      <w:pPr>
        <w:ind w:left="720" w:hanging="360"/>
      </w:pPr>
    </w:lvl>
    <w:lvl w:ilvl="1" w:tplc="AB9AA262">
      <w:start w:val="1"/>
      <w:numFmt w:val="bullet"/>
      <w:lvlText w:val="○"/>
      <w:lvlJc w:val="left"/>
      <w:pPr>
        <w:ind w:left="1440" w:hanging="360"/>
      </w:pPr>
    </w:lvl>
    <w:lvl w:ilvl="2" w:tplc="F8C65048">
      <w:start w:val="1"/>
      <w:numFmt w:val="bullet"/>
      <w:lvlText w:val="■"/>
      <w:lvlJc w:val="left"/>
      <w:pPr>
        <w:ind w:left="2160" w:hanging="360"/>
      </w:pPr>
    </w:lvl>
    <w:lvl w:ilvl="3" w:tplc="7234BB4A">
      <w:start w:val="1"/>
      <w:numFmt w:val="bullet"/>
      <w:lvlText w:val="●"/>
      <w:lvlJc w:val="left"/>
      <w:pPr>
        <w:ind w:left="2880" w:hanging="360"/>
      </w:pPr>
    </w:lvl>
    <w:lvl w:ilvl="4" w:tplc="AF4C9558">
      <w:start w:val="1"/>
      <w:numFmt w:val="bullet"/>
      <w:lvlText w:val="○"/>
      <w:lvlJc w:val="left"/>
      <w:pPr>
        <w:ind w:left="3600" w:hanging="360"/>
      </w:pPr>
    </w:lvl>
    <w:lvl w:ilvl="5" w:tplc="C5D617CC">
      <w:start w:val="1"/>
      <w:numFmt w:val="bullet"/>
      <w:lvlText w:val="■"/>
      <w:lvlJc w:val="left"/>
      <w:pPr>
        <w:ind w:left="4320" w:hanging="360"/>
      </w:pPr>
    </w:lvl>
    <w:lvl w:ilvl="6" w:tplc="4D6CBBC4">
      <w:start w:val="1"/>
      <w:numFmt w:val="bullet"/>
      <w:lvlText w:val="●"/>
      <w:lvlJc w:val="left"/>
      <w:pPr>
        <w:ind w:left="5040" w:hanging="360"/>
      </w:pPr>
    </w:lvl>
    <w:lvl w:ilvl="7" w:tplc="075CCCA0">
      <w:start w:val="1"/>
      <w:numFmt w:val="bullet"/>
      <w:lvlText w:val="●"/>
      <w:lvlJc w:val="left"/>
      <w:pPr>
        <w:ind w:left="5760" w:hanging="360"/>
      </w:pPr>
    </w:lvl>
    <w:lvl w:ilvl="8" w:tplc="9D1CD2D8">
      <w:start w:val="1"/>
      <w:numFmt w:val="bullet"/>
      <w:lvlText w:val="●"/>
      <w:lvlJc w:val="left"/>
      <w:pPr>
        <w:ind w:left="6480" w:hanging="360"/>
      </w:pPr>
    </w:lvl>
  </w:abstractNum>
  <w:num w:numId="1" w16cid:durableId="621425374">
    <w:abstractNumId w:val="1"/>
    <w:lvlOverride w:ilvl="0">
      <w:startOverride w:val="1"/>
    </w:lvlOverride>
  </w:num>
  <w:num w:numId="2" w16cid:durableId="1484392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0C4"/>
    <w:rsid w:val="00031ACB"/>
    <w:rsid w:val="000A312D"/>
    <w:rsid w:val="007D1B5D"/>
    <w:rsid w:val="00A922BC"/>
    <w:rsid w:val="00B14D5F"/>
    <w:rsid w:val="00D770C4"/>
    <w:rsid w:val="00F26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9C0E"/>
  <w15:docId w15:val="{92E19880-64BE-4645-B545-660E728C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4D5F"/>
    <w:pPr>
      <w:tabs>
        <w:tab w:val="center" w:pos="4680"/>
        <w:tab w:val="right" w:pos="9360"/>
      </w:tabs>
    </w:pPr>
  </w:style>
  <w:style w:type="character" w:customStyle="1" w:styleId="HeaderChar">
    <w:name w:val="Header Char"/>
    <w:basedOn w:val="DefaultParagraphFont"/>
    <w:link w:val="Header"/>
    <w:uiPriority w:val="99"/>
    <w:rsid w:val="00B14D5F"/>
  </w:style>
  <w:style w:type="paragraph" w:styleId="Footer">
    <w:name w:val="footer"/>
    <w:basedOn w:val="Normal"/>
    <w:link w:val="FooterChar"/>
    <w:uiPriority w:val="99"/>
    <w:unhideWhenUsed/>
    <w:rsid w:val="00B14D5F"/>
    <w:pPr>
      <w:tabs>
        <w:tab w:val="center" w:pos="4680"/>
        <w:tab w:val="right" w:pos="9360"/>
      </w:tabs>
    </w:pPr>
  </w:style>
  <w:style w:type="character" w:customStyle="1" w:styleId="FooterChar">
    <w:name w:val="Footer Char"/>
    <w:basedOn w:val="DefaultParagraphFont"/>
    <w:link w:val="Footer"/>
    <w:uiPriority w:val="99"/>
    <w:rsid w:val="00B14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1160</Words>
  <Characters>6616</Characters>
  <Application>Microsoft Office Word</Application>
  <DocSecurity>0</DocSecurity>
  <Lines>55</Lines>
  <Paragraphs>15</Paragraphs>
  <ScaleCrop>false</ScaleCrop>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Tech Trekker</cp:lastModifiedBy>
  <cp:revision>3</cp:revision>
  <dcterms:created xsi:type="dcterms:W3CDTF">2026-05-17T07:12:00Z</dcterms:created>
  <dcterms:modified xsi:type="dcterms:W3CDTF">2026-05-17T07:26:00Z</dcterms:modified>
</cp:coreProperties>
</file>