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13">
      <w:pPr>
        <w:pStyle w:val="2"/>
        <w:keepNext w:val="0"/>
        <w:keepLines w:val="0"/>
        <w:shd w:val="clear" w:fill="FFFFFF"/>
        <w:spacing w:before="0" w:after="200" w:line="360" w:lineRule="auto"/>
        <w:ind w:firstLine="3282" w:firstLineChars="800"/>
        <w:rPr>
          <w:rFonts w:ascii="Calibri" w:hAnsi="Calibri" w:eastAsia="Calibri" w:cs="Calibri"/>
          <w:b/>
          <w:color w:val="000000" w:themeColor="text1"/>
          <w:sz w:val="41"/>
          <w:szCs w:val="41"/>
          <w:u w:val="single"/>
          <w14:textFill>
            <w14:solidFill>
              <w14:schemeClr w14:val="tx1"/>
            </w14:solidFill>
          </w14:textFill>
        </w:rPr>
      </w:pPr>
      <w:bookmarkStart w:id="12" w:name="_GoBack"/>
      <w:bookmarkEnd w:id="12"/>
      <w:bookmarkStart w:id="0" w:name="_c706fpbdvqz4" w:colFirst="0" w:colLast="0"/>
      <w:bookmarkEnd w:id="0"/>
      <w:bookmarkStart w:id="1" w:name="_lri71noc7p6z" w:colFirst="0" w:colLast="0"/>
      <w:bookmarkEnd w:id="1"/>
      <w:r>
        <w:rPr>
          <w:rFonts w:ascii="Calibri" w:hAnsi="Calibri" w:eastAsia="Calibri" w:cs="Calibri"/>
          <w:b/>
          <w:color w:val="000000" w:themeColor="text1"/>
          <w:sz w:val="41"/>
          <w:szCs w:val="41"/>
          <w:rtl w:val="0"/>
          <w14:textFill>
            <w14:solidFill>
              <w14:schemeClr w14:val="tx1"/>
            </w14:solidFill>
          </w14:textFill>
        </w:rPr>
        <w:t xml:space="preserve">  </w:t>
      </w:r>
      <w:r>
        <w:rPr>
          <w:rFonts w:ascii="Calibri" w:hAnsi="Calibri" w:eastAsia="Calibri" w:cs="Calibri"/>
          <w:b/>
          <w:color w:val="000000" w:themeColor="text1"/>
          <w:sz w:val="41"/>
          <w:szCs w:val="41"/>
          <w:u w:val="single"/>
          <w:rtl w:val="0"/>
          <w14:textFill>
            <w14:solidFill>
              <w14:schemeClr w14:val="tx1"/>
            </w14:solidFill>
          </w14:textFill>
        </w:rPr>
        <w:t>Project Report</w:t>
      </w:r>
    </w:p>
    <w:p w14:paraId="00000014">
      <w:pPr>
        <w:pStyle w:val="2"/>
        <w:keepNext w:val="0"/>
        <w:keepLines w:val="0"/>
        <w:shd w:val="clear" w:fill="FFFFFF"/>
        <w:spacing w:before="0" w:after="200" w:line="360" w:lineRule="auto"/>
        <w:rPr>
          <w:rFonts w:ascii="Calibri" w:hAnsi="Calibri" w:eastAsia="Calibri" w:cs="Calibri"/>
          <w:b/>
          <w:color w:val="000000" w:themeColor="text1"/>
          <w:sz w:val="41"/>
          <w:szCs w:val="41"/>
          <w14:textFill>
            <w14:solidFill>
              <w14:schemeClr w14:val="tx1"/>
            </w14:solidFill>
          </w14:textFill>
        </w:rPr>
      </w:pPr>
      <w:bookmarkStart w:id="2" w:name="_mo7wqk24jlr6" w:colFirst="0" w:colLast="0"/>
      <w:bookmarkEnd w:id="2"/>
      <w:r>
        <w:rPr>
          <w:rFonts w:ascii="Calibri" w:hAnsi="Calibri" w:eastAsia="Calibri" w:cs="Calibri"/>
          <w:b/>
          <w:color w:val="000000" w:themeColor="text1"/>
          <w:sz w:val="41"/>
          <w:szCs w:val="41"/>
          <w:rtl w:val="0"/>
          <w14:textFill>
            <w14:solidFill>
              <w14:schemeClr w14:val="tx1"/>
            </w14:solidFill>
          </w14:textFill>
        </w:rPr>
        <w:t xml:space="preserve">               Hotel Silverpeak Booking System</w:t>
      </w:r>
    </w:p>
    <w:p w14:paraId="00000015">
      <w:pPr>
        <w:rPr>
          <w:rFonts w:ascii="Calibri" w:hAnsi="Calibri" w:eastAsia="Calibri" w:cs="Calibri"/>
          <w:color w:val="000000" w:themeColor="text1"/>
          <w:sz w:val="28"/>
          <w:szCs w:val="28"/>
          <w:highlight w:val="white"/>
          <w14:textFill>
            <w14:solidFill>
              <w14:schemeClr w14:val="tx1"/>
            </w14:solidFill>
          </w14:textFill>
        </w:rPr>
      </w:pPr>
      <w:r>
        <w:rPr>
          <w:rFonts w:ascii="Calibri" w:hAnsi="Calibri" w:eastAsia="Calibri" w:cs="Calibri"/>
          <w:color w:val="000000" w:themeColor="text1"/>
          <w:sz w:val="28"/>
          <w:szCs w:val="28"/>
          <w:highlight w:val="white"/>
          <w:rtl w:val="0"/>
          <w14:textFill>
            <w14:solidFill>
              <w14:schemeClr w14:val="tx1"/>
            </w14:solidFill>
          </w14:textFill>
        </w:rPr>
        <w:t xml:space="preserve">                              A Web-Based Hotel Reservation Platform</w:t>
      </w:r>
    </w:p>
    <w:p w14:paraId="00000016">
      <w:pPr>
        <w:pStyle w:val="3"/>
        <w:keepNext w:val="0"/>
        <w:keepLines w:val="0"/>
        <w:shd w:val="clear" w:fill="FFFFFF"/>
        <w:spacing w:before="280" w:after="200" w:line="360" w:lineRule="auto"/>
        <w:rPr>
          <w:b/>
          <w:color w:val="000000" w:themeColor="text1"/>
          <w:sz w:val="28"/>
          <w:szCs w:val="28"/>
          <w:highlight w:val="white"/>
          <w:u w:val="single"/>
          <w14:textFill>
            <w14:solidFill>
              <w14:schemeClr w14:val="tx1"/>
            </w14:solidFill>
          </w14:textFill>
        </w:rPr>
      </w:pPr>
      <w:bookmarkStart w:id="3" w:name="_hmimc9en5t0c" w:colFirst="0" w:colLast="0"/>
      <w:bookmarkEnd w:id="3"/>
      <w:r>
        <w:rPr>
          <w:b/>
          <w:color w:val="000000" w:themeColor="text1"/>
          <w:sz w:val="28"/>
          <w:szCs w:val="28"/>
          <w:highlight w:val="white"/>
          <w:u w:val="single"/>
          <w:rtl w:val="0"/>
          <w14:textFill>
            <w14:solidFill>
              <w14:schemeClr w14:val="tx1"/>
            </w14:solidFill>
          </w14:textFill>
        </w:rPr>
        <w:t>Abstract / Project Overview</w:t>
      </w:r>
    </w:p>
    <w:p w14:paraId="00000017">
      <w:pPr>
        <w:pStyle w:val="4"/>
        <w:keepNext w:val="0"/>
        <w:keepLines w:val="0"/>
        <w:shd w:val="clear" w:fill="FFFFFF"/>
        <w:spacing w:before="280" w:after="200" w:line="360" w:lineRule="auto"/>
        <w:rPr>
          <w:b/>
          <w:color w:val="000000" w:themeColor="text1"/>
          <w:sz w:val="25"/>
          <w:szCs w:val="25"/>
          <w:highlight w:val="white"/>
          <w14:textFill>
            <w14:solidFill>
              <w14:schemeClr w14:val="tx1"/>
            </w14:solidFill>
          </w14:textFill>
        </w:rPr>
      </w:pPr>
      <w:bookmarkStart w:id="4" w:name="_se93i0czrg4v" w:colFirst="0" w:colLast="0"/>
      <w:bookmarkEnd w:id="4"/>
      <w:r>
        <w:rPr>
          <w:b/>
          <w:color w:val="000000" w:themeColor="text1"/>
          <w:sz w:val="25"/>
          <w:szCs w:val="25"/>
          <w:highlight w:val="white"/>
          <w:rtl w:val="0"/>
          <w14:textFill>
            <w14:solidFill>
              <w14:schemeClr w14:val="tx1"/>
            </w14:solidFill>
          </w14:textFill>
        </w:rPr>
        <w:t>i. Brief Summary of the Project's Purpose and Key Features</w:t>
      </w:r>
    </w:p>
    <w:p w14:paraId="00000018">
      <w:pPr>
        <w:rPr>
          <w:rFonts w:ascii="Times New Roman" w:hAnsi="Times New Roman" w:eastAsia="Times New Roman" w:cs="Times New Roman"/>
          <w:color w:val="000000" w:themeColor="text1"/>
          <w:sz w:val="24"/>
          <w:szCs w:val="24"/>
          <w:highlight w:val="white"/>
          <w14:textFill>
            <w14:solidFill>
              <w14:schemeClr w14:val="tx1"/>
            </w14:solidFill>
          </w14:textFill>
        </w:rPr>
      </w:pPr>
      <w:r>
        <w:rPr>
          <w:rFonts w:ascii="Times New Roman" w:hAnsi="Times New Roman" w:eastAsia="Times New Roman" w:cs="Times New Roman"/>
          <w:color w:val="000000" w:themeColor="text1"/>
          <w:sz w:val="24"/>
          <w:szCs w:val="24"/>
          <w:highlight w:val="white"/>
          <w:rtl w:val="0"/>
          <w14:textFill>
            <w14:solidFill>
              <w14:schemeClr w14:val="tx1"/>
            </w14:solidFill>
          </w14:textFill>
        </w:rPr>
        <w:t>The Hotel Silverpeak Booking System is a secure, user-friendly web application that revolutionizes hotel reservations by enabling real-time room availability checks, instant bookings (Standard/Family/Suite), and hassle-free cancellations. Developed with PHP and MySQL for robust backend operations, and enhanced with responsive HTML5/CSS3 for seamless mobile/desktop access, the system implements a smart two-phase reservation process with automated pricing calculations and session-based transaction security. Its optimized database architecture ensures data integrity while advanced security protocols (prepared statements, input validation) protect against threats. Designed for scalability, the platform serves as an all-in-one digital solution for modern hotels, with potential for expansion to include online payments and customer portals.</w:t>
      </w:r>
    </w:p>
    <w:p w14:paraId="00000019">
      <w:pPr>
        <w:rPr>
          <w:rFonts w:ascii="Times New Roman" w:hAnsi="Times New Roman" w:eastAsia="Times New Roman" w:cs="Times New Roman"/>
          <w:color w:val="000000" w:themeColor="text1"/>
          <w:sz w:val="24"/>
          <w:szCs w:val="24"/>
          <w:highlight w:val="white"/>
          <w14:textFill>
            <w14:solidFill>
              <w14:schemeClr w14:val="tx1"/>
            </w14:solidFill>
          </w14:textFill>
        </w:rPr>
      </w:pPr>
    </w:p>
    <w:p w14:paraId="0000001A">
      <w:pPr>
        <w:rPr>
          <w:b/>
          <w:color w:val="000000" w:themeColor="text1"/>
          <w:sz w:val="28"/>
          <w:szCs w:val="28"/>
          <w:highlight w:val="white"/>
          <w:u w:val="single"/>
          <w14:textFill>
            <w14:solidFill>
              <w14:schemeClr w14:val="tx1"/>
            </w14:solidFill>
          </w14:textFill>
        </w:rPr>
      </w:pPr>
      <w:r>
        <w:rPr>
          <w:b/>
          <w:color w:val="000000" w:themeColor="text1"/>
          <w:sz w:val="28"/>
          <w:szCs w:val="28"/>
          <w:highlight w:val="white"/>
          <w:u w:val="single"/>
          <w:rtl w:val="0"/>
          <w14:textFill>
            <w14:solidFill>
              <w14:schemeClr w14:val="tx1"/>
            </w14:solidFill>
          </w14:textFill>
        </w:rPr>
        <w:t>Introduction</w:t>
      </w:r>
    </w:p>
    <w:p w14:paraId="0000001B">
      <w:pPr>
        <w:rPr>
          <w:b/>
          <w:color w:val="000000" w:themeColor="text1"/>
          <w:sz w:val="25"/>
          <w:szCs w:val="25"/>
          <w:highlight w:val="white"/>
          <w14:textFill>
            <w14:solidFill>
              <w14:schemeClr w14:val="tx1"/>
            </w14:solidFill>
          </w14:textFill>
        </w:rPr>
      </w:pPr>
      <w:r>
        <w:rPr>
          <w:b/>
          <w:color w:val="000000" w:themeColor="text1"/>
          <w:sz w:val="25"/>
          <w:szCs w:val="25"/>
          <w:highlight w:val="white"/>
          <w:rtl w:val="0"/>
          <w14:textFill>
            <w14:solidFill>
              <w14:schemeClr w14:val="tx1"/>
            </w14:solidFill>
          </w14:textFill>
        </w:rPr>
        <w:t>i.Background and purpose of the project</w:t>
      </w:r>
    </w:p>
    <w:p w14:paraId="0000001C">
      <w:pPr>
        <w:shd w:val="clear" w:fill="FFFFFF"/>
        <w:spacing w:before="200" w:after="200" w:line="428" w:lineRule="auto"/>
        <w:rPr>
          <w:rFonts w:ascii="Times New Roman" w:hAnsi="Times New Roman" w:eastAsia="Times New Roman" w:cs="Times New Roman"/>
          <w:color w:val="000000" w:themeColor="text1"/>
          <w:sz w:val="24"/>
          <w:szCs w:val="24"/>
          <w:highlight w:val="white"/>
          <w14:textFill>
            <w14:solidFill>
              <w14:schemeClr w14:val="tx1"/>
            </w14:solidFill>
          </w14:textFill>
        </w:rPr>
      </w:pPr>
      <w:r>
        <w:rPr>
          <w:rFonts w:ascii="Times New Roman" w:hAnsi="Times New Roman" w:eastAsia="Times New Roman" w:cs="Times New Roman"/>
          <w:color w:val="000000" w:themeColor="text1"/>
          <w:sz w:val="24"/>
          <w:szCs w:val="24"/>
          <w:highlight w:val="white"/>
          <w:rtl w:val="0"/>
          <w14:textFill>
            <w14:solidFill>
              <w14:schemeClr w14:val="tx1"/>
            </w14:solidFill>
          </w14:textFill>
        </w:rPr>
        <w:t>In today's digital age, hotels need efficient online booking systems to replace outdated manual processes. The Hotel Silverpeak Booking System was developed to provide a modern solution that simplifies room reservations for both guests and hotel staff. This web-based platform allows customers to easily check room availability, book their preferred room type (Standard, Family, or Suite), and manage cancellations - all through a simple, intuitive interface. For hotel management, the system automates the entire reservation process, reduces paperwork, minimizes errors, and maintains organized records of bookings and payments. By digitizing these operations, the project aims to enhance customer satisfaction while streamlining hotel</w:t>
      </w:r>
    </w:p>
    <w:p w14:paraId="0000001D">
      <w:pPr>
        <w:shd w:val="clear" w:fill="FFFFFF"/>
        <w:spacing w:before="200" w:after="200" w:line="428" w:lineRule="auto"/>
        <w:rPr>
          <w:rFonts w:ascii="Times New Roman" w:hAnsi="Times New Roman" w:eastAsia="Times New Roman" w:cs="Times New Roman"/>
          <w:color w:val="000000" w:themeColor="text1"/>
          <w:sz w:val="24"/>
          <w:szCs w:val="24"/>
          <w:highlight w:val="white"/>
          <w14:textFill>
            <w14:solidFill>
              <w14:schemeClr w14:val="tx1"/>
            </w14:solidFill>
          </w14:textFill>
        </w:rPr>
      </w:pPr>
      <w:r>
        <w:rPr>
          <w:rFonts w:ascii="Times New Roman" w:hAnsi="Times New Roman" w:eastAsia="Times New Roman" w:cs="Times New Roman"/>
          <w:color w:val="000000" w:themeColor="text1"/>
          <w:sz w:val="24"/>
          <w:szCs w:val="24"/>
          <w:highlight w:val="white"/>
          <w:rtl w:val="0"/>
          <w14:textFill>
            <w14:solidFill>
              <w14:schemeClr w14:val="tx1"/>
            </w14:solidFill>
          </w14:textFill>
        </w:rPr>
        <w:t>administration.</w:t>
      </w:r>
    </w:p>
    <w:p w14:paraId="0000001E">
      <w:pPr>
        <w:rPr>
          <w:b/>
          <w:color w:val="000000" w:themeColor="text1"/>
          <w:sz w:val="25"/>
          <w:szCs w:val="25"/>
          <w:highlight w:val="white"/>
          <w14:textFill>
            <w14:solidFill>
              <w14:schemeClr w14:val="tx1"/>
            </w14:solidFill>
          </w14:textFill>
        </w:rPr>
      </w:pPr>
    </w:p>
    <w:p w14:paraId="0000001F">
      <w:pPr>
        <w:rPr>
          <w:b/>
          <w:color w:val="000000" w:themeColor="text1"/>
          <w:sz w:val="25"/>
          <w:szCs w:val="25"/>
          <w:highlight w:val="white"/>
          <w14:textFill>
            <w14:solidFill>
              <w14:schemeClr w14:val="tx1"/>
            </w14:solidFill>
          </w14:textFill>
        </w:rPr>
      </w:pPr>
    </w:p>
    <w:p w14:paraId="00000020">
      <w:pPr>
        <w:rPr>
          <w:b/>
          <w:color w:val="000000" w:themeColor="text1"/>
          <w:sz w:val="25"/>
          <w:szCs w:val="25"/>
          <w:highlight w:val="white"/>
          <w14:textFill>
            <w14:solidFill>
              <w14:schemeClr w14:val="tx1"/>
            </w14:solidFill>
          </w14:textFill>
        </w:rPr>
      </w:pPr>
    </w:p>
    <w:p w14:paraId="00000021">
      <w:pPr>
        <w:rPr>
          <w:b/>
          <w:color w:val="000000" w:themeColor="text1"/>
          <w:sz w:val="25"/>
          <w:szCs w:val="25"/>
          <w:highlight w:val="white"/>
          <w14:textFill>
            <w14:solidFill>
              <w14:schemeClr w14:val="tx1"/>
            </w14:solidFill>
          </w14:textFill>
        </w:rPr>
      </w:pPr>
      <w:r>
        <w:rPr>
          <w:b/>
          <w:color w:val="000000" w:themeColor="text1"/>
          <w:sz w:val="25"/>
          <w:szCs w:val="25"/>
          <w:highlight w:val="white"/>
          <w:rtl w:val="0"/>
          <w14:textFill>
            <w14:solidFill>
              <w14:schemeClr w14:val="tx1"/>
            </w14:solidFill>
          </w14:textFill>
        </w:rPr>
        <w:t>ii.Tools &amp; technologies used (HTML, CSS, PHP, MySQL, XAMPP, etc.)</w:t>
      </w:r>
    </w:p>
    <w:p w14:paraId="00000022">
      <w:pPr>
        <w:rPr>
          <w:b/>
          <w:color w:val="000000" w:themeColor="text1"/>
          <w:sz w:val="25"/>
          <w:szCs w:val="25"/>
          <w:highlight w:val="white"/>
          <w14:textFill>
            <w14:solidFill>
              <w14:schemeClr w14:val="tx1"/>
            </w14:solidFill>
          </w14:textFill>
        </w:rPr>
      </w:pPr>
    </w:p>
    <w:p w14:paraId="00000023">
      <w:pPr>
        <w:spacing w:line="428"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The system was built using a combination of fundamental web technologies. The frontend interface was created with HTML5 and CSS3 to ensure an attractive, responsive design that works across devices. PHP powers the backend logic, handling all booking operations, calculations, and data processing. MySQL serves as the database management system, securely storing all room information, guest details, and payment records. During development, XAMPP provided the local server environment for testing and debugging. Security was prioritized through the implementation of prepared statements to prevent SQL injection and input validation to ensure data integrity. These technologies were selected for their reliability, compatibility, and effectiveness in creating a fully-functional web application. Together, they form a robust foundation for the hotel booking system while allowing room for future enhancements and scalability.</w:t>
      </w:r>
    </w:p>
    <w:p w14:paraId="00000024">
      <w:pPr>
        <w:spacing w:line="428" w:lineRule="auto"/>
        <w:rPr>
          <w:b/>
          <w:color w:val="000000" w:themeColor="text1"/>
          <w:sz w:val="32"/>
          <w:szCs w:val="32"/>
          <w:u w:val="single"/>
          <w14:textFill>
            <w14:solidFill>
              <w14:schemeClr w14:val="tx1"/>
            </w14:solidFill>
          </w14:textFill>
        </w:rPr>
      </w:pPr>
      <w:r>
        <w:rPr>
          <w:b/>
          <w:color w:val="000000" w:themeColor="text1"/>
          <w:sz w:val="28"/>
          <w:szCs w:val="28"/>
          <w:u w:val="single"/>
          <w:rtl w:val="0"/>
          <w14:textFill>
            <w14:solidFill>
              <w14:schemeClr w14:val="tx1"/>
            </w14:solidFill>
          </w14:textFill>
        </w:rPr>
        <w:t>Project Screenshots</w:t>
      </w:r>
    </w:p>
    <w:p w14:paraId="00000025">
      <w:pPr>
        <w:spacing w:line="428" w:lineRule="auto"/>
        <w:rPr>
          <w:b/>
          <w:color w:val="000000" w:themeColor="text1"/>
          <w:sz w:val="25"/>
          <w:szCs w:val="25"/>
          <w14:textFill>
            <w14:solidFill>
              <w14:schemeClr w14:val="tx1"/>
            </w14:solidFill>
          </w14:textFill>
        </w:rPr>
      </w:pPr>
      <w:r>
        <w:rPr>
          <w:b/>
          <w:color w:val="000000" w:themeColor="text1"/>
          <w:sz w:val="25"/>
          <w:szCs w:val="25"/>
          <w:rtl w:val="0"/>
          <w14:textFill>
            <w14:solidFill>
              <w14:schemeClr w14:val="tx1"/>
            </w14:solidFill>
          </w14:textFill>
        </w:rPr>
        <w:t>i.Screenshots of website pages (home page, forms, etc.)</w:t>
      </w:r>
    </w:p>
    <w:p w14:paraId="00000026">
      <w:pPr>
        <w:spacing w:line="428" w:lineRule="auto"/>
        <w:rPr>
          <w:b/>
          <w:color w:val="000000" w:themeColor="text1"/>
          <w:sz w:val="25"/>
          <w:szCs w:val="25"/>
          <w14:textFill>
            <w14:solidFill>
              <w14:schemeClr w14:val="tx1"/>
            </w14:solidFill>
          </w14:textFill>
        </w:rPr>
      </w:pPr>
      <w:r>
        <w:rPr>
          <w:b/>
          <w:color w:val="000000" w:themeColor="text1"/>
          <w:sz w:val="25"/>
          <w:szCs w:val="25"/>
          <w:rtl w:val="0"/>
          <w14:textFill>
            <w14:solidFill>
              <w14:schemeClr w14:val="tx1"/>
            </w14:solidFill>
          </w14:textFill>
        </w:rPr>
        <w:t>ii.Brief description of each screenshot.</w:t>
      </w:r>
    </w:p>
    <w:p w14:paraId="00000027">
      <w:pPr>
        <w:spacing w:line="428" w:lineRule="auto"/>
        <w:rPr>
          <w:b/>
          <w:color w:val="000000" w:themeColor="text1"/>
          <w:sz w:val="25"/>
          <w:szCs w:val="25"/>
          <w14:textFill>
            <w14:solidFill>
              <w14:schemeClr w14:val="tx1"/>
            </w14:solidFill>
          </w14:textFill>
        </w:rPr>
      </w:pPr>
      <w:r>
        <w:rPr>
          <w:b/>
          <w:color w:val="000000" w:themeColor="text1"/>
          <w:sz w:val="25"/>
          <w:szCs w:val="25"/>
          <w14:textFill>
            <w14:solidFill>
              <w14:schemeClr w14:val="tx1"/>
            </w14:solidFill>
          </w14:textFill>
        </w:rPr>
        <w:drawing>
          <wp:inline distT="114300" distB="114300" distL="114300" distR="114300">
            <wp:extent cx="4715510" cy="1804035"/>
            <wp:effectExtent l="42545" t="4445" r="61595" b="96520"/>
            <wp:docPr id="6" name="image15.png"/>
            <wp:cNvGraphicFramePr/>
            <a:graphic xmlns:a="http://schemas.openxmlformats.org/drawingml/2006/main">
              <a:graphicData uri="http://schemas.openxmlformats.org/drawingml/2006/picture">
                <pic:pic xmlns:pic="http://schemas.openxmlformats.org/drawingml/2006/picture">
                  <pic:nvPicPr>
                    <pic:cNvPr id="6" name="image15.png"/>
                    <pic:cNvPicPr preferRelativeResize="0"/>
                  </pic:nvPicPr>
                  <pic:blipFill>
                    <a:blip r:embed="rId7"/>
                    <a:srcRect/>
                    <a:stretch>
                      <a:fillRect/>
                    </a:stretch>
                  </pic:blipFill>
                  <pic:spPr>
                    <a:xfrm>
                      <a:off x="0" y="0"/>
                      <a:ext cx="4715510" cy="1804035"/>
                    </a:xfrm>
                    <a:prstGeom prst="rect">
                      <a:avLst/>
                    </a:prstGeom>
                    <a:effectLst>
                      <a:outerShdw blurRad="50800" dist="38100" dir="5400000" algn="t" rotWithShape="0">
                        <a:prstClr val="black">
                          <a:alpha val="40000"/>
                        </a:prstClr>
                      </a:outerShdw>
                    </a:effectLst>
                  </pic:spPr>
                </pic:pic>
              </a:graphicData>
            </a:graphic>
          </wp:inline>
        </w:drawing>
      </w:r>
    </w:p>
    <w:p w14:paraId="00000028">
      <w:pPr>
        <w:shd w:val="clear" w:fill="FFFFFF"/>
        <w:spacing w:after="200" w:line="428" w:lineRule="auto"/>
        <w:rPr>
          <w:rFonts w:ascii="Times New Roman" w:hAnsi="Times New Roman" w:eastAsia="Times New Roman" w:cs="Times New Roman"/>
          <w:b/>
          <w:color w:val="000000" w:themeColor="text1"/>
          <w:sz w:val="24"/>
          <w:szCs w:val="24"/>
          <w14:textFill>
            <w14:solidFill>
              <w14:schemeClr w14:val="tx1"/>
            </w14:solidFill>
          </w14:textFill>
        </w:rPr>
      </w:pPr>
      <w:r>
        <w:rPr>
          <w:rFonts w:ascii="Times New Roman" w:hAnsi="Times New Roman" w:eastAsia="Times New Roman" w:cs="Times New Roman"/>
          <w:b/>
          <w:color w:val="000000" w:themeColor="text1"/>
          <w:sz w:val="24"/>
          <w:szCs w:val="24"/>
          <w:rtl w:val="0"/>
          <w14:textFill>
            <w14:solidFill>
              <w14:schemeClr w14:val="tx1"/>
            </w14:solidFill>
          </w14:textFill>
        </w:rPr>
        <w:t>Website Header &amp; Banner Description:</w:t>
      </w:r>
    </w:p>
    <w:p w14:paraId="00000029">
      <w:pPr>
        <w:shd w:val="clear" w:fill="FFFFFF"/>
        <w:spacing w:before="200" w:after="200" w:line="428" w:lineRule="auto"/>
        <w:rPr>
          <w:rFonts w:hint="default" w:ascii="Times New Roman" w:hAnsi="Times New Roman" w:eastAsia="Roboto" w:cs="Times New Roman"/>
          <w:color w:val="000000" w:themeColor="text1"/>
          <w:sz w:val="24"/>
          <w:szCs w:val="24"/>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The image shows Hotel Silverpeak's clean, elegant website header featuring:</w:t>
      </w:r>
    </w:p>
    <w:p w14:paraId="0000002A">
      <w:pPr>
        <w:numPr>
          <w:ilvl w:val="0"/>
          <w:numId w:val="1"/>
        </w:numPr>
        <w:shd w:val="clear" w:fill="FFFFFF"/>
        <w:spacing w:before="200" w:after="0" w:afterAutospacing="0" w:line="428" w:lineRule="auto"/>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A bold "H HOTEL SILVERPEAK" logo</w:t>
      </w:r>
    </w:p>
    <w:p w14:paraId="0000002B">
      <w:pPr>
        <w:numPr>
          <w:ilvl w:val="0"/>
          <w:numId w:val="1"/>
        </w:numPr>
        <w:shd w:val="clear" w:fill="FFFFFF"/>
        <w:spacing w:before="0" w:beforeAutospacing="0" w:after="0" w:afterAutospacing="0" w:line="428" w:lineRule="auto"/>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Simple navigation (Home | Rooms | Contact)</w:t>
      </w:r>
    </w:p>
    <w:p w14:paraId="0000002C">
      <w:pPr>
        <w:numPr>
          <w:ilvl w:val="0"/>
          <w:numId w:val="1"/>
        </w:numPr>
        <w:shd w:val="clear" w:fill="FFFFFF"/>
        <w:spacing w:before="0" w:beforeAutospacing="0" w:after="200" w:line="428" w:lineRule="auto"/>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Arial Unicode MS" w:cs="Times New Roman"/>
          <w:color w:val="000000" w:themeColor="text1"/>
          <w:sz w:val="24"/>
          <w:szCs w:val="24"/>
          <w:rtl w:val="0"/>
          <w14:textFill>
            <w14:solidFill>
              <w14:schemeClr w14:val="tx1"/>
            </w14:solidFill>
          </w14:textFill>
        </w:rPr>
        <w:t>A centered welcome banner with:</w:t>
      </w:r>
      <w:r>
        <w:rPr>
          <w:rFonts w:hint="default" w:ascii="Times New Roman" w:hAnsi="Times New Roman" w:eastAsia="Arial Unicode MS" w:cs="Times New Roman"/>
          <w:color w:val="000000" w:themeColor="text1"/>
          <w:sz w:val="24"/>
          <w:szCs w:val="24"/>
          <w:rtl w:val="0"/>
          <w14:textFill>
            <w14:solidFill>
              <w14:schemeClr w14:val="tx1"/>
            </w14:solidFill>
          </w14:textFill>
        </w:rPr>
        <w:br w:type="textWrapping"/>
      </w:r>
      <w:r>
        <w:rPr>
          <w:rFonts w:hint="default" w:ascii="Times New Roman" w:hAnsi="Times New Roman" w:eastAsia="Arial Unicode MS" w:cs="Times New Roman"/>
          <w:color w:val="000000" w:themeColor="text1"/>
          <w:sz w:val="24"/>
          <w:szCs w:val="24"/>
          <w:rtl w:val="0"/>
          <w14:textFill>
            <w14:solidFill>
              <w14:schemeClr w14:val="tx1"/>
            </w14:solidFill>
          </w14:textFill>
        </w:rPr>
        <w:t>✧ Main heading: "WELCOME TO"</w:t>
      </w:r>
      <w:r>
        <w:rPr>
          <w:rFonts w:hint="default" w:ascii="Times New Roman" w:hAnsi="Times New Roman" w:eastAsia="Arial Unicode MS" w:cs="Times New Roman"/>
          <w:color w:val="000000" w:themeColor="text1"/>
          <w:sz w:val="24"/>
          <w:szCs w:val="24"/>
          <w:rtl w:val="0"/>
          <w14:textFill>
            <w14:solidFill>
              <w14:schemeClr w14:val="tx1"/>
            </w14:solidFill>
          </w14:textFill>
        </w:rPr>
        <w:br w:type="textWrapping"/>
      </w:r>
      <w:r>
        <w:rPr>
          <w:rFonts w:hint="default" w:ascii="Times New Roman" w:hAnsi="Times New Roman" w:eastAsia="Arial Unicode MS" w:cs="Times New Roman"/>
          <w:color w:val="000000" w:themeColor="text1"/>
          <w:sz w:val="24"/>
          <w:szCs w:val="24"/>
          <w:rtl w:val="0"/>
          <w14:textFill>
            <w14:solidFill>
              <w14:schemeClr w14:val="tx1"/>
            </w14:solidFill>
          </w14:textFill>
        </w:rPr>
        <w:t>✧ Prominent hotel name: "HOTEL SILVERPEAK"</w:t>
      </w:r>
      <w:r>
        <w:rPr>
          <w:rFonts w:hint="default" w:ascii="Times New Roman" w:hAnsi="Times New Roman" w:eastAsia="Arial Unicode MS" w:cs="Times New Roman"/>
          <w:color w:val="000000" w:themeColor="text1"/>
          <w:sz w:val="24"/>
          <w:szCs w:val="24"/>
          <w:rtl w:val="0"/>
          <w14:textFill>
            <w14:solidFill>
              <w14:schemeClr w14:val="tx1"/>
            </w14:solidFill>
          </w14:textFill>
        </w:rPr>
        <w:br w:type="textWrapping"/>
      </w:r>
      <w:r>
        <w:rPr>
          <w:rFonts w:hint="default" w:ascii="Times New Roman" w:hAnsi="Times New Roman" w:eastAsia="Arial Unicode MS" w:cs="Times New Roman"/>
          <w:color w:val="000000" w:themeColor="text1"/>
          <w:sz w:val="24"/>
          <w:szCs w:val="24"/>
          <w:rtl w:val="0"/>
          <w14:textFill>
            <w14:solidFill>
              <w14:schemeClr w14:val="tx1"/>
            </w14:solidFill>
          </w14:textFill>
        </w:rPr>
        <w:t xml:space="preserve">✧ Tagline: </w:t>
      </w:r>
      <w:r>
        <w:rPr>
          <w:rFonts w:hint="default" w:ascii="Times New Roman" w:hAnsi="Times New Roman" w:eastAsia="Roboto" w:cs="Times New Roman"/>
          <w:i/>
          <w:color w:val="000000" w:themeColor="text1"/>
          <w:sz w:val="24"/>
          <w:szCs w:val="24"/>
          <w:rtl w:val="0"/>
          <w14:textFill>
            <w14:solidFill>
              <w14:schemeClr w14:val="tx1"/>
            </w14:solidFill>
          </w14:textFill>
        </w:rPr>
        <w:t>"Where comfort meets elegance"</w:t>
      </w:r>
    </w:p>
    <w:p w14:paraId="0000002D">
      <w:pPr>
        <w:shd w:val="clear" w:fill="FFFFFF"/>
        <w:spacing w:before="260" w:after="200" w:line="428" w:lineRule="auto"/>
        <w:rPr>
          <w:rFonts w:ascii="Times New Roman" w:hAnsi="Times New Roman" w:eastAsia="Times New Roman" w:cs="Times New Roman"/>
          <w:i/>
          <w:color w:val="000000" w:themeColor="text1"/>
          <w:sz w:val="24"/>
          <w:szCs w:val="24"/>
          <w14:textFill>
            <w14:solidFill>
              <w14:schemeClr w14:val="tx1"/>
            </w14:solidFill>
          </w14:textFill>
        </w:rPr>
      </w:pPr>
      <w:r>
        <w:rPr>
          <w:rFonts w:ascii="Times New Roman" w:hAnsi="Times New Roman" w:eastAsia="Times New Roman" w:cs="Times New Roman"/>
          <w:i/>
          <w:color w:val="000000" w:themeColor="text1"/>
          <w:sz w:val="24"/>
          <w:szCs w:val="24"/>
          <w14:textFill>
            <w14:solidFill>
              <w14:schemeClr w14:val="tx1"/>
            </w14:solidFill>
          </w14:textFill>
        </w:rPr>
        <w:drawing>
          <wp:inline distT="114300" distB="114300" distL="114300" distR="114300">
            <wp:extent cx="5943600" cy="2019300"/>
            <wp:effectExtent l="42545" t="4445" r="52705" b="90805"/>
            <wp:docPr id="7" name="image12.png"/>
            <wp:cNvGraphicFramePr/>
            <a:graphic xmlns:a="http://schemas.openxmlformats.org/drawingml/2006/main">
              <a:graphicData uri="http://schemas.openxmlformats.org/drawingml/2006/picture">
                <pic:pic xmlns:pic="http://schemas.openxmlformats.org/drawingml/2006/picture">
                  <pic:nvPicPr>
                    <pic:cNvPr id="7" name="image12.png"/>
                    <pic:cNvPicPr preferRelativeResize="0"/>
                  </pic:nvPicPr>
                  <pic:blipFill>
                    <a:blip r:embed="rId8"/>
                    <a:srcRect/>
                    <a:stretch>
                      <a:fillRect/>
                    </a:stretch>
                  </pic:blipFill>
                  <pic:spPr>
                    <a:xfrm>
                      <a:off x="0" y="0"/>
                      <a:ext cx="5943600" cy="2019300"/>
                    </a:xfrm>
                    <a:prstGeom prst="rect">
                      <a:avLst/>
                    </a:prstGeom>
                    <a:effectLst>
                      <a:outerShdw blurRad="50800" dist="38100" dir="5400000" algn="t" rotWithShape="0">
                        <a:prstClr val="black">
                          <a:alpha val="40000"/>
                        </a:prstClr>
                      </a:outerShdw>
                    </a:effectLst>
                  </pic:spPr>
                </pic:pic>
              </a:graphicData>
            </a:graphic>
          </wp:inline>
        </w:drawing>
      </w:r>
    </w:p>
    <w:p w14:paraId="0000002E">
      <w:pPr>
        <w:shd w:val="clear" w:fill="FFFFFF"/>
        <w:spacing w:after="200" w:line="428" w:lineRule="auto"/>
        <w:rPr>
          <w:rFonts w:ascii="Times New Roman" w:hAnsi="Times New Roman" w:eastAsia="Times New Roman" w:cs="Times New Roman"/>
          <w:b/>
          <w:color w:val="000000" w:themeColor="text1"/>
          <w:sz w:val="24"/>
          <w:szCs w:val="24"/>
          <w14:textFill>
            <w14:solidFill>
              <w14:schemeClr w14:val="tx1"/>
            </w14:solidFill>
          </w14:textFill>
        </w:rPr>
      </w:pPr>
      <w:r>
        <w:rPr>
          <w:rFonts w:ascii="Times New Roman" w:hAnsi="Times New Roman" w:eastAsia="Times New Roman" w:cs="Times New Roman"/>
          <w:b/>
          <w:color w:val="000000" w:themeColor="text1"/>
          <w:sz w:val="24"/>
          <w:szCs w:val="24"/>
          <w:rtl w:val="0"/>
          <w14:textFill>
            <w14:solidFill>
              <w14:schemeClr w14:val="tx1"/>
            </w14:solidFill>
          </w14:textFill>
        </w:rPr>
        <w:t>Rooms Section Description:</w:t>
      </w:r>
    </w:p>
    <w:p w14:paraId="0000002F">
      <w:pPr>
        <w:shd w:val="clear" w:fill="FFFFFF"/>
        <w:spacing w:before="200" w:after="200" w:line="428"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This image displays Hotel Silverpeak's room offerings in a clean, structured format:</w:t>
      </w:r>
    </w:p>
    <w:p w14:paraId="00000030">
      <w:pPr>
        <w:numPr>
          <w:ilvl w:val="0"/>
          <w:numId w:val="2"/>
        </w:numPr>
        <w:shd w:val="clear" w:fill="FFFFFF"/>
        <w:spacing w:before="200" w:after="0" w:afterAutospacing="0" w:line="428" w:lineRule="auto"/>
        <w:ind w:left="720" w:hanging="36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Main Heading</w:t>
      </w:r>
    </w:p>
    <w:p w14:paraId="00000031">
      <w:pPr>
        <w:numPr>
          <w:ilvl w:val="1"/>
          <w:numId w:val="2"/>
        </w:numPr>
        <w:shd w:val="clear" w:fill="FFFFFF"/>
        <w:spacing w:before="0" w:beforeAutospacing="0" w:after="0" w:afterAutospacing="0" w:line="428" w:lineRule="auto"/>
        <w:ind w:left="1440" w:hanging="36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 Our Rooms" (clearly identifying the section)</w:t>
      </w:r>
    </w:p>
    <w:p w14:paraId="00000032">
      <w:pPr>
        <w:numPr>
          <w:ilvl w:val="0"/>
          <w:numId w:val="2"/>
        </w:numPr>
        <w:shd w:val="clear" w:fill="FFFFFF"/>
        <w:spacing w:before="0" w:beforeAutospacing="0" w:after="0" w:afterAutospacing="0" w:line="428" w:lineRule="auto"/>
        <w:ind w:left="720" w:hanging="36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Room Categories</w:t>
      </w:r>
    </w:p>
    <w:p w14:paraId="00000033">
      <w:pPr>
        <w:numPr>
          <w:ilvl w:val="1"/>
          <w:numId w:val="2"/>
        </w:numPr>
        <w:shd w:val="clear" w:fill="FFFFFF"/>
        <w:spacing w:before="0" w:beforeAutospacing="0" w:after="0" w:afterAutospacing="0" w:line="428" w:lineRule="auto"/>
        <w:ind w:left="1440" w:hanging="360"/>
        <w:rPr>
          <w:rFonts w:hint="default"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Cardo" w:cs="Times New Roman"/>
          <w:color w:val="000000" w:themeColor="text1"/>
          <w:sz w:val="24"/>
          <w:szCs w:val="24"/>
          <w:rtl w:val="0"/>
          <w14:textFill>
            <w14:solidFill>
              <w14:schemeClr w14:val="tx1"/>
            </w14:solidFill>
          </w14:textFill>
        </w:rPr>
        <w:t>Standard Room → "Comfortable room with essential amenities"</w:t>
      </w:r>
    </w:p>
    <w:p w14:paraId="00000034">
      <w:pPr>
        <w:numPr>
          <w:ilvl w:val="1"/>
          <w:numId w:val="2"/>
        </w:numPr>
        <w:shd w:val="clear" w:fill="FFFFFF"/>
        <w:spacing w:before="0" w:beforeAutospacing="0" w:after="0" w:afterAutospacing="0" w:line="428" w:lineRule="auto"/>
        <w:ind w:left="1440" w:hanging="360"/>
        <w:rPr>
          <w:rFonts w:hint="default"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Cardo" w:cs="Times New Roman"/>
          <w:color w:val="000000" w:themeColor="text1"/>
          <w:sz w:val="24"/>
          <w:szCs w:val="24"/>
          <w:rtl w:val="0"/>
          <w14:textFill>
            <w14:solidFill>
              <w14:schemeClr w14:val="tx1"/>
            </w14:solidFill>
          </w14:textFill>
        </w:rPr>
        <w:t>Family Room → "Spacious room perfect for families"</w:t>
      </w:r>
    </w:p>
    <w:p w14:paraId="22906B17">
      <w:pPr>
        <w:numPr>
          <w:ilvl w:val="1"/>
          <w:numId w:val="2"/>
        </w:numPr>
        <w:shd w:val="clear" w:fill="FFFFFF"/>
        <w:spacing w:before="0" w:beforeAutospacing="0" w:after="200" w:line="428" w:lineRule="auto"/>
        <w:ind w:left="1440" w:hanging="360"/>
        <w:rPr>
          <w:rFonts w:hint="default"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Cardo" w:cs="Times New Roman"/>
          <w:color w:val="000000" w:themeColor="text1"/>
          <w:sz w:val="24"/>
          <w:szCs w:val="24"/>
          <w:rtl w:val="0"/>
          <w14:textFill>
            <w14:solidFill>
              <w14:schemeClr w14:val="tx1"/>
            </w14:solidFill>
          </w14:textFill>
        </w:rPr>
        <w:t>Suite Room → "Luxurious suite with premium facilities"</w:t>
      </w:r>
      <w:r>
        <w:rPr>
          <w:rFonts w:hint="default" w:ascii="Times New Roman" w:hAnsi="Times New Roman" w:eastAsia="Cardo" w:cs="Times New Roman"/>
          <w:color w:val="000000" w:themeColor="text1"/>
          <w:sz w:val="24"/>
          <w:szCs w:val="24"/>
          <w:rtl w:val="0"/>
          <w:lang w:val="en-US"/>
          <w14:textFill>
            <w14:solidFill>
              <w14:schemeClr w14:val="tx1"/>
            </w14:solidFill>
          </w14:textFill>
        </w:rPr>
        <w:t>.</w:t>
      </w:r>
    </w:p>
    <w:p w14:paraId="00000036">
      <w:pPr>
        <w:shd w:val="clear" w:fill="FFFFFF"/>
        <w:spacing w:before="260" w:after="200" w:line="428" w:lineRule="auto"/>
        <w:ind w:left="720" w:firstLine="0"/>
        <w:rPr>
          <w:rFonts w:ascii="Times New Roman" w:hAnsi="Times New Roman" w:eastAsia="Times New Roman" w:cs="Times New Roman"/>
          <w:i/>
          <w:color w:val="000000" w:themeColor="text1"/>
          <w:sz w:val="24"/>
          <w:szCs w:val="24"/>
          <w14:textFill>
            <w14:solidFill>
              <w14:schemeClr w14:val="tx1"/>
            </w14:solidFill>
          </w14:textFill>
        </w:rPr>
      </w:pPr>
      <w:r>
        <w:rPr>
          <w:rFonts w:ascii="Times New Roman" w:hAnsi="Times New Roman" w:eastAsia="Times New Roman" w:cs="Times New Roman"/>
          <w:i/>
          <w:color w:val="000000" w:themeColor="text1"/>
          <w:sz w:val="24"/>
          <w:szCs w:val="24"/>
          <w14:textFill>
            <w14:solidFill>
              <w14:schemeClr w14:val="tx1"/>
            </w14:solidFill>
          </w14:textFill>
        </w:rPr>
        <w:drawing>
          <wp:inline distT="114300" distB="114300" distL="114300" distR="114300">
            <wp:extent cx="4638675" cy="1753235"/>
            <wp:effectExtent l="42545" t="4445" r="43180" b="90170"/>
            <wp:docPr id="15" name="image7.png"/>
            <wp:cNvGraphicFramePr/>
            <a:graphic xmlns:a="http://schemas.openxmlformats.org/drawingml/2006/main">
              <a:graphicData uri="http://schemas.openxmlformats.org/drawingml/2006/picture">
                <pic:pic xmlns:pic="http://schemas.openxmlformats.org/drawingml/2006/picture">
                  <pic:nvPicPr>
                    <pic:cNvPr id="15" name="image7.png"/>
                    <pic:cNvPicPr preferRelativeResize="0"/>
                  </pic:nvPicPr>
                  <pic:blipFill>
                    <a:blip r:embed="rId9"/>
                    <a:srcRect/>
                    <a:stretch>
                      <a:fillRect/>
                    </a:stretch>
                  </pic:blipFill>
                  <pic:spPr>
                    <a:xfrm>
                      <a:off x="0" y="0"/>
                      <a:ext cx="4638675" cy="1753235"/>
                    </a:xfrm>
                    <a:prstGeom prst="rect">
                      <a:avLst/>
                    </a:prstGeom>
                    <a:effectLst>
                      <a:outerShdw blurRad="50800" dist="38100" dir="5400000" algn="t" rotWithShape="0">
                        <a:prstClr val="black">
                          <a:alpha val="40000"/>
                        </a:prstClr>
                      </a:outerShdw>
                    </a:effectLst>
                  </pic:spPr>
                </pic:pic>
              </a:graphicData>
            </a:graphic>
          </wp:inline>
        </w:drawing>
      </w:r>
    </w:p>
    <w:p w14:paraId="00000037">
      <w:pPr>
        <w:shd w:val="clear" w:fill="FFFFFF"/>
        <w:spacing w:before="200" w:after="200" w:line="428" w:lineRule="auto"/>
        <w:rPr>
          <w:rFonts w:hint="default" w:ascii="Times New Roman" w:hAnsi="Times New Roman" w:eastAsia="Times New Roman" w:cs="Times New Roman"/>
          <w:b/>
          <w:i w:val="0"/>
          <w:iCs w:val="0"/>
          <w:color w:val="000000" w:themeColor="text1"/>
          <w:sz w:val="24"/>
          <w:szCs w:val="24"/>
          <w14:textFill>
            <w14:solidFill>
              <w14:schemeClr w14:val="tx1"/>
            </w14:solidFill>
          </w14:textFill>
        </w:rPr>
      </w:pPr>
      <w:r>
        <w:rPr>
          <w:rFonts w:hint="default" w:ascii="Times New Roman" w:hAnsi="Times New Roman" w:eastAsia="Times New Roman" w:cs="Times New Roman"/>
          <w:b/>
          <w:i w:val="0"/>
          <w:iCs w:val="0"/>
          <w:color w:val="000000" w:themeColor="text1"/>
          <w:sz w:val="24"/>
          <w:szCs w:val="24"/>
          <w:rtl w:val="0"/>
          <w14:textFill>
            <w14:solidFill>
              <w14:schemeClr w14:val="tx1"/>
            </w14:solidFill>
          </w14:textFill>
        </w:rPr>
        <w:t>Availability Check Screen:</w:t>
      </w:r>
    </w:p>
    <w:p w14:paraId="00000038">
      <w:pPr>
        <w:numPr>
          <w:ilvl w:val="0"/>
          <w:numId w:val="3"/>
        </w:numPr>
        <w:shd w:val="clear" w:fill="FFFFFF"/>
        <w:spacing w:before="200" w:after="0" w:afterAutospacing="0" w:line="428" w:lineRule="auto"/>
        <w:ind w:left="720" w:hanging="360"/>
        <w:rPr>
          <w:rFonts w:hint="default" w:ascii="Times New Roman" w:hAnsi="Times New Roman" w:eastAsia="Times New Roman" w:cs="Times New Roman"/>
          <w:i w:val="0"/>
          <w:iCs w:val="0"/>
          <w:color w:val="000000" w:themeColor="text1"/>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14:textFill>
            <w14:solidFill>
              <w14:schemeClr w14:val="tx1"/>
            </w14:solidFill>
          </w14:textFill>
        </w:rPr>
        <w:t>Error message: "Please check availability first"</w:t>
      </w:r>
    </w:p>
    <w:p w14:paraId="00000039">
      <w:pPr>
        <w:numPr>
          <w:ilvl w:val="0"/>
          <w:numId w:val="3"/>
        </w:numPr>
        <w:shd w:val="clear" w:fill="FFFFFF"/>
        <w:spacing w:before="0" w:beforeAutospacing="0" w:after="0" w:afterAutospacing="0" w:line="428" w:lineRule="auto"/>
        <w:ind w:left="720" w:hanging="360"/>
        <w:rPr>
          <w:rFonts w:hint="default" w:ascii="Times New Roman" w:hAnsi="Times New Roman" w:eastAsia="Times New Roman" w:cs="Times New Roman"/>
          <w:i w:val="0"/>
          <w:iCs w:val="0"/>
          <w:color w:val="000000" w:themeColor="text1"/>
          <w14:textFill>
            <w14:solidFill>
              <w14:schemeClr w14:val="tx1"/>
            </w14:solidFill>
          </w14:textFill>
        </w:rPr>
      </w:pPr>
      <w:r>
        <w:rPr>
          <w:rFonts w:hint="default" w:ascii="Times New Roman" w:hAnsi="Times New Roman" w:eastAsia="Arial Unicode MS" w:cs="Times New Roman"/>
          <w:i w:val="0"/>
          <w:iCs w:val="0"/>
          <w:color w:val="000000" w:themeColor="text1"/>
          <w:sz w:val="24"/>
          <w:szCs w:val="24"/>
          <w:rtl w:val="0"/>
          <w14:textFill>
            <w14:solidFill>
              <w14:schemeClr w14:val="tx1"/>
            </w14:solidFill>
          </w14:textFill>
        </w:rPr>
        <w:t>Booking form with 3 fields:</w:t>
      </w:r>
      <w:r>
        <w:rPr>
          <w:rFonts w:hint="default" w:ascii="Times New Roman" w:hAnsi="Times New Roman" w:eastAsia="Arial Unicode MS" w:cs="Times New Roman"/>
          <w:i w:val="0"/>
          <w:iCs w:val="0"/>
          <w:color w:val="000000" w:themeColor="text1"/>
          <w:sz w:val="24"/>
          <w:szCs w:val="24"/>
          <w:rtl w:val="0"/>
          <w14:textFill>
            <w14:solidFill>
              <w14:schemeClr w14:val="tx1"/>
            </w14:solidFill>
          </w14:textFill>
        </w:rPr>
        <w:br w:type="textWrapping"/>
      </w:r>
      <w:r>
        <w:rPr>
          <w:rFonts w:hint="default" w:ascii="Times New Roman" w:hAnsi="Times New Roman" w:eastAsia="Arial Unicode MS" w:cs="Times New Roman"/>
          <w:i w:val="0"/>
          <w:iCs w:val="0"/>
          <w:color w:val="000000" w:themeColor="text1"/>
          <w:sz w:val="24"/>
          <w:szCs w:val="24"/>
          <w:rtl w:val="0"/>
          <w14:textFill>
            <w14:solidFill>
              <w14:schemeClr w14:val="tx1"/>
            </w14:solidFill>
          </w14:textFill>
        </w:rPr>
        <w:t>✓ CHECK-IN (date picker)</w:t>
      </w:r>
      <w:r>
        <w:rPr>
          <w:rFonts w:hint="default" w:ascii="Times New Roman" w:hAnsi="Times New Roman" w:eastAsia="Arial Unicode MS" w:cs="Times New Roman"/>
          <w:i w:val="0"/>
          <w:iCs w:val="0"/>
          <w:color w:val="000000" w:themeColor="text1"/>
          <w:sz w:val="24"/>
          <w:szCs w:val="24"/>
          <w:rtl w:val="0"/>
          <w14:textFill>
            <w14:solidFill>
              <w14:schemeClr w14:val="tx1"/>
            </w14:solidFill>
          </w14:textFill>
        </w:rPr>
        <w:br w:type="textWrapping"/>
      </w:r>
      <w:r>
        <w:rPr>
          <w:rFonts w:hint="default" w:ascii="Times New Roman" w:hAnsi="Times New Roman" w:eastAsia="Arial Unicode MS" w:cs="Times New Roman"/>
          <w:i w:val="0"/>
          <w:iCs w:val="0"/>
          <w:color w:val="000000" w:themeColor="text1"/>
          <w:sz w:val="24"/>
          <w:szCs w:val="24"/>
          <w:rtl w:val="0"/>
          <w14:textFill>
            <w14:solidFill>
              <w14:schemeClr w14:val="tx1"/>
            </w14:solidFill>
          </w14:textFill>
        </w:rPr>
        <w:t>✓ CHECK-OUT (date picker)</w:t>
      </w:r>
      <w:r>
        <w:rPr>
          <w:rFonts w:hint="default" w:ascii="Times New Roman" w:hAnsi="Times New Roman" w:eastAsia="Arial Unicode MS" w:cs="Times New Roman"/>
          <w:i w:val="0"/>
          <w:iCs w:val="0"/>
          <w:color w:val="000000" w:themeColor="text1"/>
          <w:sz w:val="24"/>
          <w:szCs w:val="24"/>
          <w:rtl w:val="0"/>
          <w14:textFill>
            <w14:solidFill>
              <w14:schemeClr w14:val="tx1"/>
            </w14:solidFill>
          </w14:textFill>
        </w:rPr>
        <w:br w:type="textWrapping"/>
      </w:r>
      <w:r>
        <w:rPr>
          <w:rFonts w:hint="default" w:ascii="Times New Roman" w:hAnsi="Times New Roman" w:eastAsia="Arial Unicode MS" w:cs="Times New Roman"/>
          <w:i w:val="0"/>
          <w:iCs w:val="0"/>
          <w:color w:val="000000" w:themeColor="text1"/>
          <w:sz w:val="24"/>
          <w:szCs w:val="24"/>
          <w:rtl w:val="0"/>
          <w14:textFill>
            <w14:solidFill>
              <w14:schemeClr w14:val="tx1"/>
            </w14:solidFill>
          </w14:textFill>
        </w:rPr>
        <w:t>✓ ROOM TYPE dropdown (default: Standard Room)</w:t>
      </w:r>
    </w:p>
    <w:p w14:paraId="0000003A">
      <w:pPr>
        <w:numPr>
          <w:ilvl w:val="0"/>
          <w:numId w:val="3"/>
        </w:numPr>
        <w:shd w:val="clear" w:fill="FFFFFF"/>
        <w:spacing w:before="0" w:beforeAutospacing="0" w:after="0" w:afterAutospacing="0" w:line="428" w:lineRule="auto"/>
        <w:ind w:left="720" w:hanging="360"/>
        <w:rPr>
          <w:rFonts w:hint="default" w:ascii="Times New Roman" w:hAnsi="Times New Roman" w:eastAsia="Times New Roman" w:cs="Times New Roman"/>
          <w:i w:val="0"/>
          <w:iCs w:val="0"/>
          <w:color w:val="000000" w:themeColor="text1"/>
          <w14:textFill>
            <w14:solidFill>
              <w14:schemeClr w14:val="tx1"/>
            </w14:solidFill>
          </w14:textFill>
        </w:rPr>
      </w:pPr>
      <w:r>
        <w:rPr>
          <w:rFonts w:hint="default" w:ascii="Times New Roman" w:hAnsi="Times New Roman" w:eastAsia="Cardo" w:cs="Times New Roman"/>
          <w:i w:val="0"/>
          <w:iCs w:val="0"/>
          <w:color w:val="000000" w:themeColor="text1"/>
          <w:sz w:val="24"/>
          <w:szCs w:val="24"/>
          <w:rtl w:val="0"/>
          <w14:textFill>
            <w14:solidFill>
              <w14:schemeClr w14:val="tx1"/>
            </w14:solidFill>
          </w14:textFill>
        </w:rPr>
        <w:t>"CHECK AVAILABILITY" call-to-action button (→ indicator)</w:t>
      </w:r>
    </w:p>
    <w:p w14:paraId="0000003B">
      <w:pPr>
        <w:numPr>
          <w:ilvl w:val="0"/>
          <w:numId w:val="3"/>
        </w:numPr>
        <w:shd w:val="clear" w:fill="FFFFFF"/>
        <w:spacing w:before="0" w:beforeAutospacing="0" w:after="200" w:line="428" w:lineRule="auto"/>
        <w:ind w:left="720" w:hanging="360"/>
        <w:rPr>
          <w:rFonts w:hint="default" w:ascii="Times New Roman" w:hAnsi="Times New Roman" w:eastAsia="Times New Roman" w:cs="Times New Roman"/>
          <w:i w:val="0"/>
          <w:iCs w:val="0"/>
          <w:color w:val="000000" w:themeColor="text1"/>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14:textFill>
            <w14:solidFill>
              <w14:schemeClr w14:val="tx1"/>
            </w14:solidFill>
          </w14:textFill>
        </w:rPr>
        <w:t>Minimalist design focusing on core booking functionality</w:t>
      </w:r>
    </w:p>
    <w:p w14:paraId="0000003C">
      <w:pPr>
        <w:shd w:val="clear" w:fill="FFFFFF"/>
        <w:spacing w:before="260" w:after="200" w:line="428" w:lineRule="auto"/>
        <w:ind w:left="720" w:firstLine="0"/>
        <w:rPr>
          <w:rFonts w:ascii="Times New Roman" w:hAnsi="Times New Roman" w:eastAsia="Times New Roman" w:cs="Times New Roman"/>
          <w:i/>
          <w:color w:val="000000" w:themeColor="text1"/>
          <w:sz w:val="24"/>
          <w:szCs w:val="24"/>
          <w14:textFill>
            <w14:solidFill>
              <w14:schemeClr w14:val="tx1"/>
            </w14:solidFill>
          </w14:textFill>
        </w:rPr>
      </w:pPr>
    </w:p>
    <w:p w14:paraId="0000003D">
      <w:pPr>
        <w:shd w:val="clear" w:fill="FFFFFF"/>
        <w:spacing w:before="260" w:after="200" w:line="428" w:lineRule="auto"/>
        <w:ind w:left="720" w:firstLine="0"/>
        <w:rPr>
          <w:rFonts w:ascii="Times New Roman" w:hAnsi="Times New Roman" w:eastAsia="Times New Roman" w:cs="Times New Roman"/>
          <w:i/>
          <w:color w:val="000000" w:themeColor="text1"/>
          <w:sz w:val="24"/>
          <w:szCs w:val="24"/>
          <w14:textFill>
            <w14:solidFill>
              <w14:schemeClr w14:val="tx1"/>
            </w14:solidFill>
          </w14:textFill>
        </w:rPr>
      </w:pPr>
      <w:r>
        <w:rPr>
          <w:rFonts w:ascii="Times New Roman" w:hAnsi="Times New Roman" w:eastAsia="Times New Roman" w:cs="Times New Roman"/>
          <w:i/>
          <w:color w:val="000000" w:themeColor="text1"/>
          <w:sz w:val="24"/>
          <w:szCs w:val="24"/>
          <w14:textFill>
            <w14:solidFill>
              <w14:schemeClr w14:val="tx1"/>
            </w14:solidFill>
          </w14:textFill>
        </w:rPr>
        <w:drawing>
          <wp:inline distT="114300" distB="114300" distL="114300" distR="114300">
            <wp:extent cx="4867910" cy="2238375"/>
            <wp:effectExtent l="42545" t="4445" r="61595" b="81280"/>
            <wp:docPr id="13" name="image2.png"/>
            <wp:cNvGraphicFramePr/>
            <a:graphic xmlns:a="http://schemas.openxmlformats.org/drawingml/2006/main">
              <a:graphicData uri="http://schemas.openxmlformats.org/drawingml/2006/picture">
                <pic:pic xmlns:pic="http://schemas.openxmlformats.org/drawingml/2006/picture">
                  <pic:nvPicPr>
                    <pic:cNvPr id="13" name="image2.png"/>
                    <pic:cNvPicPr preferRelativeResize="0"/>
                  </pic:nvPicPr>
                  <pic:blipFill>
                    <a:blip r:embed="rId10"/>
                    <a:srcRect/>
                    <a:stretch>
                      <a:fillRect/>
                    </a:stretch>
                  </pic:blipFill>
                  <pic:spPr>
                    <a:xfrm>
                      <a:off x="0" y="0"/>
                      <a:ext cx="4867910" cy="2238375"/>
                    </a:xfrm>
                    <a:prstGeom prst="rect">
                      <a:avLst/>
                    </a:prstGeom>
                    <a:effectLst>
                      <a:outerShdw blurRad="50800" dist="38100" dir="5400000" algn="t" rotWithShape="0">
                        <a:prstClr val="black">
                          <a:alpha val="40000"/>
                        </a:prstClr>
                      </a:outerShdw>
                    </a:effectLst>
                  </pic:spPr>
                </pic:pic>
              </a:graphicData>
            </a:graphic>
          </wp:inline>
        </w:drawing>
      </w:r>
    </w:p>
    <w:p w14:paraId="0000003E">
      <w:pPr>
        <w:numPr>
          <w:ilvl w:val="0"/>
          <w:numId w:val="4"/>
        </w:numPr>
        <w:shd w:val="clear" w:fill="FFFFFF"/>
        <w:spacing w:before="200" w:after="0" w:afterAutospacing="0" w:line="428" w:lineRule="auto"/>
        <w:ind w:left="720" w:hanging="36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 xml:space="preserve">Displays guest details (Name: Mahnoor, Email: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"https://mailto:mahnoor@gmail.com/" \h </w:instrText>
      </w:r>
      <w:r>
        <w:rPr>
          <w:color w:val="000000" w:themeColor="text1"/>
          <w14:textFill>
            <w14:solidFill>
              <w14:schemeClr w14:val="tx1"/>
            </w14:solidFill>
          </w14:textFill>
        </w:rPr>
        <w:fldChar w:fldCharType="separate"/>
      </w:r>
      <w:r>
        <w:rPr>
          <w:rFonts w:ascii="Times New Roman" w:hAnsi="Times New Roman" w:eastAsia="Times New Roman" w:cs="Times New Roman"/>
          <w:color w:val="000000" w:themeColor="text1"/>
          <w:sz w:val="24"/>
          <w:szCs w:val="24"/>
          <w:rtl w:val="0"/>
          <w14:textFill>
            <w14:solidFill>
              <w14:schemeClr w14:val="tx1"/>
            </w14:solidFill>
          </w14:textFill>
        </w:rPr>
        <w:t>mahnoor@gmail.com</w:t>
      </w:r>
      <w:r>
        <w:rPr>
          <w:rFonts w:ascii="Times New Roman" w:hAnsi="Times New Roman" w:eastAsia="Times New Roman" w:cs="Times New Roman"/>
          <w:color w:val="000000" w:themeColor="text1"/>
          <w:sz w:val="24"/>
          <w:szCs w:val="24"/>
          <w:rtl w:val="0"/>
          <w14:textFill>
            <w14:solidFill>
              <w14:schemeClr w14:val="tx1"/>
            </w14:solidFill>
          </w14:textFill>
        </w:rPr>
        <w:fldChar w:fldCharType="end"/>
      </w:r>
      <w:r>
        <w:rPr>
          <w:rFonts w:ascii="Times New Roman" w:hAnsi="Times New Roman" w:eastAsia="Times New Roman" w:cs="Times New Roman"/>
          <w:color w:val="000000" w:themeColor="text1"/>
          <w:sz w:val="24"/>
          <w:szCs w:val="24"/>
          <w:rtl w:val="0"/>
          <w14:textFill>
            <w14:solidFill>
              <w14:schemeClr w14:val="tx1"/>
            </w14:solidFill>
          </w14:textFill>
        </w:rPr>
        <w:t>, Phone: 03056789)</w:t>
      </w:r>
    </w:p>
    <w:p w14:paraId="0000003F">
      <w:pPr>
        <w:numPr>
          <w:ilvl w:val="0"/>
          <w:numId w:val="4"/>
        </w:numPr>
        <w:shd w:val="clear" w:fill="FFFFFF"/>
        <w:spacing w:before="0" w:beforeAutospacing="0" w:after="0" w:afterAutospacing="0" w:line="428" w:lineRule="auto"/>
        <w:ind w:left="720" w:hanging="360"/>
        <w:rPr>
          <w:rFonts w:ascii="Times New Roman" w:hAnsi="Times New Roman" w:eastAsia="Times New Roman" w:cs="Times New Roman"/>
          <w:color w:val="000000" w:themeColor="text1"/>
          <w14:textFill>
            <w14:solidFill>
              <w14:schemeClr w14:val="tx1"/>
            </w14:solidFill>
          </w14:textFill>
        </w:rPr>
      </w:pPr>
      <w:r>
        <w:rPr>
          <w:rFonts w:ascii="Arial Unicode MS" w:hAnsi="Arial Unicode MS" w:eastAsia="Arial Unicode MS" w:cs="Arial Unicode MS"/>
          <w:color w:val="000000" w:themeColor="text1"/>
          <w:sz w:val="24"/>
          <w:szCs w:val="24"/>
          <w:rtl w:val="0"/>
          <w14:textFill>
            <w14:solidFill>
              <w14:schemeClr w14:val="tx1"/>
            </w14:solidFill>
          </w14:textFill>
        </w:rPr>
        <w:t>Shows booking summary:</w:t>
      </w:r>
      <w:r>
        <w:rPr>
          <w:rFonts w:ascii="Arial Unicode MS" w:hAnsi="Arial Unicode MS" w:eastAsia="Arial Unicode MS" w:cs="Arial Unicode MS"/>
          <w:color w:val="000000" w:themeColor="text1"/>
          <w:sz w:val="24"/>
          <w:szCs w:val="24"/>
          <w:rtl w:val="0"/>
          <w14:textFill>
            <w14:solidFill>
              <w14:schemeClr w14:val="tx1"/>
            </w14:solidFill>
          </w14:textFill>
        </w:rPr>
        <w:br w:type="textWrapping"/>
      </w:r>
      <w:r>
        <w:rPr>
          <w:rFonts w:ascii="Arial Unicode MS" w:hAnsi="Arial Unicode MS" w:eastAsia="Arial Unicode MS" w:cs="Arial Unicode MS"/>
          <w:color w:val="000000" w:themeColor="text1"/>
          <w:sz w:val="24"/>
          <w:szCs w:val="24"/>
          <w:rtl w:val="0"/>
          <w14:textFill>
            <w14:solidFill>
              <w14:schemeClr w14:val="tx1"/>
            </w14:solidFill>
          </w14:textFill>
        </w:rPr>
        <w:t>✓ Room Type: Family Room</w:t>
      </w:r>
      <w:r>
        <w:rPr>
          <w:rFonts w:ascii="Arial Unicode MS" w:hAnsi="Arial Unicode MS" w:eastAsia="Arial Unicode MS" w:cs="Arial Unicode MS"/>
          <w:color w:val="000000" w:themeColor="text1"/>
          <w:sz w:val="24"/>
          <w:szCs w:val="24"/>
          <w:rtl w:val="0"/>
          <w14:textFill>
            <w14:solidFill>
              <w14:schemeClr w14:val="tx1"/>
            </w14:solidFill>
          </w14:textFill>
        </w:rPr>
        <w:br w:type="textWrapping"/>
      </w:r>
      <w:r>
        <w:rPr>
          <w:rFonts w:ascii="Arial Unicode MS" w:hAnsi="Arial Unicode MS" w:eastAsia="Arial Unicode MS" w:cs="Arial Unicode MS"/>
          <w:color w:val="000000" w:themeColor="text1"/>
          <w:sz w:val="24"/>
          <w:szCs w:val="24"/>
          <w:rtl w:val="0"/>
          <w14:textFill>
            <w14:solidFill>
              <w14:schemeClr w14:val="tx1"/>
            </w14:solidFill>
          </w14:textFill>
        </w:rPr>
        <w:t>✓ Dates: August 3-4, 2025</w:t>
      </w:r>
    </w:p>
    <w:p w14:paraId="00000040">
      <w:pPr>
        <w:numPr>
          <w:ilvl w:val="0"/>
          <w:numId w:val="4"/>
        </w:numPr>
        <w:shd w:val="clear" w:fill="FFFFFF"/>
        <w:spacing w:before="0" w:beforeAutospacing="0" w:after="200" w:line="428" w:lineRule="auto"/>
        <w:ind w:left="720" w:hanging="360"/>
        <w:rPr>
          <w:rFonts w:ascii="Times New Roman" w:hAnsi="Times New Roman" w:eastAsia="Times New Roman" w:cs="Times New Roman"/>
          <w:color w:val="000000" w:themeColor="text1"/>
          <w14:textFill>
            <w14:solidFill>
              <w14:schemeClr w14:val="tx1"/>
            </w14:solidFill>
          </w14:textFill>
        </w:rPr>
      </w:pPr>
      <w:r>
        <w:rPr>
          <w:rFonts w:ascii="Arial Unicode MS" w:hAnsi="Arial Unicode MS" w:eastAsia="Arial Unicode MS" w:cs="Arial Unicode MS"/>
          <w:color w:val="000000" w:themeColor="text1"/>
          <w:sz w:val="24"/>
          <w:szCs w:val="24"/>
          <w:rtl w:val="0"/>
          <w14:textFill>
            <w14:solidFill>
              <w14:schemeClr w14:val="tx1"/>
            </w14:solidFill>
          </w14:textFill>
        </w:rPr>
        <w:t>Features a prominent "COMPLETE BOOKING" button (✔ indicator).</w:t>
      </w:r>
    </w:p>
    <w:p w14:paraId="00000041">
      <w:pPr>
        <w:shd w:val="clear" w:fill="FFFFFF"/>
        <w:spacing w:before="260" w:after="200" w:line="428" w:lineRule="auto"/>
        <w:ind w:left="720" w:firstLine="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drawing>
          <wp:inline distT="114300" distB="114300" distL="114300" distR="114300">
            <wp:extent cx="4839335" cy="2200275"/>
            <wp:effectExtent l="42545" t="4445" r="52070" b="8128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1"/>
                    <a:srcRect/>
                    <a:stretch>
                      <a:fillRect/>
                    </a:stretch>
                  </pic:blipFill>
                  <pic:spPr>
                    <a:xfrm>
                      <a:off x="0" y="0"/>
                      <a:ext cx="4839335" cy="2200275"/>
                    </a:xfrm>
                    <a:prstGeom prst="rect">
                      <a:avLst/>
                    </a:prstGeom>
                    <a:effectLst>
                      <a:outerShdw blurRad="50800" dist="38100" dir="5400000" algn="t" rotWithShape="0">
                        <a:prstClr val="black">
                          <a:alpha val="40000"/>
                        </a:prstClr>
                      </a:outerShdw>
                    </a:effectLst>
                  </pic:spPr>
                </pic:pic>
              </a:graphicData>
            </a:graphic>
          </wp:inline>
        </w:drawing>
      </w:r>
    </w:p>
    <w:p w14:paraId="00000042">
      <w:pPr>
        <w:shd w:val="clear" w:fill="FFFFFF"/>
        <w:spacing w:before="200" w:after="200" w:line="428" w:lineRule="auto"/>
        <w:rPr>
          <w:rFonts w:ascii="Times New Roman" w:hAnsi="Times New Roman" w:eastAsia="Times New Roman" w:cs="Times New Roman"/>
          <w:b/>
          <w:color w:val="000000" w:themeColor="text1"/>
          <w:sz w:val="24"/>
          <w:szCs w:val="24"/>
          <w14:textFill>
            <w14:solidFill>
              <w14:schemeClr w14:val="tx1"/>
            </w14:solidFill>
          </w14:textFill>
        </w:rPr>
      </w:pPr>
      <w:r>
        <w:rPr>
          <w:rFonts w:ascii="Times New Roman" w:hAnsi="Times New Roman" w:eastAsia="Times New Roman" w:cs="Times New Roman"/>
          <w:b/>
          <w:color w:val="000000" w:themeColor="text1"/>
          <w:sz w:val="24"/>
          <w:szCs w:val="24"/>
          <w:rtl w:val="0"/>
          <w14:textFill>
            <w14:solidFill>
              <w14:schemeClr w14:val="tx1"/>
            </w14:solidFill>
          </w14:textFill>
        </w:rPr>
        <w:t>Cancellation Form (Empty State)</w:t>
      </w:r>
    </w:p>
    <w:p w14:paraId="00000043">
      <w:pPr>
        <w:numPr>
          <w:ilvl w:val="0"/>
          <w:numId w:val="5"/>
        </w:numPr>
        <w:shd w:val="clear" w:fill="FFFFFF"/>
        <w:spacing w:before="200" w:after="0" w:afterAutospacing="0" w:line="428" w:lineRule="auto"/>
        <w:ind w:left="720" w:hanging="36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Heading: "# Cancel Booking"</w:t>
      </w:r>
    </w:p>
    <w:p w14:paraId="00000044">
      <w:pPr>
        <w:numPr>
          <w:ilvl w:val="0"/>
          <w:numId w:val="5"/>
        </w:numPr>
        <w:shd w:val="clear" w:fill="FFFFFF"/>
        <w:spacing w:before="0" w:beforeAutospacing="0" w:after="0" w:afterAutospacing="0" w:line="428" w:lineRule="auto"/>
        <w:ind w:left="720" w:hanging="36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Two input fields:</w:t>
      </w:r>
      <w:r>
        <w:rPr>
          <w:rFonts w:ascii="Times New Roman" w:hAnsi="Times New Roman" w:eastAsia="Times New Roman" w:cs="Times New Roman"/>
          <w:color w:val="000000" w:themeColor="text1"/>
          <w:sz w:val="24"/>
          <w:szCs w:val="24"/>
          <w:rtl w:val="0"/>
          <w14:textFill>
            <w14:solidFill>
              <w14:schemeClr w14:val="tx1"/>
            </w14:solidFill>
          </w14:textFill>
        </w:rPr>
        <w:br w:type="textWrapping"/>
      </w:r>
      <w:r>
        <w:rPr>
          <w:rFonts w:ascii="Times New Roman" w:hAnsi="Times New Roman" w:eastAsia="Times New Roman" w:cs="Times New Roman"/>
          <w:color w:val="000000" w:themeColor="text1"/>
          <w:sz w:val="24"/>
          <w:szCs w:val="24"/>
          <w:rtl w:val="0"/>
          <w14:textFill>
            <w14:solidFill>
              <w14:schemeClr w14:val="tx1"/>
            </w14:solidFill>
          </w14:textFill>
        </w:rPr>
        <w:t>• BOOKING REFERENCE (placeholder: "Enter your booking rt")</w:t>
      </w:r>
      <w:r>
        <w:rPr>
          <w:rFonts w:ascii="Times New Roman" w:hAnsi="Times New Roman" w:eastAsia="Times New Roman" w:cs="Times New Roman"/>
          <w:color w:val="000000" w:themeColor="text1"/>
          <w:sz w:val="24"/>
          <w:szCs w:val="24"/>
          <w:rtl w:val="0"/>
          <w14:textFill>
            <w14:solidFill>
              <w14:schemeClr w14:val="tx1"/>
            </w14:solidFill>
          </w14:textFill>
        </w:rPr>
        <w:br w:type="textWrapping"/>
      </w:r>
      <w:r>
        <w:rPr>
          <w:rFonts w:ascii="Times New Roman" w:hAnsi="Times New Roman" w:eastAsia="Times New Roman" w:cs="Times New Roman"/>
          <w:color w:val="000000" w:themeColor="text1"/>
          <w:sz w:val="24"/>
          <w:szCs w:val="24"/>
          <w:rtl w:val="0"/>
          <w14:textFill>
            <w14:solidFill>
              <w14:schemeClr w14:val="tx1"/>
            </w14:solidFill>
          </w14:textFill>
        </w:rPr>
        <w:t>• EMAIL USED FOR BOOKING (placeholder: "Enter the email you t")</w:t>
      </w:r>
    </w:p>
    <w:p w14:paraId="00000045">
      <w:pPr>
        <w:numPr>
          <w:ilvl w:val="0"/>
          <w:numId w:val="5"/>
        </w:numPr>
        <w:shd w:val="clear" w:fill="FFFFFF"/>
        <w:spacing w:before="0" w:beforeAutospacing="0" w:after="0" w:afterAutospacing="0" w:line="428" w:lineRule="auto"/>
        <w:ind w:left="720" w:hanging="36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Red "CANCEL BOOKING" button (warning color for destructive action)</w:t>
      </w:r>
    </w:p>
    <w:p w14:paraId="00000046">
      <w:pPr>
        <w:numPr>
          <w:ilvl w:val="0"/>
          <w:numId w:val="5"/>
        </w:numPr>
        <w:shd w:val="clear" w:fill="FFFFFF"/>
        <w:spacing w:before="0" w:beforeAutospacing="0" w:after="200" w:line="428" w:lineRule="auto"/>
        <w:ind w:left="720" w:hanging="36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Minimalist form design with clear labels</w:t>
      </w:r>
    </w:p>
    <w:p w14:paraId="00000047">
      <w:pPr>
        <w:shd w:val="clear" w:fill="FFFFFF"/>
        <w:spacing w:before="260" w:after="200" w:line="428" w:lineRule="auto"/>
        <w:ind w:left="0" w:firstLine="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drawing>
          <wp:inline distT="114300" distB="114300" distL="114300" distR="114300">
            <wp:extent cx="5229860" cy="2066925"/>
            <wp:effectExtent l="42545" t="4445" r="61595" b="81280"/>
            <wp:docPr id="17" name="image11.png"/>
            <wp:cNvGraphicFramePr/>
            <a:graphic xmlns:a="http://schemas.openxmlformats.org/drawingml/2006/main">
              <a:graphicData uri="http://schemas.openxmlformats.org/drawingml/2006/picture">
                <pic:pic xmlns:pic="http://schemas.openxmlformats.org/drawingml/2006/picture">
                  <pic:nvPicPr>
                    <pic:cNvPr id="17" name="image11.png"/>
                    <pic:cNvPicPr preferRelativeResize="0"/>
                  </pic:nvPicPr>
                  <pic:blipFill>
                    <a:blip r:embed="rId12"/>
                    <a:srcRect/>
                    <a:stretch>
                      <a:fillRect/>
                    </a:stretch>
                  </pic:blipFill>
                  <pic:spPr>
                    <a:xfrm>
                      <a:off x="0" y="0"/>
                      <a:ext cx="5229860" cy="2066925"/>
                    </a:xfrm>
                    <a:prstGeom prst="rect">
                      <a:avLst/>
                    </a:prstGeom>
                    <a:effectLst>
                      <a:outerShdw blurRad="50800" dist="38100" dir="5400000" algn="t" rotWithShape="0">
                        <a:prstClr val="black">
                          <a:alpha val="40000"/>
                        </a:prstClr>
                      </a:outerShdw>
                    </a:effectLst>
                  </pic:spPr>
                </pic:pic>
              </a:graphicData>
            </a:graphic>
          </wp:inline>
        </w:drawing>
      </w:r>
    </w:p>
    <w:p w14:paraId="00000048">
      <w:pPr>
        <w:shd w:val="clear" w:fill="FFFFFF"/>
        <w:spacing w:before="200" w:after="200" w:line="428" w:lineRule="auto"/>
        <w:rPr>
          <w:rFonts w:ascii="Times New Roman" w:hAnsi="Times New Roman" w:eastAsia="Times New Roman" w:cs="Times New Roman"/>
          <w:b/>
          <w:color w:val="000000" w:themeColor="text1"/>
          <w:sz w:val="24"/>
          <w:szCs w:val="24"/>
          <w14:textFill>
            <w14:solidFill>
              <w14:schemeClr w14:val="tx1"/>
            </w14:solidFill>
          </w14:textFill>
        </w:rPr>
      </w:pPr>
      <w:r>
        <w:rPr>
          <w:rFonts w:ascii="Roboto" w:hAnsi="Roboto" w:eastAsia="Roboto" w:cs="Roboto"/>
          <w:b/>
          <w:color w:val="000000" w:themeColor="text1"/>
          <w:sz w:val="24"/>
          <w:szCs w:val="24"/>
          <w:rtl w:val="0"/>
          <w14:textFill>
            <w14:solidFill>
              <w14:schemeClr w14:val="tx1"/>
            </w14:solidFill>
          </w14:textFill>
        </w:rPr>
        <w:t xml:space="preserve"> </w:t>
      </w:r>
      <w:r>
        <w:rPr>
          <w:rFonts w:ascii="Times New Roman" w:hAnsi="Times New Roman" w:eastAsia="Times New Roman" w:cs="Times New Roman"/>
          <w:b/>
          <w:color w:val="000000" w:themeColor="text1"/>
          <w:sz w:val="24"/>
          <w:szCs w:val="24"/>
          <w:rtl w:val="0"/>
          <w14:textFill>
            <w14:solidFill>
              <w14:schemeClr w14:val="tx1"/>
            </w14:solidFill>
          </w14:textFill>
        </w:rPr>
        <w:t>Cancellation Form (Filled Example)</w:t>
      </w:r>
    </w:p>
    <w:p w14:paraId="00000049">
      <w:pPr>
        <w:numPr>
          <w:ilvl w:val="0"/>
          <w:numId w:val="6"/>
        </w:numPr>
        <w:shd w:val="clear" w:fill="FFFFFF"/>
        <w:spacing w:before="200" w:after="0" w:afterAutospacing="0" w:line="428" w:lineRule="auto"/>
        <w:ind w:left="720" w:hanging="36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Shows real cancellation attempt:</w:t>
      </w:r>
      <w:r>
        <w:rPr>
          <w:rFonts w:ascii="Times New Roman" w:hAnsi="Times New Roman" w:eastAsia="Times New Roman" w:cs="Times New Roman"/>
          <w:color w:val="000000" w:themeColor="text1"/>
          <w:sz w:val="24"/>
          <w:szCs w:val="24"/>
          <w:rtl w:val="0"/>
          <w14:textFill>
            <w14:solidFill>
              <w14:schemeClr w14:val="tx1"/>
            </w14:solidFill>
          </w14:textFill>
        </w:rPr>
        <w:br w:type="textWrapping"/>
      </w:r>
      <w:r>
        <w:rPr>
          <w:rFonts w:ascii="Times New Roman" w:hAnsi="Times New Roman" w:eastAsia="Times New Roman" w:cs="Times New Roman"/>
          <w:color w:val="000000" w:themeColor="text1"/>
          <w:sz w:val="24"/>
          <w:szCs w:val="24"/>
          <w:rtl w:val="0"/>
          <w14:textFill>
            <w14:solidFill>
              <w14:schemeClr w14:val="tx1"/>
            </w14:solidFill>
          </w14:textFill>
        </w:rPr>
        <w:t>• Booking #14</w:t>
      </w:r>
      <w:r>
        <w:rPr>
          <w:rFonts w:ascii="Times New Roman" w:hAnsi="Times New Roman" w:eastAsia="Times New Roman" w:cs="Times New Roman"/>
          <w:color w:val="000000" w:themeColor="text1"/>
          <w:sz w:val="24"/>
          <w:szCs w:val="24"/>
          <w:rtl w:val="0"/>
          <w14:textFill>
            <w14:solidFill>
              <w14:schemeClr w14:val="tx1"/>
            </w14:solidFill>
          </w14:textFill>
        </w:rPr>
        <w:br w:type="textWrapping"/>
      </w:r>
      <w:r>
        <w:rPr>
          <w:rFonts w:ascii="Times New Roman" w:hAnsi="Times New Roman" w:eastAsia="Times New Roman" w:cs="Times New Roman"/>
          <w:color w:val="000000" w:themeColor="text1"/>
          <w:sz w:val="24"/>
          <w:szCs w:val="24"/>
          <w:rtl w:val="0"/>
          <w14:textFill>
            <w14:solidFill>
              <w14:schemeClr w14:val="tx1"/>
            </w14:solidFill>
          </w14:textFill>
        </w:rPr>
        <w:t xml:space="preserve">• Registered email: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"https://mailto:mahnoor@gmail.com/" \h </w:instrText>
      </w:r>
      <w:r>
        <w:rPr>
          <w:color w:val="000000" w:themeColor="text1"/>
          <w14:textFill>
            <w14:solidFill>
              <w14:schemeClr w14:val="tx1"/>
            </w14:solidFill>
          </w14:textFill>
        </w:rPr>
        <w:fldChar w:fldCharType="separate"/>
      </w:r>
      <w:r>
        <w:rPr>
          <w:rFonts w:ascii="Times New Roman" w:hAnsi="Times New Roman" w:eastAsia="Times New Roman" w:cs="Times New Roman"/>
          <w:color w:val="000000" w:themeColor="text1"/>
          <w:sz w:val="24"/>
          <w:szCs w:val="24"/>
          <w:rtl w:val="0"/>
          <w14:textFill>
            <w14:solidFill>
              <w14:schemeClr w14:val="tx1"/>
            </w14:solidFill>
          </w14:textFill>
        </w:rPr>
        <w:t>mahnoor@gmail.com</w:t>
      </w:r>
      <w:r>
        <w:rPr>
          <w:rFonts w:ascii="Times New Roman" w:hAnsi="Times New Roman" w:eastAsia="Times New Roman" w:cs="Times New Roman"/>
          <w:color w:val="000000" w:themeColor="text1"/>
          <w:sz w:val="24"/>
          <w:szCs w:val="24"/>
          <w:rtl w:val="0"/>
          <w14:textFill>
            <w14:solidFill>
              <w14:schemeClr w14:val="tx1"/>
            </w14:solidFill>
          </w14:textFill>
        </w:rPr>
        <w:fldChar w:fldCharType="end"/>
      </w:r>
    </w:p>
    <w:p w14:paraId="0000004A">
      <w:pPr>
        <w:numPr>
          <w:ilvl w:val="0"/>
          <w:numId w:val="6"/>
        </w:numPr>
        <w:shd w:val="clear" w:fill="FFFFFF"/>
        <w:spacing w:before="0" w:beforeAutospacing="0" w:after="0" w:afterAutospacing="0" w:line="428" w:lineRule="auto"/>
        <w:ind w:left="720" w:hanging="36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Maintains same structure as empty state but with user-provided data</w:t>
      </w:r>
    </w:p>
    <w:p w14:paraId="0000004B">
      <w:pPr>
        <w:numPr>
          <w:ilvl w:val="0"/>
          <w:numId w:val="6"/>
        </w:numPr>
        <w:shd w:val="clear" w:fill="FFFFFF"/>
        <w:spacing w:before="0" w:beforeAutospacing="0" w:after="200" w:line="428" w:lineRule="auto"/>
        <w:ind w:left="720" w:hanging="36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Demonstrates the actual data format required</w:t>
      </w:r>
    </w:p>
    <w:p w14:paraId="0000004C">
      <w:pPr>
        <w:shd w:val="clear" w:fill="FFFFFF"/>
        <w:spacing w:before="260" w:after="200" w:line="428" w:lineRule="auto"/>
        <w:ind w:left="0" w:firstLine="0"/>
        <w:rPr>
          <w:rFonts w:ascii="Times New Roman" w:hAnsi="Times New Roman" w:eastAsia="Times New Roman" w:cs="Times New Roman"/>
          <w:b/>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drawing>
          <wp:inline distT="114300" distB="114300" distL="114300" distR="114300">
            <wp:extent cx="5543550" cy="6096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3" name="image9.png"/>
                    <pic:cNvPicPr preferRelativeResize="0"/>
                  </pic:nvPicPr>
                  <pic:blipFill>
                    <a:blip r:embed="rId13"/>
                    <a:srcRect/>
                    <a:stretch>
                      <a:fillRect/>
                    </a:stretch>
                  </pic:blipFill>
                  <pic:spPr>
                    <a:xfrm>
                      <a:off x="0" y="0"/>
                      <a:ext cx="5543550" cy="609600"/>
                    </a:xfrm>
                    <a:prstGeom prst="rect">
                      <a:avLst/>
                    </a:prstGeom>
                  </pic:spPr>
                </pic:pic>
              </a:graphicData>
            </a:graphic>
          </wp:inline>
        </w:drawing>
      </w:r>
      <w:r>
        <w:rPr>
          <w:rFonts w:ascii="Roboto" w:hAnsi="Roboto" w:eastAsia="Roboto" w:cs="Roboto"/>
          <w:color w:val="000000" w:themeColor="text1"/>
          <w:sz w:val="24"/>
          <w:szCs w:val="24"/>
          <w:rtl w:val="0"/>
          <w14:textFill>
            <w14:solidFill>
              <w14:schemeClr w14:val="tx1"/>
            </w14:solidFill>
          </w14:textFill>
        </w:rPr>
        <w:t xml:space="preserve"> </w:t>
      </w:r>
      <w:r>
        <w:rPr>
          <w:rFonts w:ascii="Times New Roman" w:hAnsi="Times New Roman" w:eastAsia="Times New Roman" w:cs="Times New Roman"/>
          <w:b/>
          <w:color w:val="000000" w:themeColor="text1"/>
          <w:sz w:val="24"/>
          <w:szCs w:val="24"/>
          <w:rtl w:val="0"/>
          <w14:textFill>
            <w14:solidFill>
              <w14:schemeClr w14:val="tx1"/>
            </w14:solidFill>
          </w14:textFill>
        </w:rPr>
        <w:t>Success Message</w:t>
      </w:r>
    </w:p>
    <w:p w14:paraId="0000004D">
      <w:pPr>
        <w:numPr>
          <w:ilvl w:val="0"/>
          <w:numId w:val="7"/>
        </w:numPr>
        <w:shd w:val="clear" w:fill="FFFFFF"/>
        <w:spacing w:before="200" w:after="200" w:line="428" w:lineRule="auto"/>
        <w:ind w:left="720" w:hanging="36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Confirmation: "Booking #14 has been successfully cancelled."</w:t>
      </w:r>
    </w:p>
    <w:p w14:paraId="0000004E">
      <w:pPr>
        <w:shd w:val="clear" w:fill="FFFFFF"/>
        <w:spacing w:before="260" w:after="200" w:line="428" w:lineRule="auto"/>
        <w:ind w:left="0" w:firstLine="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drawing>
          <wp:inline distT="114300" distB="114300" distL="114300" distR="114300">
            <wp:extent cx="5334000" cy="1362710"/>
            <wp:effectExtent l="42545" t="4445" r="52705" b="99695"/>
            <wp:docPr id="9" name="image16.png"/>
            <wp:cNvGraphicFramePr/>
            <a:graphic xmlns:a="http://schemas.openxmlformats.org/drawingml/2006/main">
              <a:graphicData uri="http://schemas.openxmlformats.org/drawingml/2006/picture">
                <pic:pic xmlns:pic="http://schemas.openxmlformats.org/drawingml/2006/picture">
                  <pic:nvPicPr>
                    <pic:cNvPr id="9" name="image16.png"/>
                    <pic:cNvPicPr preferRelativeResize="0"/>
                  </pic:nvPicPr>
                  <pic:blipFill>
                    <a:blip r:embed="rId14"/>
                    <a:srcRect/>
                    <a:stretch>
                      <a:fillRect/>
                    </a:stretch>
                  </pic:blipFill>
                  <pic:spPr>
                    <a:xfrm>
                      <a:off x="0" y="0"/>
                      <a:ext cx="5334000" cy="1362710"/>
                    </a:xfrm>
                    <a:prstGeom prst="rect">
                      <a:avLst/>
                    </a:prstGeom>
                    <a:effectLst>
                      <a:outerShdw blurRad="50800" dist="38100" dir="5400000" algn="t" rotWithShape="0">
                        <a:prstClr val="black">
                          <a:alpha val="40000"/>
                        </a:prstClr>
                      </a:outerShdw>
                    </a:effectLst>
                  </pic:spPr>
                </pic:pic>
              </a:graphicData>
            </a:graphic>
          </wp:inline>
        </w:drawing>
      </w:r>
    </w:p>
    <w:p w14:paraId="0000004F">
      <w:pPr>
        <w:shd w:val="clear" w:fill="FFFFFF"/>
        <w:spacing w:before="260" w:after="200" w:line="428" w:lineRule="auto"/>
        <w:ind w:left="0" w:firstLine="0"/>
        <w:rPr>
          <w:rFonts w:ascii="Times New Roman" w:hAnsi="Times New Roman" w:eastAsia="Times New Roman" w:cs="Times New Roman"/>
          <w:color w:val="000000" w:themeColor="text1"/>
          <w:sz w:val="24"/>
          <w:szCs w:val="24"/>
          <w14:textFill>
            <w14:solidFill>
              <w14:schemeClr w14:val="tx1"/>
            </w14:solidFill>
          </w14:textFill>
        </w:rPr>
      </w:pPr>
    </w:p>
    <w:p w14:paraId="00000050">
      <w:pPr>
        <w:shd w:val="clear" w:fill="FFFFFF"/>
        <w:spacing w:before="240" w:after="240" w:line="428"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 xml:space="preserve">This section provides essential contact information for </w:t>
      </w:r>
      <w:r>
        <w:rPr>
          <w:rFonts w:ascii="Times New Roman" w:hAnsi="Times New Roman" w:eastAsia="Times New Roman" w:cs="Times New Roman"/>
          <w:b/>
          <w:color w:val="000000" w:themeColor="text1"/>
          <w:sz w:val="24"/>
          <w:szCs w:val="24"/>
          <w:rtl w:val="0"/>
          <w14:textFill>
            <w14:solidFill>
              <w14:schemeClr w14:val="tx1"/>
            </w14:solidFill>
          </w14:textFill>
        </w:rPr>
        <w:t>Hotel Silverpeak</w:t>
      </w:r>
      <w:r>
        <w:rPr>
          <w:rFonts w:ascii="Times New Roman" w:hAnsi="Times New Roman" w:eastAsia="Times New Roman" w:cs="Times New Roman"/>
          <w:color w:val="000000" w:themeColor="text1"/>
          <w:sz w:val="24"/>
          <w:szCs w:val="24"/>
          <w:rtl w:val="0"/>
          <w14:textFill>
            <w14:solidFill>
              <w14:schemeClr w14:val="tx1"/>
            </w14:solidFill>
          </w14:textFill>
        </w:rPr>
        <w:t xml:space="preserve"> and includes an embedded map for easy navigation.</w:t>
      </w:r>
    </w:p>
    <w:p w14:paraId="00000051">
      <w:pPr>
        <w:numPr>
          <w:ilvl w:val="0"/>
          <w:numId w:val="8"/>
        </w:numPr>
        <w:shd w:val="clear" w:fill="FFFFFF"/>
        <w:spacing w:before="240" w:after="0" w:afterAutospacing="0" w:line="428" w:lineRule="auto"/>
        <w:ind w:left="720" w:hanging="36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color w:val="000000" w:themeColor="text1"/>
          <w:sz w:val="24"/>
          <w:szCs w:val="24"/>
          <w:rtl w:val="0"/>
          <w14:textFill>
            <w14:solidFill>
              <w14:schemeClr w14:val="tx1"/>
            </w14:solidFill>
          </w14:textFill>
        </w:rPr>
        <w:t>Heading</w:t>
      </w:r>
      <w:r>
        <w:rPr>
          <w:rFonts w:ascii="Times New Roman" w:hAnsi="Times New Roman" w:eastAsia="Times New Roman" w:cs="Times New Roman"/>
          <w:color w:val="000000" w:themeColor="text1"/>
          <w:sz w:val="24"/>
          <w:szCs w:val="24"/>
          <w:rtl w:val="0"/>
          <w14:textFill>
            <w14:solidFill>
              <w14:schemeClr w14:val="tx1"/>
            </w14:solidFill>
          </w14:textFill>
        </w:rPr>
        <w:t xml:space="preserve">: </w:t>
      </w:r>
      <w:r>
        <w:rPr>
          <w:rFonts w:ascii="Times New Roman" w:hAnsi="Times New Roman" w:eastAsia="Times New Roman" w:cs="Times New Roman"/>
          <w:i/>
          <w:color w:val="000000" w:themeColor="text1"/>
          <w:sz w:val="24"/>
          <w:szCs w:val="24"/>
          <w:rtl w:val="0"/>
          <w14:textFill>
            <w14:solidFill>
              <w14:schemeClr w14:val="tx1"/>
            </w14:solidFill>
          </w14:textFill>
        </w:rPr>
        <w:t>Contact Us</w:t>
      </w:r>
    </w:p>
    <w:p w14:paraId="00000052">
      <w:pPr>
        <w:numPr>
          <w:ilvl w:val="0"/>
          <w:numId w:val="8"/>
        </w:numPr>
        <w:shd w:val="clear" w:fill="FFFFFF"/>
        <w:spacing w:before="0" w:beforeAutospacing="0" w:after="0" w:afterAutospacing="0" w:line="428" w:lineRule="auto"/>
        <w:ind w:left="720" w:hanging="36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color w:val="000000" w:themeColor="text1"/>
          <w:sz w:val="24"/>
          <w:szCs w:val="24"/>
          <w:rtl w:val="0"/>
          <w14:textFill>
            <w14:solidFill>
              <w14:schemeClr w14:val="tx1"/>
            </w14:solidFill>
          </w14:textFill>
        </w:rPr>
        <w:t>Email</w:t>
      </w:r>
      <w:r>
        <w:rPr>
          <w:rFonts w:ascii="Times New Roman" w:hAnsi="Times New Roman" w:eastAsia="Times New Roman" w:cs="Times New Roman"/>
          <w:color w:val="000000" w:themeColor="text1"/>
          <w:sz w:val="24"/>
          <w:szCs w:val="24"/>
          <w:rtl w:val="0"/>
          <w14:textFill>
            <w14:solidFill>
              <w14:schemeClr w14:val="tx1"/>
            </w14:solidFill>
          </w14:textFill>
        </w:rPr>
        <w:t>: contact@hotelsilverpeak.com</w:t>
      </w:r>
    </w:p>
    <w:p w14:paraId="00000053">
      <w:pPr>
        <w:numPr>
          <w:ilvl w:val="0"/>
          <w:numId w:val="8"/>
        </w:numPr>
        <w:shd w:val="clear" w:fill="FFFFFF"/>
        <w:spacing w:before="0" w:beforeAutospacing="0" w:after="240" w:line="428" w:lineRule="auto"/>
        <w:ind w:left="720" w:hanging="36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b/>
          <w:color w:val="000000" w:themeColor="text1"/>
          <w:sz w:val="24"/>
          <w:szCs w:val="24"/>
          <w:rtl w:val="0"/>
          <w14:textFill>
            <w14:solidFill>
              <w14:schemeClr w14:val="tx1"/>
            </w14:solidFill>
          </w14:textFill>
        </w:rPr>
        <w:t>Location</w:t>
      </w:r>
      <w:r>
        <w:rPr>
          <w:rFonts w:ascii="Times New Roman" w:hAnsi="Times New Roman" w:eastAsia="Times New Roman" w:cs="Times New Roman"/>
          <w:color w:val="000000" w:themeColor="text1"/>
          <w:sz w:val="24"/>
          <w:szCs w:val="24"/>
          <w:rtl w:val="0"/>
          <w14:textFill>
            <w14:solidFill>
              <w14:schemeClr w14:val="tx1"/>
            </w14:solidFill>
          </w14:textFill>
        </w:rPr>
        <w:t>: Rawalpindi, Pakistan</w:t>
      </w:r>
    </w:p>
    <w:p w14:paraId="00000054">
      <w:pPr>
        <w:shd w:val="clear" w:fill="FFFFFF"/>
        <w:spacing w:before="260" w:after="200" w:line="428" w:lineRule="auto"/>
        <w:ind w:left="0" w:firstLine="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drawing>
          <wp:inline distT="114300" distB="114300" distL="114300" distR="114300">
            <wp:extent cx="5943600" cy="495300"/>
            <wp:effectExtent l="42545" t="4445" r="52705" b="90805"/>
            <wp:docPr id="14" name="image10.png"/>
            <wp:cNvGraphicFramePr/>
            <a:graphic xmlns:a="http://schemas.openxmlformats.org/drawingml/2006/main">
              <a:graphicData uri="http://schemas.openxmlformats.org/drawingml/2006/picture">
                <pic:pic xmlns:pic="http://schemas.openxmlformats.org/drawingml/2006/picture">
                  <pic:nvPicPr>
                    <pic:cNvPr id="14" name="image10.png"/>
                    <pic:cNvPicPr preferRelativeResize="0"/>
                  </pic:nvPicPr>
                  <pic:blipFill>
                    <a:blip r:embed="rId15"/>
                    <a:srcRect/>
                    <a:stretch>
                      <a:fillRect/>
                    </a:stretch>
                  </pic:blipFill>
                  <pic:spPr>
                    <a:xfrm>
                      <a:off x="0" y="0"/>
                      <a:ext cx="5943600" cy="495300"/>
                    </a:xfrm>
                    <a:prstGeom prst="rect">
                      <a:avLst/>
                    </a:prstGeom>
                    <a:effectLst>
                      <a:outerShdw blurRad="50800" dist="38100" dir="5400000" algn="t" rotWithShape="0">
                        <a:prstClr val="black">
                          <a:alpha val="40000"/>
                        </a:prstClr>
                      </a:outerShdw>
                    </a:effectLst>
                  </pic:spPr>
                </pic:pic>
              </a:graphicData>
            </a:graphic>
          </wp:inline>
        </w:drawing>
      </w:r>
    </w:p>
    <w:p w14:paraId="00000055">
      <w:pPr>
        <w:shd w:val="clear" w:fill="FFFFFF"/>
        <w:spacing w:before="240" w:after="240" w:line="428" w:lineRule="auto"/>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The footer of Hotel Silverpeak features social media icons (Facebook, Instagram, Twitter, Pinterest) centered on a dark blue background. Below them, a copyright notice states: “© HOTEL SILVERPEAK - ALL RIGHTS RESERVED.”</w:t>
      </w:r>
    </w:p>
    <w:p w14:paraId="00000056">
      <w:pPr>
        <w:shd w:val="clear" w:fill="FFFFFF"/>
        <w:spacing w:before="240" w:after="240" w:line="428" w:lineRule="auto"/>
        <w:rPr>
          <w:b/>
          <w:color w:val="000000" w:themeColor="text1"/>
          <w:sz w:val="26"/>
          <w:szCs w:val="26"/>
          <w:u w:val="single"/>
          <w14:textFill>
            <w14:solidFill>
              <w14:schemeClr w14:val="tx1"/>
            </w14:solidFill>
          </w14:textFill>
        </w:rPr>
      </w:pPr>
      <w:r>
        <w:rPr>
          <w:b/>
          <w:color w:val="000000" w:themeColor="text1"/>
          <w:sz w:val="26"/>
          <w:szCs w:val="26"/>
          <w:u w:val="single"/>
          <w:rtl w:val="0"/>
          <w14:textFill>
            <w14:solidFill>
              <w14:schemeClr w14:val="tx1"/>
            </w14:solidFill>
          </w14:textFill>
        </w:rPr>
        <w:t>Database Design</w:t>
      </w:r>
    </w:p>
    <w:p w14:paraId="0000005B">
      <w:pPr>
        <w:shd w:val="clear" w:fill="FFFFFF"/>
        <w:spacing w:before="240" w:after="240" w:line="428" w:lineRule="auto"/>
        <w:rPr>
          <w:color w:val="000000" w:themeColor="text1"/>
          <w:sz w:val="24"/>
          <w:szCs w:val="24"/>
          <w14:textFill>
            <w14:solidFill>
              <w14:schemeClr w14:val="tx1"/>
            </w14:solidFill>
          </w14:textFill>
        </w:rPr>
      </w:pPr>
      <w:r>
        <w:rPr>
          <w:b/>
          <w:color w:val="000000" w:themeColor="text1"/>
          <w:sz w:val="24"/>
          <w:szCs w:val="24"/>
          <w:rtl w:val="0"/>
          <w14:textFill>
            <w14:solidFill>
              <w14:schemeClr w14:val="tx1"/>
            </w14:solidFill>
          </w14:textFill>
        </w:rPr>
        <w:t>I. List of tables created (table names, columns, primary keys)</w:t>
      </w:r>
    </w:p>
    <w:p w14:paraId="0000005C">
      <w:pPr>
        <w:numPr>
          <w:ilvl w:val="0"/>
          <w:numId w:val="9"/>
        </w:numPr>
        <w:shd w:val="clear" w:fill="FFFFFF"/>
        <w:spacing w:before="200" w:after="0" w:afterAutospacing="0"/>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Tables Created:</w:t>
      </w:r>
      <w:r>
        <w:rPr>
          <w:rFonts w:hint="default" w:ascii="Times New Roman" w:hAnsi="Times New Roman" w:eastAsia="Roboto" w:cs="Times New Roman"/>
          <w:color w:val="000000" w:themeColor="text1"/>
          <w:sz w:val="24"/>
          <w:szCs w:val="24"/>
          <w:rtl w:val="0"/>
          <w14:textFill>
            <w14:solidFill>
              <w14:schemeClr w14:val="tx1"/>
            </w14:solidFill>
          </w14:textFill>
        </w:rPr>
        <w:br w:type="textWrapping"/>
      </w:r>
      <w:r>
        <w:rPr>
          <w:rFonts w:hint="default" w:ascii="Times New Roman" w:hAnsi="Times New Roman" w:eastAsia="Roboto" w:cs="Times New Roman"/>
          <w:b/>
          <w:color w:val="000000" w:themeColor="text1"/>
          <w:sz w:val="24"/>
          <w:szCs w:val="24"/>
          <w:rtl w:val="0"/>
          <w14:textFill>
            <w14:solidFill>
              <w14:schemeClr w14:val="tx1"/>
            </w14:solidFill>
          </w14:textFill>
        </w:rPr>
        <w:t xml:space="preserve">a) </w:t>
      </w:r>
      <w:r>
        <w:rPr>
          <w:rFonts w:hint="default" w:ascii="Times New Roman" w:hAnsi="Times New Roman" w:eastAsia="Roboto Mono" w:cs="Times New Roman"/>
          <w:b/>
          <w:color w:val="000000" w:themeColor="text1"/>
          <w:sz w:val="21"/>
          <w:szCs w:val="21"/>
          <w:shd w:val="clear" w:color="FFFFFF" w:fill="D9D9D9"/>
          <w:rtl w:val="0"/>
          <w14:textFill>
            <w14:solidFill>
              <w14:schemeClr w14:val="tx1"/>
            </w14:solidFill>
          </w14:textFill>
        </w:rPr>
        <w:t>rooms</w:t>
      </w:r>
      <w:r>
        <w:rPr>
          <w:rFonts w:hint="default" w:ascii="Times New Roman" w:hAnsi="Times New Roman" w:eastAsia="Roboto" w:cs="Times New Roman"/>
          <w:b/>
          <w:color w:val="000000" w:themeColor="text1"/>
          <w:sz w:val="24"/>
          <w:szCs w:val="24"/>
          <w:rtl w:val="0"/>
          <w14:textFill>
            <w14:solidFill>
              <w14:schemeClr w14:val="tx1"/>
            </w14:solidFill>
          </w14:textFill>
        </w:rPr>
        <w:t xml:space="preserve"> table:</w:t>
      </w:r>
    </w:p>
    <w:p w14:paraId="0000005D">
      <w:pPr>
        <w:numPr>
          <w:ilvl w:val="1"/>
          <w:numId w:val="9"/>
        </w:numPr>
        <w:spacing w:before="0" w:beforeAutospacing="0" w:after="0" w:afterAutospacing="0"/>
        <w:ind w:left="144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id (INT, PRIMARY KEY, AUTO_INCREMENT)</w:t>
      </w:r>
    </w:p>
    <w:p w14:paraId="0000005E">
      <w:pPr>
        <w:numPr>
          <w:ilvl w:val="1"/>
          <w:numId w:val="9"/>
        </w:numPr>
        <w:spacing w:before="0" w:beforeAutospacing="0" w:after="0" w:afterAutospacing="0"/>
        <w:ind w:left="144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room_type (VARCHAR(50), NOT NULL)</w:t>
      </w:r>
    </w:p>
    <w:p w14:paraId="0000005F">
      <w:pPr>
        <w:numPr>
          <w:ilvl w:val="1"/>
          <w:numId w:val="9"/>
        </w:numPr>
        <w:spacing w:before="0" w:beforeAutospacing="0" w:after="0" w:afterAutospacing="0"/>
        <w:ind w:left="144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price_per_night (DECIMAL(10,2), NOT NULL)</w:t>
      </w:r>
    </w:p>
    <w:p w14:paraId="00000060">
      <w:pPr>
        <w:numPr>
          <w:ilvl w:val="0"/>
          <w:numId w:val="9"/>
        </w:numPr>
        <w:shd w:val="clear" w:fill="FFFFFF"/>
        <w:spacing w:before="0" w:beforeAutospacing="0" w:after="0" w:afterAutospacing="0"/>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b/>
          <w:color w:val="000000" w:themeColor="text1"/>
          <w:sz w:val="24"/>
          <w:szCs w:val="24"/>
          <w:rtl w:val="0"/>
          <w14:textFill>
            <w14:solidFill>
              <w14:schemeClr w14:val="tx1"/>
            </w14:solidFill>
          </w14:textFill>
        </w:rPr>
        <w:t xml:space="preserve">b) </w:t>
      </w:r>
      <w:r>
        <w:rPr>
          <w:rFonts w:hint="default" w:ascii="Times New Roman" w:hAnsi="Times New Roman" w:eastAsia="Roboto Mono" w:cs="Times New Roman"/>
          <w:b/>
          <w:color w:val="000000" w:themeColor="text1"/>
          <w:sz w:val="21"/>
          <w:szCs w:val="21"/>
          <w:shd w:val="clear" w:fill="ECECEC"/>
          <w:rtl w:val="0"/>
          <w14:textFill>
            <w14:solidFill>
              <w14:schemeClr w14:val="tx1"/>
            </w14:solidFill>
          </w14:textFill>
        </w:rPr>
        <w:t>bookings</w:t>
      </w:r>
      <w:r>
        <w:rPr>
          <w:rFonts w:hint="default" w:ascii="Times New Roman" w:hAnsi="Times New Roman" w:eastAsia="Roboto" w:cs="Times New Roman"/>
          <w:b/>
          <w:color w:val="000000" w:themeColor="text1"/>
          <w:sz w:val="24"/>
          <w:szCs w:val="24"/>
          <w:rtl w:val="0"/>
          <w14:textFill>
            <w14:solidFill>
              <w14:schemeClr w14:val="tx1"/>
            </w14:solidFill>
          </w14:textFill>
        </w:rPr>
        <w:t xml:space="preserve"> table:</w:t>
      </w:r>
    </w:p>
    <w:p w14:paraId="00000061">
      <w:pPr>
        <w:numPr>
          <w:ilvl w:val="1"/>
          <w:numId w:val="9"/>
        </w:numPr>
        <w:spacing w:before="0" w:beforeAutospacing="0" w:after="0" w:afterAutospacing="0"/>
        <w:ind w:left="144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id (INT, PRIMARY KEY, AUTO_INCREMENT)</w:t>
      </w:r>
    </w:p>
    <w:p w14:paraId="00000062">
      <w:pPr>
        <w:numPr>
          <w:ilvl w:val="1"/>
          <w:numId w:val="9"/>
        </w:numPr>
        <w:spacing w:before="0" w:beforeAutospacing="0" w:after="0" w:afterAutospacing="0"/>
        <w:ind w:left="144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name (VARCHAR(100), NOT NULL)</w:t>
      </w:r>
    </w:p>
    <w:p w14:paraId="00000063">
      <w:pPr>
        <w:numPr>
          <w:ilvl w:val="1"/>
          <w:numId w:val="9"/>
        </w:numPr>
        <w:spacing w:before="0" w:beforeAutospacing="0" w:after="0" w:afterAutospacing="0"/>
        <w:ind w:left="144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email (VARCHAR(100), NOT NULL)</w:t>
      </w:r>
    </w:p>
    <w:p w14:paraId="00000064">
      <w:pPr>
        <w:numPr>
          <w:ilvl w:val="1"/>
          <w:numId w:val="9"/>
        </w:numPr>
        <w:spacing w:before="0" w:beforeAutospacing="0" w:after="0" w:afterAutospacing="0"/>
        <w:ind w:left="144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phone (VARCHAR(20), NOT NULL)</w:t>
      </w:r>
    </w:p>
    <w:p w14:paraId="00000065">
      <w:pPr>
        <w:numPr>
          <w:ilvl w:val="1"/>
          <w:numId w:val="9"/>
        </w:numPr>
        <w:spacing w:before="0" w:beforeAutospacing="0" w:after="0" w:afterAutospacing="0"/>
        <w:ind w:left="144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checkin (DATE, NOT NULL)</w:t>
      </w:r>
    </w:p>
    <w:p w14:paraId="00000066">
      <w:pPr>
        <w:numPr>
          <w:ilvl w:val="1"/>
          <w:numId w:val="9"/>
        </w:numPr>
        <w:spacing w:before="0" w:beforeAutospacing="0" w:after="0" w:afterAutospacing="0"/>
        <w:ind w:left="144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checkout (DATE, NOT NULL)</w:t>
      </w:r>
    </w:p>
    <w:p w14:paraId="00000067">
      <w:pPr>
        <w:numPr>
          <w:ilvl w:val="1"/>
          <w:numId w:val="9"/>
        </w:numPr>
        <w:spacing w:before="0" w:beforeAutospacing="0" w:after="0" w:afterAutospacing="0"/>
        <w:ind w:left="144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room_id (INT, NOT NULL, FOREIGN KEY REFERENCES rooms(id))</w:t>
      </w:r>
    </w:p>
    <w:p w14:paraId="00000068">
      <w:pPr>
        <w:numPr>
          <w:ilvl w:val="0"/>
          <w:numId w:val="9"/>
        </w:numPr>
        <w:shd w:val="clear" w:fill="FFFFFF"/>
        <w:spacing w:before="0" w:beforeAutospacing="0" w:after="0" w:afterAutospacing="0"/>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b/>
          <w:color w:val="000000" w:themeColor="text1"/>
          <w:sz w:val="24"/>
          <w:szCs w:val="24"/>
          <w:rtl w:val="0"/>
          <w14:textFill>
            <w14:solidFill>
              <w14:schemeClr w14:val="tx1"/>
            </w14:solidFill>
          </w14:textFill>
        </w:rPr>
        <w:t xml:space="preserve">c) </w:t>
      </w:r>
      <w:r>
        <w:rPr>
          <w:rFonts w:hint="default" w:ascii="Times New Roman" w:hAnsi="Times New Roman" w:eastAsia="Roboto Mono" w:cs="Times New Roman"/>
          <w:b/>
          <w:color w:val="000000" w:themeColor="text1"/>
          <w:sz w:val="21"/>
          <w:szCs w:val="21"/>
          <w:shd w:val="clear" w:fill="ECECEC"/>
          <w:rtl w:val="0"/>
          <w14:textFill>
            <w14:solidFill>
              <w14:schemeClr w14:val="tx1"/>
            </w14:solidFill>
          </w14:textFill>
        </w:rPr>
        <w:t>payments</w:t>
      </w:r>
      <w:r>
        <w:rPr>
          <w:rFonts w:hint="default" w:ascii="Times New Roman" w:hAnsi="Times New Roman" w:eastAsia="Roboto" w:cs="Times New Roman"/>
          <w:b/>
          <w:color w:val="000000" w:themeColor="text1"/>
          <w:sz w:val="24"/>
          <w:szCs w:val="24"/>
          <w:rtl w:val="0"/>
          <w14:textFill>
            <w14:solidFill>
              <w14:schemeClr w14:val="tx1"/>
            </w14:solidFill>
          </w14:textFill>
        </w:rPr>
        <w:t xml:space="preserve"> table:</w:t>
      </w:r>
    </w:p>
    <w:p w14:paraId="00000069">
      <w:pPr>
        <w:numPr>
          <w:ilvl w:val="1"/>
          <w:numId w:val="9"/>
        </w:numPr>
        <w:spacing w:before="0" w:beforeAutospacing="0" w:after="0" w:afterAutospacing="0"/>
        <w:ind w:left="144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id (INT, PRIMARY KEY, AUTO_INCREMENT)</w:t>
      </w:r>
    </w:p>
    <w:p w14:paraId="0000006A">
      <w:pPr>
        <w:numPr>
          <w:ilvl w:val="1"/>
          <w:numId w:val="9"/>
        </w:numPr>
        <w:spacing w:before="0" w:beforeAutospacing="0" w:after="0" w:afterAutospacing="0"/>
        <w:ind w:left="144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booking_id (INT, NOT NULL, FOREIGN KEY REFERENCES bookings(id))</w:t>
      </w:r>
    </w:p>
    <w:p w14:paraId="0000006B">
      <w:pPr>
        <w:numPr>
          <w:ilvl w:val="1"/>
          <w:numId w:val="9"/>
        </w:numPr>
        <w:spacing w:before="0" w:beforeAutospacing="0" w:after="0" w:afterAutospacing="0"/>
        <w:ind w:left="144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amount (DECIMAL(10,2), NOT NULL)</w:t>
      </w:r>
    </w:p>
    <w:p w14:paraId="0000006C">
      <w:pPr>
        <w:numPr>
          <w:ilvl w:val="1"/>
          <w:numId w:val="9"/>
        </w:numPr>
        <w:spacing w:before="0" w:beforeAutospacing="0" w:after="200"/>
        <w:ind w:left="1440" w:hanging="360"/>
        <w:rPr>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payment_date (TIMESTAMP, DEFAULT CURRENT_TIMESTAMP)</w:t>
      </w:r>
    </w:p>
    <w:p w14:paraId="0000006D">
      <w:pPr>
        <w:rPr>
          <w:color w:val="000000" w:themeColor="text1"/>
          <w14:textFill>
            <w14:solidFill>
              <w14:schemeClr w14:val="tx1"/>
            </w14:solidFill>
          </w14:textFill>
        </w:rPr>
      </w:pPr>
      <w:r>
        <w:rPr>
          <w:color w:val="000000" w:themeColor="text1"/>
          <w14:textFill>
            <w14:solidFill>
              <w14:schemeClr w14:val="tx1"/>
            </w14:solidFill>
          </w14:textFill>
        </w:rPr>
        <w:drawing>
          <wp:inline distT="114300" distB="114300" distL="114300" distR="114300">
            <wp:extent cx="5943600" cy="736600"/>
            <wp:effectExtent l="42545" t="4445" r="52705" b="97155"/>
            <wp:docPr id="8" name="image3.png"/>
            <wp:cNvGraphicFramePr/>
            <a:graphic xmlns:a="http://schemas.openxmlformats.org/drawingml/2006/main">
              <a:graphicData uri="http://schemas.openxmlformats.org/drawingml/2006/picture">
                <pic:pic xmlns:pic="http://schemas.openxmlformats.org/drawingml/2006/picture">
                  <pic:nvPicPr>
                    <pic:cNvPr id="8" name="image3.png"/>
                    <pic:cNvPicPr preferRelativeResize="0"/>
                  </pic:nvPicPr>
                  <pic:blipFill>
                    <a:blip r:embed="rId16"/>
                    <a:srcRect/>
                    <a:stretch>
                      <a:fillRect/>
                    </a:stretch>
                  </pic:blipFill>
                  <pic:spPr>
                    <a:xfrm>
                      <a:off x="0" y="0"/>
                      <a:ext cx="5943600" cy="736600"/>
                    </a:xfrm>
                    <a:prstGeom prst="rect">
                      <a:avLst/>
                    </a:prstGeom>
                    <a:effectLst>
                      <a:outerShdw blurRad="50800" dist="38100" dir="5400000" algn="t" rotWithShape="0">
                        <a:prstClr val="black">
                          <a:alpha val="40000"/>
                        </a:prstClr>
                      </a:outerShdw>
                    </a:effectLst>
                  </pic:spPr>
                </pic:pic>
              </a:graphicData>
            </a:graphic>
          </wp:inline>
        </w:drawing>
      </w:r>
    </w:p>
    <w:p w14:paraId="0000006E">
      <w:pPr>
        <w:rPr>
          <w:rFonts w:ascii="Calibri" w:hAnsi="Calibri" w:eastAsia="Calibri" w:cs="Calibri"/>
          <w:color w:val="000000" w:themeColor="text1"/>
          <w:sz w:val="28"/>
          <w:szCs w:val="28"/>
          <w:highlight w:val="white"/>
          <w14:textFill>
            <w14:solidFill>
              <w14:schemeClr w14:val="tx1"/>
            </w14:solidFill>
          </w14:textFill>
        </w:rPr>
      </w:pPr>
    </w:p>
    <w:p w14:paraId="0000006F">
      <w:pPr>
        <w:rPr>
          <w:rFonts w:ascii="Calibri" w:hAnsi="Calibri" w:eastAsia="Calibri" w:cs="Calibri"/>
          <w:color w:val="000000" w:themeColor="text1"/>
          <w:sz w:val="26"/>
          <w:szCs w:val="26"/>
          <w14:textFill>
            <w14:solidFill>
              <w14:schemeClr w14:val="tx1"/>
            </w14:solidFill>
          </w14:textFill>
        </w:rPr>
      </w:pPr>
    </w:p>
    <w:p w14:paraId="00000070">
      <w:pPr>
        <w:rPr>
          <w:b/>
          <w:color w:val="000000" w:themeColor="text1"/>
          <w:sz w:val="24"/>
          <w:szCs w:val="24"/>
          <w14:textFill>
            <w14:solidFill>
              <w14:schemeClr w14:val="tx1"/>
            </w14:solidFill>
          </w14:textFill>
        </w:rPr>
      </w:pPr>
      <w:r>
        <w:rPr>
          <w:b/>
          <w:color w:val="000000" w:themeColor="text1"/>
          <w:sz w:val="24"/>
          <w:szCs w:val="24"/>
          <w:rtl w:val="0"/>
          <w14:textFill>
            <w14:solidFill>
              <w14:schemeClr w14:val="tx1"/>
            </w14:solidFill>
          </w14:textFill>
        </w:rPr>
        <w:t xml:space="preserve"> Ii .ER Diagram or relational diagram (if applicable)</w:t>
      </w:r>
    </w:p>
    <w:p w14:paraId="00000071">
      <w:pPr>
        <w:rPr>
          <w:b/>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drawing>
          <wp:inline distT="114300" distB="114300" distL="114300" distR="114300">
            <wp:extent cx="2783840" cy="1890395"/>
            <wp:effectExtent l="0" t="0" r="16510" b="14605"/>
            <wp:docPr id="1" name="image17.png"/>
            <wp:cNvGraphicFramePr/>
            <a:graphic xmlns:a="http://schemas.openxmlformats.org/drawingml/2006/main">
              <a:graphicData uri="http://schemas.openxmlformats.org/drawingml/2006/picture">
                <pic:pic xmlns:pic="http://schemas.openxmlformats.org/drawingml/2006/picture">
                  <pic:nvPicPr>
                    <pic:cNvPr id="1" name="image17.png"/>
                    <pic:cNvPicPr preferRelativeResize="0"/>
                  </pic:nvPicPr>
                  <pic:blipFill>
                    <a:blip r:embed="rId17"/>
                    <a:srcRect/>
                    <a:stretch>
                      <a:fillRect/>
                    </a:stretch>
                  </pic:blipFill>
                  <pic:spPr>
                    <a:xfrm>
                      <a:off x="0" y="0"/>
                      <a:ext cx="2783840" cy="1890395"/>
                    </a:xfrm>
                    <a:prstGeom prst="rect">
                      <a:avLst/>
                    </a:prstGeom>
                  </pic:spPr>
                </pic:pic>
              </a:graphicData>
            </a:graphic>
          </wp:inline>
        </w:drawing>
      </w:r>
      <w:r>
        <w:rPr>
          <w:b/>
          <w:color w:val="000000" w:themeColor="text1"/>
          <w:sz w:val="24"/>
          <w:szCs w:val="24"/>
          <w14:textFill>
            <w14:solidFill>
              <w14:schemeClr w14:val="tx1"/>
            </w14:solidFill>
          </w14:textFill>
        </w:rPr>
        <w:drawing>
          <wp:inline distT="114300" distB="114300" distL="114300" distR="114300">
            <wp:extent cx="2995295" cy="1873250"/>
            <wp:effectExtent l="0" t="0" r="14605" b="12700"/>
            <wp:docPr id="4" name="image14.png"/>
            <wp:cNvGraphicFramePr/>
            <a:graphic xmlns:a="http://schemas.openxmlformats.org/drawingml/2006/main">
              <a:graphicData uri="http://schemas.openxmlformats.org/drawingml/2006/picture">
                <pic:pic xmlns:pic="http://schemas.openxmlformats.org/drawingml/2006/picture">
                  <pic:nvPicPr>
                    <pic:cNvPr id="4" name="image14.png"/>
                    <pic:cNvPicPr preferRelativeResize="0"/>
                  </pic:nvPicPr>
                  <pic:blipFill>
                    <a:blip r:embed="rId18"/>
                    <a:srcRect/>
                    <a:stretch>
                      <a:fillRect/>
                    </a:stretch>
                  </pic:blipFill>
                  <pic:spPr>
                    <a:xfrm>
                      <a:off x="0" y="0"/>
                      <a:ext cx="2995295" cy="1873250"/>
                    </a:xfrm>
                    <a:prstGeom prst="rect">
                      <a:avLst/>
                    </a:prstGeom>
                  </pic:spPr>
                </pic:pic>
              </a:graphicData>
            </a:graphic>
          </wp:inline>
        </w:drawing>
      </w:r>
    </w:p>
    <w:p w14:paraId="00000072">
      <w:pPr>
        <w:rPr>
          <w:rFonts w:ascii="Calibri" w:hAnsi="Calibri" w:eastAsia="Calibri" w:cs="Calibri"/>
          <w:b/>
          <w:color w:val="000000" w:themeColor="text1"/>
          <w:sz w:val="26"/>
          <w:szCs w:val="26"/>
          <w14:textFill>
            <w14:solidFill>
              <w14:schemeClr w14:val="tx1"/>
            </w14:solidFill>
          </w14:textFill>
        </w:rPr>
      </w:pPr>
    </w:p>
    <w:p w14:paraId="00000073">
      <w:pPr>
        <w:shd w:val="clear" w:fill="FFFFFF"/>
        <w:spacing w:before="200" w:after="200" w:line="428" w:lineRule="auto"/>
        <w:rPr>
          <w:rFonts w:ascii="Times New Roman" w:hAnsi="Times New Roman" w:eastAsia="Times New Roman" w:cs="Times New Roman"/>
          <w:b/>
          <w:color w:val="000000" w:themeColor="text1"/>
          <w:sz w:val="24"/>
          <w:szCs w:val="24"/>
          <w14:textFill>
            <w14:solidFill>
              <w14:schemeClr w14:val="tx1"/>
            </w14:solidFill>
          </w14:textFill>
        </w:rPr>
      </w:pPr>
      <w:r>
        <w:rPr>
          <w:rFonts w:ascii="Times New Roman" w:hAnsi="Times New Roman" w:eastAsia="Times New Roman" w:cs="Times New Roman"/>
          <w:b/>
          <w:color w:val="000000" w:themeColor="text1"/>
          <w:sz w:val="24"/>
          <w:szCs w:val="24"/>
          <w:rtl w:val="0"/>
          <w14:textFill>
            <w14:solidFill>
              <w14:schemeClr w14:val="tx1"/>
            </w14:solidFill>
          </w14:textFill>
        </w:rPr>
        <w:t>Relationship Explanation:</w:t>
      </w:r>
    </w:p>
    <w:p w14:paraId="00000074">
      <w:pPr>
        <w:numPr>
          <w:ilvl w:val="0"/>
          <w:numId w:val="10"/>
        </w:numPr>
        <w:shd w:val="clear" w:fill="FFFFFF"/>
        <w:spacing w:before="200" w:after="0" w:afterAutospacing="0"/>
        <w:ind w:left="720" w:hanging="360"/>
        <w:rPr>
          <w:rFonts w:hint="default" w:ascii="Times New Roman" w:hAnsi="Times New Roman" w:eastAsia="Times New Roman" w:cs="Times New Roman"/>
          <w:b/>
          <w:color w:val="000000" w:themeColor="text1"/>
          <w14:textFill>
            <w14:solidFill>
              <w14:schemeClr w14:val="tx1"/>
            </w14:solidFill>
          </w14:textFill>
        </w:rPr>
      </w:pPr>
      <w:r>
        <w:rPr>
          <w:rFonts w:hint="default" w:ascii="Times New Roman" w:hAnsi="Times New Roman" w:eastAsia="Cardo" w:cs="Times New Roman"/>
          <w:color w:val="000000" w:themeColor="text1"/>
          <w:sz w:val="24"/>
          <w:szCs w:val="24"/>
          <w:rtl w:val="0"/>
          <w14:textFill>
            <w14:solidFill>
              <w14:schemeClr w14:val="tx1"/>
            </w14:solidFill>
          </w14:textFill>
        </w:rPr>
        <w:t>ROOMS → BOOKINGS (One-to-Many):</w:t>
      </w:r>
      <w:r>
        <w:rPr>
          <w:rFonts w:hint="default" w:ascii="Times New Roman" w:hAnsi="Times New Roman" w:eastAsia="Cardo" w:cs="Times New Roman"/>
          <w:color w:val="000000" w:themeColor="text1"/>
          <w:sz w:val="24"/>
          <w:szCs w:val="24"/>
          <w:rtl w:val="0"/>
          <w14:textFill>
            <w14:solidFill>
              <w14:schemeClr w14:val="tx1"/>
            </w14:solidFill>
          </w14:textFill>
        </w:rPr>
        <w:br w:type="textWrapping"/>
      </w:r>
      <w:r>
        <w:rPr>
          <w:rFonts w:hint="default" w:ascii="Times New Roman" w:hAnsi="Times New Roman" w:eastAsia="Cardo" w:cs="Times New Roman"/>
          <w:color w:val="000000" w:themeColor="text1"/>
          <w:sz w:val="24"/>
          <w:szCs w:val="24"/>
          <w:rtl w:val="0"/>
          <w14:textFill>
            <w14:solidFill>
              <w14:schemeClr w14:val="tx1"/>
            </w14:solidFill>
          </w14:textFill>
        </w:rPr>
        <w:t>One room can have many bookings over time (but only one active booking at a time)</w:t>
      </w:r>
    </w:p>
    <w:p w14:paraId="00000075">
      <w:pPr>
        <w:numPr>
          <w:ilvl w:val="0"/>
          <w:numId w:val="10"/>
        </w:numPr>
        <w:shd w:val="clear" w:fill="FFFFFF"/>
        <w:spacing w:before="0" w:beforeAutospacing="0" w:after="200"/>
        <w:ind w:left="720" w:hanging="360"/>
        <w:rPr>
          <w:rFonts w:hint="default" w:ascii="Times New Roman" w:hAnsi="Times New Roman" w:eastAsia="Times New Roman" w:cs="Times New Roman"/>
          <w:b/>
          <w:color w:val="000000" w:themeColor="text1"/>
          <w14:textFill>
            <w14:solidFill>
              <w14:schemeClr w14:val="tx1"/>
            </w14:solidFill>
          </w14:textFill>
        </w:rPr>
      </w:pPr>
      <w:r>
        <w:rPr>
          <w:rFonts w:hint="default" w:ascii="Times New Roman" w:hAnsi="Times New Roman" w:eastAsia="Cardo" w:cs="Times New Roman"/>
          <w:color w:val="000000" w:themeColor="text1"/>
          <w:sz w:val="24"/>
          <w:szCs w:val="24"/>
          <w:rtl w:val="0"/>
          <w14:textFill>
            <w14:solidFill>
              <w14:schemeClr w14:val="tx1"/>
            </w14:solidFill>
          </w14:textFill>
        </w:rPr>
        <w:t>BOOKINGS → PAYMENTS (One-to-One):</w:t>
      </w:r>
      <w:r>
        <w:rPr>
          <w:rFonts w:hint="default" w:ascii="Times New Roman" w:hAnsi="Times New Roman" w:eastAsia="Cardo" w:cs="Times New Roman"/>
          <w:color w:val="000000" w:themeColor="text1"/>
          <w:sz w:val="24"/>
          <w:szCs w:val="24"/>
          <w:rtl w:val="0"/>
          <w14:textFill>
            <w14:solidFill>
              <w14:schemeClr w14:val="tx1"/>
            </w14:solidFill>
          </w14:textFill>
        </w:rPr>
        <w:br w:type="textWrapping"/>
      </w:r>
      <w:r>
        <w:rPr>
          <w:rFonts w:hint="default" w:ascii="Times New Roman" w:hAnsi="Times New Roman" w:eastAsia="Cardo" w:cs="Times New Roman"/>
          <w:color w:val="000000" w:themeColor="text1"/>
          <w:sz w:val="24"/>
          <w:szCs w:val="24"/>
          <w:rtl w:val="0"/>
          <w14:textFill>
            <w14:solidFill>
              <w14:schemeClr w14:val="tx1"/>
            </w14:solidFill>
          </w14:textFill>
        </w:rPr>
        <w:t>Each booking has exactly one payment record.</w:t>
      </w:r>
    </w:p>
    <w:p w14:paraId="00000076">
      <w:pPr>
        <w:shd w:val="clear" w:fill="FFFFFF"/>
        <w:spacing w:before="260" w:after="200"/>
        <w:ind w:left="0" w:firstLine="0"/>
        <w:rPr>
          <w:b/>
          <w:color w:val="000000" w:themeColor="text1"/>
          <w:sz w:val="26"/>
          <w:szCs w:val="26"/>
          <w:u w:val="single"/>
          <w14:textFill>
            <w14:solidFill>
              <w14:schemeClr w14:val="tx1"/>
            </w14:solidFill>
          </w14:textFill>
        </w:rPr>
      </w:pPr>
      <w:r>
        <w:rPr>
          <w:color w:val="000000" w:themeColor="text1"/>
          <w:sz w:val="26"/>
          <w:szCs w:val="26"/>
          <w:u w:val="single"/>
          <w:rtl w:val="0"/>
          <w14:textFill>
            <w14:solidFill>
              <w14:schemeClr w14:val="tx1"/>
            </w14:solidFill>
          </w14:textFill>
        </w:rPr>
        <w:t xml:space="preserve"> </w:t>
      </w:r>
      <w:r>
        <w:rPr>
          <w:b/>
          <w:color w:val="000000" w:themeColor="text1"/>
          <w:sz w:val="26"/>
          <w:szCs w:val="26"/>
          <w:u w:val="single"/>
          <w:rtl w:val="0"/>
          <w14:textFill>
            <w14:solidFill>
              <w14:schemeClr w14:val="tx1"/>
            </w14:solidFill>
          </w14:textFill>
        </w:rPr>
        <w:t>Database Connection</w:t>
      </w:r>
    </w:p>
    <w:p w14:paraId="00000077">
      <w:pPr>
        <w:shd w:val="clear" w:fill="FFFFFF"/>
        <w:spacing w:before="260" w:after="200"/>
        <w:rPr>
          <w:b/>
          <w:color w:val="000000" w:themeColor="text1"/>
          <w:sz w:val="24"/>
          <w:szCs w:val="24"/>
          <w14:textFill>
            <w14:solidFill>
              <w14:schemeClr w14:val="tx1"/>
            </w14:solidFill>
          </w14:textFill>
        </w:rPr>
      </w:pPr>
      <w:r>
        <w:rPr>
          <w:b/>
          <w:color w:val="000000" w:themeColor="text1"/>
          <w:sz w:val="24"/>
          <w:szCs w:val="24"/>
          <w:rtl w:val="0"/>
          <w14:textFill>
            <w14:solidFill>
              <w14:schemeClr w14:val="tx1"/>
            </w14:solidFill>
          </w14:textFill>
        </w:rPr>
        <w:t>i.Code snippet for the PHP database connection.</w:t>
      </w:r>
    </w:p>
    <w:p w14:paraId="00000078">
      <w:pPr>
        <w:shd w:val="clear" w:fill="FFFFFF"/>
        <w:spacing w:before="260" w:after="200"/>
        <w:rPr>
          <w:b/>
          <w:color w:val="000000" w:themeColor="text1"/>
          <w:sz w:val="24"/>
          <w:szCs w:val="24"/>
          <w14:textFill>
            <w14:solidFill>
              <w14:schemeClr w14:val="tx1"/>
            </w14:solidFill>
          </w14:textFill>
        </w:rPr>
      </w:pPr>
      <w:r>
        <w:rPr>
          <w:b/>
          <w:color w:val="000000" w:themeColor="text1"/>
          <w:sz w:val="24"/>
          <w:szCs w:val="24"/>
          <w14:textFill>
            <w14:solidFill>
              <w14:schemeClr w14:val="tx1"/>
            </w14:solidFill>
          </w14:textFill>
        </w:rPr>
        <w:drawing>
          <wp:inline distT="114300" distB="114300" distL="114300" distR="114300">
            <wp:extent cx="5391785" cy="2127885"/>
            <wp:effectExtent l="42545" t="4445" r="52070" b="96520"/>
            <wp:docPr id="12" name="image4.png"/>
            <wp:cNvGraphicFramePr/>
            <a:graphic xmlns:a="http://schemas.openxmlformats.org/drawingml/2006/main">
              <a:graphicData uri="http://schemas.openxmlformats.org/drawingml/2006/picture">
                <pic:pic xmlns:pic="http://schemas.openxmlformats.org/drawingml/2006/picture">
                  <pic:nvPicPr>
                    <pic:cNvPr id="12" name="image4.png"/>
                    <pic:cNvPicPr preferRelativeResize="0"/>
                  </pic:nvPicPr>
                  <pic:blipFill>
                    <a:blip r:embed="rId19"/>
                    <a:srcRect/>
                    <a:stretch>
                      <a:fillRect/>
                    </a:stretch>
                  </pic:blipFill>
                  <pic:spPr>
                    <a:xfrm>
                      <a:off x="0" y="0"/>
                      <a:ext cx="5391785" cy="2127885"/>
                    </a:xfrm>
                    <a:prstGeom prst="rect">
                      <a:avLst/>
                    </a:prstGeom>
                    <a:effectLst>
                      <a:outerShdw blurRad="50800" dist="38100" dir="5400000" algn="t" rotWithShape="0">
                        <a:prstClr val="black">
                          <a:alpha val="40000"/>
                        </a:prstClr>
                      </a:outerShdw>
                    </a:effectLst>
                  </pic:spPr>
                </pic:pic>
              </a:graphicData>
            </a:graphic>
          </wp:inline>
        </w:drawing>
      </w:r>
    </w:p>
    <w:p w14:paraId="00000079">
      <w:pPr>
        <w:shd w:val="clear" w:fill="FFFFFF"/>
        <w:spacing w:before="260" w:after="200"/>
        <w:rPr>
          <w:b/>
          <w:color w:val="000000" w:themeColor="text1"/>
          <w:sz w:val="24"/>
          <w:szCs w:val="24"/>
          <w14:textFill>
            <w14:solidFill>
              <w14:schemeClr w14:val="tx1"/>
            </w14:solidFill>
          </w14:textFill>
        </w:rPr>
      </w:pPr>
      <w:r>
        <w:rPr>
          <w:b/>
          <w:color w:val="000000" w:themeColor="text1"/>
          <w:sz w:val="24"/>
          <w:szCs w:val="24"/>
          <w:rtl w:val="0"/>
          <w14:textFill>
            <w14:solidFill>
              <w14:schemeClr w14:val="tx1"/>
            </w14:solidFill>
          </w14:textFill>
        </w:rPr>
        <w:t>ii.Explanation of connection parameters (host, username, password, db name).</w:t>
      </w:r>
    </w:p>
    <w:p w14:paraId="0000007A">
      <w:pPr>
        <w:shd w:val="clear" w:fill="FFFFFF"/>
        <w:spacing w:before="260" w:after="20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$servername = "localhost";   // Server where MySQL is running</w:t>
      </w:r>
    </w:p>
    <w:p w14:paraId="0000007B">
      <w:pPr>
        <w:shd w:val="clear" w:fill="FFFFFF"/>
        <w:spacing w:before="260" w:after="20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$username   = "root";        // MySQL username (default is "root")</w:t>
      </w:r>
    </w:p>
    <w:p w14:paraId="0000007C">
      <w:pPr>
        <w:shd w:val="clear" w:fill="FFFFFF"/>
        <w:spacing w:before="260" w:after="20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$password   = "";            // MySQL password (empty for XAMPP/WAMP by default)</w:t>
      </w:r>
    </w:p>
    <w:p w14:paraId="0000007D">
      <w:pPr>
        <w:shd w:val="clear" w:fill="FFFFFF"/>
        <w:spacing w:before="260" w:after="20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$dbname     = "silver_peak"; // Name of your database</w:t>
      </w:r>
    </w:p>
    <w:p w14:paraId="0000007E">
      <w:pPr>
        <w:shd w:val="clear" w:fill="FFFFFF"/>
        <w:spacing w:before="260" w:after="200"/>
        <w:rPr>
          <w:b/>
          <w:color w:val="000000" w:themeColor="text1"/>
          <w:sz w:val="28"/>
          <w:szCs w:val="28"/>
          <w:u w:val="single"/>
          <w14:textFill>
            <w14:solidFill>
              <w14:schemeClr w14:val="tx1"/>
            </w14:solidFill>
          </w14:textFill>
        </w:rPr>
      </w:pPr>
      <w:r>
        <w:rPr>
          <w:color w:val="000000" w:themeColor="text1"/>
          <w:sz w:val="24"/>
          <w:szCs w:val="24"/>
          <w:rtl w:val="0"/>
          <w14:textFill>
            <w14:solidFill>
              <w14:schemeClr w14:val="tx1"/>
            </w14:solidFill>
          </w14:textFill>
        </w:rPr>
        <w:t xml:space="preserve"> </w:t>
      </w:r>
      <w:r>
        <w:rPr>
          <w:b/>
          <w:color w:val="000000" w:themeColor="text1"/>
          <w:sz w:val="28"/>
          <w:szCs w:val="28"/>
          <w:u w:val="single"/>
          <w:rtl w:val="0"/>
          <w14:textFill>
            <w14:solidFill>
              <w14:schemeClr w14:val="tx1"/>
            </w14:solidFill>
          </w14:textFill>
        </w:rPr>
        <w:t>SQL Queries &amp; Integration</w:t>
      </w:r>
    </w:p>
    <w:p w14:paraId="0000007F">
      <w:pPr>
        <w:shd w:val="clear" w:fill="FFFFFF"/>
        <w:spacing w:before="260" w:after="200"/>
        <w:rPr>
          <w:b/>
          <w:color w:val="000000" w:themeColor="text1"/>
          <w:sz w:val="24"/>
          <w:szCs w:val="24"/>
          <w14:textFill>
            <w14:solidFill>
              <w14:schemeClr w14:val="tx1"/>
            </w14:solidFill>
          </w14:textFill>
        </w:rPr>
      </w:pPr>
      <w:r>
        <w:rPr>
          <w:b/>
          <w:color w:val="000000" w:themeColor="text1"/>
          <w:sz w:val="24"/>
          <w:szCs w:val="24"/>
          <w:rtl w:val="0"/>
          <w14:textFill>
            <w14:solidFill>
              <w14:schemeClr w14:val="tx1"/>
            </w14:solidFill>
          </w14:textFill>
        </w:rPr>
        <w:t>i.Code snippets in PHP where SQL queries are used (SELECT, INSERT, UPDATE,</w:t>
      </w:r>
    </w:p>
    <w:p w14:paraId="00000080">
      <w:pPr>
        <w:shd w:val="clear" w:fill="FFFFFF"/>
        <w:spacing w:before="260" w:after="200"/>
        <w:rPr>
          <w:b/>
          <w:color w:val="000000" w:themeColor="text1"/>
          <w:sz w:val="24"/>
          <w:szCs w:val="24"/>
          <w14:textFill>
            <w14:solidFill>
              <w14:schemeClr w14:val="tx1"/>
            </w14:solidFill>
          </w14:textFill>
        </w:rPr>
      </w:pPr>
      <w:r>
        <w:rPr>
          <w:b/>
          <w:color w:val="000000" w:themeColor="text1"/>
          <w:sz w:val="24"/>
          <w:szCs w:val="24"/>
          <w:rtl w:val="0"/>
          <w14:textFill>
            <w14:solidFill>
              <w14:schemeClr w14:val="tx1"/>
            </w14:solidFill>
          </w14:textFill>
        </w:rPr>
        <w:t>DELETE, JOINs, etc.).</w:t>
      </w:r>
    </w:p>
    <w:p w14:paraId="00000081">
      <w:pPr>
        <w:shd w:val="clear" w:fill="FFFFFF"/>
        <w:spacing w:before="260" w:after="200"/>
        <w:rPr>
          <w:b/>
          <w:color w:val="000000" w:themeColor="text1"/>
          <w:sz w:val="24"/>
          <w:szCs w:val="24"/>
          <w14:textFill>
            <w14:solidFill>
              <w14:schemeClr w14:val="tx1"/>
            </w14:solidFill>
          </w14:textFill>
        </w:rPr>
      </w:pPr>
      <w:r>
        <w:rPr>
          <w:b/>
          <w:color w:val="000000" w:themeColor="text1"/>
          <w:sz w:val="24"/>
          <w:szCs w:val="24"/>
          <w:rtl w:val="0"/>
          <w14:textFill>
            <w14:solidFill>
              <w14:schemeClr w14:val="tx1"/>
            </w14:solidFill>
          </w14:textFill>
        </w:rPr>
        <w:t>ii.Explanation of what each query does and where it’s used in the website.</w:t>
      </w:r>
    </w:p>
    <w:p w14:paraId="00000082">
      <w:pPr>
        <w:pStyle w:val="3"/>
        <w:keepNext w:val="0"/>
        <w:keepLines w:val="0"/>
        <w:pBdr>
          <w:top w:val="none" w:color="E5E7EB" w:sz="0" w:space="0"/>
          <w:left w:val="none" w:color="E5E7EB" w:sz="0" w:space="0"/>
          <w:bottom w:val="none" w:color="E5E7EB" w:sz="0" w:space="0"/>
          <w:right w:val="none" w:color="E5E7EB" w:sz="0" w:space="0"/>
          <w:between w:val="none" w:color="E5E7EB" w:sz="0" w:space="0"/>
        </w:pBdr>
        <w:shd w:val="clear" w:fill="FFFFFF"/>
        <w:spacing w:after="80"/>
        <w:rPr>
          <w:rFonts w:ascii="Times New Roman" w:hAnsi="Times New Roman" w:eastAsia="Times New Roman" w:cs="Times New Roman"/>
          <w:b/>
          <w:color w:val="000000" w:themeColor="text1"/>
          <w:sz w:val="24"/>
          <w:szCs w:val="24"/>
          <w14:textFill>
            <w14:solidFill>
              <w14:schemeClr w14:val="tx1"/>
            </w14:solidFill>
          </w14:textFill>
        </w:rPr>
      </w:pPr>
      <w:bookmarkStart w:id="5" w:name="_i15lqe4ny5fv" w:colFirst="0" w:colLast="0"/>
      <w:bookmarkEnd w:id="5"/>
      <w:r>
        <w:rPr>
          <w:rFonts w:ascii="Times New Roman" w:hAnsi="Times New Roman" w:eastAsia="Times New Roman" w:cs="Times New Roman"/>
          <w:b/>
          <w:color w:val="000000" w:themeColor="text1"/>
          <w:sz w:val="24"/>
          <w:szCs w:val="24"/>
          <w:rtl w:val="0"/>
          <w14:textFill>
            <w14:solidFill>
              <w14:schemeClr w14:val="tx1"/>
            </w14:solidFill>
          </w14:textFill>
        </w:rPr>
        <w:t>1. Check Room Availability Query</w:t>
      </w:r>
    </w:p>
    <w:p w14:paraId="00000083">
      <w:pPr>
        <w:shd w:val="clear" w:fill="FFFFFF"/>
        <w:spacing w:before="260" w:after="20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SELECT id FROM rooms WHERE room_type = ?</w:t>
      </w:r>
    </w:p>
    <w:p w14:paraId="00000084">
      <w:pPr>
        <w:shd w:val="clear" w:fill="FFFFFF"/>
        <w:spacing w:before="260" w:after="20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AND id NOT IN (</w:t>
      </w:r>
    </w:p>
    <w:p w14:paraId="00000085">
      <w:pPr>
        <w:shd w:val="clear" w:fill="FFFFFF"/>
        <w:spacing w:before="260" w:after="20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 xml:space="preserve">    SELECT room_id FROM bookings</w:t>
      </w:r>
    </w:p>
    <w:p w14:paraId="00000086">
      <w:pPr>
        <w:shd w:val="clear" w:fill="FFFFFF"/>
        <w:spacing w:before="260" w:after="20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 xml:space="preserve">    WHERE NOT (checkout &lt;= ? OR checkin &gt;= ?)</w:t>
      </w:r>
    </w:p>
    <w:p w14:paraId="00000087">
      <w:pPr>
        <w:shd w:val="clear" w:fill="FFFFFF"/>
        <w:spacing w:before="260" w:after="20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w:t>
      </w:r>
    </w:p>
    <w:p w14:paraId="00000088">
      <w:pPr>
        <w:shd w:val="clear" w:fill="FFFFFF"/>
        <w:spacing w:before="260" w:after="20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LIMIT 1</w:t>
      </w:r>
    </w:p>
    <w:p w14:paraId="00000089">
      <w:pPr>
        <w:pBdr>
          <w:top w:val="none" w:color="E5E7EB" w:sz="0" w:space="0"/>
          <w:left w:val="none" w:color="E5E7EB" w:sz="0" w:space="0"/>
          <w:bottom w:val="none" w:color="E5E7EB" w:sz="0" w:space="0"/>
          <w:right w:val="none" w:color="E5E7EB" w:sz="0" w:space="0"/>
          <w:between w:val="none" w:color="E5E7EB" w:sz="0" w:space="0"/>
        </w:pBdr>
        <w:shd w:val="clear" w:fill="FFFFFF"/>
        <w:rPr>
          <w:rFonts w:ascii="Times New Roman" w:hAnsi="Times New Roman" w:eastAsia="Times New Roman" w:cs="Times New Roman"/>
          <w:b/>
          <w:color w:val="000000" w:themeColor="text1"/>
          <w:sz w:val="24"/>
          <w:szCs w:val="24"/>
          <w14:textFill>
            <w14:solidFill>
              <w14:schemeClr w14:val="tx1"/>
            </w14:solidFill>
          </w14:textFill>
        </w:rPr>
      </w:pPr>
      <w:r>
        <w:rPr>
          <w:rFonts w:ascii="Times New Roman" w:hAnsi="Times New Roman" w:eastAsia="Times New Roman" w:cs="Times New Roman"/>
          <w:b/>
          <w:color w:val="000000" w:themeColor="text1"/>
          <w:sz w:val="24"/>
          <w:szCs w:val="24"/>
          <w:rtl w:val="0"/>
          <w14:textFill>
            <w14:solidFill>
              <w14:schemeClr w14:val="tx1"/>
            </w14:solidFill>
          </w14:textFill>
        </w:rPr>
        <w:t>Explanation:</w:t>
      </w:r>
    </w:p>
    <w:p w14:paraId="0000008A">
      <w:pPr>
        <w:numPr>
          <w:ilvl w:val="0"/>
          <w:numId w:val="11"/>
        </w:numPr>
        <w:pBdr>
          <w:top w:val="none" w:color="E5E7EB" w:sz="0" w:space="0"/>
          <w:left w:val="none" w:color="E5E7EB" w:sz="0" w:space="0"/>
          <w:bottom w:val="none" w:color="E5E7EB" w:sz="0" w:space="0"/>
          <w:right w:val="none" w:color="E5E7EB" w:sz="0" w:space="0"/>
          <w:between w:val="none" w:color="E5E7EB" w:sz="0" w:space="0"/>
        </w:pBdr>
        <w:shd w:val="clear" w:fill="FFFFFF"/>
        <w:spacing w:before="120" w:after="0" w:afterAutospacing="0"/>
        <w:ind w:left="720" w:hanging="360"/>
        <w:rPr>
          <w:color w:val="000000" w:themeColor="text1"/>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This query checks for a room of the requested type (</w:t>
      </w:r>
      <w:r>
        <w:rPr>
          <w:rFonts w:ascii="Times New Roman" w:hAnsi="Times New Roman" w:eastAsia="Times New Roman" w:cs="Times New Roman"/>
          <w:color w:val="000000" w:themeColor="text1"/>
          <w:sz w:val="21"/>
          <w:szCs w:val="21"/>
          <w:rtl w:val="0"/>
          <w14:textFill>
            <w14:solidFill>
              <w14:schemeClr w14:val="tx1"/>
            </w14:solidFill>
          </w14:textFill>
        </w:rPr>
        <w:t>room_type = ?</w:t>
      </w:r>
      <w:r>
        <w:rPr>
          <w:rFonts w:ascii="Times New Roman" w:hAnsi="Times New Roman" w:eastAsia="Times New Roman" w:cs="Times New Roman"/>
          <w:color w:val="000000" w:themeColor="text1"/>
          <w:sz w:val="24"/>
          <w:szCs w:val="24"/>
          <w:rtl w:val="0"/>
          <w14:textFill>
            <w14:solidFill>
              <w14:schemeClr w14:val="tx1"/>
            </w14:solidFill>
          </w14:textFill>
        </w:rPr>
        <w:t>) that is not already booked during the requested date range.</w:t>
      </w:r>
    </w:p>
    <w:p w14:paraId="0000008B">
      <w:pPr>
        <w:numPr>
          <w:ilvl w:val="0"/>
          <w:numId w:val="11"/>
        </w:numPr>
        <w:pBdr>
          <w:top w:val="none" w:color="E5E7EB" w:sz="0" w:space="0"/>
          <w:left w:val="none" w:color="E5E7EB" w:sz="0" w:space="0"/>
          <w:bottom w:val="none" w:color="E5E7EB" w:sz="0" w:space="0"/>
          <w:right w:val="none" w:color="E5E7EB" w:sz="0" w:space="0"/>
          <w:between w:val="none" w:color="E5E7EB" w:sz="0" w:space="0"/>
        </w:pBdr>
        <w:shd w:val="clear" w:fill="FFFFFF"/>
        <w:spacing w:before="0" w:beforeAutospacing="0" w:after="0" w:afterAutospacing="0"/>
        <w:ind w:left="720" w:hanging="360"/>
        <w:rPr>
          <w:color w:val="000000" w:themeColor="text1"/>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 xml:space="preserve">The subquery selects </w:t>
      </w:r>
      <w:r>
        <w:rPr>
          <w:rFonts w:ascii="Times New Roman" w:hAnsi="Times New Roman" w:eastAsia="Times New Roman" w:cs="Times New Roman"/>
          <w:color w:val="000000" w:themeColor="text1"/>
          <w:sz w:val="21"/>
          <w:szCs w:val="21"/>
          <w:rtl w:val="0"/>
          <w14:textFill>
            <w14:solidFill>
              <w14:schemeClr w14:val="tx1"/>
            </w14:solidFill>
          </w14:textFill>
        </w:rPr>
        <w:t>room_id</w:t>
      </w:r>
      <w:r>
        <w:rPr>
          <w:rFonts w:ascii="Times New Roman" w:hAnsi="Times New Roman" w:eastAsia="Times New Roman" w:cs="Times New Roman"/>
          <w:color w:val="000000" w:themeColor="text1"/>
          <w:sz w:val="24"/>
          <w:szCs w:val="24"/>
          <w:rtl w:val="0"/>
          <w14:textFill>
            <w14:solidFill>
              <w14:schemeClr w14:val="tx1"/>
            </w14:solidFill>
          </w14:textFill>
        </w:rPr>
        <w:t xml:space="preserve">s from </w:t>
      </w:r>
      <w:r>
        <w:rPr>
          <w:rFonts w:ascii="Times New Roman" w:hAnsi="Times New Roman" w:eastAsia="Times New Roman" w:cs="Times New Roman"/>
          <w:color w:val="000000" w:themeColor="text1"/>
          <w:sz w:val="21"/>
          <w:szCs w:val="21"/>
          <w:rtl w:val="0"/>
          <w14:textFill>
            <w14:solidFill>
              <w14:schemeClr w14:val="tx1"/>
            </w14:solidFill>
          </w14:textFill>
        </w:rPr>
        <w:t>bookings</w:t>
      </w:r>
      <w:r>
        <w:rPr>
          <w:rFonts w:ascii="Times New Roman" w:hAnsi="Times New Roman" w:eastAsia="Times New Roman" w:cs="Times New Roman"/>
          <w:color w:val="000000" w:themeColor="text1"/>
          <w:sz w:val="24"/>
          <w:szCs w:val="24"/>
          <w:rtl w:val="0"/>
          <w14:textFill>
            <w14:solidFill>
              <w14:schemeClr w14:val="tx1"/>
            </w14:solidFill>
          </w14:textFill>
        </w:rPr>
        <w:t xml:space="preserve"> where the requested dates overlap with existing bookings (i.e., bookings where the checkout date is after the requested check-in date and the check-in date is before the requested check-out date).</w:t>
      </w:r>
    </w:p>
    <w:p w14:paraId="0000008C">
      <w:pPr>
        <w:numPr>
          <w:ilvl w:val="0"/>
          <w:numId w:val="11"/>
        </w:numPr>
        <w:pBdr>
          <w:top w:val="none" w:color="E5E7EB" w:sz="0" w:space="0"/>
          <w:left w:val="none" w:color="E5E7EB" w:sz="0" w:space="0"/>
          <w:bottom w:val="none" w:color="E5E7EB" w:sz="0" w:space="0"/>
          <w:right w:val="none" w:color="E5E7EB" w:sz="0" w:space="0"/>
          <w:between w:val="none" w:color="E5E7EB" w:sz="0" w:space="0"/>
        </w:pBdr>
        <w:shd w:val="clear" w:fill="FFFFFF"/>
        <w:spacing w:before="0" w:beforeAutospacing="0" w:after="0" w:afterAutospacing="0"/>
        <w:ind w:left="720" w:hanging="360"/>
        <w:rPr>
          <w:color w:val="000000" w:themeColor="text1"/>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 xml:space="preserve">The </w:t>
      </w:r>
      <w:r>
        <w:rPr>
          <w:rFonts w:ascii="Times New Roman" w:hAnsi="Times New Roman" w:eastAsia="Times New Roman" w:cs="Times New Roman"/>
          <w:color w:val="000000" w:themeColor="text1"/>
          <w:sz w:val="21"/>
          <w:szCs w:val="21"/>
          <w:rtl w:val="0"/>
          <w14:textFill>
            <w14:solidFill>
              <w14:schemeClr w14:val="tx1"/>
            </w14:solidFill>
          </w14:textFill>
        </w:rPr>
        <w:t>NOT IN</w:t>
      </w:r>
      <w:r>
        <w:rPr>
          <w:rFonts w:ascii="Times New Roman" w:hAnsi="Times New Roman" w:eastAsia="Times New Roman" w:cs="Times New Roman"/>
          <w:color w:val="000000" w:themeColor="text1"/>
          <w:sz w:val="24"/>
          <w:szCs w:val="24"/>
          <w:rtl w:val="0"/>
          <w14:textFill>
            <w14:solidFill>
              <w14:schemeClr w14:val="tx1"/>
            </w14:solidFill>
          </w14:textFill>
        </w:rPr>
        <w:t xml:space="preserve"> ensures the selected room is not among those booked in the overlapping period.</w:t>
      </w:r>
    </w:p>
    <w:p w14:paraId="0000008D">
      <w:pPr>
        <w:numPr>
          <w:ilvl w:val="0"/>
          <w:numId w:val="11"/>
        </w:numPr>
        <w:pBdr>
          <w:top w:val="none" w:color="E5E7EB" w:sz="0" w:space="0"/>
          <w:left w:val="none" w:color="E5E7EB" w:sz="0" w:space="0"/>
          <w:bottom w:val="none" w:color="E5E7EB" w:sz="0" w:space="0"/>
          <w:right w:val="none" w:color="E5E7EB" w:sz="0" w:space="0"/>
          <w:between w:val="none" w:color="E5E7EB" w:sz="0" w:space="0"/>
        </w:pBdr>
        <w:shd w:val="clear" w:fill="FFFFFF"/>
        <w:spacing w:before="0" w:beforeAutospacing="0" w:after="0" w:afterAutospacing="0"/>
        <w:ind w:left="720" w:hanging="360"/>
        <w:rPr>
          <w:color w:val="000000" w:themeColor="text1"/>
          <w14:textFill>
            <w14:solidFill>
              <w14:schemeClr w14:val="tx1"/>
            </w14:solidFill>
          </w14:textFill>
        </w:rPr>
      </w:pPr>
      <w:r>
        <w:rPr>
          <w:rFonts w:ascii="Times New Roman" w:hAnsi="Times New Roman" w:eastAsia="Times New Roman" w:cs="Times New Roman"/>
          <w:color w:val="000000" w:themeColor="text1"/>
          <w:sz w:val="21"/>
          <w:szCs w:val="21"/>
          <w:rtl w:val="0"/>
          <w14:textFill>
            <w14:solidFill>
              <w14:schemeClr w14:val="tx1"/>
            </w14:solidFill>
          </w14:textFill>
        </w:rPr>
        <w:t>LIMIT 1</w:t>
      </w:r>
      <w:r>
        <w:rPr>
          <w:rFonts w:ascii="Times New Roman" w:hAnsi="Times New Roman" w:eastAsia="Times New Roman" w:cs="Times New Roman"/>
          <w:color w:val="000000" w:themeColor="text1"/>
          <w:sz w:val="24"/>
          <w:szCs w:val="24"/>
          <w:rtl w:val="0"/>
          <w14:textFill>
            <w14:solidFill>
              <w14:schemeClr w14:val="tx1"/>
            </w14:solidFill>
          </w14:textFill>
        </w:rPr>
        <w:t xml:space="preserve"> returns only one available room ID if any exist.</w:t>
      </w:r>
    </w:p>
    <w:p w14:paraId="0000008E">
      <w:pPr>
        <w:numPr>
          <w:ilvl w:val="0"/>
          <w:numId w:val="11"/>
        </w:numPr>
        <w:pBdr>
          <w:top w:val="none" w:color="E5E7EB" w:sz="0" w:space="0"/>
          <w:left w:val="none" w:color="E5E7EB" w:sz="0" w:space="0"/>
          <w:bottom w:val="none" w:color="E5E7EB" w:sz="0" w:space="0"/>
          <w:right w:val="none" w:color="E5E7EB" w:sz="0" w:space="0"/>
          <w:between w:val="none" w:color="E5E7EB" w:sz="0" w:space="0"/>
        </w:pBdr>
        <w:shd w:val="clear" w:fill="FFFFFF"/>
        <w:spacing w:before="0" w:beforeAutospacing="0" w:after="120"/>
        <w:ind w:left="720" w:hanging="36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This query is prepared and executed with parameters for room type, check-in, and check-out dates to prevent SQL injection.</w:t>
      </w:r>
    </w:p>
    <w:p w14:paraId="0000008F">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rFonts w:ascii="Times New Roman" w:hAnsi="Times New Roman" w:eastAsia="Times New Roman" w:cs="Times New Roman"/>
          <w:color w:val="000000" w:themeColor="text1"/>
          <w:sz w:val="24"/>
          <w:szCs w:val="24"/>
          <w14:textFill>
            <w14:solidFill>
              <w14:schemeClr w14:val="tx1"/>
            </w14:solidFill>
          </w14:textFill>
        </w:rPr>
      </w:pPr>
    </w:p>
    <w:p w14:paraId="00000090">
      <w:pPr>
        <w:pStyle w:val="3"/>
        <w:keepNext w:val="0"/>
        <w:keepLines w:val="0"/>
        <w:pBdr>
          <w:top w:val="none" w:color="E5E7EB" w:sz="0" w:space="0"/>
          <w:left w:val="none" w:color="E5E7EB" w:sz="0" w:space="0"/>
          <w:bottom w:val="none" w:color="E5E7EB" w:sz="0" w:space="0"/>
          <w:right w:val="none" w:color="E5E7EB" w:sz="0" w:space="0"/>
          <w:between w:val="none" w:color="E5E7EB" w:sz="0" w:space="0"/>
        </w:pBdr>
        <w:shd w:val="clear" w:fill="FFFFFF"/>
        <w:spacing w:after="80"/>
        <w:rPr>
          <w:rFonts w:ascii="Times New Roman" w:hAnsi="Times New Roman" w:eastAsia="Times New Roman" w:cs="Times New Roman"/>
          <w:b/>
          <w:color w:val="000000" w:themeColor="text1"/>
          <w:sz w:val="22"/>
          <w:szCs w:val="22"/>
          <w14:textFill>
            <w14:solidFill>
              <w14:schemeClr w14:val="tx1"/>
            </w14:solidFill>
          </w14:textFill>
        </w:rPr>
      </w:pPr>
      <w:bookmarkStart w:id="6" w:name="_u4xbfv64hfe0" w:colFirst="0" w:colLast="0"/>
      <w:bookmarkEnd w:id="6"/>
      <w:r>
        <w:rPr>
          <w:rFonts w:ascii="Times New Roman" w:hAnsi="Times New Roman" w:eastAsia="Times New Roman" w:cs="Times New Roman"/>
          <w:b/>
          <w:color w:val="000000" w:themeColor="text1"/>
          <w:rtl w:val="0"/>
          <w14:textFill>
            <w14:solidFill>
              <w14:schemeClr w14:val="tx1"/>
            </w14:solidFill>
          </w14:textFill>
        </w:rPr>
        <w:t>2. Insert Booking Record Query</w:t>
      </w:r>
    </w:p>
    <w:p w14:paraId="00000091">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INSERT INTO bookings (name, email, phone, checkin, checkout, room_id) VALUES (?, ?, ?, ?, ?, ?)</w:t>
      </w:r>
    </w:p>
    <w:p w14:paraId="00000092">
      <w:pPr>
        <w:pBdr>
          <w:top w:val="none" w:color="E5E7EB" w:sz="0" w:space="0"/>
          <w:left w:val="none" w:color="E5E7EB" w:sz="0" w:space="0"/>
          <w:bottom w:val="none" w:color="E5E7EB" w:sz="0" w:space="0"/>
          <w:right w:val="none" w:color="E5E7EB" w:sz="0" w:space="0"/>
          <w:between w:val="none" w:color="E5E7EB" w:sz="0" w:space="0"/>
        </w:pBdr>
        <w:shd w:val="clear" w:fill="FFFFFF"/>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Explanation:</w:t>
      </w:r>
    </w:p>
    <w:p w14:paraId="00000093">
      <w:pPr>
        <w:numPr>
          <w:ilvl w:val="0"/>
          <w:numId w:val="12"/>
        </w:numPr>
        <w:pBdr>
          <w:top w:val="none" w:color="E5E7EB" w:sz="0" w:space="0"/>
          <w:left w:val="none" w:color="E5E7EB" w:sz="0" w:space="0"/>
          <w:bottom w:val="none" w:color="E5E7EB" w:sz="0" w:space="0"/>
          <w:right w:val="none" w:color="E5E7EB" w:sz="0" w:space="0"/>
          <w:between w:val="none" w:color="E5E7EB" w:sz="0" w:space="0"/>
        </w:pBdr>
        <w:shd w:val="clear" w:fill="FFFFFF"/>
        <w:spacing w:before="120" w:after="0" w:afterAutospacing="0"/>
        <w:ind w:left="720" w:hanging="36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Inserts a new booking record with customer details, booking dates, and the assigned room ID.</w:t>
      </w:r>
    </w:p>
    <w:p w14:paraId="00000094">
      <w:pPr>
        <w:numPr>
          <w:ilvl w:val="0"/>
          <w:numId w:val="12"/>
        </w:numPr>
        <w:pBdr>
          <w:top w:val="none" w:color="E5E7EB" w:sz="0" w:space="0"/>
          <w:left w:val="none" w:color="E5E7EB" w:sz="0" w:space="0"/>
          <w:bottom w:val="none" w:color="E5E7EB" w:sz="0" w:space="0"/>
          <w:right w:val="none" w:color="E5E7EB" w:sz="0" w:space="0"/>
          <w:between w:val="none" w:color="E5E7EB" w:sz="0" w:space="0"/>
        </w:pBdr>
        <w:shd w:val="clear" w:fill="FFFFFF"/>
        <w:spacing w:before="0" w:beforeAutospacing="0" w:after="120"/>
        <w:ind w:left="720" w:hanging="36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Uses prepared statements with bound parameters for security.</w:t>
      </w:r>
    </w:p>
    <w:p w14:paraId="00000095">
      <w:pPr>
        <w:pStyle w:val="3"/>
        <w:keepNext w:val="0"/>
        <w:keepLines w:val="0"/>
        <w:pBdr>
          <w:top w:val="none" w:color="E5E7EB" w:sz="0" w:space="0"/>
          <w:left w:val="none" w:color="E5E7EB" w:sz="0" w:space="0"/>
          <w:bottom w:val="none" w:color="E5E7EB" w:sz="0" w:space="0"/>
          <w:right w:val="none" w:color="E5E7EB" w:sz="0" w:space="0"/>
          <w:between w:val="none" w:color="E5E7EB" w:sz="0" w:space="0"/>
        </w:pBdr>
        <w:shd w:val="clear" w:fill="FFFFFF"/>
        <w:spacing w:after="80"/>
        <w:rPr>
          <w:rFonts w:ascii="Times New Roman" w:hAnsi="Times New Roman" w:eastAsia="Times New Roman" w:cs="Times New Roman"/>
          <w:b/>
          <w:color w:val="000000" w:themeColor="text1"/>
          <w:sz w:val="28"/>
          <w:szCs w:val="28"/>
          <w14:textFill>
            <w14:solidFill>
              <w14:schemeClr w14:val="tx1"/>
            </w14:solidFill>
          </w14:textFill>
        </w:rPr>
      </w:pPr>
      <w:bookmarkStart w:id="7" w:name="_a7hkx7gvhy06" w:colFirst="0" w:colLast="0"/>
      <w:bookmarkEnd w:id="7"/>
      <w:r>
        <w:rPr>
          <w:rFonts w:ascii="Times New Roman" w:hAnsi="Times New Roman" w:eastAsia="Times New Roman" w:cs="Times New Roman"/>
          <w:b/>
          <w:color w:val="000000" w:themeColor="text1"/>
          <w:sz w:val="28"/>
          <w:szCs w:val="28"/>
          <w:rtl w:val="0"/>
          <w14:textFill>
            <w14:solidFill>
              <w14:schemeClr w14:val="tx1"/>
            </w14:solidFill>
          </w14:textFill>
        </w:rPr>
        <w:t>3. Retrieve Room Price for Payment Calculation</w:t>
      </w:r>
    </w:p>
    <w:p w14:paraId="00000096">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 xml:space="preserve">SELECT r.price_per_night </w:t>
      </w:r>
    </w:p>
    <w:p w14:paraId="00000097">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FROM bookings b</w:t>
      </w:r>
    </w:p>
    <w:p w14:paraId="00000098">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JOIN rooms r ON b.room_id = r.id</w:t>
      </w:r>
    </w:p>
    <w:p w14:paraId="00000099">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WHERE b.id = ?</w:t>
      </w:r>
    </w:p>
    <w:p w14:paraId="0000009A">
      <w:pPr>
        <w:pBdr>
          <w:top w:val="none" w:color="E5E7EB" w:sz="0" w:space="0"/>
          <w:left w:val="none" w:color="E5E7EB" w:sz="0" w:space="0"/>
          <w:bottom w:val="none" w:color="E5E7EB" w:sz="0" w:space="0"/>
          <w:right w:val="none" w:color="E5E7EB" w:sz="0" w:space="0"/>
          <w:between w:val="none" w:color="E5E7EB" w:sz="0" w:space="0"/>
        </w:pBdr>
        <w:shd w:val="clear" w:fill="FFFFFF"/>
        <w:rPr>
          <w:rFonts w:ascii="Roboto" w:hAnsi="Roboto" w:eastAsia="Roboto" w:cs="Roboto"/>
          <w:b/>
          <w:color w:val="000000" w:themeColor="text1"/>
          <w:sz w:val="24"/>
          <w:szCs w:val="24"/>
          <w14:textFill>
            <w14:solidFill>
              <w14:schemeClr w14:val="tx1"/>
            </w14:solidFill>
          </w14:textFill>
        </w:rPr>
      </w:pPr>
      <w:r>
        <w:rPr>
          <w:rFonts w:ascii="Roboto" w:hAnsi="Roboto" w:eastAsia="Roboto" w:cs="Roboto"/>
          <w:b/>
          <w:color w:val="000000" w:themeColor="text1"/>
          <w:sz w:val="24"/>
          <w:szCs w:val="24"/>
          <w:rtl w:val="0"/>
          <w14:textFill>
            <w14:solidFill>
              <w14:schemeClr w14:val="tx1"/>
            </w14:solidFill>
          </w14:textFill>
        </w:rPr>
        <w:t>Explanation:</w:t>
      </w:r>
    </w:p>
    <w:p w14:paraId="0000009B">
      <w:pPr>
        <w:numPr>
          <w:ilvl w:val="0"/>
          <w:numId w:val="13"/>
        </w:numPr>
        <w:pBdr>
          <w:top w:val="none" w:color="E5E7EB" w:sz="0" w:space="0"/>
          <w:left w:val="none" w:color="E5E7EB" w:sz="0" w:space="0"/>
          <w:bottom w:val="none" w:color="E5E7EB" w:sz="0" w:space="0"/>
          <w:right w:val="none" w:color="E5E7EB" w:sz="0" w:space="0"/>
          <w:between w:val="none" w:color="E5E7EB" w:sz="0" w:space="0"/>
        </w:pBdr>
        <w:shd w:val="clear" w:fill="FFFFFF"/>
        <w:spacing w:before="120" w:after="0" w:afterAutospacing="0"/>
        <w:ind w:left="720" w:hanging="360"/>
        <w:rPr>
          <w:color w:val="000000" w:themeColor="text1"/>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 xml:space="preserve">Joins the </w:t>
      </w:r>
      <w:r>
        <w:rPr>
          <w:rFonts w:ascii="Times New Roman" w:hAnsi="Times New Roman" w:eastAsia="Times New Roman" w:cs="Times New Roman"/>
          <w:color w:val="000000" w:themeColor="text1"/>
          <w:sz w:val="23"/>
          <w:szCs w:val="23"/>
          <w:rtl w:val="0"/>
          <w14:textFill>
            <w14:solidFill>
              <w14:schemeClr w14:val="tx1"/>
            </w14:solidFill>
          </w14:textFill>
        </w:rPr>
        <w:t>bookings</w:t>
      </w:r>
      <w:r>
        <w:rPr>
          <w:rFonts w:ascii="Times New Roman" w:hAnsi="Times New Roman" w:eastAsia="Times New Roman" w:cs="Times New Roman"/>
          <w:color w:val="000000" w:themeColor="text1"/>
          <w:sz w:val="26"/>
          <w:szCs w:val="26"/>
          <w:rtl w:val="0"/>
          <w14:textFill>
            <w14:solidFill>
              <w14:schemeClr w14:val="tx1"/>
            </w14:solidFill>
          </w14:textFill>
        </w:rPr>
        <w:t xml:space="preserve"> and </w:t>
      </w:r>
      <w:r>
        <w:rPr>
          <w:rFonts w:ascii="Times New Roman" w:hAnsi="Times New Roman" w:eastAsia="Times New Roman" w:cs="Times New Roman"/>
          <w:color w:val="000000" w:themeColor="text1"/>
          <w:sz w:val="23"/>
          <w:szCs w:val="23"/>
          <w:rtl w:val="0"/>
          <w14:textFill>
            <w14:solidFill>
              <w14:schemeClr w14:val="tx1"/>
            </w14:solidFill>
          </w14:textFill>
        </w:rPr>
        <w:t>rooms</w:t>
      </w:r>
      <w:r>
        <w:rPr>
          <w:rFonts w:ascii="Times New Roman" w:hAnsi="Times New Roman" w:eastAsia="Times New Roman" w:cs="Times New Roman"/>
          <w:color w:val="000000" w:themeColor="text1"/>
          <w:sz w:val="26"/>
          <w:szCs w:val="26"/>
          <w:rtl w:val="0"/>
          <w14:textFill>
            <w14:solidFill>
              <w14:schemeClr w14:val="tx1"/>
            </w14:solidFill>
          </w14:textFill>
        </w:rPr>
        <w:t xml:space="preserve"> tables to fetch the price per night of the booked room.</w:t>
      </w:r>
    </w:p>
    <w:p w14:paraId="0000009C">
      <w:pPr>
        <w:numPr>
          <w:ilvl w:val="0"/>
          <w:numId w:val="13"/>
        </w:numPr>
        <w:pBdr>
          <w:top w:val="none" w:color="E5E7EB" w:sz="0" w:space="0"/>
          <w:left w:val="none" w:color="E5E7EB" w:sz="0" w:space="0"/>
          <w:bottom w:val="none" w:color="E5E7EB" w:sz="0" w:space="0"/>
          <w:right w:val="none" w:color="E5E7EB" w:sz="0" w:space="0"/>
          <w:between w:val="none" w:color="E5E7EB" w:sz="0" w:space="0"/>
        </w:pBdr>
        <w:shd w:val="clear" w:fill="FFFFFF"/>
        <w:spacing w:before="0" w:beforeAutospacing="0" w:after="0" w:afterAutospacing="0"/>
        <w:ind w:left="720" w:hanging="360"/>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Uses the newly inserted booking ID to get the correct price.</w:t>
      </w:r>
    </w:p>
    <w:p w14:paraId="0000009D">
      <w:pPr>
        <w:numPr>
          <w:ilvl w:val="0"/>
          <w:numId w:val="13"/>
        </w:numPr>
        <w:pBdr>
          <w:top w:val="none" w:color="E5E7EB" w:sz="0" w:space="0"/>
          <w:left w:val="none" w:color="E5E7EB" w:sz="0" w:space="0"/>
          <w:bottom w:val="none" w:color="E5E7EB" w:sz="0" w:space="0"/>
          <w:right w:val="none" w:color="E5E7EB" w:sz="0" w:space="0"/>
          <w:between w:val="none" w:color="E5E7EB" w:sz="0" w:space="0"/>
        </w:pBdr>
        <w:shd w:val="clear" w:fill="FFFFFF"/>
        <w:spacing w:before="0" w:beforeAutospacing="0" w:after="120"/>
        <w:ind w:left="720" w:hanging="360"/>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This price is used to calculate the total payment amount based on the number of nights.</w:t>
      </w:r>
    </w:p>
    <w:p w14:paraId="0000009E">
      <w:pPr>
        <w:pStyle w:val="3"/>
        <w:keepNext w:val="0"/>
        <w:keepLines w:val="0"/>
        <w:pBdr>
          <w:top w:val="none" w:color="E5E7EB" w:sz="0" w:space="0"/>
          <w:left w:val="none" w:color="E5E7EB" w:sz="0" w:space="0"/>
          <w:bottom w:val="none" w:color="E5E7EB" w:sz="0" w:space="0"/>
          <w:right w:val="none" w:color="E5E7EB" w:sz="0" w:space="0"/>
          <w:between w:val="none" w:color="E5E7EB" w:sz="0" w:space="0"/>
        </w:pBdr>
        <w:shd w:val="clear" w:fill="FFFFFF"/>
        <w:spacing w:after="80"/>
        <w:rPr>
          <w:rFonts w:ascii="Times New Roman" w:hAnsi="Times New Roman" w:eastAsia="Times New Roman" w:cs="Times New Roman"/>
          <w:b/>
          <w:color w:val="000000" w:themeColor="text1"/>
          <w:sz w:val="28"/>
          <w:szCs w:val="28"/>
          <w14:textFill>
            <w14:solidFill>
              <w14:schemeClr w14:val="tx1"/>
            </w14:solidFill>
          </w14:textFill>
        </w:rPr>
      </w:pPr>
      <w:bookmarkStart w:id="8" w:name="_cltma9bfr112" w:colFirst="0" w:colLast="0"/>
      <w:bookmarkEnd w:id="8"/>
      <w:r>
        <w:rPr>
          <w:rFonts w:ascii="Times New Roman" w:hAnsi="Times New Roman" w:eastAsia="Times New Roman" w:cs="Times New Roman"/>
          <w:b/>
          <w:color w:val="000000" w:themeColor="text1"/>
          <w:sz w:val="28"/>
          <w:szCs w:val="28"/>
          <w:rtl w:val="0"/>
          <w14:textFill>
            <w14:solidFill>
              <w14:schemeClr w14:val="tx1"/>
            </w14:solidFill>
          </w14:textFill>
        </w:rPr>
        <w:t>4. Insert Payment Record Query</w:t>
      </w:r>
    </w:p>
    <w:p w14:paraId="0000009F">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rtl w:val="0"/>
          <w14:textFill>
            <w14:solidFill>
              <w14:schemeClr w14:val="tx1"/>
            </w14:solidFill>
          </w14:textFill>
        </w:rPr>
        <w:t>INSERT INTO payments (booking_id, amount) VALUES (?, ?)</w:t>
      </w:r>
    </w:p>
    <w:p w14:paraId="000000A0">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rFonts w:ascii="Times New Roman" w:hAnsi="Times New Roman" w:eastAsia="Times New Roman" w:cs="Times New Roman"/>
          <w:color w:val="000000" w:themeColor="text1"/>
          <w:sz w:val="26"/>
          <w:szCs w:val="26"/>
          <w14:textFill>
            <w14:solidFill>
              <w14:schemeClr w14:val="tx1"/>
            </w14:solidFill>
          </w14:textFill>
        </w:rPr>
      </w:pPr>
    </w:p>
    <w:p w14:paraId="000000A1">
      <w:pPr>
        <w:pBdr>
          <w:top w:val="none" w:color="E5E7EB" w:sz="0" w:space="0"/>
          <w:left w:val="none" w:color="E5E7EB" w:sz="0" w:space="0"/>
          <w:bottom w:val="none" w:color="E5E7EB" w:sz="0" w:space="0"/>
          <w:right w:val="none" w:color="E5E7EB" w:sz="0" w:space="0"/>
          <w:between w:val="none" w:color="E5E7EB" w:sz="0" w:space="0"/>
        </w:pBdr>
        <w:shd w:val="clear" w:fill="FFFFFF"/>
        <w:rPr>
          <w:rFonts w:ascii="Times New Roman" w:hAnsi="Times New Roman" w:eastAsia="Times New Roman" w:cs="Times New Roman"/>
          <w:b/>
          <w:color w:val="000000" w:themeColor="text1"/>
          <w:sz w:val="24"/>
          <w:szCs w:val="24"/>
          <w14:textFill>
            <w14:solidFill>
              <w14:schemeClr w14:val="tx1"/>
            </w14:solidFill>
          </w14:textFill>
        </w:rPr>
      </w:pPr>
      <w:r>
        <w:rPr>
          <w:rFonts w:ascii="Times New Roman" w:hAnsi="Times New Roman" w:eastAsia="Times New Roman" w:cs="Times New Roman"/>
          <w:b/>
          <w:color w:val="000000" w:themeColor="text1"/>
          <w:sz w:val="24"/>
          <w:szCs w:val="24"/>
          <w:rtl w:val="0"/>
          <w14:textFill>
            <w14:solidFill>
              <w14:schemeClr w14:val="tx1"/>
            </w14:solidFill>
          </w14:textFill>
        </w:rPr>
        <w:t>Explanation:</w:t>
      </w:r>
    </w:p>
    <w:p w14:paraId="000000A2">
      <w:pPr>
        <w:numPr>
          <w:ilvl w:val="0"/>
          <w:numId w:val="14"/>
        </w:numPr>
        <w:pBdr>
          <w:top w:val="none" w:color="E5E7EB" w:sz="0" w:space="0"/>
          <w:left w:val="none" w:color="E5E7EB" w:sz="0" w:space="0"/>
          <w:bottom w:val="none" w:color="E5E7EB" w:sz="0" w:space="0"/>
          <w:right w:val="none" w:color="E5E7EB" w:sz="0" w:space="0"/>
          <w:between w:val="none" w:color="E5E7EB" w:sz="0" w:space="0"/>
        </w:pBdr>
        <w:shd w:val="clear" w:fill="FFFFFF"/>
        <w:spacing w:before="120" w:after="0" w:afterAutospacing="0"/>
        <w:ind w:left="720" w:hanging="36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Inserts a payment record linked to the booking with the calculated total amount.</w:t>
      </w:r>
    </w:p>
    <w:p w14:paraId="000000A3">
      <w:pPr>
        <w:numPr>
          <w:ilvl w:val="0"/>
          <w:numId w:val="14"/>
        </w:numPr>
        <w:pBdr>
          <w:top w:val="none" w:color="E5E7EB" w:sz="0" w:space="0"/>
          <w:left w:val="none" w:color="E5E7EB" w:sz="0" w:space="0"/>
          <w:bottom w:val="none" w:color="E5E7EB" w:sz="0" w:space="0"/>
          <w:right w:val="none" w:color="E5E7EB" w:sz="0" w:space="0"/>
          <w:between w:val="none" w:color="E5E7EB" w:sz="0" w:space="0"/>
        </w:pBdr>
        <w:shd w:val="clear" w:fill="FFFFFF"/>
        <w:spacing w:before="0" w:beforeAutospacing="0" w:after="120"/>
        <w:ind w:left="720" w:hanging="36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Uses prepared statements to securely insert data.</w:t>
      </w:r>
    </w:p>
    <w:p w14:paraId="000000A4">
      <w:pPr>
        <w:pStyle w:val="3"/>
        <w:keepNext w:val="0"/>
        <w:keepLines w:val="0"/>
        <w:pBdr>
          <w:top w:val="none" w:color="E5E7EB" w:sz="0" w:space="0"/>
          <w:left w:val="none" w:color="E5E7EB" w:sz="0" w:space="0"/>
          <w:bottom w:val="none" w:color="E5E7EB" w:sz="0" w:space="0"/>
          <w:right w:val="none" w:color="E5E7EB" w:sz="0" w:space="0"/>
          <w:between w:val="none" w:color="E5E7EB" w:sz="0" w:space="0"/>
        </w:pBdr>
        <w:shd w:val="clear" w:fill="FFFFFF"/>
        <w:spacing w:after="80"/>
        <w:rPr>
          <w:rFonts w:ascii="Times New Roman" w:hAnsi="Times New Roman" w:eastAsia="Times New Roman" w:cs="Times New Roman"/>
          <w:b/>
          <w:color w:val="000000" w:themeColor="text1"/>
          <w:sz w:val="28"/>
          <w:szCs w:val="28"/>
          <w14:textFill>
            <w14:solidFill>
              <w14:schemeClr w14:val="tx1"/>
            </w14:solidFill>
          </w14:textFill>
        </w:rPr>
      </w:pPr>
      <w:bookmarkStart w:id="9" w:name="_k0plfbo591r" w:colFirst="0" w:colLast="0"/>
      <w:bookmarkEnd w:id="9"/>
      <w:r>
        <w:rPr>
          <w:rFonts w:ascii="Times New Roman" w:hAnsi="Times New Roman" w:eastAsia="Times New Roman" w:cs="Times New Roman"/>
          <w:b/>
          <w:color w:val="000000" w:themeColor="text1"/>
          <w:sz w:val="28"/>
          <w:szCs w:val="28"/>
          <w:rtl w:val="0"/>
          <w14:textFill>
            <w14:solidFill>
              <w14:schemeClr w14:val="tx1"/>
            </w14:solidFill>
          </w14:textFill>
        </w:rPr>
        <w:t>5. Verify Booking for Cancellation</w:t>
      </w:r>
    </w:p>
    <w:p w14:paraId="000000A5">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SELECT b.id, p.id as payment_id</w:t>
      </w:r>
    </w:p>
    <w:p w14:paraId="000000A6">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FROM bookings b</w:t>
      </w:r>
    </w:p>
    <w:p w14:paraId="000000A7">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LEFT JOIN payments p ON b.id = p.booking_id</w:t>
      </w:r>
    </w:p>
    <w:p w14:paraId="000000A8">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WHERE b.id = ? AND b.email = ?</w:t>
      </w:r>
    </w:p>
    <w:p w14:paraId="000000A9">
      <w:pPr>
        <w:pBdr>
          <w:top w:val="none" w:color="E5E7EB" w:sz="0" w:space="0"/>
          <w:left w:val="none" w:color="E5E7EB" w:sz="0" w:space="0"/>
          <w:bottom w:val="none" w:color="E5E7EB" w:sz="0" w:space="0"/>
          <w:right w:val="none" w:color="E5E7EB" w:sz="0" w:space="0"/>
          <w:between w:val="none" w:color="E5E7EB" w:sz="0" w:space="0"/>
        </w:pBdr>
        <w:shd w:val="clear" w:fill="FFFFFF"/>
        <w:rPr>
          <w:rFonts w:ascii="Times New Roman" w:hAnsi="Times New Roman" w:eastAsia="Times New Roman" w:cs="Times New Roman"/>
          <w:b/>
          <w:color w:val="000000" w:themeColor="text1"/>
          <w:sz w:val="24"/>
          <w:szCs w:val="24"/>
          <w14:textFill>
            <w14:solidFill>
              <w14:schemeClr w14:val="tx1"/>
            </w14:solidFill>
          </w14:textFill>
        </w:rPr>
      </w:pPr>
      <w:r>
        <w:rPr>
          <w:rFonts w:ascii="Times New Roman" w:hAnsi="Times New Roman" w:eastAsia="Times New Roman" w:cs="Times New Roman"/>
          <w:b/>
          <w:color w:val="000000" w:themeColor="text1"/>
          <w:sz w:val="24"/>
          <w:szCs w:val="24"/>
          <w:rtl w:val="0"/>
          <w14:textFill>
            <w14:solidFill>
              <w14:schemeClr w14:val="tx1"/>
            </w14:solidFill>
          </w14:textFill>
        </w:rPr>
        <w:t>Explanation:</w:t>
      </w:r>
    </w:p>
    <w:p w14:paraId="000000AA">
      <w:pPr>
        <w:numPr>
          <w:ilvl w:val="0"/>
          <w:numId w:val="15"/>
        </w:numPr>
        <w:pBdr>
          <w:top w:val="none" w:color="E5E7EB" w:sz="0" w:space="0"/>
          <w:left w:val="none" w:color="E5E7EB" w:sz="0" w:space="0"/>
          <w:bottom w:val="none" w:color="E5E7EB" w:sz="0" w:space="0"/>
          <w:right w:val="none" w:color="E5E7EB" w:sz="0" w:space="0"/>
          <w:between w:val="none" w:color="E5E7EB" w:sz="0" w:space="0"/>
        </w:pBdr>
        <w:shd w:val="clear" w:fill="FFFFFF"/>
        <w:spacing w:before="120" w:after="0" w:afterAutospacing="0"/>
        <w:ind w:left="720" w:hanging="36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Checks if a booking exists with the given booking ID and email address.</w:t>
      </w:r>
    </w:p>
    <w:p w14:paraId="000000AB">
      <w:pPr>
        <w:numPr>
          <w:ilvl w:val="0"/>
          <w:numId w:val="15"/>
        </w:numPr>
        <w:pBdr>
          <w:top w:val="none" w:color="E5E7EB" w:sz="0" w:space="0"/>
          <w:left w:val="none" w:color="E5E7EB" w:sz="0" w:space="0"/>
          <w:bottom w:val="none" w:color="E5E7EB" w:sz="0" w:space="0"/>
          <w:right w:val="none" w:color="E5E7EB" w:sz="0" w:space="0"/>
          <w:between w:val="none" w:color="E5E7EB" w:sz="0" w:space="0"/>
        </w:pBdr>
        <w:shd w:val="clear" w:fill="FFFFFF"/>
        <w:spacing w:before="0" w:beforeAutospacing="0" w:after="0" w:afterAutospacing="0"/>
        <w:ind w:left="720" w:hanging="360"/>
        <w:rPr>
          <w:color w:val="000000" w:themeColor="text1"/>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 xml:space="preserve">Joins </w:t>
      </w:r>
      <w:r>
        <w:rPr>
          <w:rFonts w:ascii="Times New Roman" w:hAnsi="Times New Roman" w:eastAsia="Times New Roman" w:cs="Times New Roman"/>
          <w:color w:val="000000" w:themeColor="text1"/>
          <w:sz w:val="21"/>
          <w:szCs w:val="21"/>
          <w:rtl w:val="0"/>
          <w14:textFill>
            <w14:solidFill>
              <w14:schemeClr w14:val="tx1"/>
            </w14:solidFill>
          </w14:textFill>
        </w:rPr>
        <w:t>bookings</w:t>
      </w:r>
      <w:r>
        <w:rPr>
          <w:rFonts w:ascii="Times New Roman" w:hAnsi="Times New Roman" w:eastAsia="Times New Roman" w:cs="Times New Roman"/>
          <w:color w:val="000000" w:themeColor="text1"/>
          <w:sz w:val="24"/>
          <w:szCs w:val="24"/>
          <w:rtl w:val="0"/>
          <w14:textFill>
            <w14:solidFill>
              <w14:schemeClr w14:val="tx1"/>
            </w14:solidFill>
          </w14:textFill>
        </w:rPr>
        <w:t xml:space="preserve"> with </w:t>
      </w:r>
      <w:r>
        <w:rPr>
          <w:rFonts w:ascii="Times New Roman" w:hAnsi="Times New Roman" w:eastAsia="Times New Roman" w:cs="Times New Roman"/>
          <w:color w:val="000000" w:themeColor="text1"/>
          <w:sz w:val="21"/>
          <w:szCs w:val="21"/>
          <w:rtl w:val="0"/>
          <w14:textFill>
            <w14:solidFill>
              <w14:schemeClr w14:val="tx1"/>
            </w14:solidFill>
          </w14:textFill>
        </w:rPr>
        <w:t>payments</w:t>
      </w:r>
      <w:r>
        <w:rPr>
          <w:rFonts w:ascii="Times New Roman" w:hAnsi="Times New Roman" w:eastAsia="Times New Roman" w:cs="Times New Roman"/>
          <w:color w:val="000000" w:themeColor="text1"/>
          <w:sz w:val="24"/>
          <w:szCs w:val="24"/>
          <w:rtl w:val="0"/>
          <w14:textFill>
            <w14:solidFill>
              <w14:schemeClr w14:val="tx1"/>
            </w14:solidFill>
          </w14:textFill>
        </w:rPr>
        <w:t xml:space="preserve"> to retrieve related payment information.</w:t>
      </w:r>
    </w:p>
    <w:p w14:paraId="000000AC">
      <w:pPr>
        <w:numPr>
          <w:ilvl w:val="0"/>
          <w:numId w:val="15"/>
        </w:numPr>
        <w:pBdr>
          <w:top w:val="none" w:color="E5E7EB" w:sz="0" w:space="0"/>
          <w:left w:val="none" w:color="E5E7EB" w:sz="0" w:space="0"/>
          <w:bottom w:val="none" w:color="E5E7EB" w:sz="0" w:space="0"/>
          <w:right w:val="none" w:color="E5E7EB" w:sz="0" w:space="0"/>
          <w:between w:val="none" w:color="E5E7EB" w:sz="0" w:space="0"/>
        </w:pBdr>
        <w:shd w:val="clear" w:fill="FFFFFF"/>
        <w:spacing w:before="0" w:beforeAutospacing="0" w:after="120"/>
        <w:ind w:left="720" w:hanging="36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Used to verify the booking before cancellation.</w:t>
      </w:r>
    </w:p>
    <w:p w14:paraId="000000AD">
      <w:pPr>
        <w:pStyle w:val="3"/>
        <w:keepNext w:val="0"/>
        <w:keepLines w:val="0"/>
        <w:pBdr>
          <w:top w:val="none" w:color="E5E7EB" w:sz="0" w:space="0"/>
          <w:left w:val="none" w:color="E5E7EB" w:sz="0" w:space="0"/>
          <w:bottom w:val="none" w:color="E5E7EB" w:sz="0" w:space="0"/>
          <w:right w:val="none" w:color="E5E7EB" w:sz="0" w:space="0"/>
          <w:between w:val="none" w:color="E5E7EB" w:sz="0" w:space="0"/>
        </w:pBdr>
        <w:shd w:val="clear" w:fill="FFFFFF"/>
        <w:spacing w:after="80"/>
        <w:rPr>
          <w:rFonts w:ascii="Times New Roman" w:hAnsi="Times New Roman" w:eastAsia="Times New Roman" w:cs="Times New Roman"/>
          <w:b/>
          <w:color w:val="000000" w:themeColor="text1"/>
          <w:sz w:val="28"/>
          <w:szCs w:val="28"/>
          <w14:textFill>
            <w14:solidFill>
              <w14:schemeClr w14:val="tx1"/>
            </w14:solidFill>
          </w14:textFill>
        </w:rPr>
      </w:pPr>
      <w:bookmarkStart w:id="10" w:name="_qhii6eeyhq8h" w:colFirst="0" w:colLast="0"/>
      <w:bookmarkEnd w:id="10"/>
      <w:r>
        <w:rPr>
          <w:rFonts w:ascii="Times New Roman" w:hAnsi="Times New Roman" w:eastAsia="Times New Roman" w:cs="Times New Roman"/>
          <w:b/>
          <w:color w:val="000000" w:themeColor="text1"/>
          <w:sz w:val="28"/>
          <w:szCs w:val="28"/>
          <w:rtl w:val="0"/>
          <w14:textFill>
            <w14:solidFill>
              <w14:schemeClr w14:val="tx1"/>
            </w14:solidFill>
          </w14:textFill>
        </w:rPr>
        <w:t>6. Delete Payment Record for Cancellation</w:t>
      </w:r>
    </w:p>
    <w:p w14:paraId="000000AE">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DELETE FROM payments WHERE booking_id = ?</w:t>
      </w:r>
    </w:p>
    <w:p w14:paraId="000000AF">
      <w:pPr>
        <w:pBdr>
          <w:top w:val="none" w:color="E5E7EB" w:sz="0" w:space="0"/>
          <w:left w:val="none" w:color="E5E7EB" w:sz="0" w:space="0"/>
          <w:bottom w:val="none" w:color="E5E7EB" w:sz="0" w:space="0"/>
          <w:right w:val="none" w:color="E5E7EB" w:sz="0" w:space="0"/>
          <w:between w:val="none" w:color="E5E7EB" w:sz="0" w:space="0"/>
        </w:pBdr>
        <w:shd w:val="clear" w:fill="FFFFFF"/>
        <w:rPr>
          <w:rFonts w:ascii="Times New Roman" w:hAnsi="Times New Roman" w:eastAsia="Times New Roman" w:cs="Times New Roman"/>
          <w:b/>
          <w:color w:val="000000" w:themeColor="text1"/>
          <w:sz w:val="24"/>
          <w:szCs w:val="24"/>
          <w14:textFill>
            <w14:solidFill>
              <w14:schemeClr w14:val="tx1"/>
            </w14:solidFill>
          </w14:textFill>
        </w:rPr>
      </w:pPr>
      <w:r>
        <w:rPr>
          <w:rFonts w:ascii="Times New Roman" w:hAnsi="Times New Roman" w:eastAsia="Times New Roman" w:cs="Times New Roman"/>
          <w:b/>
          <w:color w:val="000000" w:themeColor="text1"/>
          <w:sz w:val="24"/>
          <w:szCs w:val="24"/>
          <w:rtl w:val="0"/>
          <w14:textFill>
            <w14:solidFill>
              <w14:schemeClr w14:val="tx1"/>
            </w14:solidFill>
          </w14:textFill>
        </w:rPr>
        <w:t>Explanation:</w:t>
      </w:r>
    </w:p>
    <w:p w14:paraId="000000B0">
      <w:pPr>
        <w:numPr>
          <w:ilvl w:val="0"/>
          <w:numId w:val="16"/>
        </w:num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ind w:left="720" w:hanging="360"/>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Deletes the payment record associated with the booking to maintain referential integrity (likely due to foreign key constraints).</w:t>
      </w:r>
    </w:p>
    <w:p w14:paraId="000000B1">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8"/>
          <w:szCs w:val="28"/>
          <w:rtl w:val="0"/>
          <w14:textFill>
            <w14:solidFill>
              <w14:schemeClr w14:val="tx1"/>
            </w14:solidFill>
          </w14:textFill>
        </w:rPr>
        <w:t>7. Verify booking exists with this email using JOIN</w:t>
      </w:r>
    </w:p>
    <w:p w14:paraId="000000B2">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$verify_sql = "SELECT b.id, p.id as payment_id</w:t>
      </w:r>
    </w:p>
    <w:p w14:paraId="000000B3">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 xml:space="preserve">              FROM bookings b</w:t>
      </w:r>
    </w:p>
    <w:p w14:paraId="000000B4">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 xml:space="preserve">              LEFT JOIN payments p ON b.id = p.booking_id</w:t>
      </w:r>
    </w:p>
    <w:p w14:paraId="000000B5">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 xml:space="preserve">              WHERE b.id = ? AND b.email = ?";</w:t>
      </w:r>
    </w:p>
    <w:p w14:paraId="000000B6">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$verify_stmt = $conn-&gt;prepare($verify_sql);</w:t>
      </w:r>
    </w:p>
    <w:p w14:paraId="000000B7">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$verify_stmt-&gt;bind_param("is", $booking_id, $email);</w:t>
      </w:r>
    </w:p>
    <w:p w14:paraId="000000B8">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$verify_stmt-&gt;execute();</w:t>
      </w:r>
    </w:p>
    <w:p w14:paraId="000000B9">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$verify_result = $verify_stmt-&gt;get_result();</w:t>
      </w:r>
    </w:p>
    <w:p w14:paraId="000000BC">
      <w:pPr>
        <w:pBdr>
          <w:top w:val="none" w:color="E5E7EB" w:sz="0" w:space="0"/>
          <w:left w:val="none" w:color="E5E7EB" w:sz="0" w:space="0"/>
          <w:bottom w:val="none" w:color="E5E7EB" w:sz="0" w:space="0"/>
          <w:right w:val="none" w:color="E5E7EB" w:sz="0" w:space="0"/>
          <w:between w:val="none" w:color="E5E7EB" w:sz="0" w:space="0"/>
        </w:pBdr>
        <w:shd w:val="clear" w:fill="FFFFFF"/>
        <w:rPr>
          <w:rFonts w:ascii="Times New Roman" w:hAnsi="Times New Roman" w:eastAsia="Times New Roman" w:cs="Times New Roman"/>
          <w:b/>
          <w:color w:val="000000" w:themeColor="text1"/>
          <w:sz w:val="28"/>
          <w:szCs w:val="28"/>
          <w14:textFill>
            <w14:solidFill>
              <w14:schemeClr w14:val="tx1"/>
            </w14:solidFill>
          </w14:textFill>
        </w:rPr>
      </w:pPr>
      <w:r>
        <w:rPr>
          <w:rFonts w:ascii="Times New Roman" w:hAnsi="Times New Roman" w:eastAsia="Times New Roman" w:cs="Times New Roman"/>
          <w:b/>
          <w:color w:val="000000" w:themeColor="text1"/>
          <w:sz w:val="24"/>
          <w:szCs w:val="24"/>
          <w:rtl w:val="0"/>
          <w14:textFill>
            <w14:solidFill>
              <w14:schemeClr w14:val="tx1"/>
            </w14:solidFill>
          </w14:textFill>
        </w:rPr>
        <w:t>Explanation:</w:t>
      </w:r>
    </w:p>
    <w:p w14:paraId="000000BD">
      <w:pPr>
        <w:numPr>
          <w:ilvl w:val="0"/>
          <w:numId w:val="17"/>
        </w:numPr>
        <w:pBdr>
          <w:top w:val="none" w:color="E5E7EB" w:sz="0" w:space="0"/>
          <w:left w:val="none" w:color="E5E7EB" w:sz="0" w:space="0"/>
          <w:bottom w:val="none" w:color="E5E7EB" w:sz="0" w:space="0"/>
          <w:right w:val="none" w:color="E5E7EB" w:sz="0" w:space="0"/>
          <w:between w:val="none" w:color="E5E7EB" w:sz="0" w:space="0"/>
        </w:pBdr>
        <w:shd w:val="clear" w:fill="FFFFFF"/>
        <w:spacing w:before="120" w:after="0" w:afterAutospacing="0"/>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Make sure the booking really exists and belongs to the person requesting cancellation.</w:t>
      </w:r>
    </w:p>
    <w:p w14:paraId="000000BE">
      <w:pPr>
        <w:numPr>
          <w:ilvl w:val="0"/>
          <w:numId w:val="17"/>
        </w:numPr>
        <w:pBdr>
          <w:top w:val="none" w:color="E5E7EB" w:sz="0" w:space="0"/>
          <w:left w:val="none" w:color="E5E7EB" w:sz="0" w:space="0"/>
          <w:bottom w:val="none" w:color="E5E7EB" w:sz="0" w:space="0"/>
          <w:right w:val="none" w:color="E5E7EB" w:sz="0" w:space="0"/>
          <w:between w:val="none" w:color="E5E7EB" w:sz="0" w:space="0"/>
        </w:pBdr>
        <w:shd w:val="clear" w:fill="FFFFFF"/>
        <w:spacing w:before="0" w:beforeAutospacing="0" w:after="0" w:afterAutospacing="0"/>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Find and handle any payment linked to the booking.</w:t>
      </w:r>
    </w:p>
    <w:p w14:paraId="000000BF">
      <w:pPr>
        <w:numPr>
          <w:ilvl w:val="0"/>
          <w:numId w:val="17"/>
        </w:numPr>
        <w:pBdr>
          <w:top w:val="none" w:color="E5E7EB" w:sz="0" w:space="0"/>
          <w:left w:val="none" w:color="E5E7EB" w:sz="0" w:space="0"/>
          <w:bottom w:val="none" w:color="E5E7EB" w:sz="0" w:space="0"/>
          <w:right w:val="none" w:color="E5E7EB" w:sz="0" w:space="0"/>
          <w:between w:val="none" w:color="E5E7EB" w:sz="0" w:space="0"/>
        </w:pBdr>
        <w:shd w:val="clear" w:fill="FFFFFF"/>
        <w:spacing w:before="0" w:beforeAutospacing="0" w:after="120"/>
        <w:ind w:left="720" w:hanging="360"/>
        <w:rPr>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Allow safe and complete cancellation of both the booking and its payment, if present</w:t>
      </w:r>
      <w:r>
        <w:rPr>
          <w:rFonts w:hint="default" w:ascii="Times New Roman" w:hAnsi="Times New Roman" w:eastAsia="Roboto" w:cs="Times New Roman"/>
          <w:color w:val="000000" w:themeColor="text1"/>
          <w:sz w:val="24"/>
          <w:szCs w:val="24"/>
          <w:rtl w:val="0"/>
          <w:lang w:val="en-US"/>
          <w14:textFill>
            <w14:solidFill>
              <w14:schemeClr w14:val="tx1"/>
            </w14:solidFill>
          </w14:textFill>
        </w:rPr>
        <w:t>.</w:t>
      </w:r>
    </w:p>
    <w:p w14:paraId="000000C0">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b/>
          <w:color w:val="000000" w:themeColor="text1"/>
          <w:sz w:val="28"/>
          <w:szCs w:val="28"/>
          <w:u w:val="single"/>
          <w14:textFill>
            <w14:solidFill>
              <w14:schemeClr w14:val="tx1"/>
            </w14:solidFill>
          </w14:textFill>
        </w:rPr>
      </w:pPr>
      <w:r>
        <w:rPr>
          <w:color w:val="000000" w:themeColor="text1"/>
          <w:sz w:val="24"/>
          <w:szCs w:val="24"/>
          <w:rtl w:val="0"/>
          <w14:textFill>
            <w14:solidFill>
              <w14:schemeClr w14:val="tx1"/>
            </w14:solidFill>
          </w14:textFill>
        </w:rPr>
        <w:t xml:space="preserve"> </w:t>
      </w:r>
      <w:r>
        <w:rPr>
          <w:b/>
          <w:color w:val="000000" w:themeColor="text1"/>
          <w:sz w:val="28"/>
          <w:szCs w:val="28"/>
          <w:u w:val="single"/>
          <w:rtl w:val="0"/>
          <w14:textFill>
            <w14:solidFill>
              <w14:schemeClr w14:val="tx1"/>
            </w14:solidFill>
          </w14:textFill>
        </w:rPr>
        <w:t>Security Measures</w:t>
      </w:r>
    </w:p>
    <w:p w14:paraId="000000C1">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b/>
          <w:color w:val="000000" w:themeColor="text1"/>
          <w:sz w:val="24"/>
          <w:szCs w:val="24"/>
          <w14:textFill>
            <w14:solidFill>
              <w14:schemeClr w14:val="tx1"/>
            </w14:solidFill>
          </w14:textFill>
        </w:rPr>
      </w:pPr>
      <w:r>
        <w:rPr>
          <w:b/>
          <w:color w:val="000000" w:themeColor="text1"/>
          <w:sz w:val="24"/>
          <w:szCs w:val="24"/>
          <w:rtl w:val="0"/>
          <w14:textFill>
            <w14:solidFill>
              <w14:schemeClr w14:val="tx1"/>
            </w14:solidFill>
          </w14:textFill>
        </w:rPr>
        <w:t>i.Steps taken to prevent SQL injection or security issues.</w:t>
      </w:r>
    </w:p>
    <w:p w14:paraId="000000C2">
      <w:pPr>
        <w:pBdr>
          <w:top w:val="none" w:color="E5E7EB" w:sz="0" w:space="0"/>
          <w:left w:val="none" w:color="E5E7EB" w:sz="0" w:space="0"/>
          <w:bottom w:val="none" w:color="E5E7EB" w:sz="0" w:space="0"/>
          <w:right w:val="none" w:color="E5E7EB" w:sz="0" w:space="0"/>
          <w:between w:val="none" w:color="E5E7EB" w:sz="0" w:space="0"/>
        </w:pBdr>
        <w:shd w:val="clear" w:fill="FFFFFF"/>
        <w:rPr>
          <w:rFonts w:hint="default" w:ascii="Times New Roman" w:hAnsi="Times New Roman" w:eastAsia="Roboto" w:cs="Times New Roman"/>
          <w:color w:val="000000" w:themeColor="text1"/>
          <w:sz w:val="24"/>
          <w:szCs w:val="24"/>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SQL injection is a common security risk where attackers can manipulate SQL queries by injecting malicious input. The code takes the following steps to prevent this:</w:t>
      </w:r>
    </w:p>
    <w:p w14:paraId="000000C3">
      <w:pPr>
        <w:numPr>
          <w:ilvl w:val="0"/>
          <w:numId w:val="18"/>
        </w:numPr>
        <w:pBdr>
          <w:top w:val="none" w:color="E5E7EB" w:sz="0" w:space="0"/>
          <w:left w:val="none" w:color="E5E7EB" w:sz="0" w:space="0"/>
          <w:bottom w:val="none" w:color="E5E7EB" w:sz="0" w:space="0"/>
          <w:right w:val="none" w:color="E5E7EB" w:sz="0" w:space="0"/>
          <w:between w:val="none" w:color="E5E7EB" w:sz="0" w:space="0"/>
        </w:pBdr>
        <w:shd w:val="clear" w:fill="FFFFFF"/>
        <w:spacing w:before="120" w:after="0" w:afterAutospacing="0"/>
        <w:ind w:left="720" w:hanging="360"/>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No direct insertion of user input into SQL queries:</w:t>
      </w:r>
      <w:r>
        <w:rPr>
          <w:rFonts w:hint="default" w:ascii="Times New Roman" w:hAnsi="Times New Roman" w:eastAsia="Roboto" w:cs="Times New Roman"/>
          <w:color w:val="000000" w:themeColor="text1"/>
          <w:sz w:val="24"/>
          <w:szCs w:val="24"/>
          <w:rtl w:val="0"/>
          <w14:textFill>
            <w14:solidFill>
              <w14:schemeClr w14:val="tx1"/>
            </w14:solidFill>
          </w14:textFill>
        </w:rPr>
        <w:br w:type="textWrapping"/>
      </w:r>
      <w:r>
        <w:rPr>
          <w:rFonts w:hint="default" w:ascii="Times New Roman" w:hAnsi="Times New Roman" w:eastAsia="Roboto" w:cs="Times New Roman"/>
          <w:color w:val="000000" w:themeColor="text1"/>
          <w:sz w:val="24"/>
          <w:szCs w:val="24"/>
          <w:rtl w:val="0"/>
          <w14:textFill>
            <w14:solidFill>
              <w14:schemeClr w14:val="tx1"/>
            </w14:solidFill>
          </w14:textFill>
        </w:rPr>
        <w:t>All database queries that use input from forms (</w:t>
      </w:r>
      <w:r>
        <w:rPr>
          <w:rFonts w:hint="default" w:ascii="Times New Roman" w:hAnsi="Times New Roman" w:eastAsia="Courier New" w:cs="Times New Roman"/>
          <w:color w:val="000000" w:themeColor="text1"/>
          <w:sz w:val="21"/>
          <w:szCs w:val="21"/>
          <w:rtl w:val="0"/>
          <w14:textFill>
            <w14:solidFill>
              <w14:schemeClr w14:val="tx1"/>
            </w14:solidFill>
          </w14:textFill>
        </w:rPr>
        <w:t>$_POST</w:t>
      </w:r>
      <w:r>
        <w:rPr>
          <w:rFonts w:hint="default" w:ascii="Times New Roman" w:hAnsi="Times New Roman" w:eastAsia="Roboto" w:cs="Times New Roman"/>
          <w:color w:val="000000" w:themeColor="text1"/>
          <w:sz w:val="24"/>
          <w:szCs w:val="24"/>
          <w:rtl w:val="0"/>
          <w14:textFill>
            <w14:solidFill>
              <w14:schemeClr w14:val="tx1"/>
            </w14:solidFill>
          </w14:textFill>
        </w:rPr>
        <w:t>) are executed using prepared statements, not by directly appending user input to SQL strings.</w:t>
      </w:r>
    </w:p>
    <w:p w14:paraId="000000C4">
      <w:pPr>
        <w:numPr>
          <w:ilvl w:val="0"/>
          <w:numId w:val="18"/>
        </w:numPr>
        <w:pBdr>
          <w:top w:val="none" w:color="E5E7EB" w:sz="0" w:space="0"/>
          <w:left w:val="none" w:color="E5E7EB" w:sz="0" w:space="0"/>
          <w:bottom w:val="none" w:color="E5E7EB" w:sz="0" w:space="0"/>
          <w:right w:val="none" w:color="E5E7EB" w:sz="0" w:space="0"/>
          <w:between w:val="none" w:color="E5E7EB" w:sz="0" w:space="0"/>
        </w:pBdr>
        <w:shd w:val="clear" w:fill="FFFFFF"/>
        <w:spacing w:before="0" w:beforeAutospacing="0" w:after="120"/>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Input validation and sanitization:</w:t>
      </w:r>
      <w:r>
        <w:rPr>
          <w:rFonts w:hint="default" w:ascii="Times New Roman" w:hAnsi="Times New Roman" w:eastAsia="Roboto" w:cs="Times New Roman"/>
          <w:color w:val="000000" w:themeColor="text1"/>
          <w:sz w:val="24"/>
          <w:szCs w:val="24"/>
          <w:rtl w:val="0"/>
          <w14:textFill>
            <w14:solidFill>
              <w14:schemeClr w14:val="tx1"/>
            </w14:solidFill>
          </w14:textFill>
        </w:rPr>
        <w:br w:type="textWrapping"/>
      </w:r>
      <w:r>
        <w:rPr>
          <w:rFonts w:hint="default" w:ascii="Times New Roman" w:hAnsi="Times New Roman" w:eastAsia="Roboto" w:cs="Times New Roman"/>
          <w:color w:val="000000" w:themeColor="text1"/>
          <w:sz w:val="24"/>
          <w:szCs w:val="24"/>
          <w:rtl w:val="0"/>
          <w14:textFill>
            <w14:solidFill>
              <w14:schemeClr w14:val="tx1"/>
            </w14:solidFill>
          </w14:textFill>
        </w:rPr>
        <w:t>The code trims and checks user input (e.g., dates, email, phone) before using it in queries. For example:</w:t>
      </w:r>
    </w:p>
    <w:p w14:paraId="000000C5">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ind w:left="720" w:firstLine="0"/>
        <w:rPr>
          <w:rFonts w:ascii="Roboto" w:hAnsi="Roboto" w:eastAsia="Roboto" w:cs="Roboto"/>
          <w:color w:val="000000" w:themeColor="text1"/>
          <w:sz w:val="24"/>
          <w:szCs w:val="24"/>
          <w14:textFill>
            <w14:solidFill>
              <w14:schemeClr w14:val="tx1"/>
            </w14:solidFill>
          </w14:textFill>
        </w:rPr>
      </w:pPr>
      <w:r>
        <w:rPr>
          <w:rFonts w:ascii="Roboto" w:hAnsi="Roboto" w:eastAsia="Roboto" w:cs="Roboto"/>
          <w:color w:val="000000" w:themeColor="text1"/>
          <w:sz w:val="24"/>
          <w:szCs w:val="24"/>
          <w14:textFill>
            <w14:solidFill>
              <w14:schemeClr w14:val="tx1"/>
            </w14:solidFill>
          </w14:textFill>
        </w:rPr>
        <w:drawing>
          <wp:inline distT="114300" distB="114300" distL="114300" distR="114300">
            <wp:extent cx="3810000" cy="8763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2" name="image13.png"/>
                    <pic:cNvPicPr preferRelativeResize="0"/>
                  </pic:nvPicPr>
                  <pic:blipFill>
                    <a:blip r:embed="rId20"/>
                    <a:srcRect/>
                    <a:stretch>
                      <a:fillRect/>
                    </a:stretch>
                  </pic:blipFill>
                  <pic:spPr>
                    <a:xfrm>
                      <a:off x="0" y="0"/>
                      <a:ext cx="3810000" cy="876300"/>
                    </a:xfrm>
                    <a:prstGeom prst="rect">
                      <a:avLst/>
                    </a:prstGeom>
                    <a:effectLst>
                      <a:outerShdw blurRad="50800" dist="38100" dir="5400000" algn="t" rotWithShape="0">
                        <a:prstClr val="black">
                          <a:alpha val="40000"/>
                        </a:prstClr>
                      </a:outerShdw>
                    </a:effectLst>
                  </pic:spPr>
                </pic:pic>
              </a:graphicData>
            </a:graphic>
          </wp:inline>
        </w:drawing>
      </w:r>
    </w:p>
    <w:p w14:paraId="000000C6">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b/>
          <w:color w:val="000000" w:themeColor="text1"/>
          <w:sz w:val="24"/>
          <w:szCs w:val="24"/>
          <w14:textFill>
            <w14:solidFill>
              <w14:schemeClr w14:val="tx1"/>
            </w14:solidFill>
          </w14:textFill>
        </w:rPr>
      </w:pPr>
    </w:p>
    <w:p w14:paraId="000000C7">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rPr>
          <w:b/>
          <w:color w:val="000000" w:themeColor="text1"/>
          <w:sz w:val="24"/>
          <w:szCs w:val="24"/>
          <w14:textFill>
            <w14:solidFill>
              <w14:schemeClr w14:val="tx1"/>
            </w14:solidFill>
          </w14:textFill>
        </w:rPr>
      </w:pPr>
      <w:r>
        <w:rPr>
          <w:b/>
          <w:color w:val="000000" w:themeColor="text1"/>
          <w:sz w:val="24"/>
          <w:szCs w:val="24"/>
          <w:rtl w:val="0"/>
          <w14:textFill>
            <w14:solidFill>
              <w14:schemeClr w14:val="tx1"/>
            </w14:solidFill>
          </w14:textFill>
        </w:rPr>
        <w:t>ii.Use of prepared statements (if applicable)</w:t>
      </w:r>
    </w:p>
    <w:p w14:paraId="000000C8">
      <w:p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ind w:left="0" w:firstLine="0"/>
        <w:rPr>
          <w:rFonts w:hint="default" w:ascii="Times New Roman" w:hAnsi="Times New Roman" w:eastAsia="Roboto" w:cs="Times New Roman"/>
          <w:color w:val="000000" w:themeColor="text1"/>
          <w:sz w:val="24"/>
          <w:szCs w:val="24"/>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Prepared statements are used throughout the code to securely interact with the database. Here’s how:</w:t>
      </w:r>
    </w:p>
    <w:p w14:paraId="000000C9">
      <w:pPr>
        <w:pStyle w:val="3"/>
        <w:keepNext w:val="0"/>
        <w:keepLines w:val="0"/>
        <w:pBdr>
          <w:top w:val="none" w:color="E5E7EB" w:sz="0" w:space="0"/>
          <w:left w:val="none" w:color="E5E7EB" w:sz="0" w:space="0"/>
          <w:bottom w:val="none" w:color="E5E7EB" w:sz="0" w:space="0"/>
          <w:right w:val="none" w:color="E5E7EB" w:sz="0" w:space="0"/>
          <w:between w:val="none" w:color="E5E7EB" w:sz="0" w:space="0"/>
        </w:pBdr>
        <w:shd w:val="clear" w:fill="FFFFFF"/>
        <w:spacing w:after="60"/>
        <w:rPr>
          <w:rFonts w:ascii="Times New Roman" w:hAnsi="Times New Roman" w:eastAsia="Times New Roman" w:cs="Times New Roman"/>
          <w:b/>
          <w:color w:val="000000" w:themeColor="text1"/>
          <w:sz w:val="28"/>
          <w:szCs w:val="28"/>
          <w14:textFill>
            <w14:solidFill>
              <w14:schemeClr w14:val="tx1"/>
            </w14:solidFill>
          </w14:textFill>
        </w:rPr>
      </w:pPr>
      <w:bookmarkStart w:id="11" w:name="_gsj9rmgvjyq2" w:colFirst="0" w:colLast="0"/>
      <w:bookmarkEnd w:id="11"/>
      <w:r>
        <w:rPr>
          <w:rFonts w:ascii="Times New Roman" w:hAnsi="Times New Roman" w:eastAsia="Times New Roman" w:cs="Times New Roman"/>
          <w:b/>
          <w:color w:val="000000" w:themeColor="text1"/>
          <w:sz w:val="28"/>
          <w:szCs w:val="28"/>
          <w:rtl w:val="0"/>
          <w14:textFill>
            <w14:solidFill>
              <w14:schemeClr w14:val="tx1"/>
            </w14:solidFill>
          </w14:textFill>
        </w:rPr>
        <w:t>Example : Checking Room Availability</w:t>
      </w:r>
    </w:p>
    <w:p w14:paraId="000000CA">
      <w:pPr>
        <w:rPr>
          <w:color w:val="000000" w:themeColor="text1"/>
          <w14:textFill>
            <w14:solidFill>
              <w14:schemeClr w14:val="tx1"/>
            </w14:solidFill>
          </w14:textFill>
        </w:rPr>
      </w:pPr>
      <w:r>
        <w:rPr>
          <w:color w:val="000000" w:themeColor="text1"/>
          <w14:textFill>
            <w14:solidFill>
              <w14:schemeClr w14:val="tx1"/>
            </w14:solidFill>
          </w14:textFill>
        </w:rPr>
        <w:drawing>
          <wp:inline distT="114300" distB="114300" distL="114300" distR="114300">
            <wp:extent cx="4543425" cy="15240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11" name="image8.png"/>
                    <pic:cNvPicPr preferRelativeResize="0"/>
                  </pic:nvPicPr>
                  <pic:blipFill>
                    <a:blip r:embed="rId21"/>
                    <a:srcRect/>
                    <a:stretch>
                      <a:fillRect/>
                    </a:stretch>
                  </pic:blipFill>
                  <pic:spPr>
                    <a:xfrm>
                      <a:off x="0" y="0"/>
                      <a:ext cx="4543425" cy="1524000"/>
                    </a:xfrm>
                    <a:prstGeom prst="rect">
                      <a:avLst/>
                    </a:prstGeom>
                    <a:effectLst>
                      <a:outerShdw blurRad="50800" dist="38100" dir="5400000" algn="t" rotWithShape="0">
                        <a:prstClr val="black">
                          <a:alpha val="40000"/>
                        </a:prstClr>
                      </a:outerShdw>
                    </a:effectLst>
                  </pic:spPr>
                </pic:pic>
              </a:graphicData>
            </a:graphic>
          </wp:inline>
        </w:drawing>
      </w:r>
    </w:p>
    <w:p w14:paraId="000000CB">
      <w:pPr>
        <w:numPr>
          <w:ilvl w:val="0"/>
          <w:numId w:val="19"/>
        </w:num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 xml:space="preserve">The </w:t>
      </w:r>
      <w:r>
        <w:rPr>
          <w:rFonts w:hint="default" w:ascii="Times New Roman" w:hAnsi="Times New Roman" w:eastAsia="Courier New" w:cs="Times New Roman"/>
          <w:color w:val="000000" w:themeColor="text1"/>
          <w:sz w:val="21"/>
          <w:szCs w:val="21"/>
          <w:rtl w:val="0"/>
          <w14:textFill>
            <w14:solidFill>
              <w14:schemeClr w14:val="tx1"/>
            </w14:solidFill>
          </w14:textFill>
        </w:rPr>
        <w:t>?</w:t>
      </w:r>
      <w:r>
        <w:rPr>
          <w:rFonts w:hint="default" w:ascii="Times New Roman" w:hAnsi="Times New Roman" w:eastAsia="Roboto" w:cs="Times New Roman"/>
          <w:color w:val="000000" w:themeColor="text1"/>
          <w:sz w:val="24"/>
          <w:szCs w:val="24"/>
          <w:rtl w:val="0"/>
          <w14:textFill>
            <w14:solidFill>
              <w14:schemeClr w14:val="tx1"/>
            </w14:solidFill>
          </w14:textFill>
        </w:rPr>
        <w:t xml:space="preserve"> placeholders are replaced with actual values only after the SQL is parsed by the database, making it impossible for attackers to inject malicious SQL.</w:t>
      </w:r>
    </w:p>
    <w:p w14:paraId="000000CC">
      <w:pPr>
        <w:shd w:val="clear" w:fill="FFFFFF"/>
        <w:spacing w:before="260" w:after="200"/>
        <w:rPr>
          <w:b/>
          <w:color w:val="000000" w:themeColor="text1"/>
          <w:sz w:val="28"/>
          <w:szCs w:val="28"/>
          <w:u w:val="single"/>
          <w14:textFill>
            <w14:solidFill>
              <w14:schemeClr w14:val="tx1"/>
            </w14:solidFill>
          </w14:textFill>
        </w:rPr>
      </w:pPr>
      <w:r>
        <w:rPr>
          <w:b/>
          <w:color w:val="000000" w:themeColor="text1"/>
          <w:sz w:val="28"/>
          <w:szCs w:val="28"/>
          <w:u w:val="single"/>
          <w:rtl w:val="0"/>
          <w14:textFill>
            <w14:solidFill>
              <w14:schemeClr w14:val="tx1"/>
            </w14:solidFill>
          </w14:textFill>
        </w:rPr>
        <w:t>Validation &amp; Error Handling</w:t>
      </w:r>
    </w:p>
    <w:p w14:paraId="000000CD">
      <w:pPr>
        <w:shd w:val="clear" w:fill="FFFFFF"/>
        <w:spacing w:before="260" w:after="200"/>
        <w:rPr>
          <w:b/>
          <w:color w:val="000000" w:themeColor="text1"/>
          <w:sz w:val="24"/>
          <w:szCs w:val="24"/>
          <w14:textFill>
            <w14:solidFill>
              <w14:schemeClr w14:val="tx1"/>
            </w14:solidFill>
          </w14:textFill>
        </w:rPr>
      </w:pPr>
      <w:r>
        <w:rPr>
          <w:b/>
          <w:color w:val="000000" w:themeColor="text1"/>
          <w:sz w:val="24"/>
          <w:szCs w:val="24"/>
          <w:rtl w:val="0"/>
          <w14:textFill>
            <w14:solidFill>
              <w14:schemeClr w14:val="tx1"/>
            </w14:solidFill>
          </w14:textFill>
        </w:rPr>
        <w:t>i.How form inputs are validated before inserting into the database.</w:t>
      </w:r>
    </w:p>
    <w:p w14:paraId="000000CE">
      <w:pPr>
        <w:pBdr>
          <w:top w:val="none" w:color="E5E7EB" w:sz="0" w:space="0"/>
          <w:left w:val="none" w:color="E5E7EB" w:sz="0" w:space="0"/>
          <w:bottom w:val="none" w:color="E5E7EB" w:sz="0" w:space="0"/>
          <w:right w:val="none" w:color="E5E7EB" w:sz="0" w:space="0"/>
          <w:between w:val="none" w:color="E5E7EB" w:sz="0" w:space="0"/>
        </w:pBdr>
        <w:shd w:val="clear" w:fill="FFFFFF"/>
        <w:rPr>
          <w:rFonts w:hint="default" w:ascii="Times New Roman" w:hAnsi="Times New Roman" w:eastAsia="Roboto" w:cs="Times New Roman"/>
          <w:color w:val="000000" w:themeColor="text1"/>
          <w:sz w:val="24"/>
          <w:szCs w:val="24"/>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1. Date Validation:</w:t>
      </w:r>
    </w:p>
    <w:p w14:paraId="000000CF">
      <w:pPr>
        <w:numPr>
          <w:ilvl w:val="0"/>
          <w:numId w:val="20"/>
        </w:numPr>
        <w:pBdr>
          <w:top w:val="none" w:color="E5E7EB" w:sz="0" w:space="0"/>
          <w:left w:val="none" w:color="E5E7EB" w:sz="0" w:space="0"/>
          <w:bottom w:val="none" w:color="E5E7EB" w:sz="0" w:space="0"/>
          <w:right w:val="none" w:color="E5E7EB" w:sz="0" w:space="0"/>
          <w:between w:val="none" w:color="E5E7EB" w:sz="0" w:space="0"/>
        </w:pBdr>
        <w:shd w:val="clear" w:fill="FFFFFF"/>
        <w:spacing w:before="120" w:after="0" w:afterAutospacing="0"/>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Ensures check-in is not in the past.</w:t>
      </w:r>
    </w:p>
    <w:p w14:paraId="000000D0">
      <w:pPr>
        <w:numPr>
          <w:ilvl w:val="0"/>
          <w:numId w:val="20"/>
        </w:numPr>
        <w:pBdr>
          <w:top w:val="none" w:color="E5E7EB" w:sz="0" w:space="0"/>
          <w:left w:val="none" w:color="E5E7EB" w:sz="0" w:space="0"/>
          <w:bottom w:val="none" w:color="E5E7EB" w:sz="0" w:space="0"/>
          <w:right w:val="none" w:color="E5E7EB" w:sz="0" w:space="0"/>
          <w:between w:val="none" w:color="E5E7EB" w:sz="0" w:space="0"/>
        </w:pBdr>
        <w:shd w:val="clear" w:fill="FFFFFF"/>
        <w:spacing w:before="0" w:beforeAutospacing="0" w:after="120"/>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Ensures check-out is after check-in.</w:t>
      </w:r>
    </w:p>
    <w:p w14:paraId="000000D1">
      <w:pPr>
        <w:pBdr>
          <w:top w:val="none" w:color="E5E7EB" w:sz="0" w:space="0"/>
          <w:left w:val="none" w:color="E5E7EB" w:sz="0" w:space="0"/>
          <w:bottom w:val="none" w:color="E5E7EB" w:sz="0" w:space="0"/>
          <w:right w:val="none" w:color="E5E7EB" w:sz="0" w:space="0"/>
          <w:between w:val="none" w:color="E5E7EB" w:sz="0" w:space="0"/>
        </w:pBdr>
        <w:shd w:val="clear" w:fill="FFFFFF"/>
        <w:rPr>
          <w:rFonts w:hint="default" w:ascii="Times New Roman" w:hAnsi="Times New Roman" w:eastAsia="Roboto" w:cs="Times New Roman"/>
          <w:color w:val="000000" w:themeColor="text1"/>
          <w:sz w:val="24"/>
          <w:szCs w:val="24"/>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2. Required Fields:</w:t>
      </w:r>
    </w:p>
    <w:p w14:paraId="000000D2">
      <w:pPr>
        <w:numPr>
          <w:ilvl w:val="0"/>
          <w:numId w:val="21"/>
        </w:num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Checks that all necessary fields (name, email, phone) are provided before inserting a booking.</w:t>
      </w:r>
    </w:p>
    <w:p w14:paraId="000000D3">
      <w:pPr>
        <w:pBdr>
          <w:top w:val="none" w:color="E5E7EB" w:sz="0" w:space="0"/>
          <w:left w:val="none" w:color="E5E7EB" w:sz="0" w:space="0"/>
          <w:bottom w:val="none" w:color="E5E7EB" w:sz="0" w:space="0"/>
          <w:right w:val="none" w:color="E5E7EB" w:sz="0" w:space="0"/>
          <w:between w:val="none" w:color="E5E7EB" w:sz="0" w:space="0"/>
        </w:pBdr>
        <w:shd w:val="clear" w:fill="FFFFFF"/>
        <w:rPr>
          <w:rFonts w:hint="default" w:ascii="Times New Roman" w:hAnsi="Times New Roman" w:eastAsia="Roboto" w:cs="Times New Roman"/>
          <w:color w:val="000000" w:themeColor="text1"/>
          <w:sz w:val="24"/>
          <w:szCs w:val="24"/>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3. Email and Phone:</w:t>
      </w:r>
    </w:p>
    <w:p w14:paraId="000000D4">
      <w:pPr>
        <w:numPr>
          <w:ilvl w:val="0"/>
          <w:numId w:val="22"/>
        </w:numPr>
        <w:pBdr>
          <w:top w:val="none" w:color="E5E7EB" w:sz="0" w:space="0"/>
          <w:left w:val="none" w:color="E5E7EB" w:sz="0" w:space="0"/>
          <w:bottom w:val="none" w:color="E5E7EB" w:sz="0" w:space="0"/>
          <w:right w:val="none" w:color="E5E7EB" w:sz="0" w:space="0"/>
          <w:between w:val="none" w:color="E5E7EB" w:sz="0" w:space="0"/>
        </w:pBdr>
        <w:shd w:val="clear" w:fill="FFFFFF"/>
        <w:spacing w:before="120" w:after="0" w:afterAutospacing="0"/>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The code trims whitespace, but does not do strict format validation (e.g., regex for email/phone).</w:t>
      </w:r>
    </w:p>
    <w:p w14:paraId="000000D5">
      <w:pPr>
        <w:numPr>
          <w:ilvl w:val="0"/>
          <w:numId w:val="22"/>
        </w:numPr>
        <w:pBdr>
          <w:top w:val="none" w:color="E5E7EB" w:sz="0" w:space="0"/>
          <w:left w:val="none" w:color="E5E7EB" w:sz="0" w:space="0"/>
          <w:bottom w:val="none" w:color="E5E7EB" w:sz="0" w:space="0"/>
          <w:right w:val="none" w:color="E5E7EB" w:sz="0" w:space="0"/>
          <w:between w:val="none" w:color="E5E7EB" w:sz="0" w:space="0"/>
        </w:pBdr>
        <w:shd w:val="clear" w:fill="FFFFFF"/>
        <w:spacing w:before="0" w:beforeAutospacing="0" w:after="120"/>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You could add further validation for stricter requirements.</w:t>
      </w:r>
    </w:p>
    <w:p w14:paraId="000000D6">
      <w:pPr>
        <w:pBdr>
          <w:top w:val="none" w:color="E5E7EB" w:sz="0" w:space="0"/>
          <w:left w:val="none" w:color="E5E7EB" w:sz="0" w:space="0"/>
          <w:bottom w:val="none" w:color="E5E7EB" w:sz="0" w:space="0"/>
          <w:right w:val="none" w:color="E5E7EB" w:sz="0" w:space="0"/>
          <w:between w:val="none" w:color="E5E7EB" w:sz="0" w:space="0"/>
        </w:pBdr>
        <w:shd w:val="clear" w:fill="FFFFFF"/>
        <w:rPr>
          <w:rFonts w:hint="default" w:ascii="Times New Roman" w:hAnsi="Times New Roman" w:eastAsia="Roboto" w:cs="Times New Roman"/>
          <w:color w:val="000000" w:themeColor="text1"/>
          <w:sz w:val="24"/>
          <w:szCs w:val="24"/>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4. Step Validation:</w:t>
      </w:r>
    </w:p>
    <w:p w14:paraId="000000D7">
      <w:pPr>
        <w:numPr>
          <w:ilvl w:val="0"/>
          <w:numId w:val="23"/>
        </w:num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ind w:left="720" w:hanging="360"/>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Ensures the user checked availability before completing a booking.</w:t>
      </w:r>
    </w:p>
    <w:p w14:paraId="000000D8">
      <w:pPr>
        <w:shd w:val="clear" w:fill="FFFFFF"/>
        <w:spacing w:before="260" w:after="200"/>
        <w:rPr>
          <w:b/>
          <w:color w:val="000000" w:themeColor="text1"/>
          <w:sz w:val="24"/>
          <w:szCs w:val="24"/>
          <w14:textFill>
            <w14:solidFill>
              <w14:schemeClr w14:val="tx1"/>
            </w14:solidFill>
          </w14:textFill>
        </w:rPr>
      </w:pPr>
      <w:r>
        <w:rPr>
          <w:b/>
          <w:color w:val="000000" w:themeColor="text1"/>
          <w:sz w:val="24"/>
          <w:szCs w:val="24"/>
          <w:rtl w:val="0"/>
          <w14:textFill>
            <w14:solidFill>
              <w14:schemeClr w14:val="tx1"/>
            </w14:solidFill>
          </w14:textFill>
        </w:rPr>
        <w:t>ii.Code snippets for input validation.</w:t>
      </w:r>
    </w:p>
    <w:p w14:paraId="000000D9">
      <w:pPr>
        <w:shd w:val="clear" w:fill="FFFFFF"/>
        <w:spacing w:before="260" w:after="200"/>
        <w:rPr>
          <w:b/>
          <w:color w:val="000000" w:themeColor="text1"/>
          <w:sz w:val="24"/>
          <w:szCs w:val="24"/>
          <w14:textFill>
            <w14:solidFill>
              <w14:schemeClr w14:val="tx1"/>
            </w14:solidFill>
          </w14:textFill>
        </w:rPr>
      </w:pPr>
      <w:r>
        <w:rPr>
          <w:rFonts w:ascii="Roboto" w:hAnsi="Roboto" w:eastAsia="Roboto" w:cs="Roboto"/>
          <w:b/>
          <w:color w:val="000000" w:themeColor="text1"/>
          <w:sz w:val="24"/>
          <w:szCs w:val="24"/>
          <w:rtl w:val="0"/>
          <w14:textFill>
            <w14:solidFill>
              <w14:schemeClr w14:val="tx1"/>
            </w14:solidFill>
          </w14:textFill>
        </w:rPr>
        <w:t>Date Validation Example:</w:t>
      </w:r>
    </w:p>
    <w:p w14:paraId="000000DA">
      <w:pPr>
        <w:shd w:val="clear" w:fill="FFFFFF"/>
        <w:spacing w:before="260" w:after="20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$today = date('Y-m-d');</w:t>
      </w:r>
    </w:p>
    <w:p w14:paraId="000000DB">
      <w:pPr>
        <w:shd w:val="clear" w:fill="FFFFFF"/>
        <w:spacing w:before="260" w:after="20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if ($checkin &lt; $today) {</w:t>
      </w:r>
    </w:p>
    <w:p w14:paraId="000000DC">
      <w:pPr>
        <w:shd w:val="clear" w:fill="FFFFFF"/>
        <w:spacing w:before="260" w:after="20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 xml:space="preserve">    $message = "Check-in date cannot be in the past.";</w:t>
      </w:r>
    </w:p>
    <w:p w14:paraId="000000DD">
      <w:pPr>
        <w:shd w:val="clear" w:fill="FFFFFF"/>
        <w:spacing w:before="260" w:after="20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 xml:space="preserve">    $messageClass = "error";</w:t>
      </w:r>
    </w:p>
    <w:p w14:paraId="000000DE">
      <w:pPr>
        <w:shd w:val="clear" w:fill="FFFFFF"/>
        <w:spacing w:before="260" w:after="20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 elseif ($checkin &gt;= $checkout) {</w:t>
      </w:r>
    </w:p>
    <w:p w14:paraId="000000DF">
      <w:pPr>
        <w:shd w:val="clear" w:fill="FFFFFF"/>
        <w:spacing w:before="260" w:after="20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 xml:space="preserve">    $message = "Check-out date must be after check-in date.";</w:t>
      </w:r>
    </w:p>
    <w:p w14:paraId="000000E0">
      <w:pPr>
        <w:shd w:val="clear" w:fill="FFFFFF"/>
        <w:spacing w:before="260" w:after="20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 xml:space="preserve">    $messageClass = "error";</w:t>
      </w:r>
    </w:p>
    <w:p w14:paraId="000000E1">
      <w:pPr>
        <w:shd w:val="clear" w:fill="FFFFFF"/>
        <w:spacing w:before="260" w:after="200"/>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 else {</w:t>
      </w:r>
    </w:p>
    <w:p w14:paraId="000000E2">
      <w:pPr>
        <w:shd w:val="clear" w:fill="FFFFFF"/>
        <w:spacing w:before="260" w:after="200"/>
        <w:rPr>
          <w:rFonts w:hint="default"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rtl w:val="0"/>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rtl w:val="0"/>
          <w14:textFill>
            <w14:solidFill>
              <w14:schemeClr w14:val="tx1"/>
            </w14:solidFill>
          </w14:textFill>
        </w:rPr>
        <w:t>// Proceed with availability check</w:t>
      </w:r>
    </w:p>
    <w:p w14:paraId="000000E3">
      <w:pPr>
        <w:shd w:val="clear" w:fill="FFFFFF"/>
        <w:spacing w:before="260" w:after="20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rtl w:val="0"/>
          <w14:textFill>
            <w14:solidFill>
              <w14:schemeClr w14:val="tx1"/>
            </w14:solidFill>
          </w14:textFill>
        </w:rPr>
        <w:t>}</w:t>
      </w:r>
    </w:p>
    <w:p w14:paraId="000000E4">
      <w:pPr>
        <w:shd w:val="clear" w:fill="FFFFFF"/>
        <w:spacing w:before="260" w:after="200"/>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
          <w:color w:val="000000" w:themeColor="text1"/>
          <w:sz w:val="24"/>
          <w:szCs w:val="24"/>
          <w:rtl w:val="0"/>
          <w14:textFill>
            <w14:solidFill>
              <w14:schemeClr w14:val="tx1"/>
            </w14:solidFill>
          </w14:textFill>
        </w:rPr>
        <w:t>iii.Error handling examples (if any)</w:t>
      </w:r>
    </w:p>
    <w:p w14:paraId="000000E5">
      <w:pPr>
        <w:pBdr>
          <w:top w:val="none" w:color="E5E7EB" w:sz="0" w:space="0"/>
          <w:left w:val="none" w:color="E5E7EB" w:sz="0" w:space="0"/>
          <w:bottom w:val="none" w:color="E5E7EB" w:sz="0" w:space="0"/>
          <w:right w:val="none" w:color="E5E7EB" w:sz="0" w:space="0"/>
          <w:between w:val="none" w:color="E5E7EB" w:sz="0" w:space="0"/>
        </w:pBdr>
        <w:shd w:val="clear" w:fill="FFFFFF"/>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rtl w:val="0"/>
          <w14:textFill>
            <w14:solidFill>
              <w14:schemeClr w14:val="tx1"/>
            </w14:solidFill>
          </w14:textFill>
        </w:rPr>
        <w:t>Setting Error Messages:</w:t>
      </w:r>
    </w:p>
    <w:p w14:paraId="000000E6">
      <w:pPr>
        <w:numPr>
          <w:ilvl w:val="0"/>
          <w:numId w:val="24"/>
        </w:numPr>
        <w:pBdr>
          <w:top w:val="none" w:color="E5E7EB" w:sz="0" w:space="0"/>
          <w:left w:val="none" w:color="E5E7EB" w:sz="0" w:space="0"/>
          <w:bottom w:val="none" w:color="E5E7EB" w:sz="0" w:space="0"/>
          <w:right w:val="none" w:color="E5E7EB" w:sz="0" w:space="0"/>
          <w:between w:val="none" w:color="E5E7EB" w:sz="0" w:space="0"/>
        </w:pBdr>
        <w:shd w:val="clear" w:fill="FFFFFF"/>
        <w:spacing w:before="120" w:after="120"/>
        <w:ind w:left="720" w:hanging="360"/>
        <w:rPr>
          <w:rFonts w:hint="default" w:ascii="Times New Roman" w:hAnsi="Times New Roman" w:eastAsia="Times New Roman" w:cs="Times New Roman"/>
          <w:color w:val="000000" w:themeColor="text1"/>
          <w14:textFill>
            <w14:solidFill>
              <w14:schemeClr w14:val="tx1"/>
            </w14:solidFill>
          </w14:textFill>
        </w:rPr>
      </w:pPr>
      <w:r>
        <w:rPr>
          <w:rFonts w:hint="default" w:ascii="Times New Roman" w:hAnsi="Times New Roman" w:eastAsia="Times New Roman" w:cs="Times New Roman"/>
          <w:color w:val="000000" w:themeColor="text1"/>
          <w:sz w:val="24"/>
          <w:szCs w:val="24"/>
          <w:rtl w:val="0"/>
          <w14:textFill>
            <w14:solidFill>
              <w14:schemeClr w14:val="tx1"/>
            </w14:solidFill>
          </w14:textFill>
        </w:rPr>
        <w:t>If any validation fails, a user-friendly error message is set and displayed on the form.</w:t>
      </w:r>
    </w:p>
    <w:p w14:paraId="000000E7">
      <w:pPr>
        <w:pBdr>
          <w:top w:val="none" w:color="E5E7EB" w:sz="0" w:space="0"/>
          <w:left w:val="none" w:color="E5E7EB" w:sz="0" w:space="0"/>
          <w:bottom w:val="none" w:color="E5E7EB" w:sz="0" w:space="0"/>
          <w:right w:val="none" w:color="E5E7EB" w:sz="0" w:space="0"/>
          <w:between w:val="none" w:color="E5E7EB" w:sz="0" w:space="0"/>
        </w:pBdr>
        <w:shd w:val="clear" w:fill="FFFFFF"/>
        <w:rPr>
          <w:rFonts w:hint="default" w:ascii="Times New Roman" w:hAnsi="Times New Roman" w:eastAsia="Times New Roman" w:cs="Times New Roman"/>
          <w:b/>
          <w:color w:val="000000" w:themeColor="text1"/>
          <w:sz w:val="24"/>
          <w:szCs w:val="24"/>
          <w14:textFill>
            <w14:solidFill>
              <w14:schemeClr w14:val="tx1"/>
            </w14:solidFill>
          </w14:textFill>
        </w:rPr>
      </w:pPr>
      <w:r>
        <w:rPr>
          <w:rFonts w:hint="default" w:ascii="Times New Roman" w:hAnsi="Times New Roman" w:eastAsia="Times New Roman" w:cs="Times New Roman"/>
          <w:b/>
          <w:color w:val="000000" w:themeColor="text1"/>
          <w:sz w:val="24"/>
          <w:szCs w:val="24"/>
          <w:rtl w:val="0"/>
          <w14:textFill>
            <w14:solidFill>
              <w14:schemeClr w14:val="tx1"/>
            </w14:solidFill>
          </w14:textFill>
        </w:rPr>
        <w:t>Example: No Room Available</w:t>
      </w:r>
    </w:p>
    <w:p w14:paraId="000000E8">
      <w:pPr>
        <w:shd w:val="clear" w:fill="FFFFFF"/>
        <w:spacing w:before="260" w:after="200"/>
        <w:rPr>
          <w:rFonts w:hint="default" w:ascii="Times New Roman" w:hAnsi="Times New Roman" w:cs="Times New Roman"/>
          <w:b/>
          <w:color w:val="000000" w:themeColor="text1"/>
          <w:sz w:val="24"/>
          <w:szCs w:val="24"/>
          <w14:textFill>
            <w14:solidFill>
              <w14:schemeClr w14:val="tx1"/>
            </w14:solidFill>
          </w14:textFill>
        </w:rPr>
      </w:pPr>
    </w:p>
    <w:p w14:paraId="000000E9">
      <w:pPr>
        <w:shd w:val="clear" w:fill="FFFFFF"/>
        <w:spacing w:before="260" w:after="200"/>
        <w:rPr>
          <w:rFonts w:hint="default" w:ascii="Times New Roman" w:hAnsi="Times New Roman" w:eastAsia="Roboto" w:cs="Times New Roman"/>
          <w:color w:val="000000" w:themeColor="text1"/>
          <w:sz w:val="24"/>
          <w:szCs w:val="24"/>
          <w14:textFill>
            <w14:solidFill>
              <w14:schemeClr w14:val="tx1"/>
            </w14:solidFill>
          </w14:textFill>
        </w:rPr>
      </w:pPr>
      <w:r>
        <w:rPr>
          <w:rFonts w:hint="default" w:ascii="Times New Roman" w:hAnsi="Times New Roman" w:eastAsia="Roboto" w:cs="Times New Roman"/>
          <w:color w:val="000000" w:themeColor="text1"/>
          <w:sz w:val="24"/>
          <w:szCs w:val="24"/>
          <w14:textFill>
            <w14:solidFill>
              <w14:schemeClr w14:val="tx1"/>
            </w14:solidFill>
          </w14:textFill>
        </w:rPr>
        <w:drawing>
          <wp:inline distT="114300" distB="114300" distL="114300" distR="114300">
            <wp:extent cx="5943600" cy="6223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16" name="image1.png"/>
                    <pic:cNvPicPr preferRelativeResize="0"/>
                  </pic:nvPicPr>
                  <pic:blipFill>
                    <a:blip r:embed="rId22"/>
                    <a:srcRect/>
                    <a:stretch>
                      <a:fillRect/>
                    </a:stretch>
                  </pic:blipFill>
                  <pic:spPr>
                    <a:xfrm>
                      <a:off x="0" y="0"/>
                      <a:ext cx="5943600" cy="622300"/>
                    </a:xfrm>
                    <a:prstGeom prst="rect">
                      <a:avLst/>
                    </a:prstGeom>
                  </pic:spPr>
                </pic:pic>
              </a:graphicData>
            </a:graphic>
          </wp:inline>
        </w:drawing>
      </w:r>
    </w:p>
    <w:p w14:paraId="000000EA">
      <w:pPr>
        <w:shd w:val="clear" w:fill="FFFFFF"/>
        <w:spacing w:before="260" w:after="200"/>
        <w:rPr>
          <w:rFonts w:hint="default" w:ascii="Times New Roman" w:hAnsi="Times New Roman" w:cs="Times New Roman"/>
          <w:b/>
          <w:color w:val="000000" w:themeColor="text1"/>
          <w:sz w:val="28"/>
          <w:szCs w:val="28"/>
          <w:u w:val="single"/>
          <w14:textFill>
            <w14:solidFill>
              <w14:schemeClr w14:val="tx1"/>
            </w14:solidFill>
          </w14:textFill>
        </w:rPr>
      </w:pPr>
      <w:r>
        <w:rPr>
          <w:rFonts w:hint="default" w:ascii="Times New Roman" w:hAnsi="Times New Roman" w:cs="Times New Roman"/>
          <w:b/>
          <w:color w:val="000000" w:themeColor="text1"/>
          <w:sz w:val="28"/>
          <w:szCs w:val="28"/>
          <w:u w:val="single"/>
          <w:rtl w:val="0"/>
          <w14:textFill>
            <w14:solidFill>
              <w14:schemeClr w14:val="tx1"/>
            </w14:solidFill>
          </w14:textFill>
        </w:rPr>
        <w:t>Challenges &amp; Learnings</w:t>
      </w:r>
    </w:p>
    <w:p w14:paraId="000000EB">
      <w:pPr>
        <w:shd w:val="clear" w:fill="FFFFFF"/>
        <w:spacing w:before="260" w:after="200"/>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rtl w:val="0"/>
          <w14:textFill>
            <w14:solidFill>
              <w14:schemeClr w14:val="tx1"/>
            </w14:solidFill>
          </w14:textFill>
        </w:rPr>
        <w:t>i.Brief summary of challenges faced during the project.</w:t>
      </w:r>
    </w:p>
    <w:p w14:paraId="000000EC">
      <w:pPr>
        <w:shd w:val="clear" w:fill="FFFFFF"/>
        <w:spacing w:after="60" w:line="428" w:lineRule="auto"/>
        <w:rPr>
          <w:rFonts w:hint="default" w:ascii="Times New Roman" w:hAnsi="Times New Roman" w:eastAsia="Times New Roman" w:cs="Times New Roman"/>
          <w:b/>
          <w:color w:val="000000" w:themeColor="text1"/>
          <w:sz w:val="24"/>
          <w:szCs w:val="24"/>
          <w14:textFill>
            <w14:solidFill>
              <w14:schemeClr w14:val="tx1"/>
            </w14:solidFill>
          </w14:textFill>
        </w:rPr>
      </w:pPr>
      <w:r>
        <w:rPr>
          <w:rFonts w:hint="default" w:ascii="Times New Roman" w:hAnsi="Times New Roman" w:eastAsia="Times New Roman" w:cs="Times New Roman"/>
          <w:b/>
          <w:color w:val="000000" w:themeColor="text1"/>
          <w:sz w:val="24"/>
          <w:szCs w:val="24"/>
          <w:rtl w:val="0"/>
          <w14:textFill>
            <w14:solidFill>
              <w14:schemeClr w14:val="tx1"/>
            </w14:solidFill>
          </w14:textFill>
        </w:rPr>
        <w:t>First-Time Database Connection Setup</w:t>
      </w:r>
    </w:p>
    <w:p w14:paraId="000000ED">
      <w:pPr>
        <w:numPr>
          <w:ilvl w:val="0"/>
          <w:numId w:val="25"/>
        </w:numPr>
        <w:shd w:val="clear" w:fill="FFFFFF"/>
        <w:spacing w:before="60" w:after="0" w:afterAutospacing="0"/>
        <w:ind w:left="720" w:hanging="360"/>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Struggled with configuring the backend to communicate with the database (e.g., MySQL/PostgreSQL).</w:t>
      </w:r>
    </w:p>
    <w:p w14:paraId="000000EE">
      <w:pPr>
        <w:numPr>
          <w:ilvl w:val="0"/>
          <w:numId w:val="25"/>
        </w:numPr>
        <w:shd w:val="clear" w:fill="FFFFFF"/>
        <w:spacing w:before="0" w:beforeAutospacing="0"/>
        <w:ind w:left="720" w:hanging="360"/>
        <w:rPr>
          <w:rFonts w:hint="default" w:ascii="Times New Roman" w:hAnsi="Times New Roman" w:cs="Times New Roman"/>
          <w:b/>
          <w:color w:val="000000" w:themeColor="text1"/>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Issues included connection timeouts, authentication errors, and incorrect driver setups.</w:t>
      </w:r>
    </w:p>
    <w:p w14:paraId="000000EF">
      <w:pPr>
        <w:shd w:val="clear" w:fill="FFFFFF"/>
        <w:spacing w:after="60" w:line="428" w:lineRule="auto"/>
        <w:rPr>
          <w:rFonts w:hint="default" w:ascii="Times New Roman" w:hAnsi="Times New Roman" w:eastAsia="Roboto" w:cs="Times New Roman"/>
          <w:b/>
          <w:color w:val="000000" w:themeColor="text1"/>
          <w:sz w:val="24"/>
          <w:szCs w:val="24"/>
          <w14:textFill>
            <w14:solidFill>
              <w14:schemeClr w14:val="tx1"/>
            </w14:solidFill>
          </w14:textFill>
        </w:rPr>
      </w:pPr>
      <w:r>
        <w:rPr>
          <w:rFonts w:hint="default" w:ascii="Times New Roman" w:hAnsi="Times New Roman" w:eastAsia="Roboto" w:cs="Times New Roman"/>
          <w:b/>
          <w:color w:val="000000" w:themeColor="text1"/>
          <w:sz w:val="24"/>
          <w:szCs w:val="24"/>
          <w:rtl w:val="0"/>
          <w14:textFill>
            <w14:solidFill>
              <w14:schemeClr w14:val="tx1"/>
            </w14:solidFill>
          </w14:textFill>
        </w:rPr>
        <w:t>Frontend-Backend Integration</w:t>
      </w:r>
    </w:p>
    <w:p w14:paraId="000000F1">
      <w:pPr>
        <w:numPr>
          <w:ilvl w:val="0"/>
          <w:numId w:val="26"/>
        </w:numPr>
        <w:shd w:val="clear" w:fill="FFFFFF"/>
        <w:spacing w:before="60"/>
        <w:ind w:left="720" w:hanging="360"/>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eastAsia="Roboto" w:cs="Times New Roman"/>
          <w:color w:val="000000" w:themeColor="text1"/>
          <w:sz w:val="24"/>
          <w:szCs w:val="24"/>
          <w:rtl w:val="0"/>
          <w14:textFill>
            <w14:solidFill>
              <w14:schemeClr w14:val="tx1"/>
            </w14:solidFill>
          </w14:textFill>
        </w:rPr>
        <w:t>Uncertainty about what to display on the frontend (e.g., how to structure forms, tables, or error messages).</w:t>
      </w:r>
    </w:p>
    <w:p w14:paraId="000000F2">
      <w:pPr>
        <w:shd w:val="clear" w:fill="FFFFFF"/>
        <w:spacing w:before="260" w:after="200"/>
        <w:rPr>
          <w:rFonts w:hint="default" w:ascii="Times New Roman" w:hAnsi="Times New Roman" w:cs="Times New Roman"/>
          <w:b/>
          <w:color w:val="000000" w:themeColor="text1"/>
          <w:sz w:val="26"/>
          <w:szCs w:val="26"/>
          <w14:textFill>
            <w14:solidFill>
              <w14:schemeClr w14:val="tx1"/>
            </w14:solidFill>
          </w14:textFill>
        </w:rPr>
      </w:pPr>
      <w:r>
        <w:rPr>
          <w:rFonts w:hint="default" w:ascii="Times New Roman" w:hAnsi="Times New Roman" w:cs="Times New Roman"/>
          <w:b/>
          <w:color w:val="000000" w:themeColor="text1"/>
          <w:sz w:val="26"/>
          <w:szCs w:val="26"/>
          <w:rtl w:val="0"/>
          <w14:textFill>
            <w14:solidFill>
              <w14:schemeClr w14:val="tx1"/>
            </w14:solidFill>
          </w14:textFill>
        </w:rPr>
        <w:t>ii.Key learnings</w:t>
      </w:r>
    </w:p>
    <w:p w14:paraId="000000F3">
      <w:pPr>
        <w:numPr>
          <w:ilvl w:val="0"/>
          <w:numId w:val="27"/>
        </w:numPr>
        <w:shd w:val="clear" w:fill="FFFFFF"/>
        <w:spacing w:before="260" w:after="0" w:afterAutospacing="0"/>
        <w:ind w:left="720" w:hanging="360"/>
        <w:rPr>
          <w:rFonts w:hint="default" w:ascii="Times New Roman" w:hAnsi="Times New Roman" w:eastAsia="Roboto" w:cs="Times New Roman"/>
          <w:color w:val="000000" w:themeColor="text1"/>
          <w:sz w:val="24"/>
          <w:szCs w:val="24"/>
          <w:highlight w:val="white"/>
          <w:u w:val="none"/>
          <w14:textFill>
            <w14:solidFill>
              <w14:schemeClr w14:val="tx1"/>
            </w14:solidFill>
          </w14:textFill>
        </w:rPr>
      </w:pPr>
      <w:r>
        <w:rPr>
          <w:rFonts w:hint="default" w:ascii="Times New Roman" w:hAnsi="Times New Roman" w:eastAsia="Roboto" w:cs="Times New Roman"/>
          <w:color w:val="000000" w:themeColor="text1"/>
          <w:sz w:val="24"/>
          <w:szCs w:val="24"/>
          <w:highlight w:val="white"/>
          <w:rtl w:val="0"/>
          <w14:textFill>
            <w14:solidFill>
              <w14:schemeClr w14:val="tx1"/>
            </w14:solidFill>
          </w14:textFill>
        </w:rPr>
        <w:t>Optimize database queries (indexes, caching, pagination).</w:t>
      </w:r>
    </w:p>
    <w:p w14:paraId="000000F4">
      <w:pPr>
        <w:numPr>
          <w:ilvl w:val="0"/>
          <w:numId w:val="27"/>
        </w:numPr>
        <w:shd w:val="clear" w:fill="FFFFFF"/>
        <w:spacing w:before="0" w:beforeAutospacing="0" w:after="200"/>
        <w:ind w:left="720" w:hanging="360"/>
        <w:rPr>
          <w:rFonts w:hint="default" w:ascii="Times New Roman" w:hAnsi="Times New Roman" w:eastAsia="Roboto" w:cs="Times New Roman"/>
          <w:color w:val="000000" w:themeColor="text1"/>
          <w:sz w:val="24"/>
          <w:szCs w:val="24"/>
          <w:highlight w:val="white"/>
          <w:u w:val="none"/>
          <w14:textFill>
            <w14:solidFill>
              <w14:schemeClr w14:val="tx1"/>
            </w14:solidFill>
          </w14:textFill>
        </w:rPr>
      </w:pPr>
      <w:r>
        <w:rPr>
          <w:rFonts w:hint="default" w:ascii="Times New Roman" w:hAnsi="Times New Roman" w:eastAsia="Roboto" w:cs="Times New Roman"/>
          <w:color w:val="000000" w:themeColor="text1"/>
          <w:sz w:val="24"/>
          <w:szCs w:val="24"/>
          <w:highlight w:val="white"/>
          <w:rtl w:val="0"/>
          <w14:textFill>
            <w14:solidFill>
              <w14:schemeClr w14:val="tx1"/>
            </w14:solidFill>
          </w14:textFill>
        </w:rPr>
        <w:t>Always use prepared statements to prevent SQL injection.</w:t>
      </w:r>
    </w:p>
    <w:p w14:paraId="75A3F6FB">
      <w:pPr>
        <w:rPr>
          <w:rFonts w:hint="default" w:ascii="Times New Roman" w:hAnsi="Times New Roman" w:cs="Times New Roman"/>
          <w:b/>
          <w:color w:val="000000" w:themeColor="text1"/>
          <w:sz w:val="28"/>
          <w:szCs w:val="28"/>
          <w:u w:val="single"/>
          <w:rtl w:val="0"/>
          <w14:textFill>
            <w14:solidFill>
              <w14:schemeClr w14:val="tx1"/>
            </w14:solidFill>
          </w14:textFill>
        </w:rPr>
      </w:pPr>
      <w:r>
        <w:rPr>
          <w:rFonts w:hint="default" w:ascii="Times New Roman" w:hAnsi="Times New Roman" w:cs="Times New Roman"/>
          <w:b/>
          <w:color w:val="000000" w:themeColor="text1"/>
          <w:sz w:val="28"/>
          <w:szCs w:val="28"/>
          <w:u w:val="single"/>
          <w:rtl w:val="0"/>
          <w14:textFill>
            <w14:solidFill>
              <w14:schemeClr w14:val="tx1"/>
            </w14:solidFill>
          </w14:textFill>
        </w:rPr>
        <w:br w:type="page"/>
      </w:r>
    </w:p>
    <w:p w14:paraId="000000F5">
      <w:pPr>
        <w:shd w:val="clear" w:fill="FFFFFF"/>
        <w:spacing w:before="260" w:after="200"/>
        <w:rPr>
          <w:rFonts w:hint="default" w:ascii="Times New Roman" w:hAnsi="Times New Roman" w:cs="Times New Roman"/>
          <w:b/>
          <w:color w:val="000000" w:themeColor="text1"/>
          <w:sz w:val="28"/>
          <w:szCs w:val="28"/>
          <w:u w:val="single"/>
          <w14:textFill>
            <w14:solidFill>
              <w14:schemeClr w14:val="tx1"/>
            </w14:solidFill>
          </w14:textFill>
        </w:rPr>
      </w:pPr>
      <w:r>
        <w:rPr>
          <w:rFonts w:hint="default" w:ascii="Times New Roman" w:hAnsi="Times New Roman" w:cs="Times New Roman"/>
          <w:b/>
          <w:color w:val="000000" w:themeColor="text1"/>
          <w:sz w:val="28"/>
          <w:szCs w:val="28"/>
          <w:u w:val="single"/>
          <w:rtl w:val="0"/>
          <w14:textFill>
            <w14:solidFill>
              <w14:schemeClr w14:val="tx1"/>
            </w14:solidFill>
          </w14:textFill>
        </w:rPr>
        <w:t>Conclusion</w:t>
      </w:r>
    </w:p>
    <w:p w14:paraId="000000F6">
      <w:pPr>
        <w:shd w:val="clear" w:fill="FFFFFF"/>
        <w:spacing w:before="260" w:after="200"/>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
          <w:color w:val="000000" w:themeColor="text1"/>
          <w:sz w:val="28"/>
          <w:szCs w:val="28"/>
          <w:rtl w:val="0"/>
          <w14:textFill>
            <w14:solidFill>
              <w14:schemeClr w14:val="tx1"/>
            </w14:solidFill>
          </w14:textFill>
        </w:rPr>
        <w:t>Summary of project outcomes</w:t>
      </w:r>
    </w:p>
    <w:p w14:paraId="000000F7">
      <w:pPr>
        <w:shd w:val="clear" w:fill="FFFFFF"/>
        <w:spacing w:before="200" w:after="200" w:line="428" w:lineRule="auto"/>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rtl w:val="0"/>
          <w14:textFill>
            <w14:solidFill>
              <w14:schemeClr w14:val="tx1"/>
            </w14:solidFill>
          </w14:textFill>
        </w:rPr>
        <w:t>This project was a valuable learning experience that highlighted the importance of security, performance optimization, and scalability in software development. Initially, we faced challenges like slow database queries and vulnerabilities to SQL injection, but by implementing prepared statements, query optimization, and proper input validation, we significantly improved both security and efficiency. Moving to cloud hosting with auto-scaling capabilities helped handle increased traffic, while robust error handling and monitoring reduced unexpected downtime. The key takeaway was adopting a security-first mindset—ensuring that every line of code not only works but is also resistant to attacks. Looking ahead, integrating Redis for caching and setting up CI/CD pipelines will further enhance performance and deployment efficiency. Overall, this project reinforced the need for proactive optimization, thorough testing, and scalable architecture in building reliable applications.</w:t>
      </w:r>
    </w:p>
    <w:p w14:paraId="000000F8">
      <w:pPr>
        <w:shd w:val="clear" w:fill="FFFFFF"/>
        <w:spacing w:before="260" w:after="200"/>
        <w:rPr>
          <w:b/>
          <w:color w:val="000000" w:themeColor="text1"/>
          <w:sz w:val="28"/>
          <w:szCs w:val="28"/>
          <w14:textFill>
            <w14:solidFill>
              <w14:schemeClr w14:val="tx1"/>
            </w14:solidFill>
          </w14:textFill>
        </w:rPr>
      </w:pPr>
    </w:p>
    <w:p w14:paraId="000000F9">
      <w:pPr>
        <w:shd w:val="clear" w:fill="FFFFFF"/>
        <w:spacing w:before="260" w:after="200"/>
        <w:rPr>
          <w:rFonts w:ascii="Roboto" w:hAnsi="Roboto" w:eastAsia="Roboto" w:cs="Roboto"/>
          <w:color w:val="000000" w:themeColor="text1"/>
          <w:sz w:val="24"/>
          <w:szCs w:val="24"/>
          <w14:textFill>
            <w14:solidFill>
              <w14:schemeClr w14:val="tx1"/>
            </w14:solidFill>
          </w14:textFill>
        </w:rPr>
      </w:pPr>
    </w:p>
    <w:p w14:paraId="000000FA">
      <w:pPr>
        <w:shd w:val="clear" w:fill="FFFFFF"/>
        <w:spacing w:before="260" w:after="200"/>
        <w:rPr>
          <w:b/>
          <w:color w:val="000000" w:themeColor="text1"/>
          <w:sz w:val="24"/>
          <w:szCs w:val="24"/>
          <w14:textFill>
            <w14:solidFill>
              <w14:schemeClr w14:val="tx1"/>
            </w14:solidFill>
          </w14:textFill>
        </w:rPr>
      </w:pPr>
    </w:p>
    <w:p w14:paraId="000000FB">
      <w:pPr>
        <w:shd w:val="clear" w:fill="FFFFFF"/>
        <w:spacing w:before="260" w:after="200"/>
        <w:rPr>
          <w:b/>
          <w:color w:val="000000" w:themeColor="text1"/>
          <w:sz w:val="24"/>
          <w:szCs w:val="24"/>
          <w14:textFill>
            <w14:solidFill>
              <w14:schemeClr w14:val="tx1"/>
            </w14:solidFill>
          </w14:textFill>
        </w:rPr>
      </w:pPr>
    </w:p>
    <w:p w14:paraId="000000FC">
      <w:pPr>
        <w:shd w:val="clear" w:fill="FFFFFF"/>
        <w:spacing w:before="260" w:after="200"/>
        <w:rPr>
          <w:rFonts w:ascii="Times New Roman" w:hAnsi="Times New Roman" w:eastAsia="Times New Roman" w:cs="Times New Roman"/>
          <w:color w:val="000000" w:themeColor="text1"/>
          <w:sz w:val="24"/>
          <w:szCs w:val="24"/>
          <w14:textFill>
            <w14:solidFill>
              <w14:schemeClr w14:val="tx1"/>
            </w14:solidFill>
          </w14:textFill>
        </w:rPr>
      </w:pPr>
    </w:p>
    <w:p w14:paraId="000000FD">
      <w:pPr>
        <w:rPr>
          <w:rFonts w:ascii="Calibri" w:hAnsi="Calibri" w:eastAsia="Calibri" w:cs="Calibri"/>
          <w:b/>
          <w:color w:val="000000" w:themeColor="text1"/>
          <w:sz w:val="28"/>
          <w:szCs w:val="28"/>
          <w14:textFill>
            <w14:solidFill>
              <w14:schemeClr w14:val="tx1"/>
            </w14:solidFill>
          </w14:textFill>
        </w:rPr>
      </w:pPr>
    </w:p>
    <w:p w14:paraId="000000FE">
      <w:pPr>
        <w:rPr>
          <w:rFonts w:ascii="Calibri" w:hAnsi="Calibri" w:eastAsia="Calibri" w:cs="Calibri"/>
          <w:b/>
          <w:color w:val="000000" w:themeColor="text1"/>
          <w:sz w:val="24"/>
          <w:szCs w:val="24"/>
          <w14:textFill>
            <w14:solidFill>
              <w14:schemeClr w14:val="tx1"/>
            </w14:solidFill>
          </w14:textFill>
        </w:rPr>
      </w:pPr>
    </w:p>
    <w:p w14:paraId="000000FF">
      <w:pPr>
        <w:rPr>
          <w:b/>
          <w:color w:val="000000" w:themeColor="text1"/>
          <w:sz w:val="24"/>
          <w:szCs w:val="24"/>
          <w14:textFill>
            <w14:solidFill>
              <w14:schemeClr w14:val="tx1"/>
            </w14:solidFill>
          </w14:textFill>
        </w:rPr>
      </w:pPr>
    </w:p>
    <w:sectPr>
      <w:footerReference r:id="rId5" w:type="default"/>
      <w:pgSz w:w="12240" w:h="15840"/>
      <w:pgMar w:top="1440" w:right="1440" w:bottom="1440" w:left="1440" w:header="720" w:footer="720" w:gutter="0"/>
      <w:pgBorders>
        <w:top w:val="none" w:sz="0" w:space="0"/>
        <w:left w:val="none" w:sz="0" w:space="0"/>
        <w:bottom w:val="none" w:sz="0" w:space="0"/>
        <w:right w:val="none" w:sz="0" w:space="0"/>
      </w:pgBorders>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w:panose1 w:val="020B0604020202020204"/>
    <w:charset w:val="86"/>
    <w:family w:val="swiss"/>
    <w:pitch w:val="default"/>
    <w:sig w:usb0="E0002EFF" w:usb1="C000785B" w:usb2="00000009" w:usb3="00000000" w:csb0="400001FF" w:csb1="FFFF0000"/>
  </w:font>
  <w:font w:name="Roboto">
    <w:altName w:val="Segoe Print"/>
    <w:panose1 w:val="00000000000000000000"/>
    <w:charset w:val="00"/>
    <w:family w:val="auto"/>
    <w:pitch w:val="default"/>
    <w:sig w:usb0="00000000" w:usb1="00000000" w:usb2="00000000" w:usb3="00000000" w:csb0="00000000" w:csb1="00000000"/>
  </w:font>
  <w:font w:name="Arial Unicode MS">
    <w:altName w:val="Arial"/>
    <w:panose1 w:val="00000000000000000000"/>
    <w:charset w:val="00"/>
    <w:family w:val="auto"/>
    <w:pitch w:val="default"/>
    <w:sig w:usb0="00000000" w:usb1="00000000" w:usb2="00000000" w:usb3="00000000" w:csb0="00000000" w:csb1="00000000"/>
  </w:font>
  <w:font w:name="Cardo">
    <w:altName w:val="Segoe Print"/>
    <w:panose1 w:val="00000000000000000000"/>
    <w:charset w:val="00"/>
    <w:family w:val="auto"/>
    <w:pitch w:val="default"/>
    <w:sig w:usb0="00000000" w:usb1="00000000" w:usb2="00000000" w:usb3="00000000" w:csb0="00000000" w:csb1="00000000"/>
  </w:font>
  <w:font w:name="Roboto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94D10D">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D6B784">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AZkQ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GZAZkQhAgAA&#10;YgQAAA4AAAAAAAAAAQAgAAAAHwEAAGRycy9lMm9Eb2MueG1sUEsFBgAAAAAGAAYAWQEAALIFAAAA&#10;AA==&#10;">
              <v:fill on="f" focussize="0,0"/>
              <v:stroke on="f" weight="0.5pt"/>
              <v:imagedata o:title=""/>
              <o:lock v:ext="edit" aspectratio="f"/>
              <v:textbox inset="0mm,0mm,0mm,0mm" style="mso-fit-shape-to-text:t;">
                <w:txbxContent>
                  <w:p w14:paraId="75D6B784">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720" w:hanging="360"/>
      </w:pPr>
      <w:rPr>
        <w:rFonts w:ascii="Roboto" w:hAnsi="Roboto" w:eastAsia="Roboto" w:cs="Roboto"/>
        <w:color w:val="404040"/>
        <w:sz w:val="24"/>
        <w:szCs w:val="24"/>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
    <w:nsid w:val="9C8AC8EF"/>
    <w:multiLevelType w:val="multilevel"/>
    <w:tmpl w:val="9C8AC8EF"/>
    <w:lvl w:ilvl="0" w:tentative="0">
      <w:start w:val="1"/>
      <w:numFmt w:val="bullet"/>
      <w:lvlText w:val="●"/>
      <w:lvlJc w:val="left"/>
      <w:pPr>
        <w:ind w:left="720" w:hanging="360"/>
      </w:pPr>
      <w:rPr>
        <w:rFonts w:ascii="Roboto" w:hAnsi="Roboto" w:eastAsia="Roboto" w:cs="Roboto"/>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0F1ACD9"/>
    <w:multiLevelType w:val="multilevel"/>
    <w:tmpl w:val="B0F1ACD9"/>
    <w:lvl w:ilvl="0" w:tentative="0">
      <w:start w:val="1"/>
      <w:numFmt w:val="bullet"/>
      <w:lvlText w:val="●"/>
      <w:lvlJc w:val="left"/>
      <w:pPr>
        <w:ind w:left="720" w:hanging="360"/>
      </w:pPr>
      <w:rPr>
        <w:rFonts w:ascii="Roboto" w:hAnsi="Roboto" w:eastAsia="Roboto" w:cs="Roboto"/>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B5E306ED"/>
    <w:multiLevelType w:val="multilevel"/>
    <w:tmpl w:val="B5E306ED"/>
    <w:lvl w:ilvl="0" w:tentative="0">
      <w:start w:val="1"/>
      <w:numFmt w:val="bullet"/>
      <w:lvlText w:val="●"/>
      <w:lvlJc w:val="left"/>
      <w:pPr>
        <w:ind w:left="720" w:hanging="360"/>
      </w:pPr>
      <w:rPr>
        <w:rFonts w:ascii="Roboto" w:hAnsi="Roboto" w:eastAsia="Roboto" w:cs="Roboto"/>
        <w:color w:val="404040"/>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BE923771"/>
    <w:multiLevelType w:val="multilevel"/>
    <w:tmpl w:val="BE92377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BF205925"/>
    <w:multiLevelType w:val="multilevel"/>
    <w:tmpl w:val="BF205925"/>
    <w:lvl w:ilvl="0" w:tentative="0">
      <w:start w:val="1"/>
      <w:numFmt w:val="bullet"/>
      <w:lvlText w:val="●"/>
      <w:lvlJc w:val="left"/>
      <w:pPr>
        <w:ind w:left="720" w:hanging="360"/>
      </w:pPr>
      <w:rPr>
        <w:rFonts w:ascii="Roboto" w:hAnsi="Roboto" w:eastAsia="Roboto" w:cs="Roboto"/>
        <w:color w:val="404040"/>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C8879AEF"/>
    <w:multiLevelType w:val="multilevel"/>
    <w:tmpl w:val="C8879AEF"/>
    <w:lvl w:ilvl="0" w:tentative="0">
      <w:start w:val="1"/>
      <w:numFmt w:val="bullet"/>
      <w:lvlText w:val="●"/>
      <w:lvlJc w:val="left"/>
      <w:pPr>
        <w:ind w:left="720" w:hanging="360"/>
      </w:pPr>
      <w:rPr>
        <w:rFonts w:ascii="Roboto" w:hAnsi="Roboto" w:eastAsia="Roboto" w:cs="Roboto"/>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CF092B84"/>
    <w:multiLevelType w:val="multilevel"/>
    <w:tmpl w:val="CF092B84"/>
    <w:lvl w:ilvl="0" w:tentative="0">
      <w:start w:val="1"/>
      <w:numFmt w:val="decimal"/>
      <w:lvlText w:val="%1."/>
      <w:lvlJc w:val="left"/>
      <w:pPr>
        <w:ind w:left="720" w:hanging="360"/>
      </w:pPr>
      <w:rPr>
        <w:rFonts w:ascii="Roboto" w:hAnsi="Roboto" w:eastAsia="Roboto" w:cs="Roboto"/>
        <w:color w:val="404040"/>
        <w:sz w:val="24"/>
        <w:szCs w:val="24"/>
        <w:u w:val="none"/>
      </w:rPr>
    </w:lvl>
    <w:lvl w:ilvl="1" w:tentative="0">
      <w:start w:val="1"/>
      <w:numFmt w:val="bullet"/>
      <w:lvlText w:val="○"/>
      <w:lvlJc w:val="left"/>
      <w:pPr>
        <w:ind w:left="1440" w:hanging="360"/>
      </w:pPr>
      <w:rPr>
        <w:rFonts w:ascii="Roboto" w:hAnsi="Roboto" w:eastAsia="Roboto" w:cs="Roboto"/>
        <w:color w:val="404040"/>
        <w:sz w:val="24"/>
        <w:szCs w:val="24"/>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8">
    <w:nsid w:val="D7F9FE59"/>
    <w:multiLevelType w:val="multilevel"/>
    <w:tmpl w:val="D7F9FE59"/>
    <w:lvl w:ilvl="0" w:tentative="0">
      <w:start w:val="1"/>
      <w:numFmt w:val="bullet"/>
      <w:lvlText w:val="●"/>
      <w:lvlJc w:val="left"/>
      <w:pPr>
        <w:ind w:left="720" w:hanging="360"/>
      </w:pPr>
      <w:rPr>
        <w:rFonts w:ascii="Roboto" w:hAnsi="Roboto" w:eastAsia="Roboto" w:cs="Roboto"/>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DCBA6B53"/>
    <w:multiLevelType w:val="multilevel"/>
    <w:tmpl w:val="DCBA6B53"/>
    <w:lvl w:ilvl="0" w:tentative="0">
      <w:start w:val="1"/>
      <w:numFmt w:val="bullet"/>
      <w:lvlText w:val="●"/>
      <w:lvlJc w:val="left"/>
      <w:pPr>
        <w:ind w:left="720" w:hanging="360"/>
      </w:pPr>
      <w:rPr>
        <w:rFonts w:ascii="Roboto" w:hAnsi="Roboto" w:eastAsia="Roboto" w:cs="Roboto"/>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F4B5D9F5"/>
    <w:multiLevelType w:val="multilevel"/>
    <w:tmpl w:val="F4B5D9F5"/>
    <w:lvl w:ilvl="0" w:tentative="0">
      <w:start w:val="1"/>
      <w:numFmt w:val="bullet"/>
      <w:lvlText w:val="●"/>
      <w:lvlJc w:val="left"/>
      <w:pPr>
        <w:ind w:left="720" w:hanging="360"/>
      </w:pPr>
      <w:rPr>
        <w:rFonts w:ascii="Roboto" w:hAnsi="Roboto" w:eastAsia="Roboto" w:cs="Roboto"/>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0053208E"/>
    <w:multiLevelType w:val="multilevel"/>
    <w:tmpl w:val="0053208E"/>
    <w:lvl w:ilvl="0" w:tentative="0">
      <w:start w:val="1"/>
      <w:numFmt w:val="bullet"/>
      <w:lvlText w:val="●"/>
      <w:lvlJc w:val="left"/>
      <w:pPr>
        <w:ind w:left="720" w:hanging="360"/>
      </w:pPr>
      <w:rPr>
        <w:rFonts w:ascii="Roboto" w:hAnsi="Roboto" w:eastAsia="Roboto" w:cs="Roboto"/>
        <w:color w:val="404040"/>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0248C179"/>
    <w:multiLevelType w:val="multilevel"/>
    <w:tmpl w:val="0248C179"/>
    <w:lvl w:ilvl="0" w:tentative="0">
      <w:start w:val="1"/>
      <w:numFmt w:val="decimal"/>
      <w:lvlText w:val="%1."/>
      <w:lvlJc w:val="left"/>
      <w:pPr>
        <w:ind w:left="720" w:hanging="360"/>
      </w:pPr>
      <w:rPr>
        <w:rFonts w:ascii="Roboto" w:hAnsi="Roboto" w:eastAsia="Roboto" w:cs="Roboto"/>
        <w:color w:val="404040"/>
        <w:sz w:val="24"/>
        <w:szCs w:val="24"/>
        <w:u w:val="none"/>
      </w:rPr>
    </w:lvl>
    <w:lvl w:ilvl="1" w:tentative="0">
      <w:start w:val="1"/>
      <w:numFmt w:val="bullet"/>
      <w:lvlText w:val="○"/>
      <w:lvlJc w:val="left"/>
      <w:pPr>
        <w:ind w:left="1440" w:hanging="360"/>
      </w:pPr>
      <w:rPr>
        <w:rFonts w:ascii="Roboto" w:hAnsi="Roboto" w:eastAsia="Roboto" w:cs="Roboto"/>
        <w:color w:val="404040"/>
        <w:sz w:val="24"/>
        <w:szCs w:val="24"/>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13">
    <w:nsid w:val="03D62ECE"/>
    <w:multiLevelType w:val="multilevel"/>
    <w:tmpl w:val="03D62ECE"/>
    <w:lvl w:ilvl="0" w:tentative="0">
      <w:start w:val="1"/>
      <w:numFmt w:val="bullet"/>
      <w:lvlText w:val="●"/>
      <w:lvlJc w:val="left"/>
      <w:pPr>
        <w:ind w:left="720" w:hanging="360"/>
      </w:pPr>
      <w:rPr>
        <w:rFonts w:ascii="Roboto" w:hAnsi="Roboto" w:eastAsia="Roboto" w:cs="Roboto"/>
        <w:color w:val="404040"/>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0E640482"/>
    <w:multiLevelType w:val="multilevel"/>
    <w:tmpl w:val="0E640482"/>
    <w:lvl w:ilvl="0" w:tentative="0">
      <w:start w:val="1"/>
      <w:numFmt w:val="bullet"/>
      <w:lvlText w:val="●"/>
      <w:lvlJc w:val="left"/>
      <w:pPr>
        <w:ind w:left="720" w:hanging="360"/>
      </w:pPr>
      <w:rPr>
        <w:rFonts w:ascii="Roboto" w:hAnsi="Roboto" w:eastAsia="Roboto" w:cs="Roboto"/>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2470EC97"/>
    <w:multiLevelType w:val="multilevel"/>
    <w:tmpl w:val="2470EC97"/>
    <w:lvl w:ilvl="0" w:tentative="0">
      <w:start w:val="1"/>
      <w:numFmt w:val="bullet"/>
      <w:lvlText w:val="●"/>
      <w:lvlJc w:val="left"/>
      <w:pPr>
        <w:ind w:left="720" w:hanging="360"/>
      </w:pPr>
      <w:rPr>
        <w:rFonts w:ascii="Roboto" w:hAnsi="Roboto" w:eastAsia="Roboto" w:cs="Roboto"/>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25B654F3"/>
    <w:multiLevelType w:val="multilevel"/>
    <w:tmpl w:val="25B654F3"/>
    <w:lvl w:ilvl="0" w:tentative="0">
      <w:start w:val="1"/>
      <w:numFmt w:val="bullet"/>
      <w:lvlText w:val="●"/>
      <w:lvlJc w:val="left"/>
      <w:pPr>
        <w:ind w:left="720" w:hanging="360"/>
      </w:pPr>
      <w:rPr>
        <w:rFonts w:ascii="Roboto" w:hAnsi="Roboto" w:eastAsia="Roboto" w:cs="Roboto"/>
        <w:color w:val="404040"/>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2A8F537B"/>
    <w:multiLevelType w:val="multilevel"/>
    <w:tmpl w:val="2A8F537B"/>
    <w:lvl w:ilvl="0" w:tentative="0">
      <w:start w:val="1"/>
      <w:numFmt w:val="bullet"/>
      <w:lvlText w:val="●"/>
      <w:lvlJc w:val="left"/>
      <w:pPr>
        <w:ind w:left="720" w:hanging="360"/>
      </w:pPr>
      <w:rPr>
        <w:rFonts w:ascii="Roboto" w:hAnsi="Roboto" w:eastAsia="Roboto" w:cs="Roboto"/>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46A08BB8"/>
    <w:multiLevelType w:val="multilevel"/>
    <w:tmpl w:val="46A08BB8"/>
    <w:lvl w:ilvl="0" w:tentative="0">
      <w:start w:val="1"/>
      <w:numFmt w:val="bullet"/>
      <w:lvlText w:val="●"/>
      <w:lvlJc w:val="left"/>
      <w:pPr>
        <w:ind w:left="720" w:hanging="360"/>
      </w:pPr>
      <w:rPr>
        <w:rFonts w:ascii="Roboto" w:hAnsi="Roboto" w:eastAsia="Roboto" w:cs="Roboto"/>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4C1BAE26"/>
    <w:multiLevelType w:val="multilevel"/>
    <w:tmpl w:val="4C1BAE26"/>
    <w:lvl w:ilvl="0" w:tentative="0">
      <w:start w:val="1"/>
      <w:numFmt w:val="bullet"/>
      <w:lvlText w:val="●"/>
      <w:lvlJc w:val="left"/>
      <w:pPr>
        <w:ind w:left="720" w:hanging="360"/>
      </w:pPr>
      <w:rPr>
        <w:rFonts w:ascii="Roboto" w:hAnsi="Roboto" w:eastAsia="Roboto" w:cs="Roboto"/>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4D4DC07F"/>
    <w:multiLevelType w:val="multilevel"/>
    <w:tmpl w:val="4D4DC07F"/>
    <w:lvl w:ilvl="0" w:tentative="0">
      <w:start w:val="1"/>
      <w:numFmt w:val="bullet"/>
      <w:lvlText w:val="●"/>
      <w:lvlJc w:val="left"/>
      <w:pPr>
        <w:ind w:left="720" w:hanging="360"/>
      </w:pPr>
      <w:rPr>
        <w:rFonts w:ascii="Roboto" w:hAnsi="Roboto" w:eastAsia="Roboto" w:cs="Roboto"/>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59ADCABA"/>
    <w:multiLevelType w:val="multilevel"/>
    <w:tmpl w:val="59ADCABA"/>
    <w:lvl w:ilvl="0" w:tentative="0">
      <w:start w:val="1"/>
      <w:numFmt w:val="bullet"/>
      <w:lvlText w:val="●"/>
      <w:lvlJc w:val="left"/>
      <w:pPr>
        <w:ind w:left="720" w:hanging="360"/>
      </w:pPr>
      <w:rPr>
        <w:rFonts w:ascii="Roboto" w:hAnsi="Roboto" w:eastAsia="Roboto" w:cs="Roboto"/>
        <w:color w:val="404040"/>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5A241D34"/>
    <w:multiLevelType w:val="multilevel"/>
    <w:tmpl w:val="5A241D34"/>
    <w:lvl w:ilvl="0" w:tentative="0">
      <w:start w:val="1"/>
      <w:numFmt w:val="bullet"/>
      <w:lvlText w:val="●"/>
      <w:lvlJc w:val="left"/>
      <w:pPr>
        <w:ind w:left="720" w:hanging="360"/>
      </w:pPr>
      <w:rPr>
        <w:rFonts w:ascii="Roboto" w:hAnsi="Roboto" w:eastAsia="Roboto" w:cs="Roboto"/>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60382F6E"/>
    <w:multiLevelType w:val="multilevel"/>
    <w:tmpl w:val="60382F6E"/>
    <w:lvl w:ilvl="0" w:tentative="0">
      <w:start w:val="1"/>
      <w:numFmt w:val="bullet"/>
      <w:lvlText w:val="●"/>
      <w:lvlJc w:val="left"/>
      <w:pPr>
        <w:ind w:left="720" w:hanging="360"/>
      </w:pPr>
      <w:rPr>
        <w:rFonts w:ascii="Roboto" w:hAnsi="Roboto" w:eastAsia="Roboto" w:cs="Roboto"/>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77ECEA79"/>
    <w:multiLevelType w:val="multilevel"/>
    <w:tmpl w:val="77ECEA79"/>
    <w:lvl w:ilvl="0" w:tentative="0">
      <w:start w:val="1"/>
      <w:numFmt w:val="bullet"/>
      <w:lvlText w:val="●"/>
      <w:lvlJc w:val="left"/>
      <w:pPr>
        <w:ind w:left="720" w:hanging="360"/>
      </w:pPr>
      <w:rPr>
        <w:rFonts w:ascii="Roboto" w:hAnsi="Roboto" w:eastAsia="Roboto" w:cs="Roboto"/>
        <w:color w:val="404040"/>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7C246926"/>
    <w:multiLevelType w:val="multilevel"/>
    <w:tmpl w:val="7C246926"/>
    <w:lvl w:ilvl="0" w:tentative="0">
      <w:start w:val="1"/>
      <w:numFmt w:val="bullet"/>
      <w:lvlText w:val="●"/>
      <w:lvlJc w:val="left"/>
      <w:pPr>
        <w:ind w:left="720" w:hanging="360"/>
      </w:pPr>
      <w:rPr>
        <w:rFonts w:ascii="Roboto" w:hAnsi="Roboto" w:eastAsia="Roboto" w:cs="Roboto"/>
        <w:color w:val="404040"/>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1"/>
  </w:num>
  <w:num w:numId="2">
    <w:abstractNumId w:val="7"/>
  </w:num>
  <w:num w:numId="3">
    <w:abstractNumId w:val="21"/>
  </w:num>
  <w:num w:numId="4">
    <w:abstractNumId w:val="5"/>
  </w:num>
  <w:num w:numId="5">
    <w:abstractNumId w:val="3"/>
  </w:num>
  <w:num w:numId="6">
    <w:abstractNumId w:val="13"/>
  </w:num>
  <w:num w:numId="7">
    <w:abstractNumId w:val="16"/>
  </w:num>
  <w:num w:numId="8">
    <w:abstractNumId w:val="24"/>
  </w:num>
  <w:num w:numId="9">
    <w:abstractNumId w:val="12"/>
  </w:num>
  <w:num w:numId="10">
    <w:abstractNumId w:val="0"/>
  </w:num>
  <w:num w:numId="11">
    <w:abstractNumId w:val="17"/>
  </w:num>
  <w:num w:numId="12">
    <w:abstractNumId w:val="22"/>
  </w:num>
  <w:num w:numId="13">
    <w:abstractNumId w:val="6"/>
  </w:num>
  <w:num w:numId="14">
    <w:abstractNumId w:val="20"/>
  </w:num>
  <w:num w:numId="15">
    <w:abstractNumId w:val="10"/>
  </w:num>
  <w:num w:numId="16">
    <w:abstractNumId w:val="15"/>
  </w:num>
  <w:num w:numId="17">
    <w:abstractNumId w:val="9"/>
  </w:num>
  <w:num w:numId="18">
    <w:abstractNumId w:val="8"/>
  </w:num>
  <w:num w:numId="19">
    <w:abstractNumId w:val="1"/>
  </w:num>
  <w:num w:numId="20">
    <w:abstractNumId w:val="19"/>
  </w:num>
  <w:num w:numId="21">
    <w:abstractNumId w:val="23"/>
  </w:num>
  <w:num w:numId="22">
    <w:abstractNumId w:val="14"/>
  </w:num>
  <w:num w:numId="23">
    <w:abstractNumId w:val="18"/>
  </w:num>
  <w:num w:numId="24">
    <w:abstractNumId w:val="2"/>
  </w:num>
  <w:num w:numId="25">
    <w:abstractNumId w:val="26"/>
  </w:num>
  <w:num w:numId="26">
    <w:abstractNumId w:val="25"/>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23F15106"/>
    <w:rsid w:val="370D25AD"/>
    <w:rsid w:val="371F0EDA"/>
    <w:rsid w:val="5BCB73A7"/>
    <w:rsid w:val="6A673532"/>
    <w:rsid w:val="6ED064F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paragraph" w:styleId="12">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paragraph" w:styleId="13">
    <w:name w:val="Title"/>
    <w:basedOn w:val="1"/>
    <w:next w:val="1"/>
    <w:qFormat/>
    <w:uiPriority w:val="0"/>
    <w:pPr>
      <w:keepNext/>
      <w:keepLines/>
      <w:pageBreakBefore w:val="0"/>
      <w:spacing w:before="0" w:after="60"/>
    </w:pPr>
    <w:rPr>
      <w:sz w:val="52"/>
      <w:szCs w:val="52"/>
    </w:rPr>
  </w:style>
  <w:style w:type="table" w:customStyle="1" w:styleId="14">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15</Pages>
  <TotalTime>6</TotalTime>
  <ScaleCrop>false</ScaleCrop>
  <LinksUpToDate>false</LinksUpToDate>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2025-05-27T13:41:00Z</dcterms:created>
  <dc:creator>fjwu</dc:creator>
  <cp:lastModifiedBy>fjwu</cp:lastModifiedBy>
  <dcterms:modified xsi:type="dcterms:W3CDTF">2025-06-25T07:42:28Z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A807B607AC974A53A7CAAB2F34183C6E_12</vt:lpwstr>
  </property>
</Properties>
</file>