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4120" w14:textId="557857F8" w:rsidR="00CA0DE4" w:rsidRDefault="00CA0DE4"/>
    <w:p w14:paraId="04D39BF1" w14:textId="430EC71B" w:rsidR="00CA0DE4" w:rsidRDefault="00CA0D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GetStdHandle</w:t>
      </w:r>
      <w:r>
        <w:rPr>
          <w:rFonts w:ascii="Arial" w:hAnsi="Arial" w:cs="Arial"/>
          <w:color w:val="4D4D4D"/>
          <w:shd w:val="clear" w:color="auto" w:fill="FFFFFF"/>
        </w:rPr>
        <w:t>是一个</w:t>
      </w:r>
      <w:r>
        <w:rPr>
          <w:rFonts w:ascii="Arial" w:hAnsi="Arial" w:cs="Arial"/>
          <w:color w:val="4D4D4D"/>
          <w:shd w:val="clear" w:color="auto" w:fill="FFFFFF"/>
        </w:rPr>
        <w:t>Windows </w:t>
      </w:r>
      <w:hyperlink r:id="rId4" w:tgtFrame="_blank" w:history="1">
        <w:r>
          <w:rPr>
            <w:rStyle w:val="a3"/>
            <w:rFonts w:ascii="Arial" w:hAnsi="Arial" w:cs="Arial"/>
            <w:color w:val="FC5531"/>
          </w:rPr>
          <w:t>API</w:t>
        </w:r>
      </w:hyperlink>
      <w:r>
        <w:rPr>
          <w:rFonts w:ascii="Arial" w:hAnsi="Arial" w:cs="Arial"/>
          <w:color w:val="4D4D4D"/>
          <w:shd w:val="clear" w:color="auto" w:fill="FFFFFF"/>
        </w:rPr>
        <w:t>函数</w:t>
      </w:r>
    </w:p>
    <w:p w14:paraId="28F936CB" w14:textId="0C11F258" w:rsidR="00CA0DE4" w:rsidRDefault="00CA0DE4">
      <w:pPr>
        <w:rPr>
          <w:rFonts w:hint="eastAsia"/>
        </w:rPr>
      </w:pPr>
      <w:r w:rsidRPr="00CA0DE4">
        <w:t>HANDLE WINAPI GetStdHandle( _In_ DWORD nStdHandle);</w:t>
      </w:r>
    </w:p>
    <w:p w14:paraId="0E7A170F" w14:textId="7BB7D75E" w:rsidR="00083FA3" w:rsidRDefault="00CA0DE4">
      <w:r>
        <w:rPr>
          <w:noProof/>
        </w:rPr>
        <w:drawing>
          <wp:inline distT="0" distB="0" distL="0" distR="0" wp14:anchorId="7C3CDE1A" wp14:editId="4CBBB9CC">
            <wp:extent cx="5274310" cy="1369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83E" w14:textId="40508F8B" w:rsidR="00CA0DE4" w:rsidRDefault="00CA0DE4"/>
    <w:p w14:paraId="6D9FAC59" w14:textId="48CA1AC6" w:rsidR="00CA0DE4" w:rsidRDefault="00CA0DE4">
      <w:r>
        <w:rPr>
          <w:rFonts w:hint="eastAsia"/>
        </w:rPr>
        <w:t>可以返回一个HANDLE</w:t>
      </w:r>
    </w:p>
    <w:p w14:paraId="0C72008A" w14:textId="0C8B631C" w:rsidR="00CA0DE4" w:rsidRDefault="00CA0DE4"/>
    <w:p w14:paraId="5A65ECC2" w14:textId="6359FB71" w:rsidR="00CA0DE4" w:rsidRDefault="00CA0DE4">
      <w:r>
        <w:rPr>
          <w:rFonts w:hint="eastAsia"/>
        </w:rPr>
        <w:t xml:space="preserve">包含在头文件 </w:t>
      </w:r>
      <w:r>
        <w:t>&lt;windows.h&gt;</w:t>
      </w:r>
      <w:r>
        <w:rPr>
          <w:rFonts w:hint="eastAsia"/>
        </w:rPr>
        <w:t>之中</w:t>
      </w:r>
    </w:p>
    <w:p w14:paraId="75E58F71" w14:textId="77777777" w:rsidR="00CA0DE4" w:rsidRDefault="00CA0DE4" w:rsidP="00CA0DE4">
      <w:r>
        <w:t>#include &lt;windows.h&gt;</w:t>
      </w:r>
    </w:p>
    <w:p w14:paraId="02BCDEA9" w14:textId="77777777" w:rsidR="00CA0DE4" w:rsidRDefault="00CA0DE4" w:rsidP="00CA0DE4">
      <w:r>
        <w:t>#include &lt;stdio.h&gt;</w:t>
      </w:r>
    </w:p>
    <w:p w14:paraId="22B6AF92" w14:textId="77777777" w:rsidR="00CA0DE4" w:rsidRDefault="00CA0DE4" w:rsidP="00CA0DE4">
      <w:r>
        <w:t>#include &lt;string.h&gt;</w:t>
      </w:r>
    </w:p>
    <w:p w14:paraId="557A3407" w14:textId="77777777" w:rsidR="00CA0DE4" w:rsidRDefault="00CA0DE4" w:rsidP="00CA0DE4">
      <w:r>
        <w:t>int main(int argc,char * argv[])</w:t>
      </w:r>
    </w:p>
    <w:p w14:paraId="4C2AE608" w14:textId="77777777" w:rsidR="00CA0DE4" w:rsidRDefault="00CA0DE4" w:rsidP="00CA0DE4">
      <w:r>
        <w:t xml:space="preserve">{ </w:t>
      </w:r>
    </w:p>
    <w:p w14:paraId="24C7938E" w14:textId="77777777" w:rsidR="00CA0DE4" w:rsidRDefault="00CA0DE4" w:rsidP="00CA0DE4">
      <w:r>
        <w:t xml:space="preserve">    </w:t>
      </w:r>
      <w:r w:rsidRPr="00CA0DE4">
        <w:rPr>
          <w:color w:val="FF0000"/>
        </w:rPr>
        <w:t>HANDLE fd = GetStdHandle(STD_OUTPUT_HANDLE)</w:t>
      </w:r>
      <w:r>
        <w:t>;//这里，获取标准输出设备的句柄，并将其赋给句柄变量fd</w:t>
      </w:r>
    </w:p>
    <w:p w14:paraId="17746F7A" w14:textId="77777777" w:rsidR="00CA0DE4" w:rsidRDefault="00CA0DE4" w:rsidP="00CA0DE4">
      <w:r>
        <w:t xml:space="preserve">    </w:t>
      </w:r>
      <w:r w:rsidRPr="00CA0DE4">
        <w:rPr>
          <w:color w:val="FF0000"/>
        </w:rPr>
        <w:t>CONSOLE_CURSOR_INFO cinfo;</w:t>
      </w:r>
    </w:p>
    <w:p w14:paraId="68E55A55" w14:textId="77777777" w:rsidR="00CA0DE4" w:rsidRDefault="00CA0DE4" w:rsidP="00CA0DE4">
      <w:r>
        <w:t xml:space="preserve">    char str[4];</w:t>
      </w:r>
    </w:p>
    <w:p w14:paraId="41C765DE" w14:textId="77777777" w:rsidR="00CA0DE4" w:rsidRDefault="00CA0DE4" w:rsidP="00CA0DE4">
      <w:r>
        <w:t xml:space="preserve">    while(1)</w:t>
      </w:r>
    </w:p>
    <w:p w14:paraId="199BBA36" w14:textId="77777777" w:rsidR="00CA0DE4" w:rsidRDefault="00CA0DE4" w:rsidP="00CA0DE4">
      <w:r>
        <w:t xml:space="preserve">    {</w:t>
      </w:r>
    </w:p>
    <w:p w14:paraId="064364D0" w14:textId="77777777" w:rsidR="00CA0DE4" w:rsidRPr="00CA0DE4" w:rsidRDefault="00CA0DE4" w:rsidP="00CA0DE4">
      <w:pPr>
        <w:rPr>
          <w:color w:val="FF0000"/>
        </w:rPr>
      </w:pPr>
      <w:r>
        <w:t xml:space="preserve">        </w:t>
      </w:r>
      <w:r w:rsidRPr="00CA0DE4">
        <w:rPr>
          <w:color w:val="FF0000"/>
        </w:rPr>
        <w:t>cinfo.dwSize = 1;</w:t>
      </w:r>
    </w:p>
    <w:p w14:paraId="627F4611" w14:textId="77777777" w:rsidR="00CA0DE4" w:rsidRDefault="00CA0DE4" w:rsidP="00CA0DE4">
      <w:r>
        <w:t xml:space="preserve">        printf("请输入on/off开启/关闭光标显示:\n");</w:t>
      </w:r>
    </w:p>
    <w:p w14:paraId="47AFF775" w14:textId="77777777" w:rsidR="00CA0DE4" w:rsidRDefault="00CA0DE4" w:rsidP="00CA0DE4">
      <w:r>
        <w:t xml:space="preserve">        scanf("%s",str);</w:t>
      </w:r>
    </w:p>
    <w:p w14:paraId="44B511F4" w14:textId="77777777" w:rsidR="00CA0DE4" w:rsidRDefault="00CA0DE4" w:rsidP="00CA0DE4">
      <w:r>
        <w:t xml:space="preserve">        if(!strcmp(str,"off"))</w:t>
      </w:r>
    </w:p>
    <w:p w14:paraId="717E9E4C" w14:textId="77777777" w:rsidR="00CA0DE4" w:rsidRDefault="00CA0DE4" w:rsidP="00CA0DE4">
      <w:r>
        <w:t xml:space="preserve">        {</w:t>
      </w:r>
    </w:p>
    <w:p w14:paraId="218BAF97" w14:textId="77777777" w:rsidR="00CA0DE4" w:rsidRPr="00CA0DE4" w:rsidRDefault="00CA0DE4" w:rsidP="00CA0DE4">
      <w:pPr>
        <w:rPr>
          <w:color w:val="FF0000"/>
        </w:rPr>
      </w:pPr>
      <w:r>
        <w:t xml:space="preserve">            </w:t>
      </w:r>
      <w:r w:rsidRPr="00CA0DE4">
        <w:rPr>
          <w:color w:val="FF0000"/>
        </w:rPr>
        <w:t>cinfo.bVisible = 0;</w:t>
      </w:r>
    </w:p>
    <w:p w14:paraId="06DBEF94" w14:textId="77777777" w:rsidR="00CA0DE4" w:rsidRPr="00CA0DE4" w:rsidRDefault="00CA0DE4" w:rsidP="00CA0DE4">
      <w:pPr>
        <w:rPr>
          <w:color w:val="FF0000"/>
        </w:rPr>
      </w:pPr>
      <w:r w:rsidRPr="00CA0DE4">
        <w:rPr>
          <w:color w:val="FF0000"/>
        </w:rPr>
        <w:t xml:space="preserve">            SetConsoleCursorInfo(fd,&amp;cinfo);</w:t>
      </w:r>
    </w:p>
    <w:p w14:paraId="3E82AB53" w14:textId="77777777" w:rsidR="00CA0DE4" w:rsidRDefault="00CA0DE4" w:rsidP="00CA0DE4">
      <w:r>
        <w:t xml:space="preserve">        }</w:t>
      </w:r>
    </w:p>
    <w:p w14:paraId="35F36F96" w14:textId="77777777" w:rsidR="00CA0DE4" w:rsidRDefault="00CA0DE4" w:rsidP="00CA0DE4">
      <w:r>
        <w:t xml:space="preserve">        else if(!strcmp(str,"on"))</w:t>
      </w:r>
    </w:p>
    <w:p w14:paraId="570C9E90" w14:textId="77777777" w:rsidR="00CA0DE4" w:rsidRDefault="00CA0DE4" w:rsidP="00CA0DE4">
      <w:r>
        <w:t xml:space="preserve">        {</w:t>
      </w:r>
    </w:p>
    <w:p w14:paraId="1A2BE8AF" w14:textId="77777777" w:rsidR="00CA0DE4" w:rsidRPr="00CA0DE4" w:rsidRDefault="00CA0DE4" w:rsidP="00CA0DE4">
      <w:pPr>
        <w:rPr>
          <w:color w:val="FF0000"/>
        </w:rPr>
      </w:pPr>
      <w:r>
        <w:t xml:space="preserve">            </w:t>
      </w:r>
      <w:r w:rsidRPr="00CA0DE4">
        <w:rPr>
          <w:color w:val="FF0000"/>
        </w:rPr>
        <w:t>cinfo.bVisible = 1;</w:t>
      </w:r>
    </w:p>
    <w:p w14:paraId="218A4A68" w14:textId="77777777" w:rsidR="00CA0DE4" w:rsidRPr="00CA0DE4" w:rsidRDefault="00CA0DE4" w:rsidP="00CA0DE4">
      <w:pPr>
        <w:rPr>
          <w:color w:val="FF0000"/>
        </w:rPr>
      </w:pPr>
      <w:r w:rsidRPr="00CA0DE4">
        <w:rPr>
          <w:color w:val="FF0000"/>
        </w:rPr>
        <w:t xml:space="preserve">            SetConsoleCursorInfo(fd,&amp;cinfo);</w:t>
      </w:r>
    </w:p>
    <w:p w14:paraId="51554089" w14:textId="77777777" w:rsidR="00CA0DE4" w:rsidRDefault="00CA0DE4" w:rsidP="00CA0DE4">
      <w:r>
        <w:t xml:space="preserve">        }</w:t>
      </w:r>
    </w:p>
    <w:p w14:paraId="4E99AFEB" w14:textId="77777777" w:rsidR="00CA0DE4" w:rsidRDefault="00CA0DE4" w:rsidP="00CA0DE4">
      <w:r>
        <w:t xml:space="preserve">        else</w:t>
      </w:r>
    </w:p>
    <w:p w14:paraId="78FEB6A4" w14:textId="77777777" w:rsidR="00CA0DE4" w:rsidRDefault="00CA0DE4" w:rsidP="00CA0DE4">
      <w:r>
        <w:t xml:space="preserve">            printf("指令错误，请重新输入，输入on或者off打开或者关闭光标显示\n");</w:t>
      </w:r>
    </w:p>
    <w:p w14:paraId="5EB19D79" w14:textId="77777777" w:rsidR="00CA0DE4" w:rsidRDefault="00CA0DE4" w:rsidP="00CA0DE4">
      <w:r>
        <w:t xml:space="preserve">     }</w:t>
      </w:r>
    </w:p>
    <w:p w14:paraId="5EF31A60" w14:textId="77777777" w:rsidR="00CA0DE4" w:rsidRDefault="00CA0DE4" w:rsidP="00CA0DE4">
      <w:r>
        <w:t xml:space="preserve">     return 0;</w:t>
      </w:r>
    </w:p>
    <w:p w14:paraId="0E0FFCD7" w14:textId="6C990D8E" w:rsidR="00CA0DE4" w:rsidRDefault="00CA0DE4" w:rsidP="00CA0DE4">
      <w:r>
        <w:t>}</w:t>
      </w:r>
    </w:p>
    <w:p w14:paraId="46A9EDFB" w14:textId="001B9785" w:rsidR="00CA0DE4" w:rsidRDefault="00CA0DE4" w:rsidP="00CA0DE4"/>
    <w:p w14:paraId="3D907AEB" w14:textId="5620212C" w:rsidR="00CA0DE4" w:rsidRDefault="006063C5" w:rsidP="00CA0DE4">
      <w:r>
        <w:rPr>
          <w:rFonts w:hint="eastAsia"/>
        </w:rPr>
        <w:lastRenderedPageBreak/>
        <w:t>（1）</w:t>
      </w:r>
      <w:r w:rsidR="00CA0DE4">
        <w:rPr>
          <w:rFonts w:hint="eastAsia"/>
        </w:rPr>
        <w:t>H</w:t>
      </w:r>
      <w:r w:rsidR="00CA0DE4">
        <w:t>ANDLE</w:t>
      </w:r>
      <w:r w:rsidR="00CA0DE4">
        <w:rPr>
          <w:rFonts w:hint="eastAsia"/>
        </w:rPr>
        <w:t>是一个句柄类 用来控制api的信息</w:t>
      </w:r>
    </w:p>
    <w:p w14:paraId="6A61C4CD" w14:textId="11E4C7FA" w:rsidR="00CA0DE4" w:rsidRDefault="00CA0DE4" w:rsidP="00CA0DE4"/>
    <w:p w14:paraId="10D88AF4" w14:textId="77777777" w:rsidR="006063C5" w:rsidRPr="006063C5" w:rsidRDefault="006063C5" w:rsidP="00CA0DE4">
      <w:pPr>
        <w:rPr>
          <w:rFonts w:hint="eastAsia"/>
        </w:rPr>
      </w:pPr>
    </w:p>
    <w:p w14:paraId="5B934BF2" w14:textId="3CD570AF" w:rsidR="006063C5" w:rsidRDefault="006063C5" w:rsidP="00CA0DE4">
      <w:pPr>
        <w:rPr>
          <w:rFonts w:hint="eastAsia"/>
        </w:rPr>
      </w:pPr>
      <w:r>
        <w:rPr>
          <w:rFonts w:hint="eastAsia"/>
        </w:rPr>
        <w:t>（2）</w:t>
      </w:r>
      <w:r w:rsidR="00CA0DE4">
        <w:rPr>
          <w:rFonts w:hint="eastAsia"/>
        </w:rPr>
        <w:t>CONSOLE_CURSOR_INFO是一个光标信息类</w:t>
      </w:r>
    </w:p>
    <w:p w14:paraId="5A2C2F8C" w14:textId="733062F2" w:rsidR="00CA0DE4" w:rsidRDefault="00CA0DE4" w:rsidP="00CA0DE4">
      <w:r>
        <w:t>typedef struct _CONSOLE_CURSOR_INFO {</w:t>
      </w:r>
    </w:p>
    <w:p w14:paraId="6C28F9D4" w14:textId="77777777" w:rsidR="00CA0DE4" w:rsidRDefault="00CA0DE4" w:rsidP="00CA0DE4"/>
    <w:p w14:paraId="111EB8F6" w14:textId="24D8C0BA" w:rsidR="00CA0DE4" w:rsidRDefault="00CA0DE4" w:rsidP="00CA0DE4">
      <w:pPr>
        <w:rPr>
          <w:rFonts w:hint="eastAsia"/>
        </w:rPr>
      </w:pPr>
      <w:r>
        <w:t xml:space="preserve">    DWORD  dwSize;</w:t>
      </w:r>
      <w:r w:rsidR="008150C3">
        <w:t xml:space="preserve"> </w:t>
      </w:r>
      <w:r w:rsidR="008150C3">
        <w:rPr>
          <w:rFonts w:hint="eastAsia"/>
        </w:rPr>
        <w:t>用来控制光标的大小 从1</w:t>
      </w:r>
      <w:r w:rsidR="008150C3">
        <w:t xml:space="preserve"> </w:t>
      </w:r>
      <w:r w:rsidR="008150C3">
        <w:rPr>
          <w:rFonts w:hint="eastAsia"/>
        </w:rPr>
        <w:t xml:space="preserve">到 </w:t>
      </w:r>
      <w:r w:rsidR="008150C3">
        <w:t>100</w:t>
      </w:r>
    </w:p>
    <w:p w14:paraId="62AA6B3D" w14:textId="4B96EED4" w:rsidR="00CA0DE4" w:rsidRDefault="00CA0DE4" w:rsidP="00CA0DE4">
      <w:pPr>
        <w:rPr>
          <w:rFonts w:hint="eastAsia"/>
        </w:rPr>
      </w:pPr>
      <w:r>
        <w:t xml:space="preserve">    BOOL   bVisible;</w:t>
      </w:r>
      <w:r w:rsidR="008150C3">
        <w:rPr>
          <w:rFonts w:hint="eastAsia"/>
        </w:rPr>
        <w:t xml:space="preserve">用来控制光标的有无 </w:t>
      </w:r>
      <w:r w:rsidR="008150C3">
        <w:t xml:space="preserve">0 </w:t>
      </w:r>
      <w:r w:rsidR="008150C3">
        <w:rPr>
          <w:rFonts w:hint="eastAsia"/>
        </w:rPr>
        <w:t>为无</w:t>
      </w:r>
    </w:p>
    <w:p w14:paraId="3EE0F401" w14:textId="77777777" w:rsidR="00CA0DE4" w:rsidRDefault="00CA0DE4" w:rsidP="00CA0DE4"/>
    <w:p w14:paraId="56FD92F8" w14:textId="3CC56B49" w:rsidR="00CA0DE4" w:rsidRDefault="00CA0DE4" w:rsidP="00CA0DE4">
      <w:r>
        <w:t>} CONSOLE_CURSOR_INFO, *PCONSOLE_CURSOR_INFO;</w:t>
      </w:r>
    </w:p>
    <w:p w14:paraId="7CB192BA" w14:textId="306C7EA6" w:rsidR="006063C5" w:rsidRDefault="006063C5" w:rsidP="00CA0DE4"/>
    <w:p w14:paraId="4D4386A9" w14:textId="5D8290BC" w:rsidR="006063C5" w:rsidRDefault="00C96B92" w:rsidP="00CA0DE4">
      <w:pPr>
        <w:rPr>
          <w:rFonts w:hint="eastAsia"/>
        </w:rPr>
      </w:pPr>
      <w:r>
        <w:rPr>
          <w:rFonts w:hint="eastAsia"/>
        </w:rPr>
        <w:t>（１）</w:t>
      </w:r>
      <w:r w:rsidR="006063C5">
        <w:rPr>
          <w:rFonts w:hint="eastAsia"/>
        </w:rPr>
        <w:t xml:space="preserve">设置光标的属性函数 </w:t>
      </w:r>
      <w:r w:rsidR="006063C5">
        <w:t>SetConsoleCursorInfo</w:t>
      </w:r>
    </w:p>
    <w:p w14:paraId="77EE8720" w14:textId="2A50F61F" w:rsidR="006063C5" w:rsidRDefault="006063C5" w:rsidP="00CA0DE4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BOOL WINAPI </w:t>
      </w:r>
      <w:r>
        <w:rPr>
          <w:rStyle w:val="hljs-title"/>
          <w:rFonts w:ascii="Courier New" w:hAnsi="Courier New" w:cs="Courier New"/>
          <w:color w:val="A31515"/>
          <w:sz w:val="20"/>
          <w:szCs w:val="20"/>
        </w:rPr>
        <w:t>SetConsoleCursorInfo</w:t>
      </w:r>
      <w:r>
        <w:rPr>
          <w:rStyle w:val="hljs-params"/>
          <w:rFonts w:ascii="Courier New" w:hAnsi="Courier New" w:cs="Courier New"/>
          <w:color w:val="444444"/>
          <w:sz w:val="20"/>
          <w:szCs w:val="20"/>
        </w:rPr>
        <w:t xml:space="preserve">( _In_ HANDLE hConsoleOutput, _In_ </w:t>
      </w:r>
      <w:r>
        <w:rPr>
          <w:rStyle w:val="hljs-type"/>
          <w:rFonts w:ascii="Courier New" w:hAnsi="Courier New" w:cs="Courier New"/>
          <w:color w:val="A31515"/>
          <w:sz w:val="20"/>
          <w:szCs w:val="20"/>
        </w:rPr>
        <w:t>const</w:t>
      </w:r>
      <w:r>
        <w:rPr>
          <w:rStyle w:val="hljs-params"/>
          <w:rFonts w:ascii="Courier New" w:hAnsi="Courier New" w:cs="Courier New"/>
          <w:color w:val="444444"/>
          <w:sz w:val="20"/>
          <w:szCs w:val="20"/>
        </w:rPr>
        <w:t xml:space="preserve"> CONSOLE_CURSOR_INFO *lpConsoleCursorInfo 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;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功能：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设置光标的属性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参数：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hConsoleOutput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控制台屏幕缓冲区的句柄。句柄必须具有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GENERIC_READ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访问权限。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lpConsoleCursorInfo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指向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CONSOLE_CURSOR_INFO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结构的指针，该结构为控制台屏幕缓冲区的游标提供新规范。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返回值：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如果函数成功，则返回值为非零值。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如果函数失败，则返回值为零。要获取扩展错误信息，请调用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GetLastError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。</w:t>
      </w:r>
    </w:p>
    <w:p w14:paraId="7EFEBED4" w14:textId="0DEBB45E" w:rsidR="006063C5" w:rsidRDefault="006063C5" w:rsidP="00CA0DE4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</w:p>
    <w:p w14:paraId="26733C9D" w14:textId="41195B65" w:rsidR="006063C5" w:rsidRDefault="00C96B92" w:rsidP="00CA0DE4">
      <w:pPr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  <w:t>（２）</w:t>
      </w:r>
      <w:r w:rsidR="006063C5"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  <w:t>设置光标的位置函数</w:t>
      </w:r>
      <w:r w:rsidR="006063C5"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  <w:t xml:space="preserve"> </w:t>
      </w:r>
      <w:r w:rsidR="006063C5"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SetConsoleCursorPosition</w:t>
      </w:r>
    </w:p>
    <w:p w14:paraId="605539A1" w14:textId="76D60ECC" w:rsidR="006063C5" w:rsidRDefault="006063C5" w:rsidP="00CA0DE4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BOOL WINAPI </w:t>
      </w:r>
      <w:r>
        <w:rPr>
          <w:rStyle w:val="hljs-title"/>
          <w:rFonts w:ascii="Courier New" w:hAnsi="Courier New" w:cs="Courier New"/>
          <w:color w:val="A31515"/>
          <w:sz w:val="20"/>
          <w:szCs w:val="20"/>
        </w:rPr>
        <w:t>SetConsoleCursorPosition</w:t>
      </w:r>
      <w:r>
        <w:rPr>
          <w:rStyle w:val="hljs-params"/>
          <w:rFonts w:ascii="Courier New" w:hAnsi="Courier New" w:cs="Courier New"/>
          <w:color w:val="444444"/>
          <w:sz w:val="20"/>
          <w:szCs w:val="20"/>
        </w:rPr>
        <w:t>( _In_ HANDLE hConsoleOutput, _In_ COORD dwCursorPosition 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;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功能：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设置光标的位置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参数：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hConsoleOutput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控制台屏幕缓冲区的句柄。句柄必须具有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GENERIC_READ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访问权限。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dwCursorPosition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用于指定新的光标位置（以字符为单位）。坐标是屏幕缓冲区字符单元格的列和行。坐标必须位于控制台屏幕缓冲区的边界内。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返回值：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如果函数成功，则返回值为非零值。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如果函数失败，则返回值为零。要获取扩展错误信息，请调用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GetLastError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  <w:t>。</w:t>
      </w:r>
    </w:p>
    <w:p w14:paraId="0D029D13" w14:textId="5DE11829" w:rsidR="006063C5" w:rsidRDefault="006063C5" w:rsidP="00CA0DE4">
      <w:pPr>
        <w:rPr>
          <w:rFonts w:ascii="Courier New" w:hAnsi="Courier New" w:cs="Courier New"/>
          <w:color w:val="444444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5F5F5"/>
        </w:rPr>
        <w:t>参考代码</w:t>
      </w:r>
    </w:p>
    <w:p w14:paraId="7B1C271A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14FCCC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32C465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定义句柄变量</w:t>
      </w:r>
    </w:p>
    <w:p w14:paraId="08A54FEE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F823F8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8B802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14:paraId="0208198B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8A3DE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获取标准输出句柄</w:t>
      </w:r>
    </w:p>
    <w:p w14:paraId="2B43423C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hOut = GetStdHandle(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50C650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D4C372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pos.X = 8;</w:t>
      </w:r>
    </w:p>
    <w:p w14:paraId="7C5A9612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pos.Y = 8;</w:t>
      </w:r>
    </w:p>
    <w:p w14:paraId="3A3C3071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设置光标的位置</w:t>
      </w:r>
    </w:p>
    <w:p w14:paraId="321B3B4A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SetConsoleCursorPosition(hOut, pos);</w:t>
      </w:r>
    </w:p>
    <w:p w14:paraId="59BE505C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itcast1"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1DC863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D7E8B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pos.X = 18;</w:t>
      </w:r>
    </w:p>
    <w:p w14:paraId="3F0C68A6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pos.Y = 16;</w:t>
      </w:r>
    </w:p>
    <w:p w14:paraId="5A176D16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设置光标的位置</w:t>
      </w:r>
    </w:p>
    <w:p w14:paraId="4FC0DB74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SetConsoleCursorPosition(hOut, pos);</w:t>
      </w:r>
    </w:p>
    <w:p w14:paraId="34AFD1A6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itcast2"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0AA558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60B38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92C8C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关闭句柄</w:t>
      </w:r>
    </w:p>
    <w:p w14:paraId="114EE276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CloseHandle(hOut);</w:t>
      </w:r>
    </w:p>
    <w:p w14:paraId="1A52760D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79880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F26727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6C1849" w14:textId="77777777" w:rsidR="009D5CE1" w:rsidRDefault="009D5CE1" w:rsidP="009D5C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68D41C" w14:textId="5ADD4697" w:rsidR="006063C5" w:rsidRDefault="006063C5" w:rsidP="00CA0DE4"/>
    <w:p w14:paraId="75EA03AA" w14:textId="08A3BF5B" w:rsidR="00D119EE" w:rsidRDefault="00D119EE" w:rsidP="00CA0DE4">
      <w:pPr>
        <w:rPr>
          <w:rFonts w:hint="eastAsia"/>
        </w:rPr>
      </w:pPr>
      <w:r>
        <w:rPr>
          <w:rFonts w:hint="eastAsia"/>
        </w:rPr>
        <w:t>设置控制台的字体颜色</w:t>
      </w:r>
    </w:p>
    <w:p w14:paraId="60151C9E" w14:textId="35D603C6" w:rsidR="00CA0DE4" w:rsidRDefault="00C96B92" w:rsidP="00CA0D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（３）</w:t>
      </w:r>
      <w:r w:rsidR="00D119EE">
        <w:rPr>
          <w:rFonts w:ascii="Arial" w:hAnsi="Arial" w:cs="Arial"/>
          <w:color w:val="4D4D4D"/>
          <w:shd w:val="clear" w:color="auto" w:fill="FFFFFF"/>
        </w:rPr>
        <w:t>SetConsoleTextAttribute()</w:t>
      </w:r>
      <w:r w:rsidR="00D119EE">
        <w:rPr>
          <w:rFonts w:ascii="Arial" w:hAnsi="Arial" w:cs="Arial"/>
          <w:color w:val="4D4D4D"/>
          <w:shd w:val="clear" w:color="auto" w:fill="FFFFFF"/>
        </w:rPr>
        <w:t>函数是一个</w:t>
      </w:r>
      <w:r w:rsidR="00D119EE">
        <w:rPr>
          <w:rFonts w:ascii="Arial" w:hAnsi="Arial" w:cs="Arial"/>
          <w:color w:val="4D4D4D"/>
          <w:shd w:val="clear" w:color="auto" w:fill="FFFFFF"/>
        </w:rPr>
        <w:t>API</w:t>
      </w:r>
      <w:r w:rsidR="00D119EE">
        <w:rPr>
          <w:rFonts w:ascii="Arial" w:hAnsi="Arial" w:cs="Arial"/>
          <w:color w:val="4D4D4D"/>
          <w:shd w:val="clear" w:color="auto" w:fill="FFFFFF"/>
        </w:rPr>
        <w:t>设置字体颜色和背景色的函数。参数表中使用两个属性（属性之间用，隔开）。</w:t>
      </w:r>
      <w:r w:rsidR="00D119EE">
        <w:rPr>
          <w:rFonts w:ascii="Arial" w:hAnsi="Arial" w:cs="Arial"/>
          <w:color w:val="4D4D4D"/>
          <w:shd w:val="clear" w:color="auto" w:fill="FFFFFF"/>
        </w:rPr>
        <w:t>GetStdHandle()</w:t>
      </w:r>
      <w:r w:rsidR="00D119EE">
        <w:rPr>
          <w:rFonts w:ascii="Arial" w:hAnsi="Arial" w:cs="Arial"/>
          <w:color w:val="4D4D4D"/>
          <w:shd w:val="clear" w:color="auto" w:fill="FFFFFF"/>
        </w:rPr>
        <w:t>和</w:t>
      </w:r>
      <w:r w:rsidR="00D119EE">
        <w:rPr>
          <w:rFonts w:ascii="Arial" w:hAnsi="Arial" w:cs="Arial"/>
          <w:color w:val="4D4D4D"/>
          <w:shd w:val="clear" w:color="auto" w:fill="FFFFFF"/>
        </w:rPr>
        <w:t>FOREGROUND_*</w:t>
      </w:r>
      <w:r w:rsidR="00D119EE">
        <w:rPr>
          <w:rFonts w:ascii="Arial" w:hAnsi="Arial" w:cs="Arial"/>
          <w:color w:val="4D4D4D"/>
          <w:shd w:val="clear" w:color="auto" w:fill="FFFFFF"/>
        </w:rPr>
        <w:t>或</w:t>
      </w:r>
      <w:r w:rsidR="00D119EE">
        <w:rPr>
          <w:rFonts w:ascii="Arial" w:hAnsi="Arial" w:cs="Arial"/>
          <w:color w:val="4D4D4D"/>
          <w:shd w:val="clear" w:color="auto" w:fill="FFFFFF"/>
        </w:rPr>
        <w:t>BACKGROUND_*</w:t>
      </w:r>
      <w:r w:rsidR="00D119EE">
        <w:rPr>
          <w:rFonts w:ascii="Arial" w:hAnsi="Arial" w:cs="Arial"/>
          <w:color w:val="4D4D4D"/>
          <w:shd w:val="clear" w:color="auto" w:fill="FFFFFF"/>
        </w:rPr>
        <w:t>。</w:t>
      </w:r>
      <w:r w:rsidR="00D119EE">
        <w:rPr>
          <w:rFonts w:ascii="Arial" w:hAnsi="Arial" w:cs="Arial"/>
          <w:color w:val="4D4D4D"/>
          <w:shd w:val="clear" w:color="auto" w:fill="FFFFFF"/>
        </w:rPr>
        <w:t>*</w:t>
      </w:r>
      <w:r w:rsidR="00D119EE">
        <w:rPr>
          <w:rFonts w:ascii="Arial" w:hAnsi="Arial" w:cs="Arial"/>
          <w:color w:val="4D4D4D"/>
          <w:shd w:val="clear" w:color="auto" w:fill="FFFFFF"/>
        </w:rPr>
        <w:t>值为</w:t>
      </w:r>
      <w:r w:rsidR="00D119EE">
        <w:rPr>
          <w:rFonts w:ascii="Arial" w:hAnsi="Arial" w:cs="Arial"/>
          <w:color w:val="4D4D4D"/>
          <w:shd w:val="clear" w:color="auto" w:fill="FFFFFF"/>
        </w:rPr>
        <w:t>INTENSITY</w:t>
      </w:r>
      <w:r w:rsidR="00D119EE">
        <w:rPr>
          <w:rFonts w:ascii="Arial" w:hAnsi="Arial" w:cs="Arial"/>
          <w:color w:val="4D4D4D"/>
          <w:shd w:val="clear" w:color="auto" w:fill="FFFFFF"/>
        </w:rPr>
        <w:t>或</w:t>
      </w:r>
      <w:r w:rsidR="00D119EE">
        <w:rPr>
          <w:rFonts w:ascii="Arial" w:hAnsi="Arial" w:cs="Arial"/>
          <w:color w:val="4D4D4D"/>
          <w:shd w:val="clear" w:color="auto" w:fill="FFFFFF"/>
        </w:rPr>
        <w:t>RED</w:t>
      </w:r>
      <w:r w:rsidR="00D119EE">
        <w:rPr>
          <w:rFonts w:ascii="Arial" w:hAnsi="Arial" w:cs="Arial"/>
          <w:color w:val="4D4D4D"/>
          <w:shd w:val="clear" w:color="auto" w:fill="FFFFFF"/>
        </w:rPr>
        <w:t>或</w:t>
      </w:r>
      <w:r w:rsidR="00D119EE">
        <w:rPr>
          <w:rFonts w:ascii="Arial" w:hAnsi="Arial" w:cs="Arial"/>
          <w:color w:val="4D4D4D"/>
          <w:shd w:val="clear" w:color="auto" w:fill="FFFFFF"/>
        </w:rPr>
        <w:t>GREEN</w:t>
      </w:r>
      <w:r w:rsidR="00D119EE">
        <w:rPr>
          <w:rFonts w:ascii="Arial" w:hAnsi="Arial" w:cs="Arial"/>
          <w:color w:val="4D4D4D"/>
          <w:shd w:val="clear" w:color="auto" w:fill="FFFFFF"/>
        </w:rPr>
        <w:t>或</w:t>
      </w:r>
      <w:r w:rsidR="00D119EE">
        <w:rPr>
          <w:rFonts w:ascii="Arial" w:hAnsi="Arial" w:cs="Arial"/>
          <w:color w:val="4D4D4D"/>
          <w:shd w:val="clear" w:color="auto" w:fill="FFFFFF"/>
        </w:rPr>
        <w:t>BLUE</w:t>
      </w:r>
      <w:r w:rsidR="00D119EE">
        <w:rPr>
          <w:rFonts w:ascii="Arial" w:hAnsi="Arial" w:cs="Arial"/>
          <w:color w:val="4D4D4D"/>
          <w:shd w:val="clear" w:color="auto" w:fill="FFFFFF"/>
        </w:rPr>
        <w:t>。第一个属性获得句柄（即要设置颜色的地方），第二个属性设置颜色。属性相加是在属性值中间加</w:t>
      </w:r>
      <w:r w:rsidR="00D119EE">
        <w:rPr>
          <w:rFonts w:ascii="Arial" w:hAnsi="Arial" w:cs="Arial"/>
          <w:color w:val="4D4D4D"/>
          <w:shd w:val="clear" w:color="auto" w:fill="FFFFFF"/>
        </w:rPr>
        <w:t>“|”</w:t>
      </w:r>
      <w:r w:rsidR="00D119EE">
        <w:rPr>
          <w:rFonts w:ascii="Arial" w:hAnsi="Arial" w:cs="Arial"/>
          <w:color w:val="4D4D4D"/>
          <w:shd w:val="clear" w:color="auto" w:fill="FFFFFF"/>
        </w:rPr>
        <w:t>隔开即可。</w:t>
      </w:r>
    </w:p>
    <w:p w14:paraId="4F1D119B" w14:textId="7810B822" w:rsidR="00D119EE" w:rsidRDefault="00D119EE" w:rsidP="00CA0DE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调用例子：</w:t>
      </w:r>
    </w:p>
    <w:p w14:paraId="3474F174" w14:textId="055FC7C9" w:rsidR="00D119EE" w:rsidRDefault="00D119EE" w:rsidP="00CA0DE4">
      <w:pPr>
        <w:rPr>
          <w:rFonts w:ascii="Arial" w:hAnsi="Arial" w:cs="Arial"/>
          <w:color w:val="4D4D4D"/>
          <w:shd w:val="clear" w:color="auto" w:fill="FFFFFF"/>
        </w:rPr>
      </w:pPr>
    </w:p>
    <w:p w14:paraId="28E2B920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>HANDLE hOut;</w:t>
      </w:r>
    </w:p>
    <w:p w14:paraId="1CE4C0D7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0EC6C523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hOut = GetStdHandle(STD_OUTPUT_HANDLE);</w:t>
      </w:r>
    </w:p>
    <w:p w14:paraId="7A8578B3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6D745293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SetConsoleTextAttribute(hOut,</w:t>
      </w:r>
    </w:p>
    <w:p w14:paraId="2290D2CE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                        FOREGROUND_RED);</w:t>
      </w:r>
    </w:p>
    <w:p w14:paraId="28F3F6FD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cout &lt;&lt; "Red     " &lt;&lt; flush;</w:t>
      </w:r>
    </w:p>
    <w:p w14:paraId="32570CB2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SetConsoleTextAttribute(hOut,</w:t>
      </w:r>
    </w:p>
    <w:p w14:paraId="508ED8C3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                        FOREGROUND_RED |</w:t>
      </w:r>
    </w:p>
    <w:p w14:paraId="131E915A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                        FOREGROUND_INTENSITY);</w:t>
      </w:r>
    </w:p>
    <w:p w14:paraId="16BADB60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 w:rsidRPr="00D119EE">
        <w:rPr>
          <w:rFonts w:ascii="Arial" w:hAnsi="Arial" w:cs="Arial"/>
          <w:color w:val="4D4D4D"/>
          <w:shd w:val="clear" w:color="auto" w:fill="FFFFFF"/>
        </w:rPr>
        <w:t xml:space="preserve">    cout &lt;&lt; "Red" &lt;&lt; endl;</w:t>
      </w:r>
    </w:p>
    <w:p w14:paraId="197EB5C3" w14:textId="77777777" w:rsidR="00D119EE" w:rsidRP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</w:p>
    <w:p w14:paraId="468018ED" w14:textId="25B05DD6" w:rsid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</w:p>
    <w:p w14:paraId="7A0CAFDC" w14:textId="4CB73244" w:rsid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颜色的设置包括</w:t>
      </w:r>
    </w:p>
    <w:p w14:paraId="2B102662" w14:textId="21688B60" w:rsid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ＦＯＲＥＧＲＯＵＮＤ＿ＣＯＬＯＲ　前景颜色　也就是字体</w:t>
      </w:r>
    </w:p>
    <w:p w14:paraId="42B7A922" w14:textId="3D5ACBF0" w:rsid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ＢＡＣＫＧＲＯＵＮＤ＿ＣＯＬＯＲ　后景颜色　也就是背景</w:t>
      </w:r>
    </w:p>
    <w:p w14:paraId="5F4E83D0" w14:textId="4B277DF7" w:rsidR="00D119EE" w:rsidRDefault="00D119EE" w:rsidP="00D119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ＦＯＲＥＧＲＯＵＮＤ＿ＩＮＴＥＮＳＩＴＹ　前景高光　将字体颜色拔亮</w:t>
      </w:r>
    </w:p>
    <w:p w14:paraId="45183BEE" w14:textId="2A4EE2D8" w:rsidR="00D119EE" w:rsidRDefault="00C96B92" w:rsidP="00D119E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ＢＡＣＫＧＲＯＵＮＤ＿ＩＮＴＥＮＳＩＳＴ　后景高光　</w:t>
      </w:r>
    </w:p>
    <w:p w14:paraId="10A821A4" w14:textId="3F141F65" w:rsidR="00C96B92" w:rsidRDefault="00F22080" w:rsidP="00D119EE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8513A7" wp14:editId="3B0161DD">
            <wp:extent cx="5274310" cy="3041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3CE" w14:textId="2849B470" w:rsidR="00F22080" w:rsidRDefault="00F22080" w:rsidP="00D119EE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也可以直接带入数值　但代码不清晰</w:t>
      </w:r>
    </w:p>
    <w:p w14:paraId="2E9BF179" w14:textId="77777777" w:rsidR="00F22080" w:rsidRPr="00C96B92" w:rsidRDefault="00F22080" w:rsidP="00D119EE">
      <w:pPr>
        <w:rPr>
          <w:rFonts w:ascii="宋体" w:eastAsia="宋体" w:hAnsi="宋体" w:cs="Arial" w:hint="eastAsia"/>
          <w:color w:val="4D4D4D"/>
          <w:shd w:val="clear" w:color="auto" w:fill="FFFFFF"/>
        </w:rPr>
      </w:pPr>
    </w:p>
    <w:sectPr w:rsidR="00F22080" w:rsidRPr="00C9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B1"/>
    <w:rsid w:val="00083FA3"/>
    <w:rsid w:val="006063C5"/>
    <w:rsid w:val="008150C3"/>
    <w:rsid w:val="009D5CE1"/>
    <w:rsid w:val="00C96B92"/>
    <w:rsid w:val="00CA0DE4"/>
    <w:rsid w:val="00D119EE"/>
    <w:rsid w:val="00D251B1"/>
    <w:rsid w:val="00F2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8E85"/>
  <w15:chartTrackingRefBased/>
  <w15:docId w15:val="{43DE3357-EE09-4083-8A10-C506AD1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DE4"/>
    <w:rPr>
      <w:color w:val="0000FF"/>
      <w:u w:val="single"/>
    </w:rPr>
  </w:style>
  <w:style w:type="character" w:customStyle="1" w:styleId="hljs-title">
    <w:name w:val="hljs-title"/>
    <w:basedOn w:val="a0"/>
    <w:rsid w:val="006063C5"/>
  </w:style>
  <w:style w:type="character" w:customStyle="1" w:styleId="hljs-params">
    <w:name w:val="hljs-params"/>
    <w:basedOn w:val="a0"/>
    <w:rsid w:val="006063C5"/>
  </w:style>
  <w:style w:type="character" w:customStyle="1" w:styleId="hljs-type">
    <w:name w:val="hljs-type"/>
    <w:basedOn w:val="a0"/>
    <w:rsid w:val="00606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.csdn.net/so/search?q=API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Areeobol</dc:creator>
  <cp:keywords/>
  <dc:description/>
  <cp:lastModifiedBy>l Areeobol</cp:lastModifiedBy>
  <cp:revision>4</cp:revision>
  <dcterms:created xsi:type="dcterms:W3CDTF">2022-04-07T11:58:00Z</dcterms:created>
  <dcterms:modified xsi:type="dcterms:W3CDTF">2022-04-07T12:33:00Z</dcterms:modified>
</cp:coreProperties>
</file>