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sz w:val="28"/>
        </w:rPr>
        <w:t xml:space="preserve">MPMC — Module 2 · </w:t>
      </w:r>
      <w:r>
        <w:rPr>
          <w:rFonts w:ascii="Calibri" w:hAnsi="Calibri"/>
          <w:b/>
          <w:i w:val="0"/>
          <w:sz w:val="28"/>
        </w:rPr>
        <w:t>PART 1: 8086 ARCHITECTURE</w:t>
      </w:r>
      <w:r>
        <w:rPr>
          <w:rFonts w:ascii="Calibri" w:hAnsi="Calibri"/>
          <w:b/>
          <w:i w:val="0"/>
          <w:sz w:val="28"/>
        </w:rPr>
        <w:t xml:space="preserve"> — EXAM-READY NOTES</w:t>
      </w:r>
    </w:p>
    <w:p>
      <w:pPr>
        <w:pStyle w:val="Heading3"/>
      </w:pPr>
      <w:r>
        <w:rPr>
          <w:rFonts w:ascii="Calibri" w:hAnsi="Calibri"/>
          <w:b/>
          <w:i w:val="0"/>
          <w:sz w:val="18"/>
        </w:rPr>
        <w:t>Topic: Generations · Functional blocks · Pin diagram &amp; signals · BIU–EU architecture · Pipelining · Registers · Flags · Memory segmentation &amp; physical address · Interrupts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Source:</w:t>
      </w:r>
      <w:r>
        <w:rPr>
          <w:rFonts w:ascii="Calibri" w:hAnsi="Calibri"/>
          <w:b w:val="0"/>
          <w:i/>
          <w:sz w:val="15"/>
        </w:rPr>
        <w:t xml:space="preserve"> Module 2 lecture slides (ECE3004 – Microprocessors and Microcontrollers).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Module 2 is split into 3 files — use them together, nothing is left out: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1 (this file)</w:t>
      </w:r>
      <w:r>
        <w:rPr>
          <w:rFonts w:ascii="Calibri" w:hAnsi="Calibri"/>
          <w:b w:val="0"/>
          <w:i/>
          <w:sz w:val="15"/>
        </w:rPr>
        <w:t xml:space="preserve"> → Architecture: generations, pins, BIU/EU, registers, flags, physical address, interrupts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2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MPMC_Module2_Part2_Addressing_Modes.md</w:t>
      </w:r>
      <w:r>
        <w:rPr>
          <w:rFonts w:ascii="Calibri" w:hAnsi="Calibri"/>
          <w:b w:val="0"/>
          <w:i/>
          <w:sz w:val="15"/>
        </w:rPr>
        <w:t xml:space="preserve"> — all 12 addressing modes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/>
          <w:i/>
          <w:sz w:val="15"/>
        </w:rPr>
        <w:t>Part 3</w:t>
      </w:r>
      <w:r>
        <w:rPr>
          <w:rFonts w:ascii="Calibri" w:hAnsi="Calibri"/>
          <w:b w:val="0"/>
          <w:i/>
          <w:sz w:val="15"/>
        </w:rPr>
        <w:t xml:space="preserve"> → </w:t>
      </w:r>
      <w:r>
        <w:rPr>
          <w:rFonts w:ascii="Consolas" w:hAnsi="Consolas"/>
          <w:b w:val="0"/>
          <w:i/>
          <w:sz w:val="15"/>
        </w:rPr>
        <w:t>MPMC_Module2_Part3_Instruction_Set.md</w:t>
      </w:r>
      <w:r>
        <w:rPr>
          <w:rFonts w:ascii="Calibri" w:hAnsi="Calibri"/>
          <w:b w:val="0"/>
          <w:i/>
          <w:sz w:val="15"/>
        </w:rPr>
        <w:t xml:space="preserve"> — instruction set, assembler directives, procedures/macros, programs</w:t>
      </w:r>
    </w:p>
    <w:p>
      <w:pPr>
        <w:spacing w:before="0" w:after="20" w:line="240" w:lineRule="auto"/>
        <w:ind w:left="425"/>
      </w:pPr>
      <w:r>
        <w:rPr>
          <w:rFonts w:ascii="Calibri" w:hAnsi="Calibri"/>
          <w:b w:val="0"/>
          <w:i/>
          <w:sz w:val="15"/>
        </w:rPr>
        <w:t xml:space="preserve">•  </w:t>
      </w:r>
      <w:r>
        <w:rPr>
          <w:rFonts w:ascii="Calibri" w:hAnsi="Calibri"/>
          <w:b w:val="0"/>
          <w:i/>
          <w:sz w:val="15"/>
        </w:rPr>
        <w:t>(All-in-one master copy: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onsolas" w:hAnsi="Consolas"/>
          <w:b w:val="0"/>
          <w:i/>
          <w:sz w:val="15"/>
        </w:rPr>
        <w:t>MPMC_Module2_Exam_Notes.md</w:t>
      </w:r>
      <w:r>
        <w:rPr>
          <w:rFonts w:ascii="Calibri" w:hAnsi="Calibri"/>
          <w:b w:val="0"/>
          <w:i/>
          <w:sz w:val="15"/>
        </w:rPr>
        <w:t>)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CONTENTS OF THIS FILE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>Generations of microprocessors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 w:val="0"/>
          <w:i w:val="0"/>
          <w:sz w:val="17"/>
        </w:rPr>
        <w:t>General microprocessor functional blocks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>8086 microprocessor — overview &amp; salient features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 w:val="0"/>
          <w:i w:val="0"/>
          <w:sz w:val="17"/>
        </w:rPr>
        <w:t>8086 pin diagram and signals (common / minimum / maximum mode)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 w:val="0"/>
          <w:i w:val="0"/>
          <w:sz w:val="17"/>
        </w:rPr>
        <w:t>Inside the 8086 — BIU + EU architecture and pipelining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 w:val="0"/>
          <w:i w:val="0"/>
          <w:sz w:val="17"/>
        </w:rPr>
        <w:t>Registers of 8086 and the flag register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7.  </w:t>
      </w:r>
      <w:r>
        <w:rPr>
          <w:rFonts w:ascii="Calibri" w:hAnsi="Calibri"/>
          <w:b w:val="0"/>
          <w:i w:val="0"/>
          <w:sz w:val="17"/>
        </w:rPr>
        <w:t>Memory segmentation &amp; physical address generation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8.  </w:t>
      </w:r>
      <w:r>
        <w:rPr>
          <w:rFonts w:ascii="Calibri" w:hAnsi="Calibri"/>
          <w:b w:val="0"/>
          <w:i w:val="0"/>
          <w:sz w:val="17"/>
        </w:rPr>
        <w:t>8086 interrupts — sources, processing, IVT, groups, types 0–4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9.  </w:t>
      </w:r>
      <w:r>
        <w:rPr>
          <w:rFonts w:ascii="Calibri" w:hAnsi="Calibri"/>
          <w:b w:val="0"/>
          <w:i w:val="0"/>
          <w:sz w:val="17"/>
        </w:rPr>
        <w:t>Most likely exam questions (architecture)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10.  </w:t>
      </w:r>
      <w:r>
        <w:rPr>
          <w:rFonts w:ascii="Calibri" w:hAnsi="Calibri"/>
          <w:b w:val="0"/>
          <w:i w:val="0"/>
          <w:sz w:val="17"/>
        </w:rPr>
        <w:t>Last-minute revision cram sheet (architecture)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1. GENERATIONS OF MICROPROCESSORS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786"/>
        <w:gridCol w:w="1786"/>
        <w:gridCol w:w="1786"/>
        <w:gridCol w:w="1786"/>
        <w:gridCol w:w="1786"/>
        <w:gridCol w:w="1786"/>
      </w:tblGrid>
      <w:tr>
        <w:tc>
          <w:tcPr>
            <w:tcW w:type="dxa" w:w="9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Generation</w:t>
            </w:r>
          </w:p>
        </w:tc>
        <w:tc>
          <w:tcPr>
            <w:tcW w:type="dxa" w:w="80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Period</w:t>
            </w:r>
          </w:p>
        </w:tc>
        <w:tc>
          <w:tcPr>
            <w:tcW w:type="dxa" w:w="187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Technology</w:t>
            </w:r>
          </w:p>
        </w:tc>
        <w:tc>
          <w:tcPr>
            <w:tcW w:type="dxa" w:w="157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Word size / Pins</w:t>
            </w:r>
          </w:p>
        </w:tc>
        <w:tc>
          <w:tcPr>
            <w:tcW w:type="dxa" w:w="434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Key features</w:t>
            </w:r>
          </w:p>
        </w:tc>
        <w:tc>
          <w:tcPr>
            <w:tcW w:type="dxa" w:w="119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Example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First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1971 – 1973</w:t>
            </w:r>
          </w:p>
        </w:tc>
        <w:tc>
          <w:tcPr>
            <w:tcW w:type="dxa" w:w="18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(not TTL compatible)</w:t>
            </w:r>
          </w:p>
        </w:tc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4-bit → 16 pins; 8- &amp; 16-bit → 40 pins</w:t>
            </w:r>
          </w:p>
        </w:tc>
        <w:tc>
          <w:tcPr>
            <w:tcW w:type="dxa" w:w="43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Signals had to be </w:t>
            </w:r>
            <w:r>
              <w:rPr>
                <w:rFonts w:ascii="Calibri" w:hAnsi="Calibri"/>
                <w:b/>
                <w:i w:val="0"/>
                <w:sz w:val="12"/>
              </w:rPr>
              <w:t>multiplexed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due to pin limitations</w:t>
            </w:r>
          </w:p>
        </w:tc>
        <w:tc>
          <w:tcPr>
            <w:tcW w:type="dxa" w:w="11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Intel 4004/4040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Second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1973 onward</w:t>
            </w:r>
          </w:p>
        </w:tc>
        <w:tc>
          <w:tcPr>
            <w:tcW w:type="dxa" w:w="18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NMOS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(faster, higher density, TTL compatible)</w:t>
            </w:r>
          </w:p>
        </w:tc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4 / 8 / 16-bit → 40 pins</w:t>
            </w:r>
          </w:p>
        </w:tc>
        <w:tc>
          <w:tcPr>
            <w:tcW w:type="dxa" w:w="43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Ability to address large memory spaces and I/O ports, greater levels of subroutine nesting, better interrupt handling</w:t>
            </w:r>
          </w:p>
        </w:tc>
        <w:tc>
          <w:tcPr>
            <w:tcW w:type="dxa" w:w="11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Intel 8085 (8-bit)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Third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1978 onward</w:t>
            </w:r>
          </w:p>
        </w:tc>
        <w:tc>
          <w:tcPr>
            <w:tcW w:type="dxa" w:w="18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HMOS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(faster, higher packing density)</w:t>
            </w:r>
          </w:p>
        </w:tc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16-bit → 40 / 48 / 64 pins</w:t>
            </w:r>
          </w:p>
        </w:tc>
        <w:tc>
          <w:tcPr>
            <w:tcW w:type="dxa" w:w="43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Easier to program, dynamically relocatable programs, </w:t>
            </w:r>
            <w:r>
              <w:rPr>
                <w:rFonts w:ascii="Calibri" w:hAnsi="Calibri"/>
                <w:b/>
                <w:i w:val="0"/>
                <w:sz w:val="12"/>
              </w:rPr>
              <w:t>multiply/divide arithmetic hardware</w:t>
            </w:r>
            <w:r>
              <w:rPr>
                <w:rFonts w:ascii="Calibri" w:hAnsi="Calibri"/>
                <w:b w:val="0"/>
                <w:i w:val="0"/>
                <w:sz w:val="12"/>
              </w:rPr>
              <w:t>, more powerful interrupt handling, flexible I/O port addressing</w:t>
            </w:r>
          </w:p>
        </w:tc>
        <w:tc>
          <w:tcPr>
            <w:tcW w:type="dxa" w:w="11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Intel 8086 (16-bit)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Fourth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1980s</w:t>
            </w:r>
          </w:p>
        </w:tc>
        <w:tc>
          <w:tcPr>
            <w:tcW w:type="dxa" w:w="18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HCMOS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 (low-power version of HMOS)</w:t>
            </w:r>
          </w:p>
        </w:tc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32-bit</w:t>
            </w:r>
          </w:p>
        </w:tc>
        <w:tc>
          <w:tcPr>
            <w:tcW w:type="dxa" w:w="43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 xml:space="preserve">Physical memory space 2²⁴ = </w:t>
            </w:r>
            <w:r>
              <w:rPr>
                <w:rFonts w:ascii="Calibri" w:hAnsi="Calibri"/>
                <w:b/>
                <w:i w:val="0"/>
                <w:sz w:val="12"/>
              </w:rPr>
              <w:t>16 MB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, virtual memory space 2⁴⁰ = </w:t>
            </w:r>
            <w:r>
              <w:rPr>
                <w:rFonts w:ascii="Calibri" w:hAnsi="Calibri"/>
                <w:b/>
                <w:i w:val="0"/>
                <w:sz w:val="12"/>
              </w:rPr>
              <w:t>1 TB</w:t>
            </w:r>
            <w:r>
              <w:rPr>
                <w:rFonts w:ascii="Calibri" w:hAnsi="Calibri"/>
                <w:b w:val="0"/>
                <w:i w:val="0"/>
                <w:sz w:val="12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2"/>
              </w:rPr>
              <w:t>floating-point hardware</w:t>
            </w:r>
            <w:r>
              <w:rPr>
                <w:rFonts w:ascii="Calibri" w:hAnsi="Calibri"/>
                <w:b w:val="0"/>
                <w:i w:val="0"/>
                <w:sz w:val="12"/>
              </w:rPr>
              <w:t>, increased number of addressing modes</w:t>
            </w:r>
          </w:p>
        </w:tc>
        <w:tc>
          <w:tcPr>
            <w:tcW w:type="dxa" w:w="11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Intel 80386</w:t>
            </w:r>
          </w:p>
        </w:tc>
      </w:tr>
      <w:tr>
        <w:tc>
          <w:tcPr>
            <w:tcW w:type="dxa" w:w="9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Fifth</w:t>
            </w:r>
          </w:p>
        </w:tc>
        <w:tc>
          <w:tcPr>
            <w:tcW w:type="dxa" w:w="8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—</w:t>
            </w:r>
          </w:p>
        </w:tc>
        <w:tc>
          <w:tcPr>
            <w:tcW w:type="dxa" w:w="18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—</w:t>
            </w:r>
          </w:p>
        </w:tc>
        <w:tc>
          <w:tcPr>
            <w:tcW w:type="dxa" w:w="15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32/64-bit</w:t>
            </w:r>
          </w:p>
        </w:tc>
        <w:tc>
          <w:tcPr>
            <w:tcW w:type="dxa" w:w="434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2"/>
              </w:rPr>
              <w:t>Advanced pipelining, superscalar</w:t>
            </w:r>
          </w:p>
        </w:tc>
        <w:tc>
          <w:tcPr>
            <w:tcW w:type="dxa" w:w="119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2"/>
              </w:rPr>
              <w:t>Pentium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trick: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P-N-H-H-P</w:t>
      </w:r>
      <w:r>
        <w:rPr>
          <w:rFonts w:ascii="Calibri" w:hAnsi="Calibri"/>
          <w:b w:val="0"/>
          <w:i w:val="0"/>
          <w:sz w:val="17"/>
        </w:rPr>
        <w:t xml:space="preserve"> = PMOS → NMOS → HMOS → HCMOS → Pentium.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2. GENERAL MICROPROCESSOR FUNCTIONAL BLOCKS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83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Block</w:t>
            </w:r>
          </w:p>
        </w:tc>
        <w:tc>
          <w:tcPr>
            <w:tcW w:type="dxa" w:w="788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Function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ALU (Computational Unit)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Performs arithmetic and logic operations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Flag Register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Stores various conditions of the results as status bits called </w:t>
            </w:r>
            <w:r>
              <w:rPr>
                <w:rFonts w:ascii="Calibri" w:hAnsi="Calibri"/>
                <w:b/>
                <w:i w:val="0"/>
                <w:sz w:val="14"/>
              </w:rPr>
              <w:t>flags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Register array / internal memory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Internal storage of data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PC / IP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Generates the address of the </w:t>
            </w:r>
            <w:r>
              <w:rPr>
                <w:rFonts w:ascii="Calibri" w:hAnsi="Calibri"/>
                <w:b/>
                <w:i w:val="0"/>
                <w:sz w:val="14"/>
              </w:rPr>
              <w:t>instructions to be fetched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from memory and sends it through the </w:t>
            </w:r>
            <w:r>
              <w:rPr>
                <w:rFonts w:ascii="Calibri" w:hAnsi="Calibri"/>
                <w:b/>
                <w:i w:val="0"/>
                <w:sz w:val="14"/>
              </w:rPr>
              <w:t>address bus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Instruction decoding unit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Decodes instructions; sends information to the timing and control unit</w:t>
            </w:r>
          </w:p>
        </w:tc>
      </w:tr>
      <w:tr>
        <w:tc>
          <w:tcPr>
            <w:tcW w:type="dxa" w:w="283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Timing and control unit</w:t>
            </w:r>
          </w:p>
        </w:tc>
        <w:tc>
          <w:tcPr>
            <w:tcW w:type="dxa" w:w="788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Generates control signals for internal and external operations of the microprocessor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Buses: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Control bus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Address bus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Data bus</w:t>
      </w:r>
      <w:r>
        <w:rPr>
          <w:rFonts w:ascii="Calibri" w:hAnsi="Calibri"/>
          <w:b w:val="0"/>
          <w:i w:val="0"/>
          <w:sz w:val="17"/>
        </w:rPr>
        <w:t xml:space="preserve"> interconnect these blocks with memory and I/O.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3. 8086 MICROPROCESSOR — OVERVIEW &amp; SALIENT FEATURES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First 16-bit processor</w:t>
      </w:r>
      <w:r>
        <w:rPr>
          <w:rFonts w:ascii="Calibri" w:hAnsi="Calibri"/>
          <w:b w:val="0"/>
          <w:i w:val="0"/>
          <w:sz w:val="17"/>
        </w:rPr>
        <w:t xml:space="preserve"> released by </w:t>
      </w:r>
      <w:r>
        <w:rPr>
          <w:rFonts w:ascii="Calibri" w:hAnsi="Calibri"/>
          <w:b/>
          <w:i w:val="0"/>
          <w:sz w:val="17"/>
        </w:rPr>
        <w:t>INTEL in the year 1978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Originally </w:t>
      </w:r>
      <w:r>
        <w:rPr>
          <w:rFonts w:ascii="Calibri" w:hAnsi="Calibri"/>
          <w:b/>
          <w:i w:val="0"/>
          <w:sz w:val="17"/>
        </w:rPr>
        <w:t>HMOS</w:t>
      </w:r>
      <w:r>
        <w:rPr>
          <w:rFonts w:ascii="Calibri" w:hAnsi="Calibri"/>
          <w:b w:val="0"/>
          <w:i w:val="0"/>
          <w:sz w:val="17"/>
        </w:rPr>
        <w:t xml:space="preserve">, now manufactured using the </w:t>
      </w:r>
      <w:r>
        <w:rPr>
          <w:rFonts w:ascii="Calibri" w:hAnsi="Calibri"/>
          <w:b/>
          <w:i w:val="0"/>
          <w:sz w:val="17"/>
        </w:rPr>
        <w:t>HMOS III</w:t>
      </w:r>
      <w:r>
        <w:rPr>
          <w:rFonts w:ascii="Calibri" w:hAnsi="Calibri"/>
          <w:b w:val="0"/>
          <w:i w:val="0"/>
          <w:sz w:val="17"/>
        </w:rPr>
        <w:t xml:space="preserve"> technique.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Approximately </w:t>
      </w:r>
      <w:r>
        <w:rPr>
          <w:rFonts w:ascii="Calibri" w:hAnsi="Calibri"/>
          <w:b/>
          <w:i w:val="0"/>
          <w:sz w:val="17"/>
        </w:rPr>
        <w:t>29,000 transistors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40-pin DIP</w:t>
      </w:r>
      <w:r>
        <w:rPr>
          <w:rFonts w:ascii="Calibri" w:hAnsi="Calibri"/>
          <w:b w:val="0"/>
          <w:i w:val="0"/>
          <w:sz w:val="17"/>
        </w:rPr>
        <w:t xml:space="preserve">, </w:t>
      </w:r>
      <w:r>
        <w:rPr>
          <w:rFonts w:ascii="Calibri" w:hAnsi="Calibri"/>
          <w:b/>
          <w:i w:val="0"/>
          <w:sz w:val="17"/>
        </w:rPr>
        <w:t>+5 V</w:t>
      </w:r>
      <w:r>
        <w:rPr>
          <w:rFonts w:ascii="Calibri" w:hAnsi="Calibri"/>
          <w:b w:val="0"/>
          <w:i w:val="0"/>
          <w:sz w:val="17"/>
        </w:rPr>
        <w:t xml:space="preserve"> supply.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Does not have an internal clock</w:t>
      </w:r>
      <w:r>
        <w:rPr>
          <w:rFonts w:ascii="Calibri" w:hAnsi="Calibri"/>
          <w:b w:val="0"/>
          <w:i w:val="0"/>
          <w:sz w:val="17"/>
        </w:rPr>
        <w:t xml:space="preserve"> → needs an </w:t>
      </w:r>
      <w:r>
        <w:rPr>
          <w:rFonts w:ascii="Calibri" w:hAnsi="Calibri"/>
          <w:b/>
          <w:i w:val="0"/>
          <w:sz w:val="17"/>
        </w:rPr>
        <w:t>external asymmetric clock source with 33 % duty cycle</w:t>
      </w:r>
      <w:r>
        <w:rPr>
          <w:rFonts w:ascii="Calibri" w:hAnsi="Calibri"/>
          <w:b w:val="0"/>
          <w:i w:val="0"/>
          <w:sz w:val="17"/>
        </w:rPr>
        <w:t xml:space="preserve"> (supplied by the </w:t>
      </w:r>
      <w:r>
        <w:rPr>
          <w:rFonts w:ascii="Calibri" w:hAnsi="Calibri"/>
          <w:b/>
          <w:i w:val="0"/>
          <w:sz w:val="17"/>
        </w:rPr>
        <w:t>8284A</w:t>
      </w:r>
      <w:r>
        <w:rPr>
          <w:rFonts w:ascii="Calibri" w:hAnsi="Calibri"/>
          <w:b w:val="0"/>
          <w:i w:val="0"/>
          <w:sz w:val="17"/>
        </w:rPr>
        <w:t xml:space="preserve"> clock generator).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20-bit address to access memory</w:t>
      </w:r>
      <w:r>
        <w:rPr>
          <w:rFonts w:ascii="Calibri" w:hAnsi="Calibri"/>
          <w:b w:val="0"/>
          <w:i w:val="0"/>
          <w:sz w:val="17"/>
        </w:rPr>
        <w:t xml:space="preserve"> → can address up to </w:t>
      </w:r>
      <w:r>
        <w:rPr>
          <w:rFonts w:ascii="Calibri" w:hAnsi="Calibri"/>
          <w:b/>
          <w:i w:val="0"/>
          <w:sz w:val="17"/>
        </w:rPr>
        <w:t>2²⁰ = 1 megabyte</w:t>
      </w:r>
      <w:r>
        <w:rPr>
          <w:rFonts w:ascii="Calibri" w:hAnsi="Calibri"/>
          <w:b w:val="0"/>
          <w:i w:val="0"/>
          <w:sz w:val="17"/>
        </w:rPr>
        <w:t xml:space="preserve"> of memory space.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>16-bit data bus; word size = 16 bits.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Two operating modes: </w:t>
      </w:r>
      <w:r>
        <w:rPr>
          <w:rFonts w:ascii="Calibri" w:hAnsi="Calibri"/>
          <w:b/>
          <w:i w:val="0"/>
          <w:sz w:val="17"/>
        </w:rPr>
        <w:t>Minimum mode</w:t>
      </w:r>
      <w:r>
        <w:rPr>
          <w:rFonts w:ascii="Calibri" w:hAnsi="Calibri"/>
          <w:b w:val="0"/>
          <w:i w:val="0"/>
          <w:sz w:val="17"/>
        </w:rPr>
        <w:t xml:space="preserve"> (no coprocessors, single processor) and </w:t>
      </w:r>
      <w:r>
        <w:rPr>
          <w:rFonts w:ascii="Calibri" w:hAnsi="Calibri"/>
          <w:b/>
          <w:i w:val="0"/>
          <w:sz w:val="17"/>
        </w:rPr>
        <w:t>Maximum mode</w:t>
      </w:r>
      <w:r>
        <w:rPr>
          <w:rFonts w:ascii="Calibri" w:hAnsi="Calibri"/>
          <w:b w:val="0"/>
          <w:i w:val="0"/>
          <w:sz w:val="17"/>
        </w:rPr>
        <w:t xml:space="preserve"> (multiprocessor/coprocessor configurations).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Quick comparison table (frequently asked):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209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Feature</w:t>
            </w:r>
          </w:p>
        </w:tc>
        <w:tc>
          <w:tcPr>
            <w:tcW w:type="dxa" w:w="304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8085</w:t>
            </w:r>
          </w:p>
        </w:tc>
        <w:tc>
          <w:tcPr>
            <w:tcW w:type="dxa" w:w="558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8086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Word length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8-bit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 bus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20-bit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Memory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64 KB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 MB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Clock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 MHz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5 / 8 / 10 MHz (version dependent)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Multiplexing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Lower address/data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Address/data + status multiplexed</w:t>
            </w:r>
          </w:p>
        </w:tc>
      </w:tr>
      <w:tr>
        <w:tc>
          <w:tcPr>
            <w:tcW w:type="dxa" w:w="209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Pipelining</w:t>
            </w:r>
          </w:p>
        </w:tc>
        <w:tc>
          <w:tcPr>
            <w:tcW w:type="dxa" w:w="30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</w:t>
            </w:r>
          </w:p>
        </w:tc>
        <w:tc>
          <w:tcPr>
            <w:tcW w:type="dxa" w:w="55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Yes (6-byte instruction queue)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4. 8086 PIN DIAGRAM AND SIGNALS (40-pin DIP)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Pin layout (learn the groups):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150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Pins</w:t>
            </w:r>
          </w:p>
        </w:tc>
        <w:tc>
          <w:tcPr>
            <w:tcW w:type="dxa" w:w="921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1, 20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GND (ground)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2–16, 39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AD0–AD15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(address/data bus, bidirectional, multiplexed)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35–38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A16/S3, A17/S4, A18/S5, A19/S6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17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NMI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CLK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21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RESET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22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READY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23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TEST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24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QS1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25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 mode) / </w:t>
            </w:r>
            <w:r>
              <w:rPr>
                <w:rFonts w:ascii="Calibri" w:hAnsi="Calibri"/>
                <w:b/>
                <w:i w:val="0"/>
                <w:sz w:val="14"/>
              </w:rPr>
              <w:t>ALE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 mode)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26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DEN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27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DT/R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28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S2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M/IO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29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LOCK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WR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RQ/GT1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HLDA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31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RQ/GT0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(max) / </w:t>
            </w:r>
            <w:r>
              <w:rPr>
                <w:rFonts w:ascii="Calibri" w:hAnsi="Calibri"/>
                <w:b/>
                <w:i w:val="0"/>
                <w:sz w:val="14"/>
              </w:rPr>
              <w:t>HOLD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32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RD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33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MN/MX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(minimum/maximum mode select)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34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BHE/S7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40</w:t>
            </w:r>
          </w:p>
        </w:tc>
        <w:tc>
          <w:tcPr>
            <w:tcW w:type="dxa" w:w="921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VCC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Exam tip:</w:t>
      </w:r>
      <w:r>
        <w:rPr>
          <w:rFonts w:ascii="Calibri" w:hAnsi="Calibri"/>
          <w:b w:val="0"/>
          <w:i/>
          <w:sz w:val="15"/>
        </w:rPr>
        <w:t xml:space="preserve"> The same pin carries </w:t>
      </w:r>
      <w:r>
        <w:rPr>
          <w:rFonts w:ascii="Calibri" w:hAnsi="Calibri"/>
          <w:b/>
          <w:i/>
          <w:sz w:val="15"/>
        </w:rPr>
        <w:t>different names in minimum and maximum modes</w:t>
      </w:r>
      <w:r>
        <w:rPr>
          <w:rFonts w:ascii="Calibri" w:hAnsi="Calibri"/>
          <w:b w:val="0"/>
          <w:i/>
          <w:sz w:val="15"/>
        </w:rPr>
        <w:t xml:space="preserve"> — this is the most repeated pin question.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4.1 Common Signals (both modes)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29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208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Direction</w:t>
            </w:r>
          </w:p>
        </w:tc>
        <w:tc>
          <w:tcPr>
            <w:tcW w:type="dxa" w:w="73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AD0–AD15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Bidirectional, multiplexed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Low-order address bus multiplexed with data. Written </w:t>
            </w:r>
            <w:r>
              <w:rPr>
                <w:rFonts w:ascii="Calibri" w:hAnsi="Calibri"/>
                <w:b/>
                <w:i w:val="0"/>
                <w:sz w:val="14"/>
              </w:rPr>
              <w:t>A0–A15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carrying memory addresses, </w:t>
            </w:r>
            <w:r>
              <w:rPr>
                <w:rFonts w:ascii="Calibri" w:hAnsi="Calibri"/>
                <w:b/>
                <w:i w:val="0"/>
                <w:sz w:val="14"/>
              </w:rPr>
              <w:t>D0–D15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carrying data.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A16/S3 – A19/S6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Output, multiplexed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High-order address bus multiplexed with status signals.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BHE/S7 (active low)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Bus High Enable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enables data onto the </w:t>
            </w:r>
            <w:r>
              <w:rPr>
                <w:rFonts w:ascii="Calibri" w:hAnsi="Calibri"/>
                <w:b/>
                <w:i w:val="0"/>
                <w:sz w:val="14"/>
              </w:rPr>
              <w:t>most significant half of the data bus (D8–D15)</w:t>
            </w:r>
            <w:r>
              <w:rPr>
                <w:rFonts w:ascii="Calibri" w:hAnsi="Calibri"/>
                <w:b w:val="0"/>
                <w:i w:val="0"/>
                <w:sz w:val="14"/>
              </w:rPr>
              <w:t>. 8-bit devices connected to the upper half of the data bus use BHE. Multiplexed with status signal S7.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MN/MX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Indicates the mode the processor is to operate in: </w:t>
            </w:r>
            <w:r>
              <w:rPr>
                <w:rFonts w:ascii="Calibri" w:hAnsi="Calibri"/>
                <w:b/>
                <w:i w:val="0"/>
                <w:sz w:val="14"/>
              </w:rPr>
              <w:t>High (1) → Minimum mode; Low (0) → Maximum mode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RD (active low)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Output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Read operation; active low.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READY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Input, active </w:t>
            </w:r>
            <w:r>
              <w:rPr>
                <w:rFonts w:ascii="Calibri" w:hAnsi="Calibri"/>
                <w:b/>
                <w:i w:val="0"/>
                <w:sz w:val="14"/>
              </w:rPr>
              <w:t>HIGH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Acknowledgement from a </w:t>
            </w:r>
            <w:r>
              <w:rPr>
                <w:rFonts w:ascii="Calibri" w:hAnsi="Calibri"/>
                <w:b/>
                <w:i w:val="0"/>
                <w:sz w:val="14"/>
              </w:rPr>
              <w:t>slow device or memory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that it has completed the data transfer. The signal made available by the devices is </w:t>
            </w:r>
            <w:r>
              <w:rPr>
                <w:rFonts w:ascii="Calibri" w:hAnsi="Calibri"/>
                <w:b/>
                <w:i w:val="0"/>
                <w:sz w:val="14"/>
              </w:rPr>
              <w:t>synchronised by the 8284A clock generator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provide the ready input to the 8086.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RESET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Input, active </w:t>
            </w:r>
            <w:r>
              <w:rPr>
                <w:rFonts w:ascii="Calibri" w:hAnsi="Calibri"/>
                <w:b/>
                <w:i w:val="0"/>
                <w:sz w:val="14"/>
              </w:rPr>
              <w:t>HIGH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Causes the processor to immediately terminate its present activity. Must be </w:t>
            </w:r>
            <w:r>
              <w:rPr>
                <w:rFonts w:ascii="Calibri" w:hAnsi="Calibri"/>
                <w:b/>
                <w:i w:val="0"/>
                <w:sz w:val="14"/>
              </w:rPr>
              <w:t>active HIGH for at least four clock cycles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CLK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Provides the basic timing for processor operation and bus control activity. An </w:t>
            </w:r>
            <w:r>
              <w:rPr>
                <w:rFonts w:ascii="Calibri" w:hAnsi="Calibri"/>
                <w:b/>
                <w:i w:val="0"/>
                <w:sz w:val="14"/>
              </w:rPr>
              <w:t>asymmetric square wave with 33 % duty cycle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INTR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Input, active HIGH, triggered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Interrupt Request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sampled during the </w:t>
            </w:r>
            <w:r>
              <w:rPr>
                <w:rFonts w:ascii="Calibri" w:hAnsi="Calibri"/>
                <w:b/>
                <w:i w:val="0"/>
                <w:sz w:val="14"/>
              </w:rPr>
              <w:t>last clock cycles of each instruction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determine the availability of the request. If any interrupt request is pending, the processor enters the </w:t>
            </w:r>
            <w:r>
              <w:rPr>
                <w:rFonts w:ascii="Calibri" w:hAnsi="Calibri"/>
                <w:b/>
                <w:i w:val="0"/>
                <w:sz w:val="14"/>
              </w:rPr>
              <w:t>interrupt acknowledge cycle</w:t>
            </w:r>
            <w:r>
              <w:rPr>
                <w:rFonts w:ascii="Calibri" w:hAnsi="Calibri"/>
                <w:b w:val="0"/>
                <w:i w:val="0"/>
                <w:sz w:val="14"/>
              </w:rPr>
              <w:t>. Internally synchronised.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NMI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Non-maskable interrupt (positive-edge signal).</w:t>
            </w:r>
          </w:p>
        </w:tc>
      </w:tr>
      <w:tr>
        <w:tc>
          <w:tcPr>
            <w:tcW w:type="dxa" w:w="129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TEST</w:t>
            </w:r>
          </w:p>
        </w:tc>
        <w:tc>
          <w:tcPr>
            <w:tcW w:type="dxa" w:w="208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Input</w:t>
            </w:r>
          </w:p>
        </w:tc>
        <w:tc>
          <w:tcPr>
            <w:tcW w:type="dxa" w:w="73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Used with the WAIT instruction; the processor waits while TEST is inactive.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Note:</w:t>
      </w:r>
      <w:r>
        <w:rPr>
          <w:rFonts w:ascii="Calibri" w:hAnsi="Calibri"/>
          <w:b w:val="0"/>
          <w:i/>
          <w:sz w:val="15"/>
        </w:rPr>
        <w:t xml:space="preserve"> The 8086 does </w:t>
      </w:r>
      <w:r>
        <w:rPr>
          <w:rFonts w:ascii="Calibri" w:hAnsi="Calibri"/>
          <w:b/>
          <w:i/>
          <w:sz w:val="15"/>
        </w:rPr>
        <w:t>not</w:t>
      </w:r>
      <w:r>
        <w:rPr>
          <w:rFonts w:ascii="Calibri" w:hAnsi="Calibri"/>
          <w:b w:val="0"/>
          <w:i/>
          <w:sz w:val="15"/>
        </w:rPr>
        <w:t xml:space="preserve"> have an on-chip clock generation circuit → the </w:t>
      </w:r>
      <w:r>
        <w:rPr>
          <w:rFonts w:ascii="Calibri" w:hAnsi="Calibri"/>
          <w:b/>
          <w:i/>
          <w:sz w:val="15"/>
        </w:rPr>
        <w:t>8284 clock generator chip</w:t>
      </w:r>
      <w:r>
        <w:rPr>
          <w:rFonts w:ascii="Calibri" w:hAnsi="Calibri"/>
          <w:b w:val="0"/>
          <w:i/>
          <w:sz w:val="15"/>
        </w:rPr>
        <w:t xml:space="preserve"> is connected to the CLK pin of the 8086.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4.2 Minimum-Mode Signals (MN/MX = 1)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37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834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ALE (Address Latch Enable)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</w:t>
            </w:r>
            <w:r>
              <w:rPr>
                <w:rFonts w:ascii="Calibri" w:hAnsi="Calibri"/>
                <w:b/>
                <w:i w:val="0"/>
                <w:sz w:val="14"/>
              </w:rPr>
              <w:t>demultiplex the address and data lines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using external latches (8282). A positive pulse is generated each time the processor begins any operation and indicates the availability of a </w:t>
            </w:r>
            <w:r>
              <w:rPr>
                <w:rFonts w:ascii="Calibri" w:hAnsi="Calibri"/>
                <w:b/>
                <w:i w:val="0"/>
                <w:sz w:val="14"/>
              </w:rPr>
              <w:t>valid address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on the address/data lines. Also used to differentiate memory access and I/O access.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DEN (Data Enable)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Output signal from the processor used as </w:t>
            </w:r>
            <w:r>
              <w:rPr>
                <w:rFonts w:ascii="Calibri" w:hAnsi="Calibri"/>
                <w:b/>
                <w:i w:val="0"/>
                <w:sz w:val="14"/>
              </w:rPr>
              <w:t>output enable for the transceivers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4"/>
              </w:rPr>
              <w:t>8286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). The transceiver is a device used to </w:t>
            </w:r>
            <w:r>
              <w:rPr>
                <w:rFonts w:ascii="Calibri" w:hAnsi="Calibri"/>
                <w:b/>
                <w:i w:val="0"/>
                <w:sz w:val="14"/>
              </w:rPr>
              <w:t>separate data from the address/data bus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DT/R (Data Transmit/Receive)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Output signal from the processor to control the </w:t>
            </w:r>
            <w:r>
              <w:rPr>
                <w:rFonts w:ascii="Calibri" w:hAnsi="Calibri"/>
                <w:b/>
                <w:i w:val="0"/>
                <w:sz w:val="14"/>
              </w:rPr>
              <w:t>direction of data flow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through the data transceivers.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M/IO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differentiate memory access and I/O access: for </w:t>
            </w:r>
            <w:r>
              <w:rPr>
                <w:rFonts w:ascii="Calibri" w:hAnsi="Calibri"/>
                <w:b/>
                <w:i w:val="0"/>
                <w:sz w:val="14"/>
              </w:rPr>
              <w:t>memory reference instructions it is high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for </w:t>
            </w:r>
            <w:r>
              <w:rPr>
                <w:rFonts w:ascii="Calibri" w:hAnsi="Calibri"/>
                <w:b/>
                <w:i w:val="0"/>
                <w:sz w:val="14"/>
              </w:rPr>
              <w:t>IN and OUT instructions it is low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WR (active low)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Write control signal; asserted low whenever the processor </w:t>
            </w:r>
            <w:r>
              <w:rPr>
                <w:rFonts w:ascii="Calibri" w:hAnsi="Calibri"/>
                <w:b/>
                <w:i w:val="0"/>
                <w:sz w:val="14"/>
              </w:rPr>
              <w:t>writes data to memory or I/O port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INTA (active low)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Interrupt Acknowledge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when the interrupt request is accepted by the processor, the output is low on this line.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HOLD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Input signal to the processor from the bus masters as a </w:t>
            </w:r>
            <w:r>
              <w:rPr>
                <w:rFonts w:ascii="Calibri" w:hAnsi="Calibri"/>
                <w:b/>
                <w:i w:val="0"/>
                <w:sz w:val="14"/>
              </w:rPr>
              <w:t>request to grant control of the bus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usually used by the </w:t>
            </w:r>
            <w:r>
              <w:rPr>
                <w:rFonts w:ascii="Calibri" w:hAnsi="Calibri"/>
                <w:b/>
                <w:i w:val="0"/>
                <w:sz w:val="14"/>
              </w:rPr>
              <w:t>DMA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get control of the bus.</w:t>
            </w:r>
          </w:p>
        </w:tc>
      </w:tr>
      <w:tr>
        <w:tc>
          <w:tcPr>
            <w:tcW w:type="dxa" w:w="23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HLDA (Hold Acknowledge)</w:t>
            </w:r>
          </w:p>
        </w:tc>
        <w:tc>
          <w:tcPr>
            <w:tcW w:type="dxa" w:w="83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Acknowledge signal by the processor to the bus master requesting control of the bus through HOLD. </w:t>
            </w:r>
            <w:r>
              <w:rPr>
                <w:rFonts w:ascii="Calibri" w:hAnsi="Calibri"/>
                <w:b/>
                <w:i w:val="0"/>
                <w:sz w:val="14"/>
              </w:rPr>
              <w:t>Asserted high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when the processor accepts HOLD.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Demultiplexing hardware (very common exam figure):</w:t>
      </w:r>
      <w:r>
        <w:rPr>
          <w:rFonts w:ascii="Calibri" w:hAnsi="Calibri"/>
          <w:b w:val="0"/>
          <w:i/>
          <w:sz w:val="15"/>
        </w:rPr>
        <w:t xml:space="preserve"> the </w:t>
      </w:r>
      <w:r>
        <w:rPr>
          <w:rFonts w:ascii="Calibri" w:hAnsi="Calibri"/>
          <w:b/>
          <w:i/>
          <w:sz w:val="15"/>
        </w:rPr>
        <w:t>8282 latch</w:t>
      </w:r>
      <w:r>
        <w:rPr>
          <w:rFonts w:ascii="Calibri" w:hAnsi="Calibri"/>
          <w:b w:val="0"/>
          <w:i/>
          <w:sz w:val="15"/>
        </w:rPr>
        <w:t xml:space="preserve"> (strobed by ALE) separates </w:t>
      </w:r>
      <w:r>
        <w:rPr>
          <w:rFonts w:ascii="Calibri" w:hAnsi="Calibri"/>
          <w:b/>
          <w:i/>
          <w:sz w:val="15"/>
        </w:rPr>
        <w:t>A0–A19</w:t>
      </w:r>
      <w:r>
        <w:rPr>
          <w:rFonts w:ascii="Calibri" w:hAnsi="Calibri"/>
          <w:b w:val="0"/>
          <w:i/>
          <w:sz w:val="15"/>
        </w:rPr>
        <w:t xml:space="preserve"> (and produces BHE), while the </w:t>
      </w:r>
      <w:r>
        <w:rPr>
          <w:rFonts w:ascii="Calibri" w:hAnsi="Calibri"/>
          <w:b/>
          <w:i/>
          <w:sz w:val="15"/>
        </w:rPr>
        <w:t>8286 transceiver</w:t>
      </w:r>
      <w:r>
        <w:rPr>
          <w:rFonts w:ascii="Calibri" w:hAnsi="Calibri"/>
          <w:b w:val="0"/>
          <w:i/>
          <w:sz w:val="15"/>
        </w:rPr>
        <w:t xml:space="preserve"> (controlled by DT/R and DEN) handles </w:t>
      </w:r>
      <w:r>
        <w:rPr>
          <w:rFonts w:ascii="Calibri" w:hAnsi="Calibri"/>
          <w:b/>
          <w:i/>
          <w:sz w:val="15"/>
        </w:rPr>
        <w:t>D0–D15</w:t>
      </w:r>
      <w:r>
        <w:rPr>
          <w:rFonts w:ascii="Calibri" w:hAnsi="Calibri"/>
          <w:b w:val="0"/>
          <w:i/>
          <w:sz w:val="15"/>
        </w:rPr>
        <w:t>. This converts the multiplexed AD bus into separate address and data buses.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4.3 Maximum-Mode Signals (MN/MX = 0)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254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Signal</w:t>
            </w:r>
          </w:p>
        </w:tc>
        <w:tc>
          <w:tcPr>
            <w:tcW w:type="dxa" w:w="817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25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S0, S1, S2 (active low)</w:t>
            </w:r>
          </w:p>
        </w:tc>
        <w:tc>
          <w:tcPr>
            <w:tcW w:type="dxa" w:w="81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Status signals used by the </w:t>
            </w:r>
            <w:r>
              <w:rPr>
                <w:rFonts w:ascii="Calibri" w:hAnsi="Calibri"/>
                <w:b/>
                <w:i w:val="0"/>
                <w:sz w:val="14"/>
              </w:rPr>
              <w:t>8288 bus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generate bus timing and control signals.</w:t>
            </w:r>
          </w:p>
        </w:tc>
      </w:tr>
      <w:tr>
        <w:tc>
          <w:tcPr>
            <w:tcW w:type="dxa" w:w="25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QS0, QS1</w:t>
            </w:r>
          </w:p>
        </w:tc>
        <w:tc>
          <w:tcPr>
            <w:tcW w:type="dxa" w:w="81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Queue Status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— the processor provides the status of the queue on these lines; external devices can track the internal status of the queue.</w:t>
            </w:r>
          </w:p>
        </w:tc>
      </w:tr>
      <w:tr>
        <w:tc>
          <w:tcPr>
            <w:tcW w:type="dxa" w:w="25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LOCK (active low)</w:t>
            </w:r>
          </w:p>
        </w:tc>
        <w:tc>
          <w:tcPr>
            <w:tcW w:type="dxa" w:w="81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Locks the bus during the next instruction so other bus masters cannot take the bus.</w:t>
            </w:r>
          </w:p>
        </w:tc>
      </w:tr>
      <w:tr>
        <w:tc>
          <w:tcPr>
            <w:tcW w:type="dxa" w:w="254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RQ/GT0, RQ/GT1 (Request/Grant)</w:t>
            </w:r>
          </w:p>
        </w:tc>
        <w:tc>
          <w:tcPr>
            <w:tcW w:type="dxa" w:w="817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Bidirectional pins used to request and grant bus access by other processors (e.g. the 8087 coprocessor).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S2 S1 S0 → Machine Cycle (MUST MEMORISE):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S2</w:t>
            </w:r>
          </w:p>
        </w:tc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S1</w:t>
            </w:r>
          </w:p>
        </w:tc>
        <w:tc>
          <w:tcPr>
            <w:tcW w:type="dxa" w:w="82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S0</w:t>
            </w:r>
          </w:p>
        </w:tc>
        <w:tc>
          <w:tcPr>
            <w:tcW w:type="dxa" w:w="824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Machine Cycle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Interrupt acknowledge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Read I/O port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Write I/O port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Halt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Code access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(instruction fetch)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Read memory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Write memory</w:t>
            </w:r>
          </w:p>
        </w:tc>
      </w:tr>
      <w:tr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824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Passive / Inactive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QS1 QS0 → Queue operation: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QS1</w:t>
            </w:r>
          </w:p>
        </w:tc>
        <w:tc>
          <w:tcPr>
            <w:tcW w:type="dxa" w:w="102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QS0</w:t>
            </w:r>
          </w:p>
        </w:tc>
        <w:tc>
          <w:tcPr>
            <w:tcW w:type="dxa" w:w="866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Queue operation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 operation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First byte of an opcode from queue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Empty the queue</w:t>
            </w:r>
          </w:p>
        </w:tc>
      </w:tr>
      <w:tr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2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866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Subsequent byte from queue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4.4 Minimum vs Maximum Mode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160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Point</w:t>
            </w:r>
          </w:p>
        </w:tc>
        <w:tc>
          <w:tcPr>
            <w:tcW w:type="dxa" w:w="546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Minimum Mode</w:t>
            </w:r>
          </w:p>
        </w:tc>
        <w:tc>
          <w:tcPr>
            <w:tcW w:type="dxa" w:w="364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Maximum Mode</w:t>
            </w:r>
          </w:p>
        </w:tc>
      </w:tr>
      <w:tr>
        <w:tc>
          <w:tcPr>
            <w:tcW w:type="dxa" w:w="16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MN/MX pin</w:t>
            </w:r>
          </w:p>
        </w:tc>
        <w:tc>
          <w:tcPr>
            <w:tcW w:type="dxa" w:w="54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High (1)</w:t>
            </w:r>
          </w:p>
        </w:tc>
        <w:tc>
          <w:tcPr>
            <w:tcW w:type="dxa" w:w="36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Low (0)</w:t>
            </w:r>
          </w:p>
        </w:tc>
      </w:tr>
      <w:tr>
        <w:tc>
          <w:tcPr>
            <w:tcW w:type="dxa" w:w="16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Coprocessor use</w:t>
            </w:r>
          </w:p>
        </w:tc>
        <w:tc>
          <w:tcPr>
            <w:tcW w:type="dxa" w:w="54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Does not associate with any coprocessor; cannot be used for multiprocessor systems</w:t>
            </w:r>
          </w:p>
        </w:tc>
        <w:tc>
          <w:tcPr>
            <w:tcW w:type="dxa" w:w="36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Works in </w:t>
            </w:r>
            <w:r>
              <w:rPr>
                <w:rFonts w:ascii="Calibri" w:hAnsi="Calibri"/>
                <w:b/>
                <w:i w:val="0"/>
                <w:sz w:val="14"/>
              </w:rPr>
              <w:t>multiprocessor / coprocessor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configuration</w:t>
            </w:r>
          </w:p>
        </w:tc>
      </w:tr>
      <w:tr>
        <w:tc>
          <w:tcPr>
            <w:tcW w:type="dxa" w:w="16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Bus controller</w:t>
            </w:r>
          </w:p>
        </w:tc>
        <w:tc>
          <w:tcPr>
            <w:tcW w:type="dxa" w:w="54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Not needed — 8086 gives all signals itself</w:t>
            </w:r>
          </w:p>
        </w:tc>
        <w:tc>
          <w:tcPr>
            <w:tcW w:type="dxa" w:w="36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8288 bus controller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required</w:t>
            </w:r>
          </w:p>
        </w:tc>
      </w:tr>
      <w:tr>
        <w:tc>
          <w:tcPr>
            <w:tcW w:type="dxa" w:w="16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Signals generated</w:t>
            </w:r>
          </w:p>
        </w:tc>
        <w:tc>
          <w:tcPr>
            <w:tcW w:type="dxa" w:w="54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ALE, DEN, DT/R, M/IO, WR, INTA, HOLD, HLDA</w:t>
            </w:r>
          </w:p>
        </w:tc>
        <w:tc>
          <w:tcPr>
            <w:tcW w:type="dxa" w:w="36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S0–S2, QS0–QS1, LOCK, RQ/GT0–RQ/GT1</w:t>
            </w:r>
          </w:p>
        </w:tc>
      </w:tr>
      <w:tr>
        <w:tc>
          <w:tcPr>
            <w:tcW w:type="dxa" w:w="160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Typical use</w:t>
            </w:r>
          </w:p>
        </w:tc>
        <w:tc>
          <w:tcPr>
            <w:tcW w:type="dxa" w:w="54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Single-processor small systems</w:t>
            </w:r>
          </w:p>
        </w:tc>
        <w:tc>
          <w:tcPr>
            <w:tcW w:type="dxa" w:w="364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Multiprocessor systems (8086 + 8087 + 8089 etc.)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5. INSIDE THE 8086 — BIU + EU ARCHITECTURE AND PIPELINING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5.1 Pipelining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Two ways to make a CPU process information faster:</w:t>
      </w:r>
    </w:p>
    <w:p>
      <w:pPr>
        <w:spacing w:before="0" w:after="20" w:line="240" w:lineRule="auto"/>
        <w:ind w:left="482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Increase the working frequency</w:t>
      </w:r>
      <w:r>
        <w:rPr>
          <w:rFonts w:ascii="Calibri" w:hAnsi="Calibri"/>
          <w:b w:val="0"/>
          <w:i w:val="0"/>
          <w:sz w:val="17"/>
        </w:rPr>
        <w:t xml:space="preserve"> — technology dependent.</w:t>
      </w:r>
    </w:p>
    <w:p>
      <w:pPr>
        <w:spacing w:before="0" w:after="20" w:line="240" w:lineRule="auto"/>
        <w:ind w:left="482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Change the internal architecture of the CPU</w:t>
      </w:r>
      <w:r>
        <w:rPr>
          <w:rFonts w:ascii="Calibri" w:hAnsi="Calibri"/>
          <w:b w:val="0"/>
          <w:i w:val="0"/>
          <w:sz w:val="17"/>
        </w:rPr>
        <w:t xml:space="preserve"> ← what Intel did.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Pipelining = allowing the CPU to fetch and execute at the same time.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Intel implemented pipelining by </w:t>
      </w:r>
      <w:r>
        <w:rPr>
          <w:rFonts w:ascii="Calibri" w:hAnsi="Calibri"/>
          <w:b/>
          <w:i w:val="0"/>
          <w:sz w:val="17"/>
        </w:rPr>
        <w:t>splitting the internal structure of the 8088/8086 into two sections that work simultaneously</w:t>
      </w:r>
      <w:r>
        <w:rPr>
          <w:rFonts w:ascii="Calibri" w:hAnsi="Calibri"/>
          <w:b w:val="0"/>
          <w:i w:val="0"/>
          <w:sz w:val="17"/>
        </w:rPr>
        <w:t>: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Execution Unit (EU)</w:t>
      </w:r>
      <w:r>
        <w:rPr>
          <w:rFonts w:ascii="Calibri" w:hAnsi="Calibri"/>
          <w:b w:val="0"/>
          <w:i w:val="0"/>
          <w:sz w:val="17"/>
        </w:rPr>
        <w:t xml:space="preserve"> — executes instructions </w:t>
      </w:r>
      <w:r>
        <w:rPr>
          <w:rFonts w:ascii="Calibri" w:hAnsi="Calibri"/>
          <w:b/>
          <w:i w:val="0"/>
          <w:sz w:val="17"/>
        </w:rPr>
        <w:t>previously fetched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482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Bus Interface Unit (BIU)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accesses memory and peripherals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BIU and EU functions are separate</w:t>
      </w:r>
      <w:r>
        <w:rPr>
          <w:rFonts w:ascii="Calibri" w:hAnsi="Calibri"/>
          <w:b w:val="0"/>
          <w:i w:val="0"/>
          <w:sz w:val="17"/>
        </w:rPr>
        <w:t xml:space="preserve"> → instruction fetch overlaps execution → speed-up.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5.2 Bus Interface Unit (BIU)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Functions:</w:t>
      </w:r>
      <w:r>
        <w:rPr>
          <w:rFonts w:ascii="Calibri" w:hAnsi="Calibri"/>
          <w:b w:val="0"/>
          <w:i w:val="0"/>
          <w:sz w:val="17"/>
        </w:rPr>
        <w:t xml:space="preserve"> fetches instructions, reads data from memory and I/O ports, writes data to memory and I/O ports.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Contains: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Dedicated adder</w:t>
      </w:r>
      <w:r>
        <w:rPr>
          <w:rFonts w:ascii="Calibri" w:hAnsi="Calibri"/>
          <w:b w:val="0"/>
          <w:i w:val="0"/>
          <w:sz w:val="17"/>
        </w:rPr>
        <w:t xml:space="preserve"> to generate the </w:t>
      </w:r>
      <w:r>
        <w:rPr>
          <w:rFonts w:ascii="Calibri" w:hAnsi="Calibri"/>
          <w:b/>
          <w:i w:val="0"/>
          <w:sz w:val="17"/>
        </w:rPr>
        <w:t>20-bit address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Four 16-bit segment registers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CS, DS, SS, ES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Instruction Pointer (IP)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/>
          <w:i w:val="0"/>
          <w:sz w:val="17"/>
        </w:rPr>
        <w:t>6-byte instruction queue</w:t>
      </w:r>
      <w:r>
        <w:rPr>
          <w:rFonts w:ascii="Calibri" w:hAnsi="Calibri"/>
          <w:b w:val="0"/>
          <w:i w:val="0"/>
          <w:sz w:val="17"/>
        </w:rPr>
        <w:t xml:space="preserve"> (FIFO).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Segment registers: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121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Register</w:t>
            </w:r>
          </w:p>
        </w:tc>
        <w:tc>
          <w:tcPr>
            <w:tcW w:type="dxa" w:w="236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Points to</w:t>
            </w:r>
          </w:p>
        </w:tc>
        <w:tc>
          <w:tcPr>
            <w:tcW w:type="dxa" w:w="196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Offset used</w:t>
            </w:r>
          </w:p>
        </w:tc>
        <w:tc>
          <w:tcPr>
            <w:tcW w:type="dxa" w:w="516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Notes</w:t>
            </w:r>
          </w:p>
        </w:tc>
      </w:tr>
      <w:tr>
        <w:tc>
          <w:tcPr>
            <w:tcW w:type="dxa" w:w="12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(Code Segment)</w:t>
            </w:r>
          </w:p>
        </w:tc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Base/start of the current </w:t>
            </w:r>
            <w:r>
              <w:rPr>
                <w:rFonts w:ascii="Calibri" w:hAnsi="Calibri"/>
                <w:b/>
                <w:i w:val="0"/>
                <w:sz w:val="13"/>
              </w:rPr>
              <w:t>code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</w:t>
            </w:r>
          </w:p>
        </w:tc>
        <w:tc>
          <w:tcPr>
            <w:tcW w:type="dxa" w:w="19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IP</w:t>
            </w:r>
          </w:p>
        </w:tc>
        <w:tc>
          <w:tcPr>
            <w:tcW w:type="dxa" w:w="51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16-bit. BIU computes the 20-bit physical address by </w:t>
            </w:r>
            <w:r>
              <w:rPr>
                <w:rFonts w:ascii="Calibri" w:hAnsi="Calibri"/>
                <w:b/>
                <w:i w:val="0"/>
                <w:sz w:val="13"/>
              </w:rPr>
              <w:t>shifting CS 4 bits left and adding IP</w:t>
            </w:r>
            <w:r>
              <w:rPr>
                <w:rFonts w:ascii="Calibri" w:hAnsi="Calibri"/>
                <w:b w:val="0"/>
                <w:i w:val="0"/>
                <w:sz w:val="13"/>
              </w:rPr>
              <w:t>. All instructions of a program are relative to CS × 16 plus the offset provided by IP.</w:t>
            </w:r>
          </w:p>
        </w:tc>
      </w:tr>
      <w:tr>
        <w:tc>
          <w:tcPr>
            <w:tcW w:type="dxa" w:w="12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(Data Segment)</w:t>
            </w:r>
          </w:p>
        </w:tc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Current </w:t>
            </w:r>
            <w:r>
              <w:rPr>
                <w:rFonts w:ascii="Calibri" w:hAnsi="Calibri"/>
                <w:b/>
                <w:i w:val="0"/>
                <w:sz w:val="13"/>
              </w:rPr>
              <w:t>data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</w:t>
            </w:r>
          </w:p>
        </w:tc>
        <w:tc>
          <w:tcPr>
            <w:tcW w:type="dxa" w:w="19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SI / DI / 16-bit displacement</w:t>
            </w:r>
          </w:p>
        </w:tc>
        <w:tc>
          <w:tcPr>
            <w:tcW w:type="dxa" w:w="51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16-bit. </w:t>
            </w:r>
            <w:r>
              <w:rPr>
                <w:rFonts w:ascii="Calibri" w:hAnsi="Calibri"/>
                <w:b/>
                <w:i w:val="0"/>
                <w:sz w:val="13"/>
              </w:rPr>
              <w:t>Operands for most instructions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are fetched from this segment.</w:t>
            </w:r>
          </w:p>
        </w:tc>
      </w:tr>
      <w:tr>
        <w:tc>
          <w:tcPr>
            <w:tcW w:type="dxa" w:w="12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(Stack Segment)</w:t>
            </w:r>
          </w:p>
        </w:tc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Current </w:t>
            </w:r>
            <w:r>
              <w:rPr>
                <w:rFonts w:ascii="Calibri" w:hAnsi="Calibri"/>
                <w:b/>
                <w:i w:val="0"/>
                <w:sz w:val="13"/>
              </w:rPr>
              <w:t>stack</w:t>
            </w:r>
          </w:p>
        </w:tc>
        <w:tc>
          <w:tcPr>
            <w:tcW w:type="dxa" w:w="19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SP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(PUSH/POP), </w:t>
            </w:r>
            <w:r>
              <w:rPr>
                <w:rFonts w:ascii="Calibri" w:hAnsi="Calibri"/>
                <w:b/>
                <w:i w:val="0"/>
                <w:sz w:val="13"/>
              </w:rPr>
              <w:t>BP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(based addressing)</w:t>
            </w:r>
          </w:p>
        </w:tc>
        <w:tc>
          <w:tcPr>
            <w:tcW w:type="dxa" w:w="51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16-bit. Physical stack address = SS × 16₁₀ + SP; in based addressing mode the address comes from SS and BP.</w:t>
            </w:r>
          </w:p>
        </w:tc>
      </w:tr>
      <w:tr>
        <w:tc>
          <w:tcPr>
            <w:tcW w:type="dxa" w:w="121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ES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(Extra Segment)</w:t>
            </w:r>
          </w:p>
        </w:tc>
        <w:tc>
          <w:tcPr>
            <w:tcW w:type="dxa" w:w="236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Extra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segment — holds data </w:t>
            </w:r>
            <w:r>
              <w:rPr>
                <w:rFonts w:ascii="Calibri" w:hAnsi="Calibri"/>
                <w:b/>
                <w:i w:val="0"/>
                <w:sz w:val="13"/>
              </w:rPr>
              <w:t>in excess of 64 K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pointed to by DS</w:t>
            </w:r>
          </w:p>
        </w:tc>
        <w:tc>
          <w:tcPr>
            <w:tcW w:type="dxa" w:w="196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DI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(string destination)</w:t>
            </w:r>
          </w:p>
        </w:tc>
        <w:tc>
          <w:tcPr>
            <w:tcW w:type="dxa" w:w="51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16-bit. </w:t>
            </w:r>
            <w:r>
              <w:rPr>
                <w:rFonts w:ascii="Calibri" w:hAnsi="Calibri"/>
                <w:b/>
                <w:i w:val="0"/>
                <w:sz w:val="13"/>
              </w:rPr>
              <w:t>String instructions use ES:DI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to determine the destination address.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Memory segmentation facts: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8086's </w:t>
      </w:r>
      <w:r>
        <w:rPr>
          <w:rFonts w:ascii="Calibri" w:hAnsi="Calibri"/>
          <w:b/>
          <w:i w:val="0"/>
          <w:sz w:val="17"/>
        </w:rPr>
        <w:t>1 MB memory is divided into segments of up to 64 KB each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Programs obtain access to code and data in the segments by </w:t>
      </w:r>
      <w:r>
        <w:rPr>
          <w:rFonts w:ascii="Calibri" w:hAnsi="Calibri"/>
          <w:b/>
          <w:i w:val="0"/>
          <w:sz w:val="17"/>
        </w:rPr>
        <w:t>changing the segment register content</w:t>
      </w:r>
      <w:r>
        <w:rPr>
          <w:rFonts w:ascii="Calibri" w:hAnsi="Calibri"/>
          <w:b w:val="0"/>
          <w:i w:val="0"/>
          <w:sz w:val="17"/>
        </w:rPr>
        <w:t xml:space="preserve"> to point to the desired segments.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The 8086 can </w:t>
      </w:r>
      <w:r>
        <w:rPr>
          <w:rFonts w:ascii="Calibri" w:hAnsi="Calibri"/>
          <w:b/>
          <w:i w:val="0"/>
          <w:sz w:val="17"/>
        </w:rPr>
        <w:t>directly address four segments (256 KB within the 1 MB)</w:t>
      </w:r>
      <w:r>
        <w:rPr>
          <w:rFonts w:ascii="Calibri" w:hAnsi="Calibri"/>
          <w:b w:val="0"/>
          <w:i w:val="0"/>
          <w:sz w:val="17"/>
        </w:rPr>
        <w:t xml:space="preserve"> at any particular time.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Instruction Pointer (IP):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16-bit</w:t>
      </w:r>
      <w:r>
        <w:rPr>
          <w:rFonts w:ascii="Calibri" w:hAnsi="Calibri"/>
          <w:b w:val="0"/>
          <w:i w:val="0"/>
          <w:sz w:val="17"/>
        </w:rPr>
        <w:t xml:space="preserve">; always points to the </w:t>
      </w:r>
      <w:r>
        <w:rPr>
          <w:rFonts w:ascii="Calibri" w:hAnsi="Calibri"/>
          <w:b/>
          <w:i w:val="0"/>
          <w:sz w:val="17"/>
        </w:rPr>
        <w:t>next instruction to be executed</w:t>
      </w:r>
      <w:r>
        <w:rPr>
          <w:rFonts w:ascii="Calibri" w:hAnsi="Calibri"/>
          <w:b w:val="0"/>
          <w:i w:val="0"/>
          <w:sz w:val="17"/>
        </w:rPr>
        <w:t xml:space="preserve"> within the currently executing code segment.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Contains the </w:t>
      </w:r>
      <w:r>
        <w:rPr>
          <w:rFonts w:ascii="Calibri" w:hAnsi="Calibri"/>
          <w:b/>
          <w:i w:val="0"/>
          <w:sz w:val="17"/>
        </w:rPr>
        <w:t>16-bit offset address</w:t>
      </w:r>
      <w:r>
        <w:rPr>
          <w:rFonts w:ascii="Calibri" w:hAnsi="Calibri"/>
          <w:b w:val="0"/>
          <w:i w:val="0"/>
          <w:sz w:val="17"/>
        </w:rPr>
        <w:t xml:space="preserve"> pointing to the next instruction code within the 64 KB code segment area.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Its content is </w:t>
      </w:r>
      <w:r>
        <w:rPr>
          <w:rFonts w:ascii="Calibri" w:hAnsi="Calibri"/>
          <w:b/>
          <w:i w:val="0"/>
          <w:sz w:val="17"/>
        </w:rPr>
        <w:t>automatically incremented</w:t>
      </w:r>
      <w:r>
        <w:rPr>
          <w:rFonts w:ascii="Calibri" w:hAnsi="Calibri"/>
          <w:b w:val="0"/>
          <w:i w:val="0"/>
          <w:sz w:val="17"/>
        </w:rPr>
        <w:t xml:space="preserve"> as the execution of the next instruction takes place.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Instruction Queue: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A group of </w:t>
      </w:r>
      <w:r>
        <w:rPr>
          <w:rFonts w:ascii="Calibri" w:hAnsi="Calibri"/>
          <w:b/>
          <w:i w:val="0"/>
          <w:sz w:val="17"/>
        </w:rPr>
        <w:t>First-In-First-Out (FIFO)</w:t>
      </w:r>
      <w:r>
        <w:rPr>
          <w:rFonts w:ascii="Calibri" w:hAnsi="Calibri"/>
          <w:b w:val="0"/>
          <w:i w:val="0"/>
          <w:sz w:val="17"/>
        </w:rPr>
        <w:t xml:space="preserve"> registers in which </w:t>
      </w:r>
      <w:r>
        <w:rPr>
          <w:rFonts w:ascii="Calibri" w:hAnsi="Calibri"/>
          <w:b/>
          <w:i w:val="0"/>
          <w:sz w:val="17"/>
        </w:rPr>
        <w:t>up to 6 bytes of instruction code are pre-fetched</w:t>
      </w:r>
      <w:r>
        <w:rPr>
          <w:rFonts w:ascii="Calibri" w:hAnsi="Calibri"/>
          <w:b w:val="0"/>
          <w:i w:val="0"/>
          <w:sz w:val="17"/>
        </w:rPr>
        <w:t xml:space="preserve"> from memory ahead of time.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Done to </w:t>
      </w:r>
      <w:r>
        <w:rPr>
          <w:rFonts w:ascii="Calibri" w:hAnsi="Calibri"/>
          <w:b/>
          <w:i w:val="0"/>
          <w:sz w:val="17"/>
        </w:rPr>
        <w:t>speed up execution by overlapping instruction fetch with execution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This mechanism is known as </w:t>
      </w:r>
      <w:r>
        <w:rPr>
          <w:rFonts w:ascii="Calibri" w:hAnsi="Calibri"/>
          <w:b/>
          <w:i w:val="0"/>
          <w:sz w:val="17"/>
        </w:rPr>
        <w:t>pipelining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5.3 Execution Unit (EU)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Functions: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decodes and executes</w:t>
      </w:r>
      <w:r>
        <w:rPr>
          <w:rFonts w:ascii="Calibri" w:hAnsi="Calibri"/>
          <w:b w:val="0"/>
          <w:i w:val="0"/>
          <w:sz w:val="17"/>
        </w:rPr>
        <w:t xml:space="preserve"> instructions. A </w:t>
      </w:r>
      <w:r>
        <w:rPr>
          <w:rFonts w:ascii="Calibri" w:hAnsi="Calibri"/>
          <w:b/>
          <w:i w:val="0"/>
          <w:sz w:val="17"/>
        </w:rPr>
        <w:t>decoder</w:t>
      </w:r>
      <w:r>
        <w:rPr>
          <w:rFonts w:ascii="Calibri" w:hAnsi="Calibri"/>
          <w:b w:val="0"/>
          <w:i w:val="0"/>
          <w:sz w:val="17"/>
        </w:rPr>
        <w:t xml:space="preserve"> in the EU control system translates instructions.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Contains: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16-bit ALU</w:t>
      </w:r>
      <w:r>
        <w:rPr>
          <w:rFonts w:ascii="Calibri" w:hAnsi="Calibri"/>
          <w:b w:val="0"/>
          <w:i w:val="0"/>
          <w:sz w:val="17"/>
        </w:rPr>
        <w:t xml:space="preserve"> for performing arithmetic and logic operations.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Four general-purpose registers (AX, BX, CX, DX)</w:t>
      </w:r>
      <w:r>
        <w:rPr>
          <w:rFonts w:ascii="Calibri" w:hAnsi="Calibri"/>
          <w:b w:val="0"/>
          <w:i w:val="0"/>
          <w:sz w:val="17"/>
        </w:rPr>
        <w:t xml:space="preserve"> — each 16-bit.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Pointer registers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SP, BP</w:t>
      </w:r>
      <w:r>
        <w:rPr>
          <w:rFonts w:ascii="Calibri" w:hAnsi="Calibri"/>
          <w:b w:val="0"/>
          <w:i w:val="0"/>
          <w:sz w:val="17"/>
        </w:rPr>
        <w:t xml:space="preserve"> (16-bit).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Index registers</w:t>
      </w:r>
      <w:r>
        <w:rPr>
          <w:rFonts w:ascii="Calibri" w:hAnsi="Calibri"/>
          <w:b w:val="0"/>
          <w:i w:val="0"/>
          <w:sz w:val="17"/>
        </w:rPr>
        <w:t xml:space="preserve"> — </w:t>
      </w:r>
      <w:r>
        <w:rPr>
          <w:rFonts w:ascii="Calibri" w:hAnsi="Calibri"/>
          <w:b/>
          <w:i w:val="0"/>
          <w:sz w:val="17"/>
        </w:rPr>
        <w:t>SI, DI</w:t>
      </w:r>
      <w:r>
        <w:rPr>
          <w:rFonts w:ascii="Calibri" w:hAnsi="Calibri"/>
          <w:b w:val="0"/>
          <w:i w:val="0"/>
          <w:sz w:val="17"/>
        </w:rPr>
        <w:t xml:space="preserve"> (16-bit).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Flag register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8-bit splitting:</w:t>
      </w:r>
      <w:r>
        <w:rPr>
          <w:rFonts w:ascii="Calibri" w:hAnsi="Calibri"/>
          <w:b w:val="0"/>
          <w:i w:val="0"/>
          <w:sz w:val="17"/>
        </w:rPr>
        <w:t xml:space="preserve"> some 16-bit registers can be used as two 8-bit registers: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43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16-bit</w:t>
            </w:r>
          </w:p>
        </w:tc>
        <w:tc>
          <w:tcPr>
            <w:tcW w:type="dxa" w:w="72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→ 8-bit halves</w:t>
            </w:r>
          </w:p>
        </w:tc>
      </w:tr>
      <w:tr>
        <w:tc>
          <w:tcPr>
            <w:tcW w:type="dxa" w:w="34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AX</w:t>
            </w:r>
          </w:p>
        </w:tc>
        <w:tc>
          <w:tcPr>
            <w:tcW w:type="dxa" w:w="72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AH, AL</w:t>
            </w:r>
          </w:p>
        </w:tc>
      </w:tr>
      <w:tr>
        <w:tc>
          <w:tcPr>
            <w:tcW w:type="dxa" w:w="34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BX</w:t>
            </w:r>
          </w:p>
        </w:tc>
        <w:tc>
          <w:tcPr>
            <w:tcW w:type="dxa" w:w="72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BH, BL</w:t>
            </w:r>
          </w:p>
        </w:tc>
      </w:tr>
      <w:tr>
        <w:tc>
          <w:tcPr>
            <w:tcW w:type="dxa" w:w="34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CX</w:t>
            </w:r>
          </w:p>
        </w:tc>
        <w:tc>
          <w:tcPr>
            <w:tcW w:type="dxa" w:w="72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CH, CL</w:t>
            </w:r>
          </w:p>
        </w:tc>
      </w:tr>
      <w:tr>
        <w:tc>
          <w:tcPr>
            <w:tcW w:type="dxa" w:w="343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DX</w:t>
            </w:r>
          </w:p>
        </w:tc>
        <w:tc>
          <w:tcPr>
            <w:tcW w:type="dxa" w:w="72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DH, DL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Exam one-liner:</w:t>
      </w:r>
      <w:r>
        <w:rPr>
          <w:rFonts w:ascii="Calibri" w:hAnsi="Calibri"/>
          <w:b w:val="0"/>
          <w:i/>
          <w:sz w:val="15"/>
        </w:rPr>
        <w:t xml:space="preserve"> </w:t>
      </w:r>
      <w:r>
        <w:rPr>
          <w:rFonts w:ascii="Calibri" w:hAnsi="Calibri"/>
          <w:b w:val="0"/>
          <w:i/>
          <w:sz w:val="15"/>
        </w:rPr>
        <w:t>BIU fetches, EU executes — and both work simultaneously → pipelining.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6. REGISTERS OF 8086 AND THE FLAG REGISTER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6.1 Register groups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72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Sl.</w:t>
            </w:r>
          </w:p>
        </w:tc>
        <w:tc>
          <w:tcPr>
            <w:tcW w:type="dxa" w:w="344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Type</w:t>
            </w:r>
          </w:p>
        </w:tc>
        <w:tc>
          <w:tcPr>
            <w:tcW w:type="dxa" w:w="123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Width</w:t>
            </w:r>
          </w:p>
        </w:tc>
        <w:tc>
          <w:tcPr>
            <w:tcW w:type="dxa" w:w="531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Name of register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General purpose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AX, BX, CX, DX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8-bit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AL, AH, BL, BH, CL, CH, DL, DH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2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Pointer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SP, BP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3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Index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SI, DI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4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Instruction Pointer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IP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5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Segment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CS, DS, SS, ES</w:t>
            </w:r>
          </w:p>
        </w:tc>
      </w:tr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6</w:t>
            </w:r>
          </w:p>
        </w:tc>
        <w:tc>
          <w:tcPr>
            <w:tcW w:type="dxa" w:w="344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Flag (PSW)</w:t>
            </w:r>
          </w:p>
        </w:tc>
        <w:tc>
          <w:tcPr>
            <w:tcW w:type="dxa" w:w="123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16-bit</w:t>
            </w:r>
          </w:p>
        </w:tc>
        <w:tc>
          <w:tcPr>
            <w:tcW w:type="dxa" w:w="531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Flag register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6.2 Registers and their special functions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864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Register</w:t>
            </w:r>
          </w:p>
        </w:tc>
        <w:tc>
          <w:tcPr>
            <w:tcW w:type="dxa" w:w="163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 of the register</w:t>
            </w:r>
          </w:p>
        </w:tc>
        <w:tc>
          <w:tcPr>
            <w:tcW w:type="dxa" w:w="821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Special function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AX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16-bit Accumulator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Stores the 16-bit results of arithmetic and logic operations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AL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8-bit Accumulator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Stores the 8-bit results of arithmetic and logic operations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BX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Base register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hold the </w:t>
            </w:r>
            <w:r>
              <w:rPr>
                <w:rFonts w:ascii="Calibri" w:hAnsi="Calibri"/>
                <w:b/>
                <w:i w:val="0"/>
                <w:sz w:val="14"/>
              </w:rPr>
              <w:t>base value in base addressing mode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access memory data. </w:t>
            </w:r>
            <w:r>
              <w:rPr>
                <w:rFonts w:ascii="Calibri" w:hAnsi="Calibri"/>
                <w:b/>
                <w:i w:val="0"/>
                <w:sz w:val="14"/>
              </w:rPr>
              <w:t>Only general-purpose register whose contents can be used for addressing the 8086 memory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all memory references using BX default to </w:t>
            </w:r>
            <w:r>
              <w:rPr>
                <w:rFonts w:ascii="Calibri" w:hAnsi="Calibri"/>
                <w:b/>
                <w:i w:val="0"/>
                <w:sz w:val="14"/>
              </w:rPr>
              <w:t>DS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CX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Count register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hold the </w:t>
            </w:r>
            <w:r>
              <w:rPr>
                <w:rFonts w:ascii="Calibri" w:hAnsi="Calibri"/>
                <w:b/>
                <w:i w:val="0"/>
                <w:sz w:val="14"/>
              </w:rPr>
              <w:t>count value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</w:t>
            </w:r>
            <w:r>
              <w:rPr>
                <w:rFonts w:ascii="Calibri" w:hAnsi="Calibri"/>
                <w:b/>
                <w:i w:val="0"/>
                <w:sz w:val="14"/>
              </w:rPr>
              <w:t>SHIFT, ROTATE and LOOP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instructions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DX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register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hold data for </w:t>
            </w:r>
            <w:r>
              <w:rPr>
                <w:rFonts w:ascii="Calibri" w:hAnsi="Calibri"/>
                <w:b/>
                <w:i w:val="0"/>
                <w:sz w:val="14"/>
              </w:rPr>
              <w:t>multiplication and division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operations; also holds the 16-bit port address in indirect I/O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Stack Pointer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the </w:t>
            </w:r>
            <w:r>
              <w:rPr>
                <w:rFonts w:ascii="Calibri" w:hAnsi="Calibri"/>
                <w:b/>
                <w:i w:val="0"/>
                <w:sz w:val="14"/>
              </w:rPr>
              <w:t>offset address of the top of stack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memory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BP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Base Pointer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the base value in </w:t>
            </w:r>
            <w:r>
              <w:rPr>
                <w:rFonts w:ascii="Calibri" w:hAnsi="Calibri"/>
                <w:b/>
                <w:i w:val="0"/>
                <w:sz w:val="14"/>
              </w:rPr>
              <w:t>base addressing using the SS register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to access data from stack memory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Source Index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the </w:t>
            </w:r>
            <w:r>
              <w:rPr>
                <w:rFonts w:ascii="Calibri" w:hAnsi="Calibri"/>
                <w:b/>
                <w:i w:val="0"/>
                <w:sz w:val="14"/>
              </w:rPr>
              <w:t>index value of the source operand (data)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string instructions</w:t>
            </w:r>
          </w:p>
        </w:tc>
      </w:tr>
      <w:tr>
        <w:tc>
          <w:tcPr>
            <w:tcW w:type="dxa" w:w="86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</w:t>
            </w:r>
          </w:p>
        </w:tc>
        <w:tc>
          <w:tcPr>
            <w:tcW w:type="dxa" w:w="163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Destination Index</w:t>
            </w:r>
          </w:p>
        </w:tc>
        <w:tc>
          <w:tcPr>
            <w:tcW w:type="dxa" w:w="821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Holds the </w:t>
            </w:r>
            <w:r>
              <w:rPr>
                <w:rFonts w:ascii="Calibri" w:hAnsi="Calibri"/>
                <w:b/>
                <w:i w:val="0"/>
                <w:sz w:val="14"/>
              </w:rPr>
              <w:t>index value of the destination operand (data)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for string operations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Extra points from the slides: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AX/AL</w:t>
      </w:r>
      <w:r>
        <w:rPr>
          <w:rFonts w:ascii="Calibri" w:hAnsi="Calibri"/>
          <w:b w:val="0"/>
          <w:i w:val="0"/>
          <w:sz w:val="17"/>
        </w:rPr>
        <w:t xml:space="preserve"> — the </w:t>
      </w:r>
      <w:r>
        <w:rPr>
          <w:rFonts w:ascii="Calibri" w:hAnsi="Calibri"/>
          <w:b/>
          <w:i w:val="0"/>
          <w:sz w:val="17"/>
        </w:rPr>
        <w:t>I/O instructions</w:t>
      </w:r>
      <w:r>
        <w:rPr>
          <w:rFonts w:ascii="Calibri" w:hAnsi="Calibri"/>
          <w:b w:val="0"/>
          <w:i w:val="0"/>
          <w:sz w:val="17"/>
        </w:rPr>
        <w:t xml:space="preserve"> use AX or AL for inputting/outputting 16- or 8-bit data to/from an I/O port; </w:t>
      </w:r>
      <w:r>
        <w:rPr>
          <w:rFonts w:ascii="Calibri" w:hAnsi="Calibri"/>
          <w:b/>
          <w:i w:val="0"/>
          <w:sz w:val="17"/>
        </w:rPr>
        <w:t>multiplication and division</w:t>
      </w:r>
      <w:r>
        <w:rPr>
          <w:rFonts w:ascii="Calibri" w:hAnsi="Calibri"/>
          <w:b w:val="0"/>
          <w:i w:val="0"/>
          <w:sz w:val="17"/>
        </w:rPr>
        <w:t xml:space="preserve"> instructions also use AX or AL.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BX</w:t>
      </w:r>
      <w:r>
        <w:rPr>
          <w:rFonts w:ascii="Calibri" w:hAnsi="Calibri"/>
          <w:b w:val="0"/>
          <w:i w:val="0"/>
          <w:sz w:val="17"/>
        </w:rPr>
        <w:t xml:space="preserve"> is the only general-purpose register usable for addressing memory (default segment </w:t>
      </w:r>
      <w:r>
        <w:rPr>
          <w:rFonts w:ascii="Calibri" w:hAnsi="Calibri"/>
          <w:b/>
          <w:i w:val="0"/>
          <w:sz w:val="17"/>
        </w:rPr>
        <w:t>DS</w:t>
      </w:r>
      <w:r>
        <w:rPr>
          <w:rFonts w:ascii="Calibri" w:hAnsi="Calibri"/>
          <w:b w:val="0"/>
          <w:i w:val="0"/>
          <w:sz w:val="17"/>
        </w:rPr>
        <w:t>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CX example:</w:t>
      </w:r>
      <w:r>
        <w:rPr>
          <w:rFonts w:ascii="Calibri" w:hAnsi="Calibri"/>
          <w:b w:val="0"/>
          <w:i w:val="0"/>
          <w:sz w:val="17"/>
        </w:rPr>
        <w:t xml:space="preserve"> the instruction </w:t>
      </w:r>
      <w:r>
        <w:rPr>
          <w:rFonts w:ascii="Consolas" w:hAnsi="Consolas"/>
          <w:b w:val="0"/>
          <w:i w:val="0"/>
          <w:sz w:val="16"/>
        </w:rPr>
        <w:t>LOOP START</w:t>
      </w:r>
      <w:r>
        <w:rPr>
          <w:rFonts w:ascii="Calibri" w:hAnsi="Calibri"/>
          <w:b w:val="0"/>
          <w:i w:val="0"/>
          <w:sz w:val="17"/>
        </w:rPr>
        <w:t xml:space="preserve"> automatically </w:t>
      </w:r>
      <w:r>
        <w:rPr>
          <w:rFonts w:ascii="Calibri" w:hAnsi="Calibri"/>
          <w:b/>
          <w:i w:val="0"/>
          <w:sz w:val="17"/>
        </w:rPr>
        <w:t>decrements CX by 1 without affecting flags</w:t>
      </w:r>
      <w:r>
        <w:rPr>
          <w:rFonts w:ascii="Calibri" w:hAnsi="Calibri"/>
          <w:b w:val="0"/>
          <w:i w:val="0"/>
          <w:sz w:val="17"/>
        </w:rPr>
        <w:t xml:space="preserve"> and checks if CX = 0. If it is zero, the 8086 executes the next instruction; otherwise the 8086 branches to the label START.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SP and BP</w:t>
      </w:r>
      <w:r>
        <w:rPr>
          <w:rFonts w:ascii="Calibri" w:hAnsi="Calibri"/>
          <w:b w:val="0"/>
          <w:i w:val="0"/>
          <w:sz w:val="17"/>
        </w:rPr>
        <w:t xml:space="preserve"> are used to access data in the stack segment. </w:t>
      </w:r>
      <w:r>
        <w:rPr>
          <w:rFonts w:ascii="Calibri" w:hAnsi="Calibri"/>
          <w:b/>
          <w:i w:val="0"/>
          <w:sz w:val="17"/>
        </w:rPr>
        <w:t>SP</w:t>
      </w:r>
      <w:r>
        <w:rPr>
          <w:rFonts w:ascii="Calibri" w:hAnsi="Calibri"/>
          <w:b w:val="0"/>
          <w:i w:val="0"/>
          <w:sz w:val="17"/>
        </w:rPr>
        <w:t xml:space="preserve"> is used as an offset from the current SS during execution of instructions involving the stack; its contents are </w:t>
      </w:r>
      <w:r>
        <w:rPr>
          <w:rFonts w:ascii="Calibri" w:hAnsi="Calibri"/>
          <w:b/>
          <w:i w:val="0"/>
          <w:sz w:val="17"/>
        </w:rPr>
        <w:t>automatically updated (incremented/decremented)</w:t>
      </w:r>
      <w:r>
        <w:rPr>
          <w:rFonts w:ascii="Calibri" w:hAnsi="Calibri"/>
          <w:b w:val="0"/>
          <w:i w:val="0"/>
          <w:sz w:val="17"/>
        </w:rPr>
        <w:t xml:space="preserve"> by PUSH or POP. </w:t>
      </w:r>
      <w:r>
        <w:rPr>
          <w:rFonts w:ascii="Calibri" w:hAnsi="Calibri"/>
          <w:b/>
          <w:i w:val="0"/>
          <w:sz w:val="17"/>
        </w:rPr>
        <w:t>BP</w:t>
      </w:r>
      <w:r>
        <w:rPr>
          <w:rFonts w:ascii="Calibri" w:hAnsi="Calibri"/>
          <w:b w:val="0"/>
          <w:i w:val="0"/>
          <w:sz w:val="17"/>
        </w:rPr>
        <w:t xml:space="preserve"> contains an offset address in the current SS, used by instructions utilising the </w:t>
      </w:r>
      <w:r>
        <w:rPr>
          <w:rFonts w:ascii="Calibri" w:hAnsi="Calibri"/>
          <w:b/>
          <w:i w:val="0"/>
          <w:sz w:val="17"/>
        </w:rPr>
        <w:t>based addressing mode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SI and DI</w:t>
      </w:r>
      <w:r>
        <w:rPr>
          <w:rFonts w:ascii="Calibri" w:hAnsi="Calibri"/>
          <w:b w:val="0"/>
          <w:i w:val="0"/>
          <w:sz w:val="17"/>
        </w:rPr>
        <w:t xml:space="preserve"> are used in </w:t>
      </w:r>
      <w:r>
        <w:rPr>
          <w:rFonts w:ascii="Calibri" w:hAnsi="Calibri"/>
          <w:b/>
          <w:i w:val="0"/>
          <w:sz w:val="17"/>
        </w:rPr>
        <w:t>indexed addressing</w:t>
      </w:r>
      <w:r>
        <w:rPr>
          <w:rFonts w:ascii="Calibri" w:hAnsi="Calibri"/>
          <w:b w:val="0"/>
          <w:i w:val="0"/>
          <w:sz w:val="17"/>
        </w:rPr>
        <w:t xml:space="preserve">. Instructions that process data strings use SI and DI </w:t>
      </w:r>
      <w:r>
        <w:rPr>
          <w:rFonts w:ascii="Calibri" w:hAnsi="Calibri"/>
          <w:b/>
          <w:i w:val="0"/>
          <w:sz w:val="17"/>
        </w:rPr>
        <w:t>together with DS and ES respectively</w:t>
      </w:r>
      <w:r>
        <w:rPr>
          <w:rFonts w:ascii="Calibri" w:hAnsi="Calibri"/>
          <w:b w:val="0"/>
          <w:i w:val="0"/>
          <w:sz w:val="17"/>
        </w:rPr>
        <w:t xml:space="preserve"> to distinguish between the source and destination addresses.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6.3 Flag Register (PSW) — bit by bit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2679"/>
        <w:gridCol w:w="2679"/>
        <w:gridCol w:w="2679"/>
        <w:gridCol w:w="2679"/>
      </w:tblGrid>
      <w:tr>
        <w:tc>
          <w:tcPr>
            <w:tcW w:type="dxa" w:w="3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Bit</w:t>
            </w:r>
          </w:p>
        </w:tc>
        <w:tc>
          <w:tcPr>
            <w:tcW w:type="dxa" w:w="46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Flag</w:t>
            </w:r>
          </w:p>
        </w:tc>
        <w:tc>
          <w:tcPr>
            <w:tcW w:type="dxa" w:w="1417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Name</w:t>
            </w:r>
          </w:p>
        </w:tc>
        <w:tc>
          <w:tcPr>
            <w:tcW w:type="dxa" w:w="844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Set (=1) when…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0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CF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Carry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There is a </w:t>
            </w:r>
            <w:r>
              <w:rPr>
                <w:rFonts w:ascii="Calibri" w:hAnsi="Calibri"/>
                <w:b/>
                <w:i w:val="0"/>
                <w:sz w:val="13"/>
              </w:rPr>
              <w:t>carry out of MSB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 case of addition, or a </w:t>
            </w:r>
            <w:r>
              <w:rPr>
                <w:rFonts w:ascii="Calibri" w:hAnsi="Calibri"/>
                <w:b/>
                <w:i w:val="0"/>
                <w:sz w:val="13"/>
              </w:rPr>
              <w:t>borrow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in case of subtraction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2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PF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Parity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3"/>
              </w:rPr>
              <w:t>lower byte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of the result contains an </w:t>
            </w:r>
            <w:r>
              <w:rPr>
                <w:rFonts w:ascii="Calibri" w:hAnsi="Calibri"/>
                <w:b/>
                <w:i w:val="0"/>
                <w:sz w:val="13"/>
              </w:rPr>
              <w:t>even number of 1's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(odd number of 1's → set to zero)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4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AF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Auxiliary Carry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There is a </w:t>
            </w:r>
            <w:r>
              <w:rPr>
                <w:rFonts w:ascii="Calibri" w:hAnsi="Calibri"/>
                <w:b/>
                <w:i w:val="0"/>
                <w:sz w:val="13"/>
              </w:rPr>
              <w:t>carry from the lowest nibble (bit 3)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during addition, or a </w:t>
            </w:r>
            <w:r>
              <w:rPr>
                <w:rFonts w:ascii="Calibri" w:hAnsi="Calibri"/>
                <w:b/>
                <w:i w:val="0"/>
                <w:sz w:val="13"/>
              </w:rPr>
              <w:t>borrow from bit 3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during subtraction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6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ZF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Zero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 result of the computation or comparison performed by an instruction is </w:t>
            </w:r>
            <w:r>
              <w:rPr>
                <w:rFonts w:ascii="Calibri" w:hAnsi="Calibri"/>
                <w:b/>
                <w:i w:val="0"/>
                <w:sz w:val="13"/>
              </w:rPr>
              <w:t>zero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7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SF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Sign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 result of any computation is </w:t>
            </w:r>
            <w:r>
              <w:rPr>
                <w:rFonts w:ascii="Calibri" w:hAnsi="Calibri"/>
                <w:b/>
                <w:i w:val="0"/>
                <w:sz w:val="13"/>
              </w:rPr>
              <w:t>negative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8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TF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Trap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The processor enters the </w:t>
            </w:r>
            <w:r>
              <w:rPr>
                <w:rFonts w:ascii="Calibri" w:hAnsi="Calibri"/>
                <w:b/>
                <w:i w:val="0"/>
                <w:sz w:val="13"/>
              </w:rPr>
              <w:t>single-step execution mode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by generating internal interrupts after the execution of each instruction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9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IF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Interrupt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Causes the 8086 to </w:t>
            </w:r>
            <w:r>
              <w:rPr>
                <w:rFonts w:ascii="Calibri" w:hAnsi="Calibri"/>
                <w:b/>
                <w:i w:val="0"/>
                <w:sz w:val="13"/>
              </w:rPr>
              <w:t>recognise external maskable interrupts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; clearing IF </w:t>
            </w:r>
            <w:r>
              <w:rPr>
                <w:rFonts w:ascii="Calibri" w:hAnsi="Calibri"/>
                <w:b/>
                <w:i w:val="0"/>
                <w:sz w:val="13"/>
              </w:rPr>
              <w:t>disables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these interrupts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10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DF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Direction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Used by </w:t>
            </w:r>
            <w:r>
              <w:rPr>
                <w:rFonts w:ascii="Calibri" w:hAnsi="Calibri"/>
                <w:b/>
                <w:i w:val="0"/>
                <w:sz w:val="13"/>
              </w:rPr>
              <w:t>string manipulation instructions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. If DF = 0, the string is processed from the </w:t>
            </w:r>
            <w:r>
              <w:rPr>
                <w:rFonts w:ascii="Calibri" w:hAnsi="Calibri"/>
                <w:b/>
                <w:i w:val="0"/>
                <w:sz w:val="13"/>
              </w:rPr>
              <w:t>lowest address to the highest (auto-incrementing)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; if DF = 1, from the </w:t>
            </w:r>
            <w:r>
              <w:rPr>
                <w:rFonts w:ascii="Calibri" w:hAnsi="Calibri"/>
                <w:b/>
                <w:i w:val="0"/>
                <w:sz w:val="13"/>
              </w:rPr>
              <w:t>highest address towards the lowest (auto-decrementing)</w:t>
            </w:r>
          </w:p>
        </w:tc>
      </w:tr>
      <w:tr>
        <w:tc>
          <w:tcPr>
            <w:tcW w:type="dxa" w:w="3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11</w:t>
            </w:r>
          </w:p>
        </w:tc>
        <w:tc>
          <w:tcPr>
            <w:tcW w:type="dxa" w:w="46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3"/>
              </w:rPr>
              <w:t>OF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>Overflow Flag</w:t>
            </w:r>
          </w:p>
        </w:tc>
        <w:tc>
          <w:tcPr>
            <w:tcW w:type="dxa" w:w="844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3"/>
              </w:rPr>
              <w:t xml:space="preserve">An </w:t>
            </w:r>
            <w:r>
              <w:rPr>
                <w:rFonts w:ascii="Calibri" w:hAnsi="Calibri"/>
                <w:b/>
                <w:i w:val="0"/>
                <w:sz w:val="13"/>
              </w:rPr>
              <w:t>overflow occurs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— i.e. the result of a </w:t>
            </w:r>
            <w:r>
              <w:rPr>
                <w:rFonts w:ascii="Calibri" w:hAnsi="Calibri"/>
                <w:b/>
                <w:i w:val="0"/>
                <w:sz w:val="13"/>
              </w:rPr>
              <w:t>signed operation</w:t>
            </w:r>
            <w:r>
              <w:rPr>
                <w:rFonts w:ascii="Calibri" w:hAnsi="Calibri"/>
                <w:b w:val="0"/>
                <w:i w:val="0"/>
                <w:sz w:val="13"/>
              </w:rPr>
              <w:t xml:space="preserve"> is too large to be accommodated in the destination register (more than 7 bits for an 8-bit signed operation, more than 15 bits for a 16-bit signed operation)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Bit layout (memorise this):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15 14 13 12 11 10  9  8  7  6  5  4  3  2  1  0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OF  DF  IF TF SF ZF    AF    PF    CF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Bits 1, 3, 5, 12, 13, 14, 15 are </w:t>
      </w:r>
      <w:r>
        <w:rPr>
          <w:rFonts w:ascii="Calibri" w:hAnsi="Calibri"/>
          <w:b/>
          <w:i/>
          <w:sz w:val="15"/>
        </w:rPr>
        <w:t>undefined/unused</w:t>
      </w:r>
      <w:r>
        <w:rPr>
          <w:rFonts w:ascii="Calibri" w:hAnsi="Calibri"/>
          <w:b w:val="0"/>
          <w:i/>
          <w:sz w:val="15"/>
        </w:rPr>
        <w:t xml:space="preserve"> in the 8086.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7. MEMORY SEGMENTATION &amp; PHYSICAL ADDRESS GENERATION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Why needed?</w:t>
      </w:r>
      <w:r>
        <w:rPr>
          <w:rFonts w:ascii="Calibri" w:hAnsi="Calibri"/>
          <w:b w:val="0"/>
          <w:i w:val="0"/>
          <w:sz w:val="17"/>
        </w:rPr>
        <w:t xml:space="preserve"> The 8086 has </w:t>
      </w:r>
      <w:r>
        <w:rPr>
          <w:rFonts w:ascii="Calibri" w:hAnsi="Calibri"/>
          <w:b/>
          <w:i w:val="0"/>
          <w:sz w:val="17"/>
        </w:rPr>
        <w:t>20 address lines</w:t>
      </w:r>
      <w:r>
        <w:rPr>
          <w:rFonts w:ascii="Calibri" w:hAnsi="Calibri"/>
          <w:b w:val="0"/>
          <w:i w:val="0"/>
          <w:sz w:val="17"/>
        </w:rPr>
        <w:t xml:space="preserve"> (→ 2²⁰ = 1 M byte of memory) but the </w:t>
      </w:r>
      <w:r>
        <w:rPr>
          <w:rFonts w:ascii="Calibri" w:hAnsi="Calibri"/>
          <w:b/>
          <w:i w:val="0"/>
          <w:sz w:val="17"/>
        </w:rPr>
        <w:t>largest register is only 16 bits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Definitions: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Physical Address:</w:t>
      </w:r>
      <w:r>
        <w:rPr>
          <w:rFonts w:ascii="Calibri" w:hAnsi="Calibri"/>
          <w:b w:val="0"/>
          <w:i w:val="0"/>
          <w:sz w:val="17"/>
        </w:rPr>
        <w:t xml:space="preserve"> the </w:t>
      </w:r>
      <w:r>
        <w:rPr>
          <w:rFonts w:ascii="Calibri" w:hAnsi="Calibri"/>
          <w:b/>
          <w:i w:val="0"/>
          <w:sz w:val="17"/>
        </w:rPr>
        <w:t>actual address of a byte in memory</w:t>
      </w:r>
      <w:r>
        <w:rPr>
          <w:rFonts w:ascii="Calibri" w:hAnsi="Calibri"/>
          <w:b w:val="0"/>
          <w:i w:val="0"/>
          <w:sz w:val="17"/>
        </w:rPr>
        <w:t xml:space="preserve">, i.e. the value which goes out onto the </w:t>
      </w:r>
      <w:r>
        <w:rPr>
          <w:rFonts w:ascii="Calibri" w:hAnsi="Calibri"/>
          <w:b/>
          <w:i w:val="0"/>
          <w:sz w:val="17"/>
        </w:rPr>
        <w:t>address bus</w:t>
      </w:r>
      <w:r>
        <w:rPr>
          <w:rFonts w:ascii="Calibri" w:hAnsi="Calibri"/>
          <w:b w:val="0"/>
          <w:i w:val="0"/>
          <w:sz w:val="17"/>
        </w:rPr>
        <w:t xml:space="preserve"> (20 bits).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Memory addresses are represented in the form </w:t>
      </w:r>
      <w:r>
        <w:rPr>
          <w:rFonts w:ascii="Calibri" w:hAnsi="Calibri"/>
          <w:b/>
          <w:i w:val="0"/>
          <w:sz w:val="17"/>
        </w:rPr>
        <w:t>Segment : Offset</w:t>
      </w:r>
      <w:r>
        <w:rPr>
          <w:rFonts w:ascii="Calibri" w:hAnsi="Calibri"/>
          <w:b w:val="0"/>
          <w:i w:val="0"/>
          <w:sz w:val="17"/>
        </w:rPr>
        <w:t xml:space="preserve"> — e.g. </w:t>
      </w:r>
      <w:r>
        <w:rPr>
          <w:rFonts w:ascii="Calibri" w:hAnsi="Calibri"/>
          <w:b/>
          <w:i w:val="0"/>
          <w:sz w:val="17"/>
        </w:rPr>
        <w:t>89AB:F012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16 bytes of contiguous memory = one "paragraph"</w:t>
      </w:r>
      <w:r>
        <w:rPr>
          <w:rFonts w:ascii="Calibri" w:hAnsi="Calibri"/>
          <w:b w:val="0"/>
          <w:i w:val="0"/>
          <w:sz w:val="17"/>
        </w:rPr>
        <w:t xml:space="preserve"> (hence segment × 16₁₀).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Formula: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Physical Address = (Segment register × 16₁₀) + Offset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i.e. shift the segment register content </w:t>
      </w:r>
      <w:r>
        <w:rPr>
          <w:rFonts w:ascii="Calibri" w:hAnsi="Calibri"/>
          <w:b/>
          <w:i/>
          <w:sz w:val="15"/>
        </w:rPr>
        <w:t>one hexadecimal place to the left</w:t>
      </w:r>
      <w:r>
        <w:rPr>
          <w:rFonts w:ascii="Calibri" w:hAnsi="Calibri"/>
          <w:b w:val="0"/>
          <w:i/>
          <w:sz w:val="15"/>
        </w:rPr>
        <w:t xml:space="preserve"> (same as appending 0) and </w:t>
      </w:r>
      <w:r>
        <w:rPr>
          <w:rFonts w:ascii="Calibri" w:hAnsi="Calibri"/>
          <w:b/>
          <w:i/>
          <w:sz w:val="15"/>
        </w:rPr>
        <w:t>add the required offset</w:t>
      </w:r>
      <w:r>
        <w:rPr>
          <w:rFonts w:ascii="Calibri" w:hAnsi="Calibri"/>
          <w:b w:val="0"/>
          <w:i/>
          <w:sz w:val="15"/>
        </w:rPr>
        <w:t xml:space="preserve"> to form the 20-bit address.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Worked example — 89AB:F012 → 98AC2H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Segment  89AB  →  89AB0    (paragraph to byte: 89AB × 10H = 89AB0)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Offset   F012  →   F012    (offset is already in byte units)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               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Absolute (physical) address   98AC2 H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Typical segment : offset pairs: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486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Access type</w:t>
            </w:r>
          </w:p>
        </w:tc>
        <w:tc>
          <w:tcPr>
            <w:tcW w:type="dxa" w:w="131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Segment</w:t>
            </w:r>
          </w:p>
        </w:tc>
        <w:tc>
          <w:tcPr>
            <w:tcW w:type="dxa" w:w="453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Offset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Instruction fetch (code)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IP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Stack instructions (PUSH/POP)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SP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Based addressing (stack data)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BP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(default)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BX / SI / DI / displacement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String source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</w:t>
            </w:r>
          </w:p>
        </w:tc>
      </w:tr>
      <w:tr>
        <w:tc>
          <w:tcPr>
            <w:tcW w:type="dxa" w:w="486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String destination</w:t>
            </w:r>
          </w:p>
        </w:tc>
        <w:tc>
          <w:tcPr>
            <w:tcW w:type="dxa" w:w="131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ES</w:t>
            </w:r>
          </w:p>
        </w:tc>
        <w:tc>
          <w:tcPr>
            <w:tcW w:type="dxa" w:w="453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Segment register memory map (slide diagram):</w:t>
      </w:r>
      <w:r>
        <w:rPr>
          <w:rFonts w:ascii="Calibri" w:hAnsi="Calibri"/>
          <w:b w:val="0"/>
          <w:i w:val="0"/>
          <w:sz w:val="17"/>
        </w:rPr>
        <w:t xml:space="preserve"> four segment registers hold the </w:t>
      </w:r>
      <w:r>
        <w:rPr>
          <w:rFonts w:ascii="Calibri" w:hAnsi="Calibri"/>
          <w:b/>
          <w:i w:val="0"/>
          <w:sz w:val="17"/>
        </w:rPr>
        <w:t>upper 16 bits of the starting addresses</w:t>
      </w:r>
      <w:r>
        <w:rPr>
          <w:rFonts w:ascii="Calibri" w:hAnsi="Calibri"/>
          <w:b w:val="0"/>
          <w:i w:val="0"/>
          <w:sz w:val="17"/>
        </w:rPr>
        <w:t xml:space="preserve"> of the four memory segments the 8086 is working with at any particular time. Example from the slides: with DS = 2000H, CS = 3000H, SS = 5000H and ES = 7000H, memory shows the Data Segment at 20000H–2FFFFH, Code Segment at 30000H–3FFFFH, Stack Segment at 50000H–5FFFFH and Extra Segment at 70000H–7FFFFH — each </w:t>
      </w:r>
      <w:r>
        <w:rPr>
          <w:rFonts w:ascii="Calibri" w:hAnsi="Calibri"/>
          <w:b/>
          <w:i w:val="0"/>
          <w:sz w:val="17"/>
        </w:rPr>
        <w:t>64 KB</w:t>
      </w:r>
      <w:r>
        <w:rPr>
          <w:rFonts w:ascii="Calibri" w:hAnsi="Calibri"/>
          <w:b w:val="0"/>
          <w:i w:val="0"/>
          <w:sz w:val="17"/>
        </w:rPr>
        <w:t xml:space="preserve"> long, inside the 1 MB space (up to FFFFFH).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Notation used in the slides (reproduce it in the exam):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EA</w:t>
      </w:r>
      <w:r>
        <w:rPr>
          <w:rFonts w:ascii="Calibri" w:hAnsi="Calibri"/>
          <w:b w:val="0"/>
          <w:i w:val="0"/>
          <w:sz w:val="17"/>
        </w:rPr>
        <w:t xml:space="preserve"> = Effective Address (the offset part)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BA</w:t>
      </w:r>
      <w:r>
        <w:rPr>
          <w:rFonts w:ascii="Calibri" w:hAnsi="Calibri"/>
          <w:b w:val="0"/>
          <w:i w:val="0"/>
          <w:sz w:val="17"/>
        </w:rPr>
        <w:t xml:space="preserve"> = Base Address = (segment register) × 16₁₀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MA</w:t>
      </w:r>
      <w:r>
        <w:rPr>
          <w:rFonts w:ascii="Calibri" w:hAnsi="Calibri"/>
          <w:b w:val="0"/>
          <w:i w:val="0"/>
          <w:sz w:val="17"/>
        </w:rPr>
        <w:t xml:space="preserve"> = Memory Address = BA + EA</w:t>
      </w:r>
    </w:p>
    <w:p>
      <w:pPr>
        <w:spacing w:before="0" w:after="32" w:line="240" w:lineRule="auto"/>
        <w:ind w:left="181"/>
      </w:pPr>
      <w:r>
        <w:rPr>
          <w:rFonts w:ascii="Calibri" w:hAnsi="Calibri"/>
          <w:b w:val="0"/>
          <w:i/>
          <w:sz w:val="15"/>
        </w:rPr>
        <w:t xml:space="preserve">The detailed use of these three quantities — with full worked examples — is in </w:t>
      </w:r>
      <w:r>
        <w:rPr>
          <w:rFonts w:ascii="Calibri" w:hAnsi="Calibri"/>
          <w:b/>
          <w:i/>
          <w:sz w:val="15"/>
        </w:rPr>
        <w:t>Part 2 (Addressing Modes)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1"/>
      </w:pPr>
      <w:r>
        <w:rPr>
          <w:rFonts w:ascii="Calibri" w:hAnsi="Calibri"/>
          <w:b/>
          <w:i w:val="0"/>
          <w:sz w:val="23"/>
        </w:rPr>
        <w:t>8. 8086 INTERRUPTS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8.1 Sources of Interrupts (3 types)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 w:val="0"/>
          <w:i w:val="0"/>
          <w:sz w:val="17"/>
        </w:rPr>
        <w:t xml:space="preserve">An </w:t>
      </w:r>
      <w:r>
        <w:rPr>
          <w:rFonts w:ascii="Calibri" w:hAnsi="Calibri"/>
          <w:b/>
          <w:i w:val="0"/>
          <w:sz w:val="17"/>
        </w:rPr>
        <w:t>external signal</w:t>
      </w:r>
      <w:r>
        <w:rPr>
          <w:rFonts w:ascii="Calibri" w:hAnsi="Calibri"/>
          <w:b w:val="0"/>
          <w:i w:val="0"/>
          <w:sz w:val="17"/>
        </w:rPr>
        <w:t xml:space="preserve"> applied to the </w:t>
      </w:r>
      <w:r>
        <w:rPr>
          <w:rFonts w:ascii="Calibri" w:hAnsi="Calibri"/>
          <w:b/>
          <w:i w:val="0"/>
          <w:sz w:val="17"/>
        </w:rPr>
        <w:t>NMI or INTR</w:t>
      </w:r>
      <w:r>
        <w:rPr>
          <w:rFonts w:ascii="Calibri" w:hAnsi="Calibri"/>
          <w:b w:val="0"/>
          <w:i w:val="0"/>
          <w:sz w:val="17"/>
        </w:rPr>
        <w:t xml:space="preserve"> input pin → </w:t>
      </w:r>
      <w:r>
        <w:rPr>
          <w:rFonts w:ascii="Calibri" w:hAnsi="Calibri"/>
          <w:b/>
          <w:i w:val="0"/>
          <w:sz w:val="17"/>
        </w:rPr>
        <w:t>(Hardware interrupt)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Execution of an INTn (n = 00H–FFH) instruction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(Software interrupt)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 w:val="0"/>
          <w:i w:val="0"/>
          <w:sz w:val="17"/>
        </w:rPr>
        <w:t xml:space="preserve">Interrupt caused by </w:t>
      </w:r>
      <w:r>
        <w:rPr>
          <w:rFonts w:ascii="Calibri" w:hAnsi="Calibri"/>
          <w:b/>
          <w:i w:val="0"/>
          <w:sz w:val="17"/>
        </w:rPr>
        <w:t>some error condition</w:t>
      </w:r>
      <w:r>
        <w:rPr>
          <w:rFonts w:ascii="Calibri" w:hAnsi="Calibri"/>
          <w:b w:val="0"/>
          <w:i w:val="0"/>
          <w:sz w:val="17"/>
        </w:rPr>
        <w:t xml:space="preserve"> produced in the 8086 instruction execution process — </w:t>
      </w:r>
      <w:r>
        <w:rPr>
          <w:rFonts w:ascii="Calibri" w:hAnsi="Calibri"/>
          <w:b/>
          <w:i w:val="0"/>
          <w:sz w:val="17"/>
        </w:rPr>
        <w:t>divide by zero, overflow errors, etc.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Interrupt classification chart (from slides):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8086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├── Hardware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├── Maskable Interrupt (INTR)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│     → The programmer CAN choose to mask specific interrupts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│       and re-enable them later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└── Non-maskable Interrupt (NMI)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→ The programmer CANNOT control when a non-maskable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  interrupt is served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→ The processor has to stop the main program to execute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│            the NMI Service Routine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└── Software Interrupts (INT 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  → 256 types of software interrupts, INT 00 to INT FF</w:t>
            </w:r>
          </w:p>
        </w:tc>
      </w:tr>
    </w:tbl>
    <w:p>
      <w:pPr>
        <w:spacing w:after="10" w:before="0"/>
      </w:pP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INTR (pin 18)</w:t>
      </w:r>
      <w:r>
        <w:rPr>
          <w:rFonts w:ascii="Calibri" w:hAnsi="Calibri"/>
          <w:b w:val="0"/>
          <w:i w:val="0"/>
          <w:sz w:val="17"/>
        </w:rPr>
        <w:t xml:space="preserve"> — where maskable hardware interrupts are applied.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NMI (pin 17)</w:t>
      </w:r>
      <w:r>
        <w:rPr>
          <w:rFonts w:ascii="Calibri" w:hAnsi="Calibri"/>
          <w:b w:val="0"/>
          <w:i w:val="0"/>
          <w:sz w:val="17"/>
        </w:rPr>
        <w:t xml:space="preserve"> — non-maskable interrupt.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Uses of Non-Maskable Interrupts: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power failure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critical response times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non-recoverable hardware errors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as a </w:t>
      </w:r>
      <w:r>
        <w:rPr>
          <w:rFonts w:ascii="Calibri" w:hAnsi="Calibri"/>
          <w:b/>
          <w:i w:val="0"/>
          <w:sz w:val="17"/>
        </w:rPr>
        <w:t>watchdog interrupt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Used during </w:t>
      </w:r>
      <w:r>
        <w:rPr>
          <w:rFonts w:ascii="Calibri" w:hAnsi="Calibri"/>
          <w:b/>
          <w:i w:val="0"/>
          <w:sz w:val="17"/>
        </w:rPr>
        <w:t>memory parity errors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8.2 Interrupt Processing — Steps performed by the 8086</w:t>
      </w:r>
    </w:p>
    <w:p>
      <w:pPr>
        <w:spacing w:before="0" w:after="28" w:line="240" w:lineRule="auto"/>
      </w:pPr>
      <w:r>
        <w:rPr>
          <w:rFonts w:ascii="Calibri" w:hAnsi="Calibri"/>
          <w:b w:val="0"/>
          <w:i w:val="0"/>
          <w:sz w:val="17"/>
        </w:rPr>
        <w:t>If an interrupt has been requested, the 8086 processes it by performing the following series of steps: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1.  </w:t>
      </w:r>
      <w:r>
        <w:rPr>
          <w:rFonts w:ascii="Calibri" w:hAnsi="Calibri"/>
          <w:b/>
          <w:i w:val="0"/>
          <w:sz w:val="17"/>
        </w:rPr>
        <w:t>Pushes the content of the flag register onto the stack</w:t>
      </w:r>
      <w:r>
        <w:rPr>
          <w:rFonts w:ascii="Calibri" w:hAnsi="Calibri"/>
          <w:b w:val="0"/>
          <w:i w:val="0"/>
          <w:sz w:val="17"/>
        </w:rPr>
        <w:t xml:space="preserve"> to preserve the status of IF and TF flags, by </w:t>
      </w:r>
      <w:r>
        <w:rPr>
          <w:rFonts w:ascii="Calibri" w:hAnsi="Calibri"/>
          <w:b/>
          <w:i w:val="0"/>
          <w:sz w:val="17"/>
        </w:rPr>
        <w:t>decrementing the stack pointer (SP) by 2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2.  </w:t>
      </w:r>
      <w:r>
        <w:rPr>
          <w:rFonts w:ascii="Calibri" w:hAnsi="Calibri"/>
          <w:b/>
          <w:i w:val="0"/>
          <w:sz w:val="17"/>
        </w:rPr>
        <w:t>Disables the INTR interrupt by clearing IF</w:t>
      </w:r>
      <w:r>
        <w:rPr>
          <w:rFonts w:ascii="Calibri" w:hAnsi="Calibri"/>
          <w:b w:val="0"/>
          <w:i w:val="0"/>
          <w:sz w:val="17"/>
        </w:rPr>
        <w:t xml:space="preserve"> in the flag register.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3.  </w:t>
      </w:r>
      <w:r>
        <w:rPr>
          <w:rFonts w:ascii="Calibri" w:hAnsi="Calibri"/>
          <w:b/>
          <w:i w:val="0"/>
          <w:sz w:val="17"/>
        </w:rPr>
        <w:t>Resets TF</w:t>
      </w:r>
      <w:r>
        <w:rPr>
          <w:rFonts w:ascii="Calibri" w:hAnsi="Calibri"/>
          <w:b w:val="0"/>
          <w:i w:val="0"/>
          <w:sz w:val="17"/>
        </w:rPr>
        <w:t xml:space="preserve"> in the flag register, to disable the single-step (trap) interrupt.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4.  </w:t>
      </w:r>
      <w:r>
        <w:rPr>
          <w:rFonts w:ascii="Calibri" w:hAnsi="Calibri"/>
          <w:b/>
          <w:i w:val="0"/>
          <w:sz w:val="17"/>
        </w:rPr>
        <w:t>Pushes the content of the Code Segment (CS) register</w:t>
      </w:r>
      <w:r>
        <w:rPr>
          <w:rFonts w:ascii="Calibri" w:hAnsi="Calibri"/>
          <w:b w:val="0"/>
          <w:i w:val="0"/>
          <w:sz w:val="17"/>
        </w:rPr>
        <w:t xml:space="preserve"> onto the stack by decrementing SP by 2.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5.  </w:t>
      </w:r>
      <w:r>
        <w:rPr>
          <w:rFonts w:ascii="Calibri" w:hAnsi="Calibri"/>
          <w:b/>
          <w:i w:val="0"/>
          <w:sz w:val="17"/>
        </w:rPr>
        <w:t>Pushes the content of the Instruction Pointer (IP)</w:t>
      </w:r>
      <w:r>
        <w:rPr>
          <w:rFonts w:ascii="Calibri" w:hAnsi="Calibri"/>
          <w:b w:val="0"/>
          <w:i w:val="0"/>
          <w:sz w:val="17"/>
        </w:rPr>
        <w:t xml:space="preserve"> onto the stack by decrementing SP by 2.</w:t>
      </w:r>
    </w:p>
    <w:p>
      <w:pPr>
        <w:spacing w:before="0" w:after="20" w:line="240" w:lineRule="auto"/>
        <w:ind w:left="238"/>
      </w:pPr>
      <w:r>
        <w:rPr>
          <w:rFonts w:ascii="Calibri" w:hAnsi="Calibri"/>
          <w:b/>
          <w:i w:val="0"/>
          <w:sz w:val="17"/>
        </w:rPr>
        <w:t xml:space="preserve">6.  </w:t>
      </w:r>
      <w:r>
        <w:rPr>
          <w:rFonts w:ascii="Calibri" w:hAnsi="Calibri"/>
          <w:b/>
          <w:i w:val="0"/>
          <w:sz w:val="17"/>
        </w:rPr>
        <w:t>Performs an indirect far jump to the start of the Interrupt Service Routine (ISR)</w:t>
      </w:r>
      <w:r>
        <w:rPr>
          <w:rFonts w:ascii="Calibri" w:hAnsi="Calibri"/>
          <w:b w:val="0"/>
          <w:i w:val="0"/>
          <w:sz w:val="17"/>
        </w:rPr>
        <w:t xml:space="preserve"> corresponding to the received interrupt.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Flow of steps (slide version):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Main Program → Executes the Interrupt instruction → Jumps to the Interrupt Vector Table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Takes the CS and IP in the Vector Table → Pushes the existing CS and IP on the Stack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Loads the new CS and IP → Jumps to the ISR → Executes ISR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→ Comes back and continues the Main Program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Hardware action sequence: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716"/>
      </w:tblGrid>
      <w:tr>
        <w:tc>
          <w:tcPr>
            <w:tcW w:type="dxa" w:w="10715"/>
            <w:shd w:val="clear" w:color="auto" w:fill="F4F6F8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>Interrupt → Push flag register → Clear IF and TF → Push CS and IP → Load CS and 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→ [Interrupt Service Routine (ISR) … ends with IRET]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3"/>
              </w:rPr>
              <w:t xml:space="preserve">   → Pop IP and CS → Pop flags register → main program continues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Remember the order:</w:t>
      </w:r>
      <w:r>
        <w:rPr>
          <w:rFonts w:ascii="Calibri" w:hAnsi="Calibri"/>
          <w:b w:val="0"/>
          <w:i/>
          <w:sz w:val="15"/>
        </w:rPr>
        <w:t xml:space="preserve"> push </w:t>
      </w:r>
      <w:r>
        <w:rPr>
          <w:rFonts w:ascii="Calibri" w:hAnsi="Calibri"/>
          <w:b/>
          <w:i/>
          <w:sz w:val="15"/>
        </w:rPr>
        <w:t>FLAGS → CS → IP</w:t>
      </w:r>
      <w:r>
        <w:rPr>
          <w:rFonts w:ascii="Calibri" w:hAnsi="Calibri"/>
          <w:b w:val="0"/>
          <w:i/>
          <w:sz w:val="15"/>
        </w:rPr>
        <w:t xml:space="preserve">; IRET pops </w:t>
      </w:r>
      <w:r>
        <w:rPr>
          <w:rFonts w:ascii="Calibri" w:hAnsi="Calibri"/>
          <w:b/>
          <w:i/>
          <w:sz w:val="15"/>
        </w:rPr>
        <w:t>IP → CS → FLAGS</w:t>
      </w:r>
      <w:r>
        <w:rPr>
          <w:rFonts w:ascii="Calibri" w:hAnsi="Calibri"/>
          <w:b w:val="0"/>
          <w:i/>
          <w:sz w:val="15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8.3 Interrupt Vector Table (IVT)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Located at the </w:t>
      </w:r>
      <w:r>
        <w:rPr>
          <w:rFonts w:ascii="Calibri" w:hAnsi="Calibri"/>
          <w:b/>
          <w:i w:val="0"/>
          <w:sz w:val="17"/>
        </w:rPr>
        <w:t>bottom of memory</w:t>
      </w:r>
      <w:r>
        <w:rPr>
          <w:rFonts w:ascii="Calibri" w:hAnsi="Calibri"/>
          <w:b w:val="0"/>
          <w:i w:val="0"/>
          <w:sz w:val="17"/>
        </w:rPr>
        <w:t xml:space="preserve">: addresses </w:t>
      </w:r>
      <w:r>
        <w:rPr>
          <w:rFonts w:ascii="Calibri" w:hAnsi="Calibri"/>
          <w:b/>
          <w:i w:val="0"/>
          <w:sz w:val="17"/>
        </w:rPr>
        <w:t>00000H – 003FFH</w:t>
      </w:r>
      <w:r>
        <w:rPr>
          <w:rFonts w:ascii="Calibri" w:hAnsi="Calibri"/>
          <w:b w:val="0"/>
          <w:i w:val="0"/>
          <w:sz w:val="17"/>
        </w:rPr>
        <w:t xml:space="preserve"> (1 KB).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 w:val="0"/>
          <w:i w:val="0"/>
          <w:sz w:val="17"/>
        </w:rPr>
        <w:t xml:space="preserve">Holds </w:t>
      </w:r>
      <w:r>
        <w:rPr>
          <w:rFonts w:ascii="Calibri" w:hAnsi="Calibri"/>
          <w:b/>
          <w:i w:val="0"/>
          <w:sz w:val="17"/>
        </w:rPr>
        <w:t>256 interrupt vectors</w:t>
      </w:r>
      <w:r>
        <w:rPr>
          <w:rFonts w:ascii="Calibri" w:hAnsi="Calibri"/>
          <w:b w:val="0"/>
          <w:i w:val="0"/>
          <w:sz w:val="17"/>
        </w:rPr>
        <w:t xml:space="preserve">, each vector = </w:t>
      </w:r>
      <w:r>
        <w:rPr>
          <w:rFonts w:ascii="Calibri" w:hAnsi="Calibri"/>
          <w:b/>
          <w:i w:val="0"/>
          <w:sz w:val="17"/>
        </w:rPr>
        <w:t>4 bytes</w:t>
      </w:r>
      <w:r>
        <w:rPr>
          <w:rFonts w:ascii="Calibri" w:hAnsi="Calibri"/>
          <w:b w:val="0"/>
          <w:i w:val="0"/>
          <w:sz w:val="17"/>
        </w:rPr>
        <w:t xml:space="preserve"> (2 bytes for </w:t>
      </w:r>
      <w:r>
        <w:rPr>
          <w:rFonts w:ascii="Calibri" w:hAnsi="Calibri"/>
          <w:b/>
          <w:i w:val="0"/>
          <w:sz w:val="17"/>
        </w:rPr>
        <w:t>IP</w:t>
      </w:r>
      <w:r>
        <w:rPr>
          <w:rFonts w:ascii="Calibri" w:hAnsi="Calibri"/>
          <w:b w:val="0"/>
          <w:i w:val="0"/>
          <w:sz w:val="17"/>
        </w:rPr>
        <w:t xml:space="preserve"> + 2 bytes for </w:t>
      </w:r>
      <w:r>
        <w:rPr>
          <w:rFonts w:ascii="Calibri" w:hAnsi="Calibri"/>
          <w:b/>
          <w:i w:val="0"/>
          <w:sz w:val="17"/>
        </w:rPr>
        <w:t>CS</w:t>
      </w:r>
      <w:r>
        <w:rPr>
          <w:rFonts w:ascii="Calibri" w:hAnsi="Calibri"/>
          <w:b w:val="0"/>
          <w:i w:val="0"/>
          <w:sz w:val="17"/>
        </w:rPr>
        <w:t>).</w:t>
      </w:r>
    </w:p>
    <w:p>
      <w:pPr>
        <w:spacing w:before="0" w:after="20" w:line="240" w:lineRule="auto"/>
        <w:ind w:left="238"/>
      </w:pPr>
      <w:r>
        <w:rPr>
          <w:rFonts w:ascii="Calibri" w:hAnsi="Calibri"/>
          <w:b w:val="0"/>
          <w:i w:val="0"/>
          <w:sz w:val="17"/>
        </w:rPr>
        <w:t xml:space="preserve">•  </w:t>
      </w:r>
      <w:r>
        <w:rPr>
          <w:rFonts w:ascii="Calibri" w:hAnsi="Calibri"/>
          <w:b/>
          <w:i w:val="0"/>
          <w:sz w:val="17"/>
        </w:rPr>
        <w:t>For an interrupt of type n, the ISR address is stored at: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Offset = Type number × 4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Example: INT 02H → Offset = 02 × 4 = 08 = 00008H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Layout of one vector (Type 0 shown in the slides):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573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Memory address</w:t>
            </w:r>
          </w:p>
        </w:tc>
        <w:tc>
          <w:tcPr>
            <w:tcW w:type="dxa" w:w="4979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Content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IP low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00001H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IP high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00002H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CS low byte</w:t>
            </w:r>
          </w:p>
        </w:tc>
      </w:tr>
      <w:tr>
        <w:tc>
          <w:tcPr>
            <w:tcW w:type="dxa" w:w="573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00003H</w:t>
            </w:r>
          </w:p>
        </w:tc>
        <w:tc>
          <w:tcPr>
            <w:tcW w:type="dxa" w:w="497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CS high byte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IVT layout (memory addresses in hex):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42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Address</w:t>
            </w:r>
          </w:p>
        </w:tc>
        <w:tc>
          <w:tcPr>
            <w:tcW w:type="dxa" w:w="7293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Vector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00000H–00003H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00H — Divide by Zero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00004H–00007H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01H — Trap / Single step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00008H–0000BH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02H — NMI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0000CH–0000FH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03H — Break point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00010H–00013H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04H — Overflow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00014H–0007FH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05H … — Reserved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00080H–00083H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20H — Available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00084H–00087H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21H — Available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…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…</w:t>
            </w:r>
          </w:p>
        </w:tc>
      </w:tr>
      <w:tr>
        <w:tc>
          <w:tcPr>
            <w:tcW w:type="dxa" w:w="342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003FCH–003FFH</w:t>
            </w:r>
          </w:p>
        </w:tc>
        <w:tc>
          <w:tcPr>
            <w:tcW w:type="dxa" w:w="7293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Type FFH — Available</w:t>
            </w:r>
          </w:p>
        </w:tc>
      </w:tr>
    </w:tbl>
    <w:p>
      <w:pPr>
        <w:spacing w:after="10" w:before="0"/>
      </w:pP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Order inside each 4-byte vector: lower 2 bytes = IP, upper 2 bytes = CS.</w:t>
      </w: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8.4 The 256 Interrupts are Divided into 3 Groups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581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Group</w:t>
            </w:r>
          </w:p>
        </w:tc>
        <w:tc>
          <w:tcPr>
            <w:tcW w:type="dxa" w:w="137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Types</w:t>
            </w:r>
          </w:p>
        </w:tc>
        <w:tc>
          <w:tcPr>
            <w:tcW w:type="dxa" w:w="8756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Purpose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</w:t>
            </w:r>
          </w:p>
        </w:tc>
        <w:tc>
          <w:tcPr>
            <w:tcW w:type="dxa" w:w="13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00 to Type 04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fixed operations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called </w:t>
            </w:r>
            <w:r>
              <w:rPr>
                <w:rFonts w:ascii="Calibri" w:hAnsi="Calibri"/>
                <w:b/>
                <w:i w:val="0"/>
                <w:sz w:val="14"/>
              </w:rPr>
              <w:t>dedicated interrupts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(5 interrupts)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05 to Type 31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Not used by the 8086; reserved for higher processors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like 80286, 80386 etc. (27 interrupts)</w:t>
            </w:r>
          </w:p>
        </w:tc>
      </w:tr>
      <w:tr>
        <w:tc>
          <w:tcPr>
            <w:tcW w:type="dxa" w:w="58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3</w:t>
            </w:r>
          </w:p>
        </w:tc>
        <w:tc>
          <w:tcPr>
            <w:tcW w:type="dxa" w:w="137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32 to Type 255</w:t>
            </w:r>
          </w:p>
        </w:tc>
        <w:tc>
          <w:tcPr>
            <w:tcW w:type="dxa" w:w="875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Available for the user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→ called </w:t>
            </w:r>
            <w:r>
              <w:rPr>
                <w:rFonts w:ascii="Calibri" w:hAnsi="Calibri"/>
                <w:b/>
                <w:i w:val="0"/>
                <w:sz w:val="14"/>
              </w:rPr>
              <w:t>user-defined interrupts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; can be either </w:t>
            </w:r>
            <w:r>
              <w:rPr>
                <w:rFonts w:ascii="Calibri" w:hAnsi="Calibri"/>
                <w:b/>
                <w:i w:val="0"/>
                <w:sz w:val="14"/>
              </w:rPr>
              <w:t>H/W interrupts activated through the INTR line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or </w:t>
            </w:r>
            <w:r>
              <w:rPr>
                <w:rFonts w:ascii="Calibri" w:hAnsi="Calibri"/>
                <w:b/>
                <w:i w:val="0"/>
                <w:sz w:val="14"/>
              </w:rPr>
              <w:t>S/W interrupts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(224 interrupts)</w:t>
            </w:r>
          </w:p>
        </w:tc>
      </w:tr>
    </w:tbl>
    <w:p>
      <w:pPr>
        <w:spacing w:after="10" w:before="0"/>
      </w:pPr>
    </w:p>
    <w:p>
      <w:pPr>
        <w:pStyle w:val="Heading2"/>
      </w:pPr>
      <w:r>
        <w:rPr>
          <w:rFonts w:ascii="Calibri" w:hAnsi="Calibri"/>
          <w:b/>
          <w:i w:val="0"/>
          <w:sz w:val="20"/>
        </w:rPr>
        <w:t>8.5 Dedicated Interrupts — Types 0 to 4 (MUST MEMORISE)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3572"/>
        <w:gridCol w:w="3572"/>
        <w:gridCol w:w="3572"/>
      </w:tblGrid>
      <w:tr>
        <w:tc>
          <w:tcPr>
            <w:tcW w:type="dxa" w:w="632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</w:t>
            </w:r>
          </w:p>
        </w:tc>
        <w:tc>
          <w:tcPr>
            <w:tcW w:type="dxa" w:w="235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Name</w:t>
            </w:r>
          </w:p>
        </w:tc>
        <w:tc>
          <w:tcPr>
            <w:tcW w:type="dxa" w:w="7728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Description</w:t>
            </w:r>
          </w:p>
        </w:tc>
      </w:tr>
      <w:tr>
        <w:tc>
          <w:tcPr>
            <w:tcW w:type="dxa" w:w="6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0</w:t>
            </w:r>
          </w:p>
        </w:tc>
        <w:tc>
          <w:tcPr>
            <w:tcW w:type="dxa" w:w="235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Divide by Zero Error Interrupt</w:t>
            </w:r>
          </w:p>
        </w:tc>
        <w:tc>
          <w:tcPr>
            <w:tcW w:type="dxa" w:w="772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4"/>
              </w:rPr>
              <w:t>quotient is large and cannot fit in AL/AX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, or </w:t>
            </w:r>
            <w:r>
              <w:rPr>
                <w:rFonts w:ascii="Calibri" w:hAnsi="Calibri"/>
                <w:b/>
                <w:i w:val="0"/>
                <w:sz w:val="14"/>
              </w:rPr>
              <w:t>divide by zero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. </w:t>
            </w:r>
            <w:r>
              <w:rPr>
                <w:rFonts w:ascii="Calibri" w:hAnsi="Calibri"/>
                <w:b w:val="0"/>
                <w:i/>
                <w:sz w:val="14"/>
              </w:rPr>
              <w:t>(Slide example: `MOV AL,05H / MOV DL,00H / DIV DL / HLT` → "Attempted to divide by zero" error.)</w:t>
            </w:r>
          </w:p>
        </w:tc>
      </w:tr>
      <w:tr>
        <w:tc>
          <w:tcPr>
            <w:tcW w:type="dxa" w:w="6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1</w:t>
            </w:r>
          </w:p>
        </w:tc>
        <w:tc>
          <w:tcPr>
            <w:tcW w:type="dxa" w:w="235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Single step or Trap Interrupt</w:t>
            </w:r>
          </w:p>
        </w:tc>
        <w:tc>
          <w:tcPr>
            <w:tcW w:type="dxa" w:w="772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executing the program in single-step mode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by </w:t>
            </w:r>
            <w:r>
              <w:rPr>
                <w:rFonts w:ascii="Calibri" w:hAnsi="Calibri"/>
                <w:b/>
                <w:i w:val="0"/>
                <w:sz w:val="14"/>
              </w:rPr>
              <w:t>setting the trap flag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  <w:tr>
        <w:tc>
          <w:tcPr>
            <w:tcW w:type="dxa" w:w="6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2</w:t>
            </w:r>
          </w:p>
        </w:tc>
        <w:tc>
          <w:tcPr>
            <w:tcW w:type="dxa" w:w="235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Non-Maskable Interrupt (NMI)</w:t>
            </w:r>
          </w:p>
        </w:tc>
        <w:tc>
          <w:tcPr>
            <w:tcW w:type="dxa" w:w="772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executing the ISR of the NMI pin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</w:t>
            </w:r>
            <w:r>
              <w:rPr>
                <w:rFonts w:ascii="Calibri" w:hAnsi="Calibri"/>
                <w:b/>
                <w:i w:val="0"/>
                <w:sz w:val="14"/>
              </w:rPr>
              <w:t>positive edge signal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). </w:t>
            </w:r>
            <w:r>
              <w:rPr>
                <w:rFonts w:ascii="Calibri" w:hAnsi="Calibri"/>
                <w:b/>
                <w:i w:val="0"/>
                <w:sz w:val="14"/>
              </w:rPr>
              <w:t>NMI cannot be masked by software.</w:t>
            </w:r>
          </w:p>
        </w:tc>
      </w:tr>
      <w:tr>
        <w:tc>
          <w:tcPr>
            <w:tcW w:type="dxa" w:w="6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3</w:t>
            </w:r>
          </w:p>
        </w:tc>
        <w:tc>
          <w:tcPr>
            <w:tcW w:type="dxa" w:w="235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One-byte INT instruction interrupt</w:t>
            </w:r>
          </w:p>
        </w:tc>
        <w:tc>
          <w:tcPr>
            <w:tcW w:type="dxa" w:w="772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for </w:t>
            </w:r>
            <w:r>
              <w:rPr>
                <w:rFonts w:ascii="Calibri" w:hAnsi="Calibri"/>
                <w:b/>
                <w:i w:val="0"/>
                <w:sz w:val="14"/>
              </w:rPr>
              <w:t>providing break points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in the program.</w:t>
            </w:r>
          </w:p>
        </w:tc>
      </w:tr>
      <w:tr>
        <w:tc>
          <w:tcPr>
            <w:tcW w:type="dxa" w:w="632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4</w:t>
            </w:r>
          </w:p>
        </w:tc>
        <w:tc>
          <w:tcPr>
            <w:tcW w:type="dxa" w:w="235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Overflow Interrupt</w:t>
            </w:r>
          </w:p>
        </w:tc>
        <w:tc>
          <w:tcPr>
            <w:tcW w:type="dxa" w:w="7728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Used to handle </w:t>
            </w:r>
            <w:r>
              <w:rPr>
                <w:rFonts w:ascii="Calibri" w:hAnsi="Calibri"/>
                <w:b/>
                <w:i w:val="0"/>
                <w:sz w:val="14"/>
              </w:rPr>
              <w:t>any overflow error after signed arithmetic</w:t>
            </w:r>
            <w:r>
              <w:rPr>
                <w:rFonts w:ascii="Calibri" w:hAnsi="Calibri"/>
                <w:b w:val="0"/>
                <w:i w:val="0"/>
                <w:sz w:val="14"/>
              </w:rPr>
              <w:t>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9. MOST LIKELY EXAM QUESTIONS (ARCHITECTURE)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20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Question</w:t>
            </w:r>
          </w:p>
        </w:tc>
        <w:tc>
          <w:tcPr>
            <w:tcW w:type="dxa" w:w="751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Answer skeleton (write these tables/points)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Draw and explain the architecture of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 xml:space="preserve">Split the diagram into </w:t>
            </w:r>
            <w:r>
              <w:rPr>
                <w:rFonts w:ascii="Calibri" w:hAnsi="Calibri"/>
                <w:b/>
                <w:i w:val="0"/>
                <w:sz w:val="14"/>
              </w:rPr>
              <w:t>BIU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(CS/DS/SS/ES segment registers, IP, dedicated 20-bit adder, 6-byte FIFO queue) and </w:t>
            </w:r>
            <w:r>
              <w:rPr>
                <w:rFonts w:ascii="Calibri" w:hAnsi="Calibri"/>
                <w:b/>
                <w:i w:val="0"/>
                <w:sz w:val="14"/>
              </w:rPr>
              <w:t>EU</w:t>
            </w:r>
            <w:r>
              <w:rPr>
                <w:rFonts w:ascii="Calibri" w:hAnsi="Calibri"/>
                <w:b w:val="0"/>
                <w:i w:val="0"/>
                <w:sz w:val="14"/>
              </w:rPr>
              <w:t xml:space="preserve"> (16-bit ALU, AX/BX/CX/DX, SP/BP, SI/DI, flag register). Explain </w:t>
            </w:r>
            <w:r>
              <w:rPr>
                <w:rFonts w:ascii="Calibri" w:hAnsi="Calibri"/>
                <w:b/>
                <w:i w:val="0"/>
                <w:sz w:val="14"/>
              </w:rPr>
              <w:t>pipelining</w:t>
            </w:r>
            <w:r>
              <w:rPr>
                <w:rFonts w:ascii="Calibri" w:hAnsi="Calibri"/>
                <w:b w:val="0"/>
                <w:i w:val="0"/>
                <w:sz w:val="14"/>
              </w:rPr>
              <w:t>: BIU fetches the next instruction while the EU executes the current one.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pin diagram of 8086 / distinguish minimum-mode and maximum-mode pins.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AD0–AD15, A16/S3–A19/S6, BHE/S7, MN/MX, RD, READY, RESET, CLK, INTR, NMI, TEST as common. Min mode: ALE, DEN, DT/R, M/IO, WR, INTA, HOLD, HLDA. Max mode: S0–S2, QS0–QS1, LOCK, RQ/GT0–RQ/GT1. Add the S2S1S0 machine-cycle table and the QS1QS0 queue table.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are the functions of ALE, DEN and DT/R?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ALE → latch the address (demultiplexing via 8282; valid address indication). DEN → output enable for the 8286 transceiver. DT/R → direction of data flow through the transceiver.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Difference between minimum and maximum mode of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Use the §4.4 comparison table: MN/MX value, coprocessor use, 8288 requirement, signals generated.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register organisation of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4 groups + special functions table of §6 (AX accumulator, BX base, CX count, DX data, SP/BP pointers, SI/DI index, IP, CS/DS/SS/ES, flag register).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flag register of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Bit positions: CF (bit 0), PF (2), AF (4), ZF (6), SF (7), TF (8), IF (9), DF (10), OF (11) with the condition that sets each.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How does the 8086 compute the physical address?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 = (Segment × 16₁₀) + Offset; worked example 89AB:F012 = 98AC2H; explain the 20-bit vs 16-bit register problem and the paragraph concept.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memory segmentation in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1 MB split into segments of up to 64 KB; 4 active segments (256 KB) at a time; CS/DS/SS/ES with their offsets; memory map example.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pipelining? How is it implemented in 8086?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Fetch and execute simultaneously; BIU + EU split; 6-byte instruction queue; benefit = overlapping fetch with execution.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the instruction queue?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6-byte FIFO in the BIU that pre-fetches instruction bytes ahead of time to overlap fetch with execution.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List the sources/types of interrupts in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Hardware (INTR maskable, NMI non-maskable), software (INT n), error conditions (divide by zero, overflow); classification chart.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interrupt processing steps of the 8086.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Push flags → clear IF → reset TF → push CS → push IP → indirect far jump to ISR (§8.2).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What is the IVT? How is the interrupt vector address calculated?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00000H–003FFH, 1 KB, 256 vectors × 4 bytes; Offset = Type × 4; lower 2 bytes = IP, upper 2 bytes = CS; example INT 02H → 00008H.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Explain the dedicated interrupts (Types 0–4).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Table of §8.5 with the four examples.</w:t>
            </w:r>
          </w:p>
        </w:tc>
      </w:tr>
      <w:tr>
        <w:tc>
          <w:tcPr>
            <w:tcW w:type="dxa" w:w="320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Why can't NMI be masked? Where is it used?</w:t>
            </w:r>
          </w:p>
        </w:tc>
        <w:tc>
          <w:tcPr>
            <w:tcW w:type="dxa" w:w="751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It is a positive-edge, non-maskable input; uses: power failure, critical response times, non-recoverable hardware errors, watchdog, memory parity errors.</w:t>
            </w:r>
          </w:p>
        </w:tc>
      </w:tr>
    </w:tbl>
    <w:p>
      <w:pPr>
        <w:spacing w:after="10" w:before="0"/>
      </w:pPr>
    </w:p>
    <w:p>
      <w:pPr>
        <w:pStyle w:val="Heading1"/>
      </w:pPr>
      <w:r>
        <w:rPr>
          <w:rFonts w:ascii="Calibri" w:hAnsi="Calibri"/>
          <w:b/>
          <w:i w:val="0"/>
          <w:sz w:val="23"/>
        </w:rPr>
        <w:t>10. LAST-MINUTE CRAM SHEET (ARCHITECTURE)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Numbers to remember: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5358"/>
        <w:gridCol w:w="5358"/>
      </w:tblGrid>
      <w:tr>
        <w:tc>
          <w:tcPr>
            <w:tcW w:type="dxa" w:w="3940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Item</w:t>
            </w:r>
          </w:p>
        </w:tc>
        <w:tc>
          <w:tcPr>
            <w:tcW w:type="dxa" w:w="6775"/>
            <w:shd w:val="clear" w:color="auto" w:fill="E7ECF1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Value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8086 released / word size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1978 / 16-bit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Transistors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≈29,000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Package / supply / clock duty cycle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40-pin DIP / +5 V / 33 % (asymmetric)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Address bus / memory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20-bit / 1 MB (2²⁰)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Data bus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16-bit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Segment size / active segments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64 KB / 4 segments = 256 KB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Instruction queue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6 bytes FIFO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Physical address formula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(Seg × 16₁₀) + Offset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IVT location &amp; size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00000H–003FFH, 1 KB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Interrupt vector size / count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4 bytes / 256 vectors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Vector address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Type number × 4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Interrupt groups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5 dedicated (0–4), 27 reserved (5–31), 224 available (32–255)</w:t>
            </w:r>
          </w:p>
        </w:tc>
      </w:tr>
      <w:tr>
        <w:tc>
          <w:tcPr>
            <w:tcW w:type="dxa" w:w="394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4"/>
              </w:rPr>
              <w:t>RESET must be high for</w:t>
            </w:r>
          </w:p>
        </w:tc>
        <w:tc>
          <w:tcPr>
            <w:tcW w:type="dxa" w:w="677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sz w:val="14"/>
              </w:rPr>
              <w:t>at least 4 clock cycles</w:t>
            </w:r>
          </w:p>
        </w:tc>
      </w:tr>
    </w:tbl>
    <w:p>
      <w:pPr>
        <w:spacing w:after="10" w:before="0"/>
      </w:pP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Flags:</w:t>
      </w:r>
      <w:r>
        <w:rPr>
          <w:rFonts w:ascii="Calibri" w:hAnsi="Calibri"/>
          <w:b w:val="0"/>
          <w:i w:val="0"/>
          <w:sz w:val="17"/>
        </w:rPr>
        <w:t xml:space="preserve"> CF bit 0 · PF 2 · AF 4 · ZF 6 · SF 7 · TF 8 · IF 9 · DF 10 · OF 11.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Modes: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MN/MX = 1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Minimum</w:t>
      </w:r>
      <w:r>
        <w:rPr>
          <w:rFonts w:ascii="Calibri" w:hAnsi="Calibri"/>
          <w:b w:val="0"/>
          <w:i w:val="0"/>
          <w:sz w:val="17"/>
        </w:rPr>
        <w:t xml:space="preserve"> (no coprocessor); </w:t>
      </w:r>
      <w:r>
        <w:rPr>
          <w:rFonts w:ascii="Consolas" w:hAnsi="Consolas"/>
          <w:b w:val="0"/>
          <w:i w:val="0"/>
          <w:sz w:val="16"/>
        </w:rPr>
        <w:t>MN/MX = 0</w:t>
      </w:r>
      <w:r>
        <w:rPr>
          <w:rFonts w:ascii="Calibri" w:hAnsi="Calibri"/>
          <w:b w:val="0"/>
          <w:i w:val="0"/>
          <w:sz w:val="17"/>
        </w:rPr>
        <w:t xml:space="preserve"> → </w:t>
      </w:r>
      <w:r>
        <w:rPr>
          <w:rFonts w:ascii="Calibri" w:hAnsi="Calibri"/>
          <w:b/>
          <w:i w:val="0"/>
          <w:sz w:val="17"/>
        </w:rPr>
        <w:t>Maximum</w:t>
      </w:r>
      <w:r>
        <w:rPr>
          <w:rFonts w:ascii="Calibri" w:hAnsi="Calibri"/>
          <w:b w:val="0"/>
          <w:i w:val="0"/>
          <w:sz w:val="17"/>
        </w:rPr>
        <w:t xml:space="preserve"> (multiprocessor, needs 8288).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Chips: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alibri" w:hAnsi="Calibri"/>
          <w:b/>
          <w:i w:val="0"/>
          <w:sz w:val="17"/>
        </w:rPr>
        <w:t>8284</w:t>
      </w:r>
      <w:r>
        <w:rPr>
          <w:rFonts w:ascii="Calibri" w:hAnsi="Calibri"/>
          <w:b w:val="0"/>
          <w:i w:val="0"/>
          <w:sz w:val="17"/>
        </w:rPr>
        <w:t xml:space="preserve"> = clock generator · </w:t>
      </w:r>
      <w:r>
        <w:rPr>
          <w:rFonts w:ascii="Calibri" w:hAnsi="Calibri"/>
          <w:b/>
          <w:i w:val="0"/>
          <w:sz w:val="17"/>
        </w:rPr>
        <w:t>8282</w:t>
      </w:r>
      <w:r>
        <w:rPr>
          <w:rFonts w:ascii="Calibri" w:hAnsi="Calibri"/>
          <w:b w:val="0"/>
          <w:i w:val="0"/>
          <w:sz w:val="17"/>
        </w:rPr>
        <w:t xml:space="preserve"> = latch (address demux with ALE) · </w:t>
      </w:r>
      <w:r>
        <w:rPr>
          <w:rFonts w:ascii="Calibri" w:hAnsi="Calibri"/>
          <w:b/>
          <w:i w:val="0"/>
          <w:sz w:val="17"/>
        </w:rPr>
        <w:t>8286</w:t>
      </w:r>
      <w:r>
        <w:rPr>
          <w:rFonts w:ascii="Calibri" w:hAnsi="Calibri"/>
          <w:b w:val="0"/>
          <w:i w:val="0"/>
          <w:sz w:val="17"/>
        </w:rPr>
        <w:t xml:space="preserve"> = transceiver (data bus) · </w:t>
      </w:r>
      <w:r>
        <w:rPr>
          <w:rFonts w:ascii="Calibri" w:hAnsi="Calibri"/>
          <w:b/>
          <w:i w:val="0"/>
          <w:sz w:val="17"/>
        </w:rPr>
        <w:t>8288</w:t>
      </w:r>
      <w:r>
        <w:rPr>
          <w:rFonts w:ascii="Calibri" w:hAnsi="Calibri"/>
          <w:b w:val="0"/>
          <w:i w:val="0"/>
          <w:sz w:val="17"/>
        </w:rPr>
        <w:t xml:space="preserve"> = bus controller (max mode).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Registers:</w:t>
      </w:r>
      <w:r>
        <w:rPr>
          <w:rFonts w:ascii="Calibri" w:hAnsi="Calibri"/>
          <w:b w:val="0"/>
          <w:i w:val="0"/>
          <w:sz w:val="17"/>
        </w:rPr>
        <w:t xml:space="preserve"> AX/BX/CX/DX (A=accumulator, B=base, C=count, D=data) · SP/BP · SI/DI · IP · CS/DS/SS/ES.</w:t>
      </w:r>
    </w:p>
    <w:p>
      <w:pPr>
        <w:spacing w:before="0" w:after="28" w:line="240" w:lineRule="auto"/>
      </w:pPr>
      <w:r>
        <w:rPr>
          <w:rFonts w:ascii="Calibri" w:hAnsi="Calibri"/>
          <w:b/>
          <w:i w:val="0"/>
          <w:sz w:val="17"/>
        </w:rPr>
        <w:t>Two things you must never confuse:</w:t>
      </w:r>
      <w:r>
        <w:rPr>
          <w:rFonts w:ascii="Calibri" w:hAnsi="Calibri"/>
          <w:b w:val="0"/>
          <w:i w:val="0"/>
          <w:sz w:val="17"/>
        </w:rPr>
        <w:t xml:space="preserve"> </w:t>
      </w:r>
      <w:r>
        <w:rPr>
          <w:rFonts w:ascii="Consolas" w:hAnsi="Consolas"/>
          <w:b w:val="0"/>
          <w:i w:val="0"/>
          <w:sz w:val="16"/>
        </w:rPr>
        <w:t>MN/MX = 1</w:t>
      </w:r>
      <w:r>
        <w:rPr>
          <w:rFonts w:ascii="Calibri" w:hAnsi="Calibri"/>
          <w:b w:val="0"/>
          <w:i w:val="0"/>
          <w:sz w:val="17"/>
        </w:rPr>
        <w:t xml:space="preserve"> is </w:t>
      </w:r>
      <w:r>
        <w:rPr>
          <w:rFonts w:ascii="Calibri" w:hAnsi="Calibri"/>
          <w:b/>
          <w:i w:val="0"/>
          <w:sz w:val="17"/>
        </w:rPr>
        <w:t>minimum</w:t>
      </w:r>
      <w:r>
        <w:rPr>
          <w:rFonts w:ascii="Calibri" w:hAnsi="Calibri"/>
          <w:b w:val="0"/>
          <w:i w:val="0"/>
          <w:sz w:val="17"/>
        </w:rPr>
        <w:t xml:space="preserve">, and </w:t>
      </w:r>
      <w:r>
        <w:rPr>
          <w:rFonts w:ascii="Consolas" w:hAnsi="Consolas"/>
          <w:b w:val="0"/>
          <w:i w:val="0"/>
          <w:sz w:val="16"/>
        </w:rPr>
        <w:t>INTR</w:t>
      </w:r>
      <w:r>
        <w:rPr>
          <w:rFonts w:ascii="Calibri" w:hAnsi="Calibri"/>
          <w:b w:val="0"/>
          <w:i w:val="0"/>
          <w:sz w:val="17"/>
        </w:rPr>
        <w:t xml:space="preserve"> is </w:t>
      </w:r>
      <w:r>
        <w:rPr>
          <w:rFonts w:ascii="Calibri" w:hAnsi="Calibri"/>
          <w:b/>
          <w:i w:val="0"/>
          <w:sz w:val="17"/>
        </w:rPr>
        <w:t>maskable</w:t>
      </w:r>
      <w:r>
        <w:rPr>
          <w:rFonts w:ascii="Calibri" w:hAnsi="Calibri"/>
          <w:b w:val="0"/>
          <w:i w:val="0"/>
          <w:sz w:val="17"/>
        </w:rPr>
        <w:t xml:space="preserve"> while </w:t>
      </w:r>
      <w:r>
        <w:rPr>
          <w:rFonts w:ascii="Consolas" w:hAnsi="Consolas"/>
          <w:b w:val="0"/>
          <w:i w:val="0"/>
          <w:sz w:val="16"/>
        </w:rPr>
        <w:t>NMI</w:t>
      </w:r>
      <w:r>
        <w:rPr>
          <w:rFonts w:ascii="Calibri" w:hAnsi="Calibri"/>
          <w:b w:val="0"/>
          <w:i w:val="0"/>
          <w:sz w:val="17"/>
        </w:rPr>
        <w:t xml:space="preserve"> is </w:t>
      </w:r>
      <w:r>
        <w:rPr>
          <w:rFonts w:ascii="Calibri" w:hAnsi="Calibri"/>
          <w:b/>
          <w:i w:val="0"/>
          <w:sz w:val="17"/>
        </w:rPr>
        <w:t>not</w:t>
      </w:r>
      <w:r>
        <w:rPr>
          <w:rFonts w:ascii="Calibri" w:hAnsi="Calibri"/>
          <w:b w:val="0"/>
          <w:i w:val="0"/>
          <w:sz w:val="17"/>
        </w:rPr>
        <w:t>.</w:t>
      </w:r>
    </w:p>
    <w:p>
      <w:pPr>
        <w:spacing w:before="0" w:after="32" w:line="240" w:lineRule="auto"/>
        <w:ind w:left="181"/>
      </w:pPr>
      <w:r>
        <w:rPr>
          <w:rFonts w:ascii="Calibri" w:hAnsi="Calibri"/>
          <w:b/>
          <w:i/>
          <w:sz w:val="15"/>
        </w:rPr>
        <w:t>Continue with Part 2 (Addressing Modes) and Part 3 (Instruction Set) — they carry the remaining exam questions of Module 2.</w:t>
      </w:r>
    </w:p>
    <w:sectPr w:rsidR="00FC693F" w:rsidRPr="0006063C" w:rsidSect="00034616">
      <w:footerReference w:type="default" r:id="rId9"/>
      <w:pgSz w:w="11906" w:h="16838"/>
      <w:pgMar w:top="510" w:right="595" w:bottom="510" w:left="59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libri" w:hAnsi="Calibri"/>
        <w:color w:val="7A828A"/>
        <w:sz w:val="13"/>
      </w:rPr>
      <w:t xml:space="preserve">MPMC — Module 2 · PART 1: 8086 ARCHITECTURE — EXAM-READY NOTES   |   page </w:t>
    </w:r>
    <w:fldSimple w:instr="PAGE">
      <w:r>
        <w:rPr>
          <w:sz w:val="13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before="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3D6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24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90" w:after="3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62B4A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