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85" w:rsidRDefault="00C2561C">
      <w:pPr>
        <w:rPr>
          <w:rFonts w:ascii="&amp;quot" w:eastAsia="Times New Roman" w:hAnsi="&amp;quot" w:cs="Times New Roman"/>
          <w:b/>
          <w:color w:val="000000"/>
          <w:sz w:val="32"/>
          <w:szCs w:val="32"/>
          <w:u w:val="single"/>
        </w:rPr>
      </w:pPr>
      <w:r w:rsidRPr="00A53E85">
        <w:rPr>
          <w:rFonts w:ascii="&amp;quot" w:eastAsia="Times New Roman" w:hAnsi="&amp;quot" w:cs="Times New Roman"/>
          <w:b/>
          <w:color w:val="000000"/>
          <w:sz w:val="32"/>
          <w:szCs w:val="32"/>
          <w:u w:val="single"/>
        </w:rPr>
        <w:t>ECONOMIC OF DATA CAREERS:</w:t>
      </w:r>
    </w:p>
    <w:p w:rsidR="0009431D" w:rsidRDefault="0009431D">
      <w:pPr>
        <w:rPr>
          <w:rFonts w:ascii="&amp;quot" w:eastAsia="Times New Roman" w:hAnsi="&amp;quot" w:cs="Times New Roman"/>
          <w:b/>
          <w:color w:val="000000"/>
          <w:sz w:val="32"/>
          <w:szCs w:val="32"/>
          <w:u w:val="single"/>
        </w:rPr>
      </w:pPr>
    </w:p>
    <w:p w:rsidR="00B31029" w:rsidRPr="00B31029" w:rsidRDefault="00B31029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Which data you have selected?</w:t>
      </w:r>
    </w:p>
    <w:p w:rsidR="00B31029" w:rsidRPr="0009431D" w:rsidRDefault="0009431D" w:rsidP="0009431D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&amp;quot" w:hAnsi="&amp;quot"/>
          <w:b w:val="0"/>
          <w:bCs w:val="0"/>
          <w:color w:val="000000"/>
          <w:kern w:val="0"/>
          <w:sz w:val="32"/>
          <w:szCs w:val="32"/>
        </w:rPr>
      </w:pPr>
      <w:r w:rsidRPr="0009431D">
        <w:rPr>
          <w:rFonts w:ascii="&amp;quot" w:hAnsi="&amp;quot"/>
          <w:b w:val="0"/>
          <w:bCs w:val="0"/>
          <w:color w:val="000000"/>
          <w:kern w:val="0"/>
          <w:sz w:val="32"/>
          <w:szCs w:val="32"/>
        </w:rPr>
        <w:t>Data Science Job Salaries</w:t>
      </w:r>
      <w:r>
        <w:rPr>
          <w:rFonts w:ascii="&amp;quot" w:hAnsi="&amp;quot"/>
          <w:b w:val="0"/>
          <w:bCs w:val="0"/>
          <w:color w:val="000000"/>
          <w:kern w:val="0"/>
          <w:sz w:val="32"/>
          <w:szCs w:val="32"/>
        </w:rPr>
        <w:t xml:space="preserve"> (</w:t>
      </w:r>
      <w:r w:rsidRPr="00B31029">
        <w:rPr>
          <w:rFonts w:ascii="&amp;quot" w:hAnsi="&amp;quot"/>
          <w:color w:val="000000"/>
          <w:sz w:val="32"/>
          <w:szCs w:val="32"/>
        </w:rPr>
        <w:t>Economic of data careers</w:t>
      </w:r>
      <w:r>
        <w:rPr>
          <w:rFonts w:ascii="&amp;quot" w:hAnsi="&amp;quot"/>
          <w:color w:val="000000"/>
          <w:sz w:val="32"/>
          <w:szCs w:val="32"/>
        </w:rPr>
        <w:t>)</w:t>
      </w:r>
    </w:p>
    <w:p w:rsidR="0009431D" w:rsidRDefault="0009431D" w:rsidP="0009431D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C2561C">
        <w:rPr>
          <w:rFonts w:ascii="&amp;quot" w:eastAsia="Times New Roman" w:hAnsi="&amp;quot" w:cs="Times New Roman"/>
          <w:color w:val="000000"/>
          <w:sz w:val="32"/>
          <w:szCs w:val="32"/>
        </w:rPr>
        <w:t>It is the perfect dataset to demonstrate some ANOVA tests and learn more about the differences between the three major data careers, Data Scie</w:t>
      </w:r>
      <w:r>
        <w:rPr>
          <w:rFonts w:ascii="&amp;quot" w:eastAsia="Times New Roman" w:hAnsi="&amp;quot" w:cs="Times New Roman"/>
          <w:color w:val="000000"/>
          <w:sz w:val="32"/>
          <w:szCs w:val="32"/>
        </w:rPr>
        <w:t xml:space="preserve">nce, Engineering, and Analytics </w:t>
      </w:r>
      <w:r w:rsidRPr="00396155">
        <w:rPr>
          <w:rFonts w:ascii="&amp;quot" w:eastAsia="Times New Roman" w:hAnsi="&amp;quot" w:cs="Times New Roman"/>
          <w:color w:val="000000"/>
          <w:sz w:val="32"/>
          <w:szCs w:val="32"/>
        </w:rPr>
        <w:t>groups.</w:t>
      </w:r>
    </w:p>
    <w:p w:rsidR="0009431D" w:rsidRPr="00B31029" w:rsidRDefault="0009431D" w:rsidP="00B31029">
      <w:pPr>
        <w:rPr>
          <w:rFonts w:ascii="&amp;quot" w:eastAsia="Times New Roman" w:hAnsi="&amp;quot" w:cs="Times New Roman"/>
          <w:color w:val="000000"/>
          <w:sz w:val="32"/>
          <w:szCs w:val="32"/>
        </w:rPr>
      </w:pPr>
    </w:p>
    <w:p w:rsidR="0009431D" w:rsidRDefault="0009431D" w:rsidP="0009431D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WHAT ANYLYSIS YOU HAVE DONE IN STARTER CODE?</w:t>
      </w:r>
    </w:p>
    <w:p w:rsidR="0009431D" w:rsidRPr="0009431D" w:rsidRDefault="0009431D" w:rsidP="0009431D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>
        <w:rPr>
          <w:rFonts w:ascii="&amp;quot" w:eastAsia="Times New Roman" w:hAnsi="&amp;quot" w:cs="Times New Roman"/>
          <w:color w:val="000000"/>
          <w:sz w:val="32"/>
          <w:szCs w:val="32"/>
        </w:rPr>
        <w:t xml:space="preserve">I do </w:t>
      </w:r>
      <w:proofErr w:type="spellStart"/>
      <w:r>
        <w:rPr>
          <w:rFonts w:ascii="&amp;quot" w:eastAsia="Times New Roman" w:hAnsi="&amp;quot" w:cs="Times New Roman"/>
          <w:color w:val="000000"/>
          <w:sz w:val="32"/>
          <w:szCs w:val="32"/>
        </w:rPr>
        <w:t>anylysis</w:t>
      </w:r>
      <w:proofErr w:type="spellEnd"/>
      <w:r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in the form of questions</w:t>
      </w: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.</w:t>
      </w:r>
    </w:p>
    <w:p w:rsidR="0009431D" w:rsidRPr="0009431D" w:rsidRDefault="0009431D" w:rsidP="0009431D">
      <w:pPr>
        <w:numPr>
          <w:ilvl w:val="0"/>
          <w:numId w:val="7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Am I being underpaid?</w:t>
      </w:r>
    </w:p>
    <w:p w:rsidR="0009431D" w:rsidRPr="0009431D" w:rsidRDefault="0009431D" w:rsidP="0009431D">
      <w:pPr>
        <w:numPr>
          <w:ilvl w:val="0"/>
          <w:numId w:val="7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Are there data careers that are more lucrative than others?</w:t>
      </w:r>
    </w:p>
    <w:p w:rsidR="0009431D" w:rsidRPr="0009431D" w:rsidRDefault="0009431D" w:rsidP="0009431D">
      <w:pPr>
        <w:numPr>
          <w:ilvl w:val="0"/>
          <w:numId w:val="7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What effect does remote work have on salary?</w:t>
      </w:r>
    </w:p>
    <w:p w:rsidR="0009431D" w:rsidRPr="0009431D" w:rsidRDefault="0009431D" w:rsidP="0009431D">
      <w:pPr>
        <w:numPr>
          <w:ilvl w:val="0"/>
          <w:numId w:val="7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Is there a difference between the US and the UK?</w:t>
      </w:r>
    </w:p>
    <w:p w:rsidR="0009431D" w:rsidRPr="0009431D" w:rsidRDefault="0009431D" w:rsidP="0009431D">
      <w:pPr>
        <w:numPr>
          <w:ilvl w:val="0"/>
          <w:numId w:val="7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What opportunities for advancement should I seek as a data scientist?</w:t>
      </w:r>
    </w:p>
    <w:p w:rsidR="00B31029" w:rsidRPr="00B31029" w:rsidRDefault="0009431D" w:rsidP="0009431D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WHAT INFORMATION YOU GOT?</w:t>
      </w:r>
    </w:p>
    <w:p w:rsidR="00B31029" w:rsidRPr="00B31029" w:rsidRDefault="00B31029" w:rsidP="00B31029">
      <w:pPr>
        <w:spacing w:after="24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spellStart"/>
      <w:proofErr w:type="gramStart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Lets</w:t>
      </w:r>
      <w:proofErr w:type="spellEnd"/>
      <w:proofErr w:type="gramEnd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start with the list of questions I had in the beginning:</w:t>
      </w:r>
    </w:p>
    <w:p w:rsidR="00B31029" w:rsidRPr="00B31029" w:rsidRDefault="00B31029" w:rsidP="00B31029">
      <w:pPr>
        <w:numPr>
          <w:ilvl w:val="0"/>
          <w:numId w:val="1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Am I being underpaid?</w:t>
      </w:r>
    </w:p>
    <w:p w:rsidR="00B31029" w:rsidRPr="00B31029" w:rsidRDefault="00B31029" w:rsidP="00B31029">
      <w:pPr>
        <w:spacing w:after="24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.</w:t>
      </w: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However, the distribution of data science salaries had a standard deviation of approximately 64k</w:t>
      </w: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.</w:t>
      </w: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Could I use this as leverage to make more money? Well I also showed that the data science and engineering careers are influenced by seniority level. Am I being underpaid as a data scientist in general? Not necessarily. But as a Sr. Data Scientist? I am currently below the 25th percentile. This could be good evidence for a request for a raise!</w:t>
      </w:r>
    </w:p>
    <w:p w:rsidR="00B31029" w:rsidRPr="00B31029" w:rsidRDefault="00B31029" w:rsidP="00B31029">
      <w:pPr>
        <w:numPr>
          <w:ilvl w:val="0"/>
          <w:numId w:val="2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lastRenderedPageBreak/>
        <w:t>Are there data careers that are more lucrative than others?</w:t>
      </w:r>
    </w:p>
    <w:p w:rsidR="00B31029" w:rsidRPr="00B31029" w:rsidRDefault="00B31029" w:rsidP="00B31029">
      <w:pPr>
        <w:spacing w:after="24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This was one of my biggest questions. Are Data Science/Data Engineering/Data Analytics similar in salary? The answer that was consistent throughout the tests was a definite no. The one way </w:t>
      </w:r>
      <w:proofErr w:type="spellStart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anova</w:t>
      </w:r>
      <w:proofErr w:type="spellEnd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test showed that data </w:t>
      </w:r>
      <w:proofErr w:type="spellStart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anlytics</w:t>
      </w:r>
      <w:proofErr w:type="spellEnd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underperforms the other two by quite a bit. The two way </w:t>
      </w:r>
      <w:proofErr w:type="spellStart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anova</w:t>
      </w:r>
      <w:proofErr w:type="spellEnd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showed that experience level had almost no effect on analytics salaries. The interaction plot from the remote </w:t>
      </w:r>
      <w:proofErr w:type="spellStart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vs</w:t>
      </w:r>
      <w:proofErr w:type="spellEnd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job title </w:t>
      </w:r>
      <w:proofErr w:type="spellStart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anova</w:t>
      </w:r>
      <w:proofErr w:type="spellEnd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test also showed that data science and machine learning engineering are at the top of the pyramid with salary level.</w:t>
      </w:r>
    </w:p>
    <w:p w:rsidR="00B31029" w:rsidRPr="00B31029" w:rsidRDefault="00B31029" w:rsidP="00B31029">
      <w:pPr>
        <w:numPr>
          <w:ilvl w:val="0"/>
          <w:numId w:val="3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What effect does remote work have on salary?</w:t>
      </w:r>
    </w:p>
    <w:p w:rsidR="00B31029" w:rsidRPr="00B31029" w:rsidRDefault="00B31029" w:rsidP="00B31029">
      <w:pPr>
        <w:spacing w:after="24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It was clear to see that remote work became much more popular in 2021 and 2022. The interaction plots also showed that going remote resulted in higher salaries for data science/engineering/analytics but not necessarily for machine learning engineering. But we also saw from the one way tests that salary levels between remote and in-person were not significantly different in the distributions for both the 2022 isolated and all us data.</w:t>
      </w:r>
    </w:p>
    <w:p w:rsidR="00B31029" w:rsidRPr="00B31029" w:rsidRDefault="00B31029" w:rsidP="00B31029">
      <w:pPr>
        <w:numPr>
          <w:ilvl w:val="0"/>
          <w:numId w:val="4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Is there a difference between the US and the UK?</w:t>
      </w:r>
    </w:p>
    <w:p w:rsidR="00B31029" w:rsidRPr="00B31029" w:rsidRDefault="00B31029" w:rsidP="00B31029">
      <w:pPr>
        <w:spacing w:after="24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There is not enough data in 2022 to really jump to any conclusions about the differences between the two countries.</w:t>
      </w:r>
    </w:p>
    <w:p w:rsidR="00B31029" w:rsidRPr="00B31029" w:rsidRDefault="00B31029" w:rsidP="00B31029">
      <w:pPr>
        <w:numPr>
          <w:ilvl w:val="0"/>
          <w:numId w:val="5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What opportunities for advancement should I seek as a data scientist?</w:t>
      </w:r>
    </w:p>
    <w:p w:rsidR="00B31029" w:rsidRPr="00B31029" w:rsidRDefault="0009431D" w:rsidP="00B31029">
      <w:pPr>
        <w:spacing w:after="24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>
        <w:rPr>
          <w:rFonts w:ascii="&amp;quot" w:eastAsia="Times New Roman" w:hAnsi="&amp;quot" w:cs="Times New Roman"/>
          <w:color w:val="000000"/>
          <w:sz w:val="32"/>
          <w:szCs w:val="32"/>
        </w:rPr>
        <w:t xml:space="preserve">Considering myself a data scientist </w:t>
      </w:r>
      <w:r w:rsidR="00B31029"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should definitely not switch to data </w:t>
      </w:r>
      <w:proofErr w:type="spellStart"/>
      <w:r w:rsidR="00B31029" w:rsidRPr="00B31029">
        <w:rPr>
          <w:rFonts w:ascii="&amp;quot" w:eastAsia="Times New Roman" w:hAnsi="&amp;quot" w:cs="Times New Roman"/>
          <w:color w:val="000000"/>
          <w:sz w:val="32"/>
          <w:szCs w:val="32"/>
        </w:rPr>
        <w:t>anlytics</w:t>
      </w:r>
      <w:proofErr w:type="spellEnd"/>
      <w:r w:rsidR="00B31029" w:rsidRPr="00B31029">
        <w:rPr>
          <w:rFonts w:ascii="&amp;quot" w:eastAsia="Times New Roman" w:hAnsi="&amp;quot" w:cs="Times New Roman"/>
          <w:color w:val="000000"/>
          <w:sz w:val="32"/>
          <w:szCs w:val="32"/>
        </w:rPr>
        <w:t>. I could probably jump to data engineering and have a similar salary. But by going into either management or machine learning engineering I have the best chance for advancement in pay.</w:t>
      </w:r>
    </w:p>
    <w:p w:rsidR="00B31029" w:rsidRPr="00B31029" w:rsidRDefault="00B31029" w:rsidP="00B31029">
      <w:pPr>
        <w:numPr>
          <w:ilvl w:val="0"/>
          <w:numId w:val="6"/>
        </w:numPr>
        <w:spacing w:before="100" w:beforeAutospacing="1" w:after="6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What comes next?</w:t>
      </w:r>
    </w:p>
    <w:p w:rsidR="00B31029" w:rsidRPr="00B31029" w:rsidRDefault="00B31029" w:rsidP="00B31029">
      <w:pPr>
        <w:spacing w:after="24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One thing to keep in mind here </w:t>
      </w: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is </w:t>
      </w: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companies can have very wide ranging definitions of what a 'data scientist' or 'data analyst' are. Hence so many unique</w:t>
      </w:r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career names in this data </w:t>
      </w:r>
      <w:proofErr w:type="spellStart"/>
      <w:r w:rsidRPr="0009431D">
        <w:rPr>
          <w:rFonts w:ascii="&amp;quot" w:eastAsia="Times New Roman" w:hAnsi="&amp;quot" w:cs="Times New Roman"/>
          <w:color w:val="000000"/>
          <w:sz w:val="32"/>
          <w:szCs w:val="32"/>
        </w:rPr>
        <w:t>set.</w:t>
      </w: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>see</w:t>
      </w:r>
      <w:proofErr w:type="spellEnd"/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how different clustering </w:t>
      </w:r>
      <w:r w:rsidRPr="00B31029">
        <w:rPr>
          <w:rFonts w:ascii="&amp;quot" w:eastAsia="Times New Roman" w:hAnsi="&amp;quot" w:cs="Times New Roman"/>
          <w:color w:val="000000"/>
          <w:sz w:val="32"/>
          <w:szCs w:val="32"/>
        </w:rPr>
        <w:lastRenderedPageBreak/>
        <w:t>algorithms can yield some insight here. Are there attributes in this small dataset that can separate the different careers? Could be interesting!</w:t>
      </w:r>
    </w:p>
    <w:p w:rsidR="00B31029" w:rsidRPr="00A53E85" w:rsidRDefault="00B31029">
      <w:pPr>
        <w:rPr>
          <w:rFonts w:ascii="&amp;quot" w:eastAsia="Times New Roman" w:hAnsi="&amp;quot" w:cs="Times New Roman"/>
          <w:b/>
          <w:color w:val="000000"/>
          <w:sz w:val="32"/>
          <w:szCs w:val="32"/>
          <w:u w:val="single"/>
        </w:rPr>
      </w:pPr>
    </w:p>
    <w:p w:rsidR="00B93792" w:rsidRDefault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C2561C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It is the perfect dataset to demonstrate some ANOVA tests and learn more about the differences between the three major data careers, Data Scie</w:t>
      </w:r>
      <w:r>
        <w:rPr>
          <w:rFonts w:ascii="&amp;quot" w:eastAsia="Times New Roman" w:hAnsi="&amp;quot" w:cs="Times New Roman"/>
          <w:color w:val="000000"/>
          <w:sz w:val="32"/>
          <w:szCs w:val="32"/>
        </w:rPr>
        <w:t xml:space="preserve">nce, Engineering, and Analytics </w:t>
      </w:r>
      <w:r w:rsidRPr="00396155">
        <w:rPr>
          <w:rFonts w:ascii="&amp;quot" w:eastAsia="Times New Roman" w:hAnsi="&amp;quot" w:cs="Times New Roman"/>
          <w:color w:val="000000"/>
          <w:sz w:val="32"/>
          <w:szCs w:val="32"/>
        </w:rPr>
        <w:t>groups.</w:t>
      </w:r>
    </w:p>
    <w:p w:rsidR="00A53E85" w:rsidRDefault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>
        <w:rPr>
          <w:rFonts w:ascii="&amp;quot" w:eastAsia="Times New Roman" w:hAnsi="&amp;quot" w:cs="Times New Roman"/>
          <w:color w:val="000000"/>
          <w:sz w:val="32"/>
          <w:szCs w:val="32"/>
        </w:rPr>
        <w:t>LIBRARY:</w:t>
      </w:r>
    </w:p>
    <w:p w:rsidR="00A53E85" w:rsidRDefault="00A53E85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>
        <w:rPr>
          <w:rFonts w:ascii="&amp;quot" w:eastAsia="Times New Roman" w:hAnsi="&amp;quot" w:cs="Times New Roman"/>
          <w:color w:val="000000"/>
          <w:sz w:val="32"/>
          <w:szCs w:val="32"/>
        </w:rPr>
        <w:t>Some of the library which were used in the coding process.</w:t>
      </w:r>
    </w:p>
    <w:p w:rsidR="00C2561C" w:rsidRPr="00A53E85" w:rsidRDefault="00A53E85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&amp;quot" w:eastAsia="Times New Roman" w:hAnsi="&amp;quot" w:cs="Times New Roman"/>
          <w:color w:val="000000"/>
          <w:sz w:val="32"/>
          <w:szCs w:val="32"/>
        </w:rPr>
        <w:t>NumPy</w:t>
      </w:r>
      <w:proofErr w:type="spellEnd"/>
      <w:r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</w:t>
      </w:r>
      <w:r w:rsidR="00C2561C" w:rsidRPr="00A53E85">
        <w:rPr>
          <w:rFonts w:ascii="&amp;quot" w:eastAsia="Times New Roman" w:hAnsi="&amp;quot" w:cs="Times New Roman"/>
          <w:color w:val="000000"/>
          <w:sz w:val="32"/>
          <w:szCs w:val="32"/>
        </w:rPr>
        <w:t>:</w:t>
      </w:r>
      <w:proofErr w:type="gramEnd"/>
    </w:p>
    <w:p w:rsidR="00C2561C" w:rsidRPr="00A53E85" w:rsidRDefault="00C2561C" w:rsidP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It is a Python library used for working with arrays. It also has functions for working in domain of linear algebra, </w:t>
      </w:r>
      <w:proofErr w:type="spellStart"/>
      <w:proofErr w:type="gram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fourier</w:t>
      </w:r>
      <w:proofErr w:type="spellEnd"/>
      <w:proofErr w:type="gramEnd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transform, and matrices</w:t>
      </w:r>
    </w:p>
    <w:p w:rsidR="00C2561C" w:rsidRPr="00C2561C" w:rsidRDefault="00C2561C" w:rsidP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spellStart"/>
      <w:proofErr w:type="gram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Matplotlib</w:t>
      </w:r>
      <w:proofErr w:type="spellEnd"/>
      <w:r w:rsid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</w:t>
      </w:r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:</w:t>
      </w:r>
      <w:proofErr w:type="gramEnd"/>
    </w:p>
    <w:p w:rsidR="00C2561C" w:rsidRPr="00A53E85" w:rsidRDefault="00C2561C" w:rsidP="00C2561C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spell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Matplotlib</w:t>
      </w:r>
      <w:proofErr w:type="spellEnd"/>
      <w:r w:rsidRPr="00C2561C">
        <w:rPr>
          <w:rFonts w:ascii="&amp;quot" w:eastAsia="Times New Roman" w:hAnsi="&amp;quot" w:cs="Times New Roman"/>
          <w:color w:val="000000"/>
          <w:sz w:val="32"/>
          <w:szCs w:val="32"/>
        </w:rPr>
        <w:t> is a comprehensive library for creating static, animated, and interactive visualizations in Python.</w:t>
      </w:r>
    </w:p>
    <w:p w:rsidR="00C2561C" w:rsidRPr="00A53E85" w:rsidRDefault="00C2561C" w:rsidP="00C2561C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gram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Pandas</w:t>
      </w:r>
      <w:r w:rsid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:</w:t>
      </w:r>
      <w:proofErr w:type="gramEnd"/>
    </w:p>
    <w:p w:rsidR="00C2561C" w:rsidRPr="00C2561C" w:rsidRDefault="00C2561C" w:rsidP="00C2561C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It is an open source Python package that is most widely used for data science/data analysis and machine learning tasks.</w:t>
      </w:r>
    </w:p>
    <w:p w:rsidR="00C2561C" w:rsidRPr="00A53E85" w:rsidRDefault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</w:p>
    <w:p w:rsidR="00C2561C" w:rsidRPr="00A53E85" w:rsidRDefault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spellStart"/>
      <w:proofErr w:type="gram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SciPy</w:t>
      </w:r>
      <w:proofErr w:type="spellEnd"/>
      <w:r w:rsid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:</w:t>
      </w:r>
      <w:proofErr w:type="gramEnd"/>
    </w:p>
    <w:p w:rsidR="00C2561C" w:rsidRDefault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It is a scientific computation library that uses </w:t>
      </w:r>
      <w:proofErr w:type="spell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NumPy</w:t>
      </w:r>
      <w:proofErr w:type="spellEnd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underneath. </w:t>
      </w:r>
      <w:proofErr w:type="spell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SciPy</w:t>
      </w:r>
      <w:proofErr w:type="spellEnd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stands for Scientific Python. It provides more utility functions for optimization, stats and signal processing. </w:t>
      </w:r>
    </w:p>
    <w:p w:rsidR="00A53E85" w:rsidRPr="00A53E85" w:rsidRDefault="00A53E85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spellStart"/>
      <w:proofErr w:type="gram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Statsmodels</w:t>
      </w:r>
      <w:proofErr w:type="spellEnd"/>
      <w:r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:</w:t>
      </w:r>
      <w:proofErr w:type="gramEnd"/>
    </w:p>
    <w:p w:rsidR="00C2561C" w:rsidRDefault="00A53E85">
      <w:pPr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It is a Python package that allows users to explore data, estimate statistical models, and perform statistical tests.</w:t>
      </w:r>
    </w:p>
    <w:p w:rsidR="00A53E85" w:rsidRDefault="00A53E85">
      <w:pPr>
        <w:rPr>
          <w:rFonts w:ascii="&amp;quot" w:eastAsia="Times New Roman" w:hAnsi="&amp;quot" w:cs="Times New Roman"/>
          <w:color w:val="000000"/>
          <w:sz w:val="32"/>
          <w:szCs w:val="32"/>
        </w:rPr>
      </w:pPr>
    </w:p>
    <w:p w:rsidR="00A53E85" w:rsidRPr="00A53E85" w:rsidRDefault="00A53E85" w:rsidP="00A53E85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proofErr w:type="spellStart"/>
      <w:proofErr w:type="gram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Seaborn</w:t>
      </w:r>
      <w:proofErr w:type="spellEnd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 xml:space="preserve"> </w:t>
      </w:r>
      <w:r>
        <w:rPr>
          <w:rFonts w:ascii="&amp;quot" w:eastAsia="Times New Roman" w:hAnsi="&amp;quot" w:cs="Times New Roman"/>
          <w:color w:val="000000"/>
          <w:sz w:val="32"/>
          <w:szCs w:val="32"/>
        </w:rPr>
        <w:t>:</w:t>
      </w:r>
      <w:proofErr w:type="gramEnd"/>
    </w:p>
    <w:p w:rsidR="00A53E85" w:rsidRPr="00A53E85" w:rsidRDefault="00A53E85" w:rsidP="00A53E85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000000"/>
          <w:sz w:val="32"/>
          <w:szCs w:val="32"/>
        </w:rPr>
      </w:pPr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lastRenderedPageBreak/>
        <w:t xml:space="preserve">It is a Python data visualization library based on </w:t>
      </w:r>
      <w:proofErr w:type="spellStart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matplotlib</w:t>
      </w:r>
      <w:proofErr w:type="spellEnd"/>
      <w:r w:rsidRPr="00A53E85">
        <w:rPr>
          <w:rFonts w:ascii="&amp;quot" w:eastAsia="Times New Roman" w:hAnsi="&amp;quot" w:cs="Times New Roman"/>
          <w:color w:val="000000"/>
          <w:sz w:val="32"/>
          <w:szCs w:val="32"/>
        </w:rPr>
        <w:t>. It provides a high-level interface for drawing attractive and informative statistical graphics.</w:t>
      </w:r>
    </w:p>
    <w:p w:rsidR="00A53E85" w:rsidRDefault="00A53E85">
      <w:pPr>
        <w:rPr>
          <w:rFonts w:ascii="&amp;quot" w:eastAsia="Times New Roman" w:hAnsi="&amp;quot" w:cs="Times New Roman"/>
          <w:color w:val="000000"/>
          <w:sz w:val="32"/>
          <w:szCs w:val="32"/>
        </w:rPr>
      </w:pPr>
    </w:p>
    <w:p w:rsidR="00C2561C" w:rsidRDefault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</w:p>
    <w:p w:rsidR="00C2561C" w:rsidRDefault="00C2561C">
      <w:pPr>
        <w:rPr>
          <w:rFonts w:ascii="&amp;quot" w:eastAsia="Times New Roman" w:hAnsi="&amp;quot" w:cs="Times New Roman"/>
          <w:color w:val="000000"/>
          <w:sz w:val="32"/>
          <w:szCs w:val="32"/>
        </w:rPr>
      </w:pPr>
    </w:p>
    <w:p w:rsidR="00C2561C" w:rsidRPr="00C2561C" w:rsidRDefault="00C2561C">
      <w:pPr>
        <w:rPr>
          <w:sz w:val="32"/>
          <w:szCs w:val="32"/>
        </w:rPr>
      </w:pPr>
    </w:p>
    <w:sectPr w:rsidR="00C2561C" w:rsidRPr="00C256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DE1" w:rsidRDefault="00FA2DE1" w:rsidP="00C2561C">
      <w:pPr>
        <w:spacing w:after="0" w:line="240" w:lineRule="auto"/>
      </w:pPr>
      <w:r>
        <w:separator/>
      </w:r>
    </w:p>
  </w:endnote>
  <w:endnote w:type="continuationSeparator" w:id="0">
    <w:p w:rsidR="00FA2DE1" w:rsidRDefault="00FA2DE1" w:rsidP="00C2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682" w:rsidRDefault="00D816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682" w:rsidRDefault="00D816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682" w:rsidRDefault="00D81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DE1" w:rsidRDefault="00FA2DE1" w:rsidP="00C2561C">
      <w:pPr>
        <w:spacing w:after="0" w:line="240" w:lineRule="auto"/>
      </w:pPr>
      <w:r>
        <w:separator/>
      </w:r>
    </w:p>
  </w:footnote>
  <w:footnote w:type="continuationSeparator" w:id="0">
    <w:p w:rsidR="00FA2DE1" w:rsidRDefault="00FA2DE1" w:rsidP="00C2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682" w:rsidRDefault="00D816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1C" w:rsidRDefault="00C2561C">
    <w:pPr>
      <w:pStyle w:val="Header"/>
    </w:pPr>
    <w:r>
      <w:t>20b-023-se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682" w:rsidRDefault="00D816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D50"/>
    <w:multiLevelType w:val="multilevel"/>
    <w:tmpl w:val="149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3A53FC"/>
    <w:multiLevelType w:val="multilevel"/>
    <w:tmpl w:val="527A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2876AE"/>
    <w:multiLevelType w:val="multilevel"/>
    <w:tmpl w:val="9AC2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61862"/>
    <w:multiLevelType w:val="multilevel"/>
    <w:tmpl w:val="155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4847CE"/>
    <w:multiLevelType w:val="multilevel"/>
    <w:tmpl w:val="CEC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624B2C"/>
    <w:multiLevelType w:val="multilevel"/>
    <w:tmpl w:val="318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846DCE"/>
    <w:multiLevelType w:val="multilevel"/>
    <w:tmpl w:val="9C4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1C"/>
    <w:rsid w:val="0009431D"/>
    <w:rsid w:val="00A53E85"/>
    <w:rsid w:val="00AC5E3D"/>
    <w:rsid w:val="00B31029"/>
    <w:rsid w:val="00B93792"/>
    <w:rsid w:val="00C2561C"/>
    <w:rsid w:val="00D81682"/>
    <w:rsid w:val="00F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63080-E75A-4E02-8F1B-9989FB92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61C"/>
  </w:style>
  <w:style w:type="paragraph" w:styleId="Footer">
    <w:name w:val="footer"/>
    <w:basedOn w:val="Normal"/>
    <w:link w:val="FooterChar"/>
    <w:uiPriority w:val="99"/>
    <w:unhideWhenUsed/>
    <w:rsid w:val="00C2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61C"/>
  </w:style>
  <w:style w:type="character" w:styleId="Hyperlink">
    <w:name w:val="Hyperlink"/>
    <w:basedOn w:val="DefaultParagraphFont"/>
    <w:uiPriority w:val="99"/>
    <w:semiHidden/>
    <w:unhideWhenUsed/>
    <w:rsid w:val="00C2561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2561C"/>
    <w:rPr>
      <w:i/>
      <w:iCs/>
    </w:rPr>
  </w:style>
  <w:style w:type="character" w:styleId="Emphasis">
    <w:name w:val="Emphasis"/>
    <w:basedOn w:val="DefaultParagraphFont"/>
    <w:uiPriority w:val="20"/>
    <w:qFormat/>
    <w:rsid w:val="00C2561C"/>
    <w:rPr>
      <w:i/>
      <w:iCs/>
    </w:rPr>
  </w:style>
  <w:style w:type="character" w:customStyle="1" w:styleId="hgkelc">
    <w:name w:val="hgkelc"/>
    <w:basedOn w:val="DefaultParagraphFont"/>
    <w:rsid w:val="00A53E85"/>
  </w:style>
  <w:style w:type="character" w:customStyle="1" w:styleId="Heading1Char">
    <w:name w:val="Heading 1 Char"/>
    <w:basedOn w:val="DefaultParagraphFont"/>
    <w:link w:val="Heading1"/>
    <w:uiPriority w:val="9"/>
    <w:rsid w:val="00B310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2022-07-23T20:19:00Z</dcterms:created>
  <dcterms:modified xsi:type="dcterms:W3CDTF">2022-07-23T20:19:00Z</dcterms:modified>
</cp:coreProperties>
</file>