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53" w:type="dxa"/>
        <w:tblInd w:w="872" w:type="dxa"/>
        <w:tblCellMar>
          <w:top w:w="12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3256"/>
        <w:gridCol w:w="1800"/>
        <w:gridCol w:w="3197"/>
      </w:tblGrid>
      <w:tr w:rsidR="008B053D" w14:paraId="4826F911" w14:textId="77777777" w:rsidTr="00082597">
        <w:trPr>
          <w:trHeight w:val="1254"/>
        </w:trPr>
        <w:tc>
          <w:tcPr>
            <w:tcW w:w="32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0537B1" w14:textId="77777777" w:rsidR="008B053D" w:rsidRDefault="008B053D" w:rsidP="00082597">
            <w:pPr>
              <w:bidi w:val="0"/>
              <w:jc w:val="center"/>
            </w:pPr>
            <w:r>
              <w:t xml:space="preserve">Syrian Virtual University Quality Assurance Department 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8366CFA" w14:textId="77777777" w:rsidR="008B053D" w:rsidRDefault="008B053D" w:rsidP="00082597">
            <w:pPr>
              <w:bidi w:val="0"/>
              <w:ind w:left="364"/>
              <w:jc w:val="left"/>
            </w:pPr>
            <w:r>
              <w:rPr>
                <w:noProof/>
              </w:rPr>
              <w:drawing>
                <wp:inline distT="0" distB="0" distL="0" distR="0" wp14:anchorId="00CAABCC" wp14:editId="7A2D610F">
                  <wp:extent cx="592836" cy="635508"/>
                  <wp:effectExtent l="0" t="0" r="0" b="0"/>
                  <wp:docPr id="613" name="Picture 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Picture 6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36" cy="63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1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FF66F9" w14:textId="77777777" w:rsidR="008B053D" w:rsidRDefault="008B053D" w:rsidP="00082597">
            <w:pPr>
              <w:spacing w:after="4"/>
              <w:ind w:right="98"/>
              <w:jc w:val="center"/>
            </w:pPr>
            <w:r>
              <w:rPr>
                <w:rFonts w:ascii="Arial" w:eastAsia="Arial" w:hAnsi="Arial" w:cs="Arial"/>
                <w:rtl/>
              </w:rPr>
              <w:t>الجامعة الافتراضية السورية</w:t>
            </w:r>
          </w:p>
          <w:p w14:paraId="231E221F" w14:textId="77777777" w:rsidR="008B053D" w:rsidRDefault="008B053D" w:rsidP="00082597">
            <w:pPr>
              <w:ind w:right="550"/>
              <w:jc w:val="center"/>
              <w:rPr>
                <w:rFonts w:ascii="Arial" w:eastAsia="Arial" w:hAnsi="Arial" w:cs="Arial"/>
                <w:rtl/>
                <w:lang w:bidi="ar-SY"/>
              </w:rPr>
            </w:pPr>
            <w:r>
              <w:rPr>
                <w:rFonts w:ascii="Arial" w:eastAsia="Arial" w:hAnsi="Arial" w:cs="Arial" w:hint="cs"/>
                <w:rtl/>
              </w:rPr>
              <w:t xml:space="preserve"> </w:t>
            </w:r>
            <w:r>
              <w:rPr>
                <w:rFonts w:ascii="Arial" w:eastAsia="Arial" w:hAnsi="Arial" w:cs="Arial" w:hint="cs"/>
                <w:rtl/>
                <w:lang w:bidi="ar-SY"/>
              </w:rPr>
              <w:t>وزارة التعليم العالي</w:t>
            </w:r>
          </w:p>
          <w:p w14:paraId="560FB390" w14:textId="77777777" w:rsidR="008B053D" w:rsidRDefault="008B053D" w:rsidP="00082597">
            <w:pPr>
              <w:ind w:right="550"/>
              <w:jc w:val="center"/>
              <w:rPr>
                <w:rFonts w:ascii="Arial" w:eastAsia="Arial" w:hAnsi="Arial" w:cs="Arial"/>
                <w:rtl/>
                <w:lang w:bidi="ar-SY"/>
              </w:rPr>
            </w:pPr>
            <w:r>
              <w:rPr>
                <w:rFonts w:ascii="Arial" w:eastAsia="Arial" w:hAnsi="Arial" w:cs="Arial" w:hint="cs"/>
                <w:rtl/>
                <w:lang w:bidi="ar-SY"/>
              </w:rPr>
              <w:t>معهد تفاني الحاسوب</w:t>
            </w:r>
          </w:p>
          <w:p w14:paraId="33686CE9" w14:textId="77777777" w:rsidR="008B053D" w:rsidRDefault="008B053D" w:rsidP="00082597">
            <w:pPr>
              <w:ind w:right="550"/>
              <w:jc w:val="center"/>
            </w:pPr>
            <w:r>
              <w:rPr>
                <w:rFonts w:ascii="Arial" w:eastAsia="Arial" w:hAnsi="Arial" w:cs="Arial" w:hint="cs"/>
                <w:rtl/>
              </w:rPr>
              <w:t xml:space="preserve">       </w:t>
            </w:r>
          </w:p>
        </w:tc>
      </w:tr>
      <w:tr w:rsidR="008B053D" w14:paraId="16AA4E7B" w14:textId="77777777" w:rsidTr="00082597">
        <w:trPr>
          <w:trHeight w:val="695"/>
        </w:trPr>
        <w:tc>
          <w:tcPr>
            <w:tcW w:w="32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2DD386" w14:textId="7216E9B3" w:rsidR="008B053D" w:rsidRDefault="008B053D" w:rsidP="00082597">
            <w:pPr>
              <w:ind w:right="832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870E" w14:textId="4BC9243F" w:rsidR="008B053D" w:rsidRDefault="008B053D" w:rsidP="00082597">
            <w:pPr>
              <w:bidi w:val="0"/>
              <w:ind w:firstLine="254"/>
              <w:jc w:val="left"/>
            </w:pPr>
            <w:r>
              <w:rPr>
                <w:sz w:val="16"/>
              </w:rPr>
              <w:t xml:space="preserve">Academic </w:t>
            </w:r>
            <w:r w:rsidR="00A114CD">
              <w:rPr>
                <w:sz w:val="16"/>
              </w:rPr>
              <w:t>Quality Assurance</w:t>
            </w:r>
            <w:r>
              <w:rPr>
                <w:sz w:val="16"/>
              </w:rPr>
              <w:t xml:space="preserve"> Documents </w:t>
            </w:r>
            <w:r>
              <w:t xml:space="preserve">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0219F3" w14:textId="082E44ED" w:rsidR="008B053D" w:rsidRDefault="008B053D" w:rsidP="00082597">
            <w:pPr>
              <w:bidi w:val="0"/>
              <w:ind w:right="265"/>
              <w:jc w:val="center"/>
            </w:pPr>
          </w:p>
        </w:tc>
      </w:tr>
    </w:tbl>
    <w:p w14:paraId="1E9177F0" w14:textId="77777777" w:rsidR="008B053D" w:rsidRDefault="008B053D" w:rsidP="008B053D">
      <w:pPr>
        <w:pStyle w:val="Header"/>
      </w:pPr>
      <w:r w:rsidRPr="00E85959">
        <w:t xml:space="preserve"> </w:t>
      </w:r>
      <w:r w:rsidRPr="00E85959">
        <w:ptab w:relativeTo="margin" w:alignment="center" w:leader="none"/>
      </w:r>
      <w:r w:rsidRPr="00E85959">
        <w:ptab w:relativeTo="margin" w:alignment="right" w:leader="none"/>
      </w:r>
    </w:p>
    <w:p w14:paraId="4DB2EEF4" w14:textId="77777777" w:rsidR="008B053D" w:rsidRDefault="008B053D" w:rsidP="008B053D">
      <w:pPr>
        <w:pStyle w:val="Header"/>
      </w:pPr>
    </w:p>
    <w:p w14:paraId="6485EC64" w14:textId="77777777" w:rsidR="008B053D" w:rsidRPr="00241E7A" w:rsidRDefault="008B053D" w:rsidP="008B053D">
      <w:pPr>
        <w:pStyle w:val="Header"/>
      </w:pPr>
    </w:p>
    <w:p w14:paraId="4DD28F61" w14:textId="09B19C80" w:rsidR="00E85959" w:rsidRDefault="00E85959">
      <w:pPr>
        <w:spacing w:after="164"/>
        <w:ind w:right="22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rtl/>
          <w:lang w:bidi="ar-SY"/>
        </w:rPr>
      </w:pPr>
    </w:p>
    <w:p w14:paraId="21D355A1" w14:textId="0829796A" w:rsidR="00A44B4A" w:rsidRPr="00F05C95" w:rsidRDefault="00F05C95" w:rsidP="00CB0D0F">
      <w:pPr>
        <w:spacing w:after="164"/>
        <w:ind w:right="22"/>
        <w:jc w:val="center"/>
        <w:rPr>
          <w:lang w:bidi="ar-SY"/>
        </w:rPr>
      </w:pPr>
      <w:r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>وظيفة المقرر تطوير وتصميم تطبيقات الويب</w:t>
      </w:r>
    </w:p>
    <w:p w14:paraId="3336D674" w14:textId="30A5834B" w:rsidR="00F05C95" w:rsidRDefault="00F05C95" w:rsidP="00F05C95">
      <w:pPr>
        <w:spacing w:after="0"/>
        <w:jc w:val="center"/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Web Application Development and Design</w:t>
      </w:r>
    </w:p>
    <w:p w14:paraId="180D93AA" w14:textId="7914EF8C" w:rsidR="00E85959" w:rsidRDefault="00F05C95" w:rsidP="00F05C95">
      <w:pPr>
        <w:spacing w:after="0"/>
        <w:jc w:val="center"/>
        <w:rPr>
          <w:rFonts w:ascii="Simplified Arabic" w:eastAsia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Simplified Arabic" w:hAnsi="Simplified Arabic" w:cs="Simplified Arabic"/>
          <w:b/>
          <w:bCs/>
          <w:sz w:val="28"/>
          <w:szCs w:val="28"/>
        </w:rPr>
        <w:t>TIC_IWB201_F22</w:t>
      </w:r>
    </w:p>
    <w:p w14:paraId="5BE68E50" w14:textId="77777777" w:rsidR="00E85959" w:rsidRPr="00E16BF0" w:rsidRDefault="00E16BF0" w:rsidP="00E16BF0">
      <w:pPr>
        <w:pStyle w:val="ListParagraph"/>
        <w:numPr>
          <w:ilvl w:val="0"/>
          <w:numId w:val="14"/>
        </w:numPr>
        <w:spacing w:after="0"/>
        <w:jc w:val="left"/>
        <w:rPr>
          <w:rFonts w:ascii="Simplified Arabic" w:eastAsia="Simplified Arabic" w:hAnsi="Simplified Arabic" w:cs="Simplified Arabic"/>
          <w:b/>
          <w:bCs/>
          <w:sz w:val="28"/>
          <w:szCs w:val="28"/>
          <w:rtl/>
          <w:lang w:bidi="ar-SY"/>
        </w:rPr>
      </w:pPr>
      <w:r w:rsidRPr="00E16BF0">
        <w:rPr>
          <w:rFonts w:ascii="Simplified Arabic" w:eastAsia="Simplified Arabic" w:hAnsi="Simplified Arabic" w:cs="Simplified Arabic" w:hint="cs"/>
          <w:b/>
          <w:bCs/>
          <w:sz w:val="28"/>
          <w:szCs w:val="28"/>
          <w:rtl/>
          <w:lang w:bidi="ar-SY"/>
        </w:rPr>
        <w:t>جدول الطلاب:</w:t>
      </w:r>
    </w:p>
    <w:p w14:paraId="36EE7DB0" w14:textId="77777777" w:rsidR="00E85959" w:rsidRPr="00B25B9B" w:rsidRDefault="00B25B9B" w:rsidP="00E85959">
      <w:pPr>
        <w:bidi w:val="0"/>
        <w:spacing w:after="0"/>
        <w:jc w:val="left"/>
        <w:rPr>
          <w:rFonts w:ascii="Simplified Arabic" w:eastAsia="Simplified Arabic" w:hAnsi="Simplified Arabic" w:cs="Simplified Arabic"/>
          <w:b/>
          <w:bCs/>
          <w:sz w:val="28"/>
          <w:szCs w:val="28"/>
          <w:lang w:bidi="ar-SY"/>
        </w:rPr>
      </w:pPr>
      <w:r w:rsidRPr="00B25B9B">
        <w:rPr>
          <w:rFonts w:ascii="Simplified Arabic" w:eastAsia="Simplified Arabic" w:hAnsi="Simplified Arabic" w:cs="Simplified Arabic"/>
          <w:b/>
          <w:bCs/>
          <w:sz w:val="28"/>
          <w:szCs w:val="28"/>
          <w:lang w:bidi="ar-SY"/>
        </w:rPr>
        <w:t>Students Schedule:</w:t>
      </w:r>
    </w:p>
    <w:tbl>
      <w:tblPr>
        <w:tblW w:w="4666" w:type="pct"/>
        <w:jc w:val="center"/>
        <w:tblBorders>
          <w:top w:val="single" w:sz="6" w:space="0" w:color="ECE6C4"/>
          <w:left w:val="single" w:sz="6" w:space="0" w:color="ECE6C4"/>
          <w:bottom w:val="single" w:sz="6" w:space="0" w:color="ECE6C4"/>
          <w:right w:val="single" w:sz="6" w:space="0" w:color="ECE6C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1"/>
        <w:gridCol w:w="3131"/>
        <w:gridCol w:w="3710"/>
      </w:tblGrid>
      <w:tr w:rsidR="00F05C95" w:rsidRPr="00CB0D0F" w14:paraId="43D35FCB" w14:textId="77777777" w:rsidTr="00F05C95">
        <w:trPr>
          <w:trHeight w:val="451"/>
          <w:jc w:val="center"/>
        </w:trPr>
        <w:tc>
          <w:tcPr>
            <w:tcW w:w="1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E6440C1" w14:textId="77777777" w:rsidR="00F05C95" w:rsidRPr="00CB0D0F" w:rsidRDefault="00F05C95" w:rsidP="00E16BF0">
            <w:pPr>
              <w:bidi w:val="0"/>
              <w:spacing w:line="195" w:lineRule="atLeast"/>
              <w:jc w:val="center"/>
              <w:rPr>
                <w:rFonts w:ascii="Tahoma" w:eastAsiaTheme="minorHAnsi" w:hAnsi="Tahoma" w:cs="Tahoma"/>
                <w:color w:val="434343"/>
                <w:sz w:val="24"/>
                <w:szCs w:val="24"/>
              </w:rPr>
            </w:pPr>
            <w:r>
              <w:rPr>
                <w:rFonts w:ascii="Simplified Arabic" w:eastAsia="Simplified Arabic" w:hAnsi="Simplified Arabic" w:cs="Simplified Arabic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1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2715019C" w14:textId="77777777" w:rsidR="00F05C95" w:rsidRPr="00CB0D0F" w:rsidRDefault="00F05C95" w:rsidP="00E16BF0">
            <w:pPr>
              <w:bidi w:val="0"/>
              <w:spacing w:line="195" w:lineRule="atLeast"/>
              <w:jc w:val="center"/>
              <w:rPr>
                <w:rFonts w:ascii="Tahoma" w:eastAsiaTheme="minorHAnsi" w:hAnsi="Tahoma" w:cs="Tahoma"/>
                <w:color w:val="434343"/>
                <w:sz w:val="24"/>
                <w:szCs w:val="24"/>
              </w:rPr>
            </w:pPr>
            <w:r w:rsidRPr="00E16BF0">
              <w:rPr>
                <w:rFonts w:ascii="Simplified Arabic" w:eastAsia="Simplified Arabic" w:hAnsi="Simplified Arabic" w:cs="Simplified Arabic"/>
                <w:b/>
                <w:bCs/>
                <w:sz w:val="28"/>
                <w:szCs w:val="28"/>
                <w:lang w:val="en-AU"/>
              </w:rPr>
              <w:t>ID</w:t>
            </w:r>
          </w:p>
        </w:tc>
        <w:tc>
          <w:tcPr>
            <w:tcW w:w="1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6BEB7AD0" w14:textId="77777777" w:rsidR="00F05C95" w:rsidRPr="00E16BF0" w:rsidRDefault="00F05C95" w:rsidP="00E16BF0">
            <w:pPr>
              <w:spacing w:after="0"/>
              <w:jc w:val="center"/>
              <w:rPr>
                <w:rFonts w:ascii="Simplified Arabic" w:eastAsia="Simplified Arabic" w:hAnsi="Simplified Arabic" w:cs="Simplified Arabic"/>
                <w:b/>
                <w:bCs/>
                <w:sz w:val="28"/>
                <w:szCs w:val="28"/>
                <w:lang w:val="en-AU"/>
              </w:rPr>
            </w:pPr>
            <w:r>
              <w:rPr>
                <w:rFonts w:ascii="Simplified Arabic" w:eastAsia="Simplified Arabic" w:hAnsi="Simplified Arabic" w:cs="Simplified Arabic"/>
                <w:b/>
                <w:bCs/>
                <w:sz w:val="28"/>
                <w:szCs w:val="28"/>
                <w:lang w:val="en-AU"/>
              </w:rPr>
              <w:t>Student Name</w:t>
            </w:r>
          </w:p>
        </w:tc>
      </w:tr>
      <w:tr w:rsidR="00F05C95" w:rsidRPr="00CB0D0F" w14:paraId="1E93A041" w14:textId="77777777" w:rsidTr="00F05C95">
        <w:trPr>
          <w:trHeight w:val="435"/>
          <w:jc w:val="center"/>
        </w:trPr>
        <w:tc>
          <w:tcPr>
            <w:tcW w:w="1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CAAC" w:themeFill="accent2" w:themeFillTint="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5F56B5F" w14:textId="50A56260" w:rsidR="00F05C95" w:rsidRPr="00CB0D0F" w:rsidRDefault="00F05C95" w:rsidP="00CB0D0F">
            <w:pPr>
              <w:bidi w:val="0"/>
              <w:spacing w:line="195" w:lineRule="atLeast"/>
              <w:jc w:val="center"/>
              <w:rPr>
                <w:rFonts w:ascii="Tahoma" w:eastAsiaTheme="minorHAnsi" w:hAnsi="Tahoma" w:cs="Tahoma"/>
                <w:color w:val="434343"/>
                <w:sz w:val="24"/>
                <w:szCs w:val="24"/>
              </w:rPr>
            </w:pPr>
            <w:r>
              <w:rPr>
                <w:rFonts w:ascii="Tahoma" w:eastAsiaTheme="minorHAnsi" w:hAnsi="Tahoma" w:cs="Tahoma"/>
                <w:color w:val="434343"/>
                <w:sz w:val="24"/>
                <w:szCs w:val="24"/>
              </w:rPr>
              <w:t>C</w:t>
            </w:r>
            <w:r>
              <w:rPr>
                <w:rFonts w:ascii="Tahoma" w:eastAsiaTheme="minorHAnsi" w:hAnsi="Tahoma" w:cs="Tahoma" w:hint="cs"/>
                <w:color w:val="434343"/>
                <w:sz w:val="24"/>
                <w:szCs w:val="24"/>
                <w:rtl/>
              </w:rPr>
              <w:t>2</w:t>
            </w:r>
          </w:p>
        </w:tc>
        <w:tc>
          <w:tcPr>
            <w:tcW w:w="1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CAAC" w:themeFill="accent2" w:themeFillTint="66"/>
          </w:tcPr>
          <w:p w14:paraId="0324E937" w14:textId="77777777" w:rsidR="00F05C95" w:rsidRPr="00CB0D0F" w:rsidRDefault="00F05C95" w:rsidP="00CB0D0F">
            <w:pPr>
              <w:bidi w:val="0"/>
              <w:spacing w:line="195" w:lineRule="atLeast"/>
              <w:jc w:val="center"/>
              <w:rPr>
                <w:rFonts w:ascii="Tahoma" w:eastAsiaTheme="minorHAnsi" w:hAnsi="Tahoma" w:cs="Tahoma"/>
                <w:color w:val="434343"/>
                <w:sz w:val="24"/>
                <w:szCs w:val="24"/>
              </w:rPr>
            </w:pPr>
            <w:r>
              <w:rPr>
                <w:rFonts w:ascii="Tahoma" w:eastAsiaTheme="minorHAnsi" w:hAnsi="Tahoma" w:cs="Tahoma"/>
                <w:color w:val="434343"/>
                <w:sz w:val="24"/>
                <w:szCs w:val="24"/>
              </w:rPr>
              <w:t>Mohamed_firas_205130</w:t>
            </w:r>
          </w:p>
        </w:tc>
        <w:tc>
          <w:tcPr>
            <w:tcW w:w="1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CAAC" w:themeFill="accent2" w:themeFillTint="66"/>
            <w:vAlign w:val="center"/>
          </w:tcPr>
          <w:p w14:paraId="3A13A452" w14:textId="77777777" w:rsidR="00F05C95" w:rsidRPr="00CB0D0F" w:rsidRDefault="00F05C95" w:rsidP="00CB0D0F">
            <w:pPr>
              <w:bidi w:val="0"/>
              <w:spacing w:line="195" w:lineRule="atLeast"/>
              <w:jc w:val="center"/>
              <w:rPr>
                <w:rFonts w:ascii="Tahoma" w:eastAsiaTheme="minorHAnsi" w:hAnsi="Tahoma" w:cs="Tahoma"/>
                <w:color w:val="434343"/>
                <w:sz w:val="24"/>
                <w:szCs w:val="24"/>
              </w:rPr>
            </w:pPr>
            <w:r>
              <w:rPr>
                <w:rFonts w:ascii="Tahoma" w:eastAsiaTheme="minorHAnsi" w:hAnsi="Tahoma" w:cs="Tahoma" w:hint="cs"/>
                <w:color w:val="434343"/>
                <w:sz w:val="24"/>
                <w:szCs w:val="24"/>
                <w:rtl/>
              </w:rPr>
              <w:t>محمد فراس الفرا</w:t>
            </w:r>
          </w:p>
        </w:tc>
      </w:tr>
      <w:tr w:rsidR="00F05C95" w:rsidRPr="00CB0D0F" w14:paraId="0DA5ECAE" w14:textId="77777777" w:rsidTr="00F05C95">
        <w:trPr>
          <w:trHeight w:val="451"/>
          <w:jc w:val="center"/>
        </w:trPr>
        <w:tc>
          <w:tcPr>
            <w:tcW w:w="1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CAAC" w:themeFill="accent2" w:themeFillTint="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A2201B2" w14:textId="5CEECFC3" w:rsidR="00F05C95" w:rsidRPr="00CB0D0F" w:rsidRDefault="00F05C95" w:rsidP="00E16BF0">
            <w:pPr>
              <w:bidi w:val="0"/>
              <w:spacing w:line="195" w:lineRule="atLeast"/>
              <w:jc w:val="center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</w:rPr>
              <w:t>C</w:t>
            </w:r>
            <w:r>
              <w:rPr>
                <w:rFonts w:asciiTheme="minorHAnsi" w:eastAsiaTheme="minorHAnsi" w:hAnsiTheme="minorHAnsi" w:cstheme="minorBidi" w:hint="cs"/>
                <w:color w:val="auto"/>
                <w:sz w:val="24"/>
                <w:szCs w:val="24"/>
                <w:rtl/>
              </w:rPr>
              <w:t>2</w:t>
            </w:r>
          </w:p>
        </w:tc>
        <w:tc>
          <w:tcPr>
            <w:tcW w:w="1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CAAC" w:themeFill="accent2" w:themeFillTint="66"/>
          </w:tcPr>
          <w:p w14:paraId="75A7D6EA" w14:textId="2D097903" w:rsidR="00F05C95" w:rsidRPr="00CB0D0F" w:rsidRDefault="00F05C95" w:rsidP="00E16BF0">
            <w:pPr>
              <w:bidi w:val="0"/>
              <w:spacing w:line="195" w:lineRule="atLeast"/>
              <w:jc w:val="center"/>
              <w:rPr>
                <w:rFonts w:ascii="Tahoma" w:eastAsiaTheme="minorHAnsi" w:hAnsi="Tahoma" w:cs="Tahoma"/>
                <w:color w:val="434343"/>
                <w:sz w:val="24"/>
                <w:szCs w:val="24"/>
              </w:rPr>
            </w:pPr>
            <w:r>
              <w:rPr>
                <w:rFonts w:ascii="Tahoma" w:eastAsiaTheme="minorHAnsi" w:hAnsi="Tahoma" w:cs="Tahoma"/>
                <w:color w:val="434343"/>
                <w:sz w:val="24"/>
                <w:szCs w:val="24"/>
              </w:rPr>
              <w:t>Aref_188406</w:t>
            </w:r>
          </w:p>
        </w:tc>
        <w:tc>
          <w:tcPr>
            <w:tcW w:w="1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CAAC" w:themeFill="accent2" w:themeFillTint="66"/>
            <w:vAlign w:val="center"/>
          </w:tcPr>
          <w:p w14:paraId="42ECB343" w14:textId="5125BE64" w:rsidR="00F05C95" w:rsidRPr="00CB0D0F" w:rsidRDefault="00F05C95" w:rsidP="00F05C95">
            <w:pPr>
              <w:bidi w:val="0"/>
              <w:spacing w:line="195" w:lineRule="atLeast"/>
              <w:jc w:val="center"/>
              <w:rPr>
                <w:rFonts w:ascii="Tahoma" w:eastAsiaTheme="minorHAnsi" w:hAnsi="Tahoma" w:cs="Tahoma"/>
                <w:color w:val="434343"/>
                <w:sz w:val="24"/>
                <w:szCs w:val="24"/>
                <w:rtl/>
                <w:lang w:bidi="ar-SY"/>
              </w:rPr>
            </w:pPr>
            <w:r>
              <w:rPr>
                <w:rFonts w:ascii="Tahoma" w:eastAsiaTheme="minorHAnsi" w:hAnsi="Tahoma" w:cs="Tahoma" w:hint="cs"/>
                <w:color w:val="434343"/>
                <w:sz w:val="24"/>
                <w:szCs w:val="24"/>
                <w:rtl/>
                <w:lang w:bidi="ar-SY"/>
              </w:rPr>
              <w:t>عارف وردان المير تامر</w:t>
            </w:r>
          </w:p>
        </w:tc>
      </w:tr>
      <w:tr w:rsidR="00F05C95" w:rsidRPr="00CB0D0F" w14:paraId="07EDB0CC" w14:textId="77777777" w:rsidTr="00F05C95">
        <w:trPr>
          <w:trHeight w:val="451"/>
          <w:jc w:val="center"/>
        </w:trPr>
        <w:tc>
          <w:tcPr>
            <w:tcW w:w="1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 w:themeFill="accent1" w:themeFillTint="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8D6FCF" w14:textId="73BBE459" w:rsidR="00F05C95" w:rsidRPr="00CB0D0F" w:rsidRDefault="00F05C95" w:rsidP="00CB0D0F">
            <w:pPr>
              <w:bidi w:val="0"/>
              <w:spacing w:line="195" w:lineRule="atLeast"/>
              <w:jc w:val="center"/>
              <w:rPr>
                <w:rFonts w:ascii="Tahoma" w:eastAsiaTheme="minorHAnsi" w:hAnsi="Tahoma" w:cs="Tahoma"/>
                <w:color w:val="434343"/>
                <w:sz w:val="24"/>
                <w:szCs w:val="24"/>
              </w:rPr>
            </w:pPr>
            <w:r>
              <w:rPr>
                <w:rFonts w:ascii="Tahoma" w:eastAsiaTheme="minorHAnsi" w:hAnsi="Tahoma" w:cs="Tahoma"/>
                <w:color w:val="434343"/>
                <w:sz w:val="24"/>
                <w:szCs w:val="24"/>
              </w:rPr>
              <w:t>C</w:t>
            </w:r>
            <w:r>
              <w:rPr>
                <w:rFonts w:ascii="Tahoma" w:eastAsiaTheme="minorHAnsi" w:hAnsi="Tahoma" w:cs="Tahoma" w:hint="cs"/>
                <w:color w:val="434343"/>
                <w:sz w:val="24"/>
                <w:szCs w:val="24"/>
                <w:rtl/>
              </w:rPr>
              <w:t>2</w:t>
            </w:r>
          </w:p>
        </w:tc>
        <w:tc>
          <w:tcPr>
            <w:tcW w:w="16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 w:themeFill="accent1" w:themeFillTint="66"/>
          </w:tcPr>
          <w:p w14:paraId="7B07078D" w14:textId="2E29771B" w:rsidR="00F05C95" w:rsidRPr="00CB0D0F" w:rsidRDefault="00F05C95" w:rsidP="00CB0D0F">
            <w:pPr>
              <w:bidi w:val="0"/>
              <w:spacing w:line="195" w:lineRule="atLeast"/>
              <w:jc w:val="center"/>
              <w:rPr>
                <w:rFonts w:ascii="Tahoma" w:eastAsiaTheme="minorHAnsi" w:hAnsi="Tahoma" w:cs="Tahoma"/>
                <w:color w:val="434343"/>
                <w:sz w:val="24"/>
                <w:szCs w:val="24"/>
              </w:rPr>
            </w:pPr>
            <w:r w:rsidRPr="00F05C95">
              <w:rPr>
                <w:rFonts w:ascii="Tahoma" w:eastAsiaTheme="minorHAnsi" w:hAnsi="Tahoma" w:cs="Tahoma"/>
                <w:color w:val="434343"/>
                <w:sz w:val="24"/>
                <w:szCs w:val="24"/>
              </w:rPr>
              <w:t>Aodet-176526</w:t>
            </w:r>
          </w:p>
        </w:tc>
        <w:tc>
          <w:tcPr>
            <w:tcW w:w="19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7B9A4A2" w14:textId="550194DE" w:rsidR="00F05C95" w:rsidRPr="00CB0D0F" w:rsidRDefault="00F05C95" w:rsidP="00F05C95">
            <w:pPr>
              <w:bidi w:val="0"/>
              <w:spacing w:line="195" w:lineRule="atLeast"/>
              <w:jc w:val="center"/>
              <w:rPr>
                <w:rFonts w:ascii="Tahoma" w:eastAsiaTheme="minorHAnsi" w:hAnsi="Tahoma" w:cs="Tahoma"/>
                <w:color w:val="434343"/>
                <w:sz w:val="24"/>
                <w:szCs w:val="24"/>
                <w:rtl/>
                <w:lang w:bidi="ar-SY"/>
              </w:rPr>
            </w:pPr>
            <w:r>
              <w:rPr>
                <w:rFonts w:ascii="Tahoma" w:eastAsiaTheme="minorHAnsi" w:hAnsi="Tahoma" w:cs="Tahoma" w:hint="cs"/>
                <w:color w:val="434343"/>
                <w:sz w:val="24"/>
                <w:szCs w:val="24"/>
                <w:rtl/>
                <w:lang w:bidi="ar-SY"/>
              </w:rPr>
              <w:t>اوديت الصالح</w:t>
            </w:r>
          </w:p>
        </w:tc>
      </w:tr>
    </w:tbl>
    <w:p w14:paraId="4D893EAA" w14:textId="77777777" w:rsidR="00B25B9B" w:rsidRDefault="00B25B9B" w:rsidP="00B25B9B">
      <w:pPr>
        <w:bidi w:val="0"/>
        <w:jc w:val="left"/>
        <w:rPr>
          <w:rFonts w:asciiTheme="minorHAnsi" w:eastAsiaTheme="minorHAnsi" w:hAnsiTheme="minorHAnsi" w:cstheme="minorBidi"/>
          <w:color w:val="auto"/>
          <w:lang w:bidi="ar-SY"/>
        </w:rPr>
      </w:pPr>
    </w:p>
    <w:p w14:paraId="2535E60A" w14:textId="24E0E82C" w:rsidR="00B25B9B" w:rsidRDefault="00F05C95" w:rsidP="00F05C95">
      <w:pPr>
        <w:bidi w:val="0"/>
        <w:jc w:val="center"/>
        <w:rPr>
          <w:rtl/>
        </w:rPr>
      </w:pPr>
      <w:r>
        <w:rPr>
          <w:rtl/>
        </w:rPr>
        <w:t xml:space="preserve">رابط النشر على </w:t>
      </w:r>
      <w:r>
        <w:rPr>
          <w:rFonts w:hint="cs"/>
          <w:rtl/>
        </w:rPr>
        <w:t>الانترنت:</w:t>
      </w:r>
    </w:p>
    <w:p w14:paraId="6AA5E37C" w14:textId="45CE68A9" w:rsidR="00F05C95" w:rsidRDefault="00000000" w:rsidP="00F05C95">
      <w:pPr>
        <w:bidi w:val="0"/>
        <w:jc w:val="center"/>
        <w:rPr>
          <w:rFonts w:asciiTheme="minorHAnsi" w:eastAsiaTheme="minorHAnsi" w:hAnsiTheme="minorHAnsi" w:cstheme="minorBidi"/>
          <w:color w:val="auto"/>
          <w:lang w:bidi="ar-SY"/>
        </w:rPr>
      </w:pPr>
      <w:hyperlink r:id="rId9" w:history="1">
        <w:r w:rsidR="00F05C95" w:rsidRPr="00A1624C">
          <w:rPr>
            <w:rStyle w:val="Hyperlink"/>
            <w:rFonts w:asciiTheme="minorHAnsi" w:eastAsiaTheme="minorHAnsi" w:hAnsiTheme="minorHAnsi" w:cstheme="minorBidi"/>
            <w:lang w:bidi="ar-SY"/>
          </w:rPr>
          <w:t>https://company-car-rental.netlify.app/</w:t>
        </w:r>
      </w:hyperlink>
      <w:r w:rsidR="00F05C95">
        <w:rPr>
          <w:rFonts w:asciiTheme="minorHAnsi" w:eastAsiaTheme="minorHAnsi" w:hAnsiTheme="minorHAnsi" w:cstheme="minorBidi" w:hint="cs"/>
          <w:color w:val="auto"/>
          <w:rtl/>
          <w:lang w:bidi="ar-SY"/>
        </w:rPr>
        <w:t xml:space="preserve"> </w:t>
      </w:r>
    </w:p>
    <w:p w14:paraId="1FC6CA41" w14:textId="77777777" w:rsidR="00B25B9B" w:rsidRDefault="00B25B9B" w:rsidP="00B25B9B">
      <w:pPr>
        <w:bidi w:val="0"/>
        <w:jc w:val="left"/>
        <w:rPr>
          <w:rFonts w:asciiTheme="minorHAnsi" w:eastAsiaTheme="minorHAnsi" w:hAnsiTheme="minorHAnsi" w:cstheme="minorBidi"/>
          <w:color w:val="auto"/>
          <w:lang w:bidi="ar-SY"/>
        </w:rPr>
      </w:pPr>
    </w:p>
    <w:p w14:paraId="2849D111" w14:textId="77777777" w:rsidR="00B25B9B" w:rsidRDefault="00B25B9B" w:rsidP="00B25B9B">
      <w:pPr>
        <w:bidi w:val="0"/>
        <w:jc w:val="left"/>
        <w:rPr>
          <w:rFonts w:asciiTheme="minorHAnsi" w:eastAsiaTheme="minorHAnsi" w:hAnsiTheme="minorHAnsi" w:cstheme="minorBidi"/>
          <w:color w:val="auto"/>
          <w:lang w:bidi="ar-SY"/>
        </w:rPr>
      </w:pPr>
    </w:p>
    <w:p w14:paraId="32E64E85" w14:textId="77777777" w:rsidR="00B25B9B" w:rsidRDefault="00B25B9B" w:rsidP="00B25B9B">
      <w:pPr>
        <w:bidi w:val="0"/>
        <w:jc w:val="left"/>
        <w:rPr>
          <w:rFonts w:asciiTheme="minorHAnsi" w:eastAsiaTheme="minorHAnsi" w:hAnsiTheme="minorHAnsi" w:cstheme="minorBidi"/>
          <w:color w:val="auto"/>
          <w:lang w:bidi="ar-SY"/>
        </w:rPr>
      </w:pPr>
    </w:p>
    <w:p w14:paraId="485F19E2" w14:textId="77777777" w:rsidR="00B25B9B" w:rsidRDefault="00B25B9B" w:rsidP="00B25B9B">
      <w:pPr>
        <w:bidi w:val="0"/>
        <w:jc w:val="left"/>
        <w:rPr>
          <w:rFonts w:asciiTheme="minorHAnsi" w:eastAsiaTheme="minorHAnsi" w:hAnsiTheme="minorHAnsi" w:cstheme="minorBidi"/>
          <w:color w:val="auto"/>
          <w:lang w:bidi="ar-SY"/>
        </w:rPr>
      </w:pPr>
    </w:p>
    <w:p w14:paraId="0370DD94" w14:textId="77777777" w:rsidR="00B25B9B" w:rsidRDefault="00B25B9B" w:rsidP="00B25B9B">
      <w:pPr>
        <w:bidi w:val="0"/>
        <w:jc w:val="left"/>
        <w:rPr>
          <w:rFonts w:asciiTheme="minorHAnsi" w:eastAsiaTheme="minorHAnsi" w:hAnsiTheme="minorHAnsi" w:cstheme="minorBidi"/>
          <w:color w:val="auto"/>
          <w:lang w:bidi="ar-SY"/>
        </w:rPr>
      </w:pPr>
    </w:p>
    <w:p w14:paraId="1BF12E84" w14:textId="77777777" w:rsidR="00B25B9B" w:rsidRDefault="00B25B9B" w:rsidP="00B25B9B">
      <w:pPr>
        <w:bidi w:val="0"/>
        <w:jc w:val="left"/>
        <w:rPr>
          <w:rFonts w:asciiTheme="minorHAnsi" w:eastAsiaTheme="minorHAnsi" w:hAnsiTheme="minorHAnsi" w:cstheme="minorBidi"/>
          <w:color w:val="auto"/>
          <w:lang w:bidi="ar-SY"/>
        </w:rPr>
      </w:pPr>
    </w:p>
    <w:p w14:paraId="1A4E1153" w14:textId="77777777" w:rsidR="00B25B9B" w:rsidRPr="00CB0D0F" w:rsidRDefault="00B25B9B" w:rsidP="00B25B9B">
      <w:pPr>
        <w:bidi w:val="0"/>
        <w:jc w:val="left"/>
        <w:rPr>
          <w:rFonts w:asciiTheme="minorHAnsi" w:eastAsiaTheme="minorHAnsi" w:hAnsiTheme="minorHAnsi" w:cstheme="minorBidi"/>
          <w:color w:val="auto"/>
          <w:lang w:bidi="ar-SY"/>
        </w:rPr>
      </w:pPr>
    </w:p>
    <w:sectPr w:rsidR="00B25B9B" w:rsidRPr="00CB0D0F">
      <w:footerReference w:type="default" r:id="rId10"/>
      <w:pgSz w:w="12240" w:h="15840"/>
      <w:pgMar w:top="718" w:right="1127" w:bottom="714" w:left="1118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D1264" w14:textId="77777777" w:rsidR="009F4045" w:rsidRDefault="009F4045" w:rsidP="00E85959">
      <w:pPr>
        <w:spacing w:after="0" w:line="240" w:lineRule="auto"/>
      </w:pPr>
      <w:r>
        <w:separator/>
      </w:r>
    </w:p>
  </w:endnote>
  <w:endnote w:type="continuationSeparator" w:id="0">
    <w:p w14:paraId="6B60E920" w14:textId="77777777" w:rsidR="009F4045" w:rsidRDefault="009F4045" w:rsidP="00E8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95"/>
      <w:gridCol w:w="500"/>
    </w:tblGrid>
    <w:tr w:rsidR="00B25B9B" w14:paraId="56902408" w14:textId="77777777">
      <w:trPr>
        <w:jc w:val="right"/>
      </w:trPr>
      <w:tc>
        <w:tcPr>
          <w:tcW w:w="4795" w:type="dxa"/>
          <w:vAlign w:val="center"/>
        </w:tcPr>
        <w:p w14:paraId="53767F90" w14:textId="523FE9FD" w:rsidR="00B25B9B" w:rsidRDefault="00B25B9B" w:rsidP="00BC5CC6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04088983" w14:textId="5C1689AC" w:rsidR="00B25B9B" w:rsidRDefault="00B25B9B">
          <w:pPr>
            <w:pStyle w:val="Footer"/>
            <w:jc w:val="center"/>
            <w:rPr>
              <w:color w:val="FFFFFF" w:themeColor="background1"/>
            </w:rPr>
          </w:pPr>
          <w:r w:rsidRPr="00B25B9B">
            <w:rPr>
              <w:color w:val="FFFFFF" w:themeColor="background1"/>
              <w:sz w:val="28"/>
              <w:szCs w:val="28"/>
            </w:rPr>
            <w:fldChar w:fldCharType="begin"/>
          </w:r>
          <w:r w:rsidRPr="00B25B9B">
            <w:rPr>
              <w:color w:val="FFFFFF" w:themeColor="background1"/>
              <w:sz w:val="28"/>
              <w:szCs w:val="28"/>
            </w:rPr>
            <w:instrText xml:space="preserve"> PAGE   \* MERGEFORMAT </w:instrText>
          </w:r>
          <w:r w:rsidRPr="00B25B9B">
            <w:rPr>
              <w:color w:val="FFFFFF" w:themeColor="background1"/>
              <w:sz w:val="28"/>
              <w:szCs w:val="28"/>
            </w:rPr>
            <w:fldChar w:fldCharType="separate"/>
          </w:r>
          <w:r w:rsidR="00BC5CC6">
            <w:rPr>
              <w:noProof/>
              <w:color w:val="FFFFFF" w:themeColor="background1"/>
              <w:sz w:val="28"/>
              <w:szCs w:val="28"/>
              <w:rtl/>
            </w:rPr>
            <w:t>2</w:t>
          </w:r>
          <w:r w:rsidRPr="00B25B9B">
            <w:rPr>
              <w:noProof/>
              <w:color w:val="FFFFFF" w:themeColor="background1"/>
              <w:sz w:val="28"/>
              <w:szCs w:val="28"/>
            </w:rPr>
            <w:fldChar w:fldCharType="end"/>
          </w:r>
        </w:p>
      </w:tc>
    </w:tr>
  </w:tbl>
  <w:p w14:paraId="72C31EA5" w14:textId="77777777" w:rsidR="00B25B9B" w:rsidRDefault="00B25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068A" w14:textId="77777777" w:rsidR="009F4045" w:rsidRDefault="009F4045" w:rsidP="00E85959">
      <w:pPr>
        <w:spacing w:after="0" w:line="240" w:lineRule="auto"/>
      </w:pPr>
      <w:r>
        <w:separator/>
      </w:r>
    </w:p>
  </w:footnote>
  <w:footnote w:type="continuationSeparator" w:id="0">
    <w:p w14:paraId="6BDF8E2D" w14:textId="77777777" w:rsidR="009F4045" w:rsidRDefault="009F4045" w:rsidP="00E85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1426"/>
    <w:multiLevelType w:val="hybridMultilevel"/>
    <w:tmpl w:val="3F9E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0E6F"/>
    <w:multiLevelType w:val="hybridMultilevel"/>
    <w:tmpl w:val="D7D00198"/>
    <w:lvl w:ilvl="0" w:tplc="96F827C6">
      <w:start w:val="1"/>
      <w:numFmt w:val="decimal"/>
      <w:pStyle w:val="2-NumberedList"/>
      <w:suff w:val="space"/>
      <w:lvlText w:val="%1."/>
      <w:lvlJc w:val="left"/>
      <w:pPr>
        <w:ind w:left="360" w:hanging="360"/>
      </w:pPr>
      <w:rPr>
        <w:rFonts w:ascii="Simplified Arabic" w:hAnsi="Simplified Arabic" w:cs="Simplified Arabic" w:hint="default"/>
        <w:b/>
        <w:bCs/>
        <w:i w:val="0"/>
        <w:iCs w:val="0"/>
        <w:color w:val="75B6DD"/>
        <w:sz w:val="26"/>
        <w:szCs w:val="26"/>
      </w:rPr>
    </w:lvl>
    <w:lvl w:ilvl="1" w:tplc="08090019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6A080CF5"/>
    <w:multiLevelType w:val="hybridMultilevel"/>
    <w:tmpl w:val="94D2BAD2"/>
    <w:lvl w:ilvl="0" w:tplc="A89AA3D2">
      <w:start w:val="1"/>
      <w:numFmt w:val="decimal"/>
      <w:lvlText w:val="%1"/>
      <w:lvlJc w:val="left"/>
      <w:pPr>
        <w:ind w:left="406"/>
      </w:pPr>
      <w:rPr>
        <w:rFonts w:ascii="Simplified Arabic" w:eastAsia="Simplified Arabic" w:hAnsi="Simplified Arabic" w:cs="Simplified Arab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5AA022">
      <w:start w:val="1"/>
      <w:numFmt w:val="lowerLetter"/>
      <w:lvlText w:val="%2"/>
      <w:lvlJc w:val="left"/>
      <w:pPr>
        <w:ind w:left="5603"/>
      </w:pPr>
      <w:rPr>
        <w:rFonts w:ascii="Simplified Arabic" w:eastAsia="Simplified Arabic" w:hAnsi="Simplified Arabic" w:cs="Simplified Arab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6C65E">
      <w:start w:val="1"/>
      <w:numFmt w:val="lowerRoman"/>
      <w:lvlText w:val="%3"/>
      <w:lvlJc w:val="left"/>
      <w:pPr>
        <w:ind w:left="6323"/>
      </w:pPr>
      <w:rPr>
        <w:rFonts w:ascii="Simplified Arabic" w:eastAsia="Simplified Arabic" w:hAnsi="Simplified Arabic" w:cs="Simplified Arab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5EA5BE">
      <w:start w:val="1"/>
      <w:numFmt w:val="decimal"/>
      <w:lvlText w:val="%4"/>
      <w:lvlJc w:val="left"/>
      <w:pPr>
        <w:ind w:left="7043"/>
      </w:pPr>
      <w:rPr>
        <w:rFonts w:ascii="Simplified Arabic" w:eastAsia="Simplified Arabic" w:hAnsi="Simplified Arabic" w:cs="Simplified Arab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EC8D36">
      <w:start w:val="1"/>
      <w:numFmt w:val="lowerLetter"/>
      <w:lvlText w:val="%5"/>
      <w:lvlJc w:val="left"/>
      <w:pPr>
        <w:ind w:left="7763"/>
      </w:pPr>
      <w:rPr>
        <w:rFonts w:ascii="Simplified Arabic" w:eastAsia="Simplified Arabic" w:hAnsi="Simplified Arabic" w:cs="Simplified Arab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24200C">
      <w:start w:val="1"/>
      <w:numFmt w:val="lowerRoman"/>
      <w:lvlText w:val="%6"/>
      <w:lvlJc w:val="left"/>
      <w:pPr>
        <w:ind w:left="8483"/>
      </w:pPr>
      <w:rPr>
        <w:rFonts w:ascii="Simplified Arabic" w:eastAsia="Simplified Arabic" w:hAnsi="Simplified Arabic" w:cs="Simplified Arab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8C0854">
      <w:start w:val="1"/>
      <w:numFmt w:val="decimal"/>
      <w:lvlText w:val="%7"/>
      <w:lvlJc w:val="left"/>
      <w:pPr>
        <w:ind w:left="9203"/>
      </w:pPr>
      <w:rPr>
        <w:rFonts w:ascii="Simplified Arabic" w:eastAsia="Simplified Arabic" w:hAnsi="Simplified Arabic" w:cs="Simplified Arab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F03644">
      <w:start w:val="1"/>
      <w:numFmt w:val="lowerLetter"/>
      <w:lvlText w:val="%8"/>
      <w:lvlJc w:val="left"/>
      <w:pPr>
        <w:ind w:left="9923"/>
      </w:pPr>
      <w:rPr>
        <w:rFonts w:ascii="Simplified Arabic" w:eastAsia="Simplified Arabic" w:hAnsi="Simplified Arabic" w:cs="Simplified Arab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F61B18">
      <w:start w:val="1"/>
      <w:numFmt w:val="lowerRoman"/>
      <w:lvlText w:val="%9"/>
      <w:lvlJc w:val="left"/>
      <w:pPr>
        <w:ind w:left="10643"/>
      </w:pPr>
      <w:rPr>
        <w:rFonts w:ascii="Simplified Arabic" w:eastAsia="Simplified Arabic" w:hAnsi="Simplified Arabic" w:cs="Simplified Arabic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8233250">
    <w:abstractNumId w:val="2"/>
  </w:num>
  <w:num w:numId="2" w16cid:durableId="702172595">
    <w:abstractNumId w:val="1"/>
  </w:num>
  <w:num w:numId="3" w16cid:durableId="2060084344">
    <w:abstractNumId w:val="1"/>
    <w:lvlOverride w:ilvl="0">
      <w:startOverride w:val="1"/>
    </w:lvlOverride>
  </w:num>
  <w:num w:numId="4" w16cid:durableId="2018726498">
    <w:abstractNumId w:val="1"/>
    <w:lvlOverride w:ilvl="0">
      <w:startOverride w:val="1"/>
    </w:lvlOverride>
  </w:num>
  <w:num w:numId="5" w16cid:durableId="360860297">
    <w:abstractNumId w:val="1"/>
    <w:lvlOverride w:ilvl="0">
      <w:startOverride w:val="1"/>
    </w:lvlOverride>
  </w:num>
  <w:num w:numId="6" w16cid:durableId="1919168825">
    <w:abstractNumId w:val="1"/>
    <w:lvlOverride w:ilvl="0">
      <w:startOverride w:val="1"/>
    </w:lvlOverride>
  </w:num>
  <w:num w:numId="7" w16cid:durableId="73279890">
    <w:abstractNumId w:val="1"/>
    <w:lvlOverride w:ilvl="0">
      <w:startOverride w:val="1"/>
    </w:lvlOverride>
  </w:num>
  <w:num w:numId="8" w16cid:durableId="77793539">
    <w:abstractNumId w:val="1"/>
    <w:lvlOverride w:ilvl="0">
      <w:startOverride w:val="1"/>
    </w:lvlOverride>
  </w:num>
  <w:num w:numId="9" w16cid:durableId="1375230425">
    <w:abstractNumId w:val="1"/>
    <w:lvlOverride w:ilvl="0">
      <w:startOverride w:val="1"/>
    </w:lvlOverride>
  </w:num>
  <w:num w:numId="10" w16cid:durableId="580065020">
    <w:abstractNumId w:val="1"/>
    <w:lvlOverride w:ilvl="0">
      <w:startOverride w:val="1"/>
    </w:lvlOverride>
  </w:num>
  <w:num w:numId="11" w16cid:durableId="230584259">
    <w:abstractNumId w:val="1"/>
    <w:lvlOverride w:ilvl="0">
      <w:startOverride w:val="1"/>
    </w:lvlOverride>
  </w:num>
  <w:num w:numId="12" w16cid:durableId="845899849">
    <w:abstractNumId w:val="1"/>
    <w:lvlOverride w:ilvl="0">
      <w:startOverride w:val="1"/>
    </w:lvlOverride>
  </w:num>
  <w:num w:numId="13" w16cid:durableId="321084641">
    <w:abstractNumId w:val="1"/>
    <w:lvlOverride w:ilvl="0">
      <w:startOverride w:val="1"/>
    </w:lvlOverride>
  </w:num>
  <w:num w:numId="14" w16cid:durableId="56337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B4A"/>
    <w:rsid w:val="00061835"/>
    <w:rsid w:val="00082FE9"/>
    <w:rsid w:val="000D3F13"/>
    <w:rsid w:val="0012665C"/>
    <w:rsid w:val="00135660"/>
    <w:rsid w:val="00164B72"/>
    <w:rsid w:val="002148A0"/>
    <w:rsid w:val="00241E7A"/>
    <w:rsid w:val="00280D44"/>
    <w:rsid w:val="002C5E7C"/>
    <w:rsid w:val="00346203"/>
    <w:rsid w:val="003A710F"/>
    <w:rsid w:val="003B5826"/>
    <w:rsid w:val="004048BF"/>
    <w:rsid w:val="00406637"/>
    <w:rsid w:val="004129BF"/>
    <w:rsid w:val="00506487"/>
    <w:rsid w:val="0064774F"/>
    <w:rsid w:val="006E467C"/>
    <w:rsid w:val="007B0F9D"/>
    <w:rsid w:val="008077F5"/>
    <w:rsid w:val="008908DC"/>
    <w:rsid w:val="008B053D"/>
    <w:rsid w:val="008F7321"/>
    <w:rsid w:val="00944253"/>
    <w:rsid w:val="009827B8"/>
    <w:rsid w:val="009F4045"/>
    <w:rsid w:val="00A114CD"/>
    <w:rsid w:val="00A44B4A"/>
    <w:rsid w:val="00A469E3"/>
    <w:rsid w:val="00B026AB"/>
    <w:rsid w:val="00B25B9B"/>
    <w:rsid w:val="00B41D92"/>
    <w:rsid w:val="00BC5CC6"/>
    <w:rsid w:val="00CA3B60"/>
    <w:rsid w:val="00CB0D0F"/>
    <w:rsid w:val="00CD37A2"/>
    <w:rsid w:val="00D135E2"/>
    <w:rsid w:val="00DD0993"/>
    <w:rsid w:val="00E16BF0"/>
    <w:rsid w:val="00E529E4"/>
    <w:rsid w:val="00E83170"/>
    <w:rsid w:val="00E85959"/>
    <w:rsid w:val="00E93997"/>
    <w:rsid w:val="00F05C95"/>
    <w:rsid w:val="00F14FD6"/>
    <w:rsid w:val="00F25813"/>
    <w:rsid w:val="00F67D6C"/>
    <w:rsid w:val="00F8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1EFA"/>
  <w15:docId w15:val="{79AC56C7-FD14-45FF-8001-E7B7E4E8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A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59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9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59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959"/>
    <w:rPr>
      <w:rFonts w:ascii="Calibri" w:eastAsia="Calibri" w:hAnsi="Calibri" w:cs="Calibri"/>
      <w:color w:val="000000"/>
    </w:rPr>
  </w:style>
  <w:style w:type="paragraph" w:customStyle="1" w:styleId="2-NumberedList">
    <w:name w:val="2- NumberedList"/>
    <w:basedOn w:val="Normal"/>
    <w:qFormat/>
    <w:rsid w:val="00506487"/>
    <w:pPr>
      <w:numPr>
        <w:numId w:val="2"/>
      </w:numPr>
      <w:tabs>
        <w:tab w:val="num" w:pos="360"/>
      </w:tabs>
      <w:bidi w:val="0"/>
      <w:spacing w:after="0" w:line="240" w:lineRule="auto"/>
      <w:ind w:left="0" w:firstLine="0"/>
      <w:jc w:val="both"/>
    </w:pPr>
    <w:rPr>
      <w:rFonts w:ascii="Simplified Arabic" w:hAnsi="Simplified Arabic" w:cs="Simplified Arabic"/>
      <w:color w:val="414042"/>
      <w:sz w:val="28"/>
      <w:szCs w:val="28"/>
    </w:rPr>
  </w:style>
  <w:style w:type="table" w:customStyle="1" w:styleId="1">
    <w:name w:val="شبكة جدول1"/>
    <w:basedOn w:val="TableNormal"/>
    <w:next w:val="TableGrid0"/>
    <w:uiPriority w:val="59"/>
    <w:rsid w:val="00506487"/>
    <w:pPr>
      <w:spacing w:after="0" w:line="240" w:lineRule="auto"/>
      <w:jc w:val="both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B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C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790">
          <w:marLeft w:val="150"/>
          <w:marRight w:val="150"/>
          <w:marTop w:val="0"/>
          <w:marBottom w:val="300"/>
          <w:divBdr>
            <w:top w:val="single" w:sz="6" w:space="15" w:color="F5F5F5"/>
            <w:left w:val="single" w:sz="6" w:space="15" w:color="F5F5F5"/>
            <w:bottom w:val="single" w:sz="6" w:space="15" w:color="F5F5F5"/>
            <w:right w:val="single" w:sz="6" w:space="15" w:color="F5F5F5"/>
          </w:divBdr>
          <w:divsChild>
            <w:div w:id="44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6690">
                  <w:marLeft w:val="75"/>
                  <w:marRight w:val="75"/>
                  <w:marTop w:val="784"/>
                  <w:marBottom w:val="784"/>
                  <w:divBdr>
                    <w:top w:val="single" w:sz="6" w:space="0" w:color="DBDBD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1007">
          <w:marLeft w:val="150"/>
          <w:marRight w:val="150"/>
          <w:marTop w:val="0"/>
          <w:marBottom w:val="300"/>
          <w:divBdr>
            <w:top w:val="single" w:sz="6" w:space="15" w:color="F5F5F5"/>
            <w:left w:val="single" w:sz="6" w:space="15" w:color="F5F5F5"/>
            <w:bottom w:val="single" w:sz="6" w:space="15" w:color="F5F5F5"/>
            <w:right w:val="single" w:sz="6" w:space="15" w:color="F5F5F5"/>
          </w:divBdr>
          <w:divsChild>
            <w:div w:id="2115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0502">
                  <w:marLeft w:val="75"/>
                  <w:marRight w:val="75"/>
                  <w:marTop w:val="784"/>
                  <w:marBottom w:val="784"/>
                  <w:divBdr>
                    <w:top w:val="single" w:sz="6" w:space="0" w:color="DBDBD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mpany-car-rental.netlify.app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8907B-2AD1-4506-B3A4-BFCBA91B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اسم المادة</vt:lpstr>
      <vt:lpstr/>
    </vt:vector>
  </TitlesOfParts>
  <Company>SACC - ANAS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 المادة</dc:creator>
  <cp:keywords/>
  <cp:lastModifiedBy>aref tamer</cp:lastModifiedBy>
  <cp:revision>12</cp:revision>
  <dcterms:created xsi:type="dcterms:W3CDTF">2023-05-12T15:40:00Z</dcterms:created>
  <dcterms:modified xsi:type="dcterms:W3CDTF">2023-05-26T18:44:00Z</dcterms:modified>
</cp:coreProperties>
</file>