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E3F95" w14:textId="34858BE9" w:rsidR="00E8250C" w:rsidRDefault="00E8250C" w:rsidP="00E8250C">
      <w:pPr>
        <w:rPr>
          <w:rFonts w:cs="B Zar"/>
          <w:sz w:val="24"/>
          <w:szCs w:val="24"/>
          <w:rtl/>
        </w:rPr>
      </w:pPr>
      <w:r w:rsidRPr="00860A9E">
        <w:rPr>
          <w:rFonts w:cs="B Zar" w:hint="cs"/>
          <w:sz w:val="24"/>
          <w:szCs w:val="24"/>
          <w:rtl/>
        </w:rPr>
        <w:t xml:space="preserve">تغییرات </w:t>
      </w:r>
      <w:r>
        <w:rPr>
          <w:rFonts w:cs="B Zar" w:hint="cs"/>
          <w:sz w:val="24"/>
          <w:szCs w:val="24"/>
          <w:rtl/>
        </w:rPr>
        <w:t>جناب آقای دکتر نعمت بخش</w:t>
      </w:r>
      <w:r w:rsidR="004A0DCA">
        <w:rPr>
          <w:rFonts w:cs="B Zar" w:hint="cs"/>
          <w:sz w:val="24"/>
          <w:szCs w:val="24"/>
          <w:rtl/>
        </w:rPr>
        <w:t xml:space="preserve"> (در متن با رنگ </w:t>
      </w:r>
      <w:r w:rsidR="004A0DCA" w:rsidRPr="004A0DCA">
        <w:rPr>
          <w:rFonts w:cs="B Zar" w:hint="cs"/>
          <w:sz w:val="24"/>
          <w:szCs w:val="24"/>
          <w:highlight w:val="cyan"/>
          <w:rtl/>
        </w:rPr>
        <w:t>آبی</w:t>
      </w:r>
      <w:r w:rsidR="004A0DCA">
        <w:rPr>
          <w:rFonts w:cs="B Zar" w:hint="cs"/>
          <w:sz w:val="24"/>
          <w:szCs w:val="24"/>
          <w:rtl/>
        </w:rPr>
        <w:t xml:space="preserve"> هایلایت شده اند)</w:t>
      </w:r>
    </w:p>
    <w:p w14:paraId="73DBC9EE" w14:textId="0D4A0AC1" w:rsidR="00971474" w:rsidRDefault="00971474">
      <w:pPr>
        <w:rPr>
          <w:rFonts w:cs="B Zar"/>
          <w:sz w:val="24"/>
          <w:szCs w:val="24"/>
        </w:rPr>
      </w:pPr>
    </w:p>
    <w:p w14:paraId="0E7AC579" w14:textId="77777777" w:rsidR="00860A9E" w:rsidRDefault="00860A9E">
      <w:pPr>
        <w:rPr>
          <w:rFonts w:cs="B Zar"/>
          <w:sz w:val="24"/>
          <w:szCs w:val="24"/>
          <w:rtl/>
        </w:rPr>
      </w:pPr>
    </w:p>
    <w:p w14:paraId="4AB48833" w14:textId="77777777" w:rsidR="00860A9E" w:rsidRDefault="00860A9E">
      <w:pPr>
        <w:rPr>
          <w:rFonts w:cs="B Zar"/>
          <w:sz w:val="24"/>
          <w:szCs w:val="24"/>
          <w:rtl/>
        </w:rPr>
      </w:pPr>
    </w:p>
    <w:p w14:paraId="6036D748" w14:textId="22240F68" w:rsidR="00860A9E" w:rsidRDefault="00E8250C" w:rsidP="00E8250C">
      <w:pPr>
        <w:rPr>
          <w:rFonts w:cs="B Zar"/>
          <w:sz w:val="24"/>
          <w:szCs w:val="24"/>
          <w:rtl/>
        </w:rPr>
      </w:pPr>
      <w:r w:rsidRPr="00860A9E">
        <w:rPr>
          <w:rFonts w:cs="B Zar" w:hint="cs"/>
          <w:sz w:val="24"/>
          <w:szCs w:val="24"/>
          <w:rtl/>
        </w:rPr>
        <w:t>تغییرات سرکار خانم دکتر حسینی</w:t>
      </w:r>
      <w:r w:rsidR="004A0DCA">
        <w:rPr>
          <w:rFonts w:cs="B Zar" w:hint="cs"/>
          <w:sz w:val="24"/>
          <w:szCs w:val="24"/>
          <w:rtl/>
        </w:rPr>
        <w:t xml:space="preserve"> (در متن با رنگ </w:t>
      </w:r>
      <w:r w:rsidR="004A0DCA" w:rsidRPr="004A0DCA">
        <w:rPr>
          <w:rFonts w:cs="B Zar" w:hint="cs"/>
          <w:sz w:val="24"/>
          <w:szCs w:val="24"/>
          <w:highlight w:val="yellow"/>
          <w:rtl/>
        </w:rPr>
        <w:t>زرد</w:t>
      </w:r>
      <w:r w:rsidR="004A0DCA">
        <w:rPr>
          <w:rFonts w:cs="B Zar" w:hint="cs"/>
          <w:sz w:val="24"/>
          <w:szCs w:val="24"/>
          <w:rtl/>
        </w:rPr>
        <w:t xml:space="preserve"> هایلایت شده اند)</w:t>
      </w:r>
    </w:p>
    <w:tbl>
      <w:tblPr>
        <w:tblStyle w:val="TableGrid"/>
        <w:tblpPr w:leftFromText="180" w:rightFromText="180" w:vertAnchor="page" w:horzAnchor="margin" w:tblpY="7538"/>
        <w:bidiVisual/>
        <w:tblW w:w="0" w:type="auto"/>
        <w:tblLook w:val="04A0" w:firstRow="1" w:lastRow="0" w:firstColumn="1" w:lastColumn="0" w:noHBand="0" w:noVBand="1"/>
      </w:tblPr>
      <w:tblGrid>
        <w:gridCol w:w="4342"/>
        <w:gridCol w:w="810"/>
        <w:gridCol w:w="1080"/>
        <w:gridCol w:w="2784"/>
      </w:tblGrid>
      <w:tr w:rsidR="00E8250C" w:rsidRPr="00860A9E" w14:paraId="3E7B84A6" w14:textId="77777777" w:rsidTr="00E8250C">
        <w:tc>
          <w:tcPr>
            <w:tcW w:w="4342" w:type="dxa"/>
          </w:tcPr>
          <w:p w14:paraId="17A1F086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اصلاح</w:t>
            </w:r>
          </w:p>
        </w:tc>
        <w:tc>
          <w:tcPr>
            <w:tcW w:w="810" w:type="dxa"/>
          </w:tcPr>
          <w:p w14:paraId="3A94F3AA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فصل</w:t>
            </w:r>
          </w:p>
        </w:tc>
        <w:tc>
          <w:tcPr>
            <w:tcW w:w="1080" w:type="dxa"/>
          </w:tcPr>
          <w:p w14:paraId="7F5486F6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صفحه</w:t>
            </w:r>
          </w:p>
        </w:tc>
        <w:tc>
          <w:tcPr>
            <w:tcW w:w="2784" w:type="dxa"/>
          </w:tcPr>
          <w:p w14:paraId="68CA9323" w14:textId="77777777" w:rsidR="00E8250C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توضیحات</w:t>
            </w:r>
          </w:p>
        </w:tc>
      </w:tr>
      <w:tr w:rsidR="00E8250C" w:rsidRPr="00860A9E" w14:paraId="630B191A" w14:textId="77777777" w:rsidTr="00E8250C">
        <w:tc>
          <w:tcPr>
            <w:tcW w:w="4342" w:type="dxa"/>
          </w:tcPr>
          <w:p w14:paraId="239CB377" w14:textId="77777777" w:rsidR="00E8250C" w:rsidRPr="00860A9E" w:rsidRDefault="00E8250C" w:rsidP="00E8250C">
            <w:pPr>
              <w:rPr>
                <w:rFonts w:cs="B Zar"/>
              </w:rPr>
            </w:pPr>
            <w:r w:rsidRPr="00860A9E">
              <w:rPr>
                <w:rFonts w:cs="B Zar" w:hint="cs"/>
                <w:rtl/>
              </w:rPr>
              <w:t xml:space="preserve">دوگانگی ترجمه ها (تبدیل </w:t>
            </w:r>
            <w:r w:rsidRPr="00860A9E">
              <w:rPr>
                <w:rFonts w:cs="B Zar" w:hint="cs"/>
                <w:b/>
                <w:bCs/>
                <w:rtl/>
              </w:rPr>
              <w:t>پروفایل</w:t>
            </w:r>
            <w:r w:rsidRPr="00860A9E">
              <w:rPr>
                <w:rFonts w:cs="B Zar" w:hint="cs"/>
                <w:rtl/>
              </w:rPr>
              <w:t xml:space="preserve"> به </w:t>
            </w:r>
            <w:r w:rsidRPr="00860A9E">
              <w:rPr>
                <w:rFonts w:cs="B Zar" w:hint="cs"/>
                <w:b/>
                <w:bCs/>
                <w:rtl/>
              </w:rPr>
              <w:t>نماگر</w:t>
            </w:r>
            <w:r w:rsidRPr="00860A9E">
              <w:rPr>
                <w:rFonts w:cs="B Zar" w:hint="cs"/>
                <w:rtl/>
              </w:rPr>
              <w:t>)</w:t>
            </w:r>
          </w:p>
        </w:tc>
        <w:tc>
          <w:tcPr>
            <w:tcW w:w="810" w:type="dxa"/>
          </w:tcPr>
          <w:p w14:paraId="4D9DA9EE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  <w:tc>
          <w:tcPr>
            <w:tcW w:w="1080" w:type="dxa"/>
          </w:tcPr>
          <w:p w14:paraId="348CF72A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  <w:tc>
          <w:tcPr>
            <w:tcW w:w="2784" w:type="dxa"/>
          </w:tcPr>
          <w:p w14:paraId="1EF2C8B9" w14:textId="77777777" w:rsidR="00E8250C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در تمام متن اعمال شده است.</w:t>
            </w:r>
          </w:p>
        </w:tc>
      </w:tr>
      <w:tr w:rsidR="00E8250C" w:rsidRPr="00860A9E" w14:paraId="5F520AA5" w14:textId="77777777" w:rsidTr="00E8250C">
        <w:tc>
          <w:tcPr>
            <w:tcW w:w="4342" w:type="dxa"/>
          </w:tcPr>
          <w:p w14:paraId="3BCEE79E" w14:textId="77777777" w:rsidR="00E8250C" w:rsidRPr="00860A9E" w:rsidRDefault="00E8250C" w:rsidP="00E8250C">
            <w:pPr>
              <w:rPr>
                <w:rFonts w:cs="B Zar"/>
                <w:rtl/>
              </w:rPr>
            </w:pPr>
            <w:r w:rsidRPr="00860A9E">
              <w:rPr>
                <w:rFonts w:cs="B Zar" w:hint="cs"/>
                <w:rtl/>
              </w:rPr>
              <w:t>زیر نویس کلمات جدید در پیش</w:t>
            </w:r>
            <w:r w:rsidRPr="00860A9E">
              <w:rPr>
                <w:rFonts w:cs="B Zar"/>
              </w:rPr>
              <w:t> </w:t>
            </w:r>
            <w:r w:rsidRPr="00860A9E">
              <w:rPr>
                <w:rFonts w:cs="B Zar" w:hint="cs"/>
                <w:rtl/>
              </w:rPr>
              <w:t>گفتار</w:t>
            </w:r>
          </w:p>
        </w:tc>
        <w:tc>
          <w:tcPr>
            <w:tcW w:w="810" w:type="dxa"/>
          </w:tcPr>
          <w:p w14:paraId="0B9864D4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</w:t>
            </w:r>
          </w:p>
        </w:tc>
        <w:tc>
          <w:tcPr>
            <w:tcW w:w="1080" w:type="dxa"/>
          </w:tcPr>
          <w:p w14:paraId="7060D6FB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16 الی 17</w:t>
            </w:r>
          </w:p>
        </w:tc>
        <w:tc>
          <w:tcPr>
            <w:tcW w:w="2784" w:type="dxa"/>
          </w:tcPr>
          <w:p w14:paraId="4E243D57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برخی کلمات اول در چکیده آورده شده و همانجا زیرنویس دارند.</w:t>
            </w:r>
          </w:p>
        </w:tc>
      </w:tr>
      <w:tr w:rsidR="00E8250C" w:rsidRPr="00860A9E" w14:paraId="7B5AECC9" w14:textId="77777777" w:rsidTr="00E8250C">
        <w:tc>
          <w:tcPr>
            <w:tcW w:w="4342" w:type="dxa"/>
          </w:tcPr>
          <w:p w14:paraId="696F4630" w14:textId="77777777" w:rsidR="00E8250C" w:rsidRPr="00860A9E" w:rsidRDefault="00E8250C" w:rsidP="00E8250C">
            <w:pPr>
              <w:rPr>
                <w:rFonts w:cs="B Zar"/>
              </w:rPr>
            </w:pPr>
            <w:r>
              <w:rPr>
                <w:rFonts w:cs="B Zar" w:hint="cs"/>
                <w:rtl/>
              </w:rPr>
              <w:t>چکلیده انگلیسی</w:t>
            </w:r>
          </w:p>
        </w:tc>
        <w:tc>
          <w:tcPr>
            <w:tcW w:w="810" w:type="dxa"/>
          </w:tcPr>
          <w:p w14:paraId="6CE48F01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 xml:space="preserve">- </w:t>
            </w:r>
          </w:p>
        </w:tc>
        <w:tc>
          <w:tcPr>
            <w:tcW w:w="1080" w:type="dxa"/>
          </w:tcPr>
          <w:p w14:paraId="174F04F7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 xml:space="preserve">126 </w:t>
            </w:r>
          </w:p>
        </w:tc>
        <w:tc>
          <w:tcPr>
            <w:tcW w:w="2784" w:type="dxa"/>
          </w:tcPr>
          <w:p w14:paraId="4D7E24E9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E8250C" w:rsidRPr="00860A9E" w14:paraId="0F4693BA" w14:textId="77777777" w:rsidTr="00E8250C">
        <w:tc>
          <w:tcPr>
            <w:tcW w:w="4342" w:type="dxa"/>
          </w:tcPr>
          <w:p w14:paraId="6A3ADBAB" w14:textId="77777777" w:rsidR="00E8250C" w:rsidRPr="00860A9E" w:rsidRDefault="00E8250C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ارجاعات فصل اول</w:t>
            </w:r>
          </w:p>
        </w:tc>
        <w:tc>
          <w:tcPr>
            <w:tcW w:w="810" w:type="dxa"/>
          </w:tcPr>
          <w:p w14:paraId="6F0A2AAD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</w:t>
            </w:r>
          </w:p>
        </w:tc>
        <w:tc>
          <w:tcPr>
            <w:tcW w:w="1080" w:type="dxa"/>
          </w:tcPr>
          <w:p w14:paraId="74141CD7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 xml:space="preserve">16 الی 23  </w:t>
            </w:r>
          </w:p>
        </w:tc>
        <w:tc>
          <w:tcPr>
            <w:tcW w:w="2784" w:type="dxa"/>
          </w:tcPr>
          <w:p w14:paraId="42A356D2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E8250C" w:rsidRPr="00860A9E" w14:paraId="3E222B11" w14:textId="77777777" w:rsidTr="00E8250C">
        <w:tc>
          <w:tcPr>
            <w:tcW w:w="4342" w:type="dxa"/>
          </w:tcPr>
          <w:p w14:paraId="219E0D74" w14:textId="77777777" w:rsidR="00E8250C" w:rsidRPr="00860A9E" w:rsidRDefault="00E8250C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بازنویسی فصل اول و تاکید بر نوآوری</w:t>
            </w:r>
            <w:r w:rsidRPr="00860A9E">
              <w:t> </w:t>
            </w:r>
            <w:r>
              <w:rPr>
                <w:rFonts w:cs="B Zar" w:hint="cs"/>
                <w:rtl/>
              </w:rPr>
              <w:t>ها</w:t>
            </w:r>
          </w:p>
        </w:tc>
        <w:tc>
          <w:tcPr>
            <w:tcW w:w="810" w:type="dxa"/>
          </w:tcPr>
          <w:p w14:paraId="4776EE89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</w:t>
            </w:r>
          </w:p>
        </w:tc>
        <w:tc>
          <w:tcPr>
            <w:tcW w:w="1080" w:type="dxa"/>
          </w:tcPr>
          <w:p w14:paraId="38A9DDFA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 xml:space="preserve">16 الی 23  </w:t>
            </w:r>
          </w:p>
        </w:tc>
        <w:tc>
          <w:tcPr>
            <w:tcW w:w="2784" w:type="dxa"/>
          </w:tcPr>
          <w:p w14:paraId="67B5A259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E8250C" w:rsidRPr="00860A9E" w14:paraId="1F9C6BAB" w14:textId="77777777" w:rsidTr="00E8250C">
        <w:tc>
          <w:tcPr>
            <w:tcW w:w="4342" w:type="dxa"/>
          </w:tcPr>
          <w:p w14:paraId="3FDAF2E2" w14:textId="77777777" w:rsidR="00E8250C" w:rsidRPr="00860A9E" w:rsidRDefault="00E8250C" w:rsidP="00E8250C">
            <w:pPr>
              <w:rPr>
                <w:rFonts w:cs="Calibri"/>
                <w:rtl/>
              </w:rPr>
            </w:pPr>
            <w:r>
              <w:rPr>
                <w:rFonts w:cs="B Zar" w:hint="cs"/>
                <w:rtl/>
              </w:rPr>
              <w:t>انتقال جمع</w:t>
            </w:r>
            <w:r w:rsidRPr="00860A9E">
              <w:t> </w:t>
            </w:r>
            <w:r>
              <w:rPr>
                <w:rFonts w:cs="B Zar" w:hint="cs"/>
                <w:rtl/>
              </w:rPr>
              <w:t>آوری و آماده</w:t>
            </w:r>
            <w:r w:rsidRPr="00860A9E">
              <w:t> </w:t>
            </w:r>
            <w:r>
              <w:rPr>
                <w:rFonts w:cs="B Zar" w:hint="cs"/>
                <w:rtl/>
              </w:rPr>
              <w:t>سازی داده</w:t>
            </w:r>
            <w:r w:rsidRPr="00860A9E">
              <w:t> </w:t>
            </w:r>
            <w:r>
              <w:rPr>
                <w:rFonts w:cs="B Zar" w:hint="cs"/>
                <w:rtl/>
              </w:rPr>
              <w:t xml:space="preserve">ها به فصل ارزیابی </w:t>
            </w:r>
          </w:p>
        </w:tc>
        <w:tc>
          <w:tcPr>
            <w:tcW w:w="810" w:type="dxa"/>
          </w:tcPr>
          <w:p w14:paraId="4DA49B6C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4</w:t>
            </w:r>
          </w:p>
        </w:tc>
        <w:tc>
          <w:tcPr>
            <w:tcW w:w="1080" w:type="dxa"/>
          </w:tcPr>
          <w:p w14:paraId="3EEB5779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76 الی 83</w:t>
            </w:r>
          </w:p>
        </w:tc>
        <w:tc>
          <w:tcPr>
            <w:tcW w:w="2784" w:type="dxa"/>
          </w:tcPr>
          <w:p w14:paraId="6587A39B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E8250C" w:rsidRPr="00860A9E" w14:paraId="5F6EDC94" w14:textId="77777777" w:rsidTr="00E8250C">
        <w:tc>
          <w:tcPr>
            <w:tcW w:w="4342" w:type="dxa"/>
          </w:tcPr>
          <w:p w14:paraId="4EDB4A59" w14:textId="77777777" w:rsidR="00E8250C" w:rsidRDefault="00E8250C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افزودن پیوست برای الگوهای وروردی و خروجی داده</w:t>
            </w:r>
            <w:r w:rsidRPr="00860A9E">
              <w:t> </w:t>
            </w:r>
            <w:r>
              <w:rPr>
                <w:rFonts w:cs="B Zar" w:hint="cs"/>
                <w:rtl/>
              </w:rPr>
              <w:t>ها</w:t>
            </w:r>
          </w:p>
        </w:tc>
        <w:tc>
          <w:tcPr>
            <w:tcW w:w="810" w:type="dxa"/>
          </w:tcPr>
          <w:p w14:paraId="4DC02042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پیوست</w:t>
            </w:r>
          </w:p>
        </w:tc>
        <w:tc>
          <w:tcPr>
            <w:tcW w:w="1080" w:type="dxa"/>
          </w:tcPr>
          <w:p w14:paraId="5EA25B57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116</w:t>
            </w:r>
          </w:p>
        </w:tc>
        <w:tc>
          <w:tcPr>
            <w:tcW w:w="2784" w:type="dxa"/>
          </w:tcPr>
          <w:p w14:paraId="159710DE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E8250C" w:rsidRPr="00860A9E" w14:paraId="6CB01416" w14:textId="77777777" w:rsidTr="00E8250C">
        <w:tc>
          <w:tcPr>
            <w:tcW w:w="4342" w:type="dxa"/>
          </w:tcPr>
          <w:p w14:paraId="3B1101FE" w14:textId="77777777" w:rsidR="00E8250C" w:rsidRDefault="00E8250C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جزییات ایجاد و استفاده از الگوهای ورودی و خروجی داده</w:t>
            </w:r>
            <w:r w:rsidRPr="00860A9E">
              <w:t> </w:t>
            </w:r>
            <w:r>
              <w:rPr>
                <w:rFonts w:cs="B Zar" w:hint="cs"/>
                <w:rtl/>
              </w:rPr>
              <w:t>ها جهت استفاده در مدل</w:t>
            </w:r>
          </w:p>
        </w:tc>
        <w:tc>
          <w:tcPr>
            <w:tcW w:w="810" w:type="dxa"/>
          </w:tcPr>
          <w:p w14:paraId="16863A27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4</w:t>
            </w:r>
          </w:p>
        </w:tc>
        <w:tc>
          <w:tcPr>
            <w:tcW w:w="1080" w:type="dxa"/>
          </w:tcPr>
          <w:p w14:paraId="3671AB95" w14:textId="593C0B90" w:rsidR="00E8250C" w:rsidRPr="00860A9E" w:rsidRDefault="00E8250C" w:rsidP="00E8250C">
            <w:pPr>
              <w:jc w:val="center"/>
              <w:rPr>
                <w:rFonts w:cs="B Zar"/>
              </w:rPr>
            </w:pPr>
            <w:r>
              <w:rPr>
                <w:rFonts w:cs="B Zar" w:hint="cs"/>
                <w:rtl/>
              </w:rPr>
              <w:t>7</w:t>
            </w:r>
            <w:r w:rsidR="004A0DCA">
              <w:rPr>
                <w:rFonts w:cs="B Zar" w:hint="cs"/>
                <w:rtl/>
              </w:rPr>
              <w:t>۷</w:t>
            </w:r>
            <w:r>
              <w:rPr>
                <w:rFonts w:cs="B Zar" w:hint="cs"/>
                <w:rtl/>
              </w:rPr>
              <w:t xml:space="preserve"> الی 8</w:t>
            </w:r>
            <w:r w:rsidR="004A0DCA">
              <w:rPr>
                <w:rFonts w:cs="B Zar" w:hint="cs"/>
                <w:rtl/>
              </w:rPr>
              <w:t>۴</w:t>
            </w:r>
          </w:p>
        </w:tc>
        <w:tc>
          <w:tcPr>
            <w:tcW w:w="2784" w:type="dxa"/>
          </w:tcPr>
          <w:p w14:paraId="41D03C8F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E8250C" w:rsidRPr="00860A9E" w14:paraId="30644B0C" w14:textId="77777777" w:rsidTr="00E8250C">
        <w:tc>
          <w:tcPr>
            <w:tcW w:w="4342" w:type="dxa"/>
          </w:tcPr>
          <w:p w14:paraId="39FF7D8A" w14:textId="77777777" w:rsidR="00E8250C" w:rsidRDefault="00E8250C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اصلاح نوآوری</w:t>
            </w:r>
            <w:r w:rsidRPr="00860A9E">
              <w:t> </w:t>
            </w:r>
            <w:r>
              <w:rPr>
                <w:rFonts w:cs="B Zar" w:hint="cs"/>
                <w:rtl/>
              </w:rPr>
              <w:t>های عملی و تئوریک</w:t>
            </w:r>
          </w:p>
        </w:tc>
        <w:tc>
          <w:tcPr>
            <w:tcW w:w="810" w:type="dxa"/>
          </w:tcPr>
          <w:p w14:paraId="197FE031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</w:t>
            </w:r>
          </w:p>
        </w:tc>
        <w:tc>
          <w:tcPr>
            <w:tcW w:w="1080" w:type="dxa"/>
          </w:tcPr>
          <w:p w14:paraId="59C86F19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20 الی 22</w:t>
            </w:r>
          </w:p>
        </w:tc>
        <w:tc>
          <w:tcPr>
            <w:tcW w:w="2784" w:type="dxa"/>
          </w:tcPr>
          <w:p w14:paraId="795AEDDE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E8250C" w:rsidRPr="00860A9E" w14:paraId="1AFB72B6" w14:textId="77777777" w:rsidTr="00E8250C">
        <w:tc>
          <w:tcPr>
            <w:tcW w:w="4342" w:type="dxa"/>
          </w:tcPr>
          <w:p w14:paraId="3ECAEBC4" w14:textId="77777777" w:rsidR="00E8250C" w:rsidRDefault="00E8250C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شکل جهت نمایش پروسه ارزیابی</w:t>
            </w:r>
          </w:p>
        </w:tc>
        <w:tc>
          <w:tcPr>
            <w:tcW w:w="810" w:type="dxa"/>
          </w:tcPr>
          <w:p w14:paraId="09C39A98" w14:textId="0B36CD2A" w:rsidR="00E8250C" w:rsidRPr="00860A9E" w:rsidRDefault="00307105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  <w:tc>
          <w:tcPr>
            <w:tcW w:w="1080" w:type="dxa"/>
          </w:tcPr>
          <w:p w14:paraId="300E6B46" w14:textId="5069708A" w:rsidR="00E8250C" w:rsidRPr="00860A9E" w:rsidRDefault="00307105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  <w:tc>
          <w:tcPr>
            <w:tcW w:w="2784" w:type="dxa"/>
          </w:tcPr>
          <w:p w14:paraId="34361CCB" w14:textId="1F9867E5" w:rsidR="00E8250C" w:rsidRPr="00860A9E" w:rsidRDefault="00307105" w:rsidP="00307105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برای این مورد شکل خاصی نتوانستم ایجاد کنم ولی یک نمونه را در شکل 1 آورده ام که می</w:t>
            </w:r>
            <w:r w:rsidRPr="00307105">
              <w:rPr>
                <w:rFonts w:cs="B Zar"/>
              </w:rPr>
              <w:t> </w:t>
            </w:r>
            <w:r>
              <w:rPr>
                <w:rFonts w:cs="B Zar" w:hint="cs"/>
                <w:rtl/>
              </w:rPr>
              <w:t>توان به نوعی مراحل رسیدن به ارزیابی در نظر گرفت.</w:t>
            </w:r>
          </w:p>
        </w:tc>
      </w:tr>
      <w:tr w:rsidR="00E8250C" w:rsidRPr="00860A9E" w14:paraId="07803079" w14:textId="77777777" w:rsidTr="00E8250C">
        <w:tc>
          <w:tcPr>
            <w:tcW w:w="4342" w:type="dxa"/>
          </w:tcPr>
          <w:p w14:paraId="3B6C773A" w14:textId="77777777" w:rsidR="00E8250C" w:rsidRDefault="00E8250C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افزودن توضیحات تنظیم سریع در فصل دوم</w:t>
            </w:r>
          </w:p>
        </w:tc>
        <w:tc>
          <w:tcPr>
            <w:tcW w:w="810" w:type="dxa"/>
          </w:tcPr>
          <w:p w14:paraId="4B26AE02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</w:t>
            </w:r>
          </w:p>
        </w:tc>
        <w:tc>
          <w:tcPr>
            <w:tcW w:w="1080" w:type="dxa"/>
          </w:tcPr>
          <w:p w14:paraId="25EE5693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17</w:t>
            </w:r>
          </w:p>
        </w:tc>
        <w:tc>
          <w:tcPr>
            <w:tcW w:w="2784" w:type="dxa"/>
          </w:tcPr>
          <w:p w14:paraId="437C02B2" w14:textId="77777777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</w:tbl>
    <w:p w14:paraId="6A2912BE" w14:textId="77777777" w:rsidR="00860A9E" w:rsidRDefault="00860A9E">
      <w:pPr>
        <w:rPr>
          <w:rFonts w:cs="B Zar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Y="2226"/>
        <w:bidiVisual/>
        <w:tblW w:w="0" w:type="auto"/>
        <w:tblLook w:val="04A0" w:firstRow="1" w:lastRow="0" w:firstColumn="1" w:lastColumn="0" w:noHBand="0" w:noVBand="1"/>
      </w:tblPr>
      <w:tblGrid>
        <w:gridCol w:w="3619"/>
        <w:gridCol w:w="1078"/>
        <w:gridCol w:w="1350"/>
        <w:gridCol w:w="2969"/>
      </w:tblGrid>
      <w:tr w:rsidR="00E8250C" w:rsidRPr="00860A9E" w14:paraId="5FA91D5F" w14:textId="2E4EBE70" w:rsidTr="00E8250C">
        <w:tc>
          <w:tcPr>
            <w:tcW w:w="3619" w:type="dxa"/>
          </w:tcPr>
          <w:p w14:paraId="613A4D88" w14:textId="1DDE2493" w:rsidR="00E8250C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اصلاح</w:t>
            </w:r>
          </w:p>
        </w:tc>
        <w:tc>
          <w:tcPr>
            <w:tcW w:w="1078" w:type="dxa"/>
          </w:tcPr>
          <w:p w14:paraId="14BD567E" w14:textId="6E2DD35F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فصل</w:t>
            </w:r>
          </w:p>
        </w:tc>
        <w:tc>
          <w:tcPr>
            <w:tcW w:w="1350" w:type="dxa"/>
          </w:tcPr>
          <w:p w14:paraId="3EABCB75" w14:textId="6F12D7A6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صفحه</w:t>
            </w:r>
          </w:p>
        </w:tc>
        <w:tc>
          <w:tcPr>
            <w:tcW w:w="2969" w:type="dxa"/>
          </w:tcPr>
          <w:p w14:paraId="1DEC9233" w14:textId="101ABB9A" w:rsidR="00E8250C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توضیحات</w:t>
            </w:r>
          </w:p>
        </w:tc>
      </w:tr>
      <w:tr w:rsidR="00E8250C" w:rsidRPr="00860A9E" w14:paraId="2B354CF5" w14:textId="17B17B42" w:rsidTr="00E8250C">
        <w:tc>
          <w:tcPr>
            <w:tcW w:w="3619" w:type="dxa"/>
          </w:tcPr>
          <w:p w14:paraId="61D6AD60" w14:textId="1F91EB09" w:rsidR="00E8250C" w:rsidRPr="00860A9E" w:rsidRDefault="00E8250C" w:rsidP="00E8250C">
            <w:pPr>
              <w:rPr>
                <w:rFonts w:cs="B Zar"/>
              </w:rPr>
            </w:pPr>
            <w:r>
              <w:rPr>
                <w:rFonts w:cs="B Zar" w:hint="cs"/>
                <w:rtl/>
              </w:rPr>
              <w:t>مرجع</w:t>
            </w:r>
            <w:r w:rsidRPr="00860A9E">
              <w:rPr>
                <w:kern w:val="0"/>
                <w14:ligatures w14:val="none"/>
              </w:rPr>
              <w:t xml:space="preserve"> </w:t>
            </w:r>
            <w:r>
              <w:rPr>
                <w:rFonts w:cs="B Zar" w:hint="cs"/>
                <w:rtl/>
              </w:rPr>
              <w:t xml:space="preserve">نویسی </w:t>
            </w:r>
            <w:r>
              <w:rPr>
                <w:rFonts w:cs="B Zar"/>
              </w:rPr>
              <w:t>IEEE</w:t>
            </w:r>
          </w:p>
        </w:tc>
        <w:tc>
          <w:tcPr>
            <w:tcW w:w="1078" w:type="dxa"/>
          </w:tcPr>
          <w:p w14:paraId="03C621C8" w14:textId="5BD04236" w:rsidR="00E8250C" w:rsidRPr="00860A9E" w:rsidRDefault="00E8250C" w:rsidP="00E8250C">
            <w:pPr>
              <w:jc w:val="center"/>
              <w:rPr>
                <w:rFonts w:cs="B Zar"/>
              </w:rPr>
            </w:pPr>
            <w:r>
              <w:rPr>
                <w:rFonts w:cs="B Zar" w:hint="cs"/>
                <w:rtl/>
              </w:rPr>
              <w:t>-</w:t>
            </w:r>
          </w:p>
        </w:tc>
        <w:tc>
          <w:tcPr>
            <w:tcW w:w="1350" w:type="dxa"/>
          </w:tcPr>
          <w:p w14:paraId="630AAA54" w14:textId="6C23CB6E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116</w:t>
            </w:r>
          </w:p>
        </w:tc>
        <w:tc>
          <w:tcPr>
            <w:tcW w:w="2969" w:type="dxa"/>
          </w:tcPr>
          <w:p w14:paraId="0ED24675" w14:textId="5F88EA8E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E8250C" w:rsidRPr="00860A9E" w14:paraId="7FEFAFFB" w14:textId="33E5A1D0" w:rsidTr="00E8250C">
        <w:tc>
          <w:tcPr>
            <w:tcW w:w="3619" w:type="dxa"/>
          </w:tcPr>
          <w:p w14:paraId="36D610D2" w14:textId="14445D95" w:rsidR="00E8250C" w:rsidRPr="00860A9E" w:rsidRDefault="00E8250C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اصلاح نام مراجع به جای واژه</w:t>
            </w:r>
            <w:r w:rsidRPr="00697FA6">
              <w:rPr>
                <w:rFonts w:cs="B Zar"/>
              </w:rPr>
              <w:t> </w:t>
            </w:r>
            <w:r>
              <w:rPr>
                <w:rFonts w:cs="B Zar" w:hint="cs"/>
                <w:rtl/>
              </w:rPr>
              <w:t>نامه</w:t>
            </w:r>
          </w:p>
        </w:tc>
        <w:tc>
          <w:tcPr>
            <w:tcW w:w="1078" w:type="dxa"/>
          </w:tcPr>
          <w:p w14:paraId="4D501C82" w14:textId="229B3ABB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  <w:tc>
          <w:tcPr>
            <w:tcW w:w="1350" w:type="dxa"/>
          </w:tcPr>
          <w:p w14:paraId="1562875D" w14:textId="076E83CB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116</w:t>
            </w:r>
          </w:p>
        </w:tc>
        <w:tc>
          <w:tcPr>
            <w:tcW w:w="2969" w:type="dxa"/>
          </w:tcPr>
          <w:p w14:paraId="0B7D81F5" w14:textId="35C2B972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E8250C" w:rsidRPr="00860A9E" w14:paraId="3AB84BC6" w14:textId="68EF3BDD" w:rsidTr="00E8250C">
        <w:tc>
          <w:tcPr>
            <w:tcW w:w="3619" w:type="dxa"/>
          </w:tcPr>
          <w:p w14:paraId="293F2F0A" w14:textId="76FE6918" w:rsidR="00E8250C" w:rsidRPr="00697FA6" w:rsidRDefault="00E8250C" w:rsidP="00E8250C">
            <w:pPr>
              <w:rPr>
                <w:rFonts w:cs="Calibri"/>
              </w:rPr>
            </w:pPr>
            <w:r>
              <w:rPr>
                <w:rFonts w:cs="B Zar" w:hint="cs"/>
                <w:rtl/>
              </w:rPr>
              <w:t>اصلاح تک پاراگراف بودن چکیده (طرح مساله، راه</w:t>
            </w:r>
            <w:r w:rsidRPr="00697FA6">
              <w:rPr>
                <w:kern w:val="0"/>
                <w14:ligatures w14:val="none"/>
              </w:rPr>
              <w:t xml:space="preserve"> </w:t>
            </w:r>
            <w:r>
              <w:rPr>
                <w:rFonts w:cs="B Zar" w:hint="cs"/>
                <w:rtl/>
              </w:rPr>
              <w:t>حل و نتایج)</w:t>
            </w:r>
          </w:p>
        </w:tc>
        <w:tc>
          <w:tcPr>
            <w:tcW w:w="1078" w:type="dxa"/>
          </w:tcPr>
          <w:p w14:paraId="77FC5A09" w14:textId="64042A31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  <w:tc>
          <w:tcPr>
            <w:tcW w:w="1350" w:type="dxa"/>
          </w:tcPr>
          <w:p w14:paraId="27170F72" w14:textId="0ED3968F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6</w:t>
            </w:r>
          </w:p>
        </w:tc>
        <w:tc>
          <w:tcPr>
            <w:tcW w:w="2969" w:type="dxa"/>
          </w:tcPr>
          <w:p w14:paraId="3CD87F67" w14:textId="3630BB3D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زیرنویس و یکسان سازی چیکده</w:t>
            </w:r>
          </w:p>
        </w:tc>
      </w:tr>
      <w:tr w:rsidR="00E8250C" w:rsidRPr="00860A9E" w14:paraId="7C884A10" w14:textId="589C5E65" w:rsidTr="00E8250C">
        <w:tc>
          <w:tcPr>
            <w:tcW w:w="3619" w:type="dxa"/>
          </w:tcPr>
          <w:p w14:paraId="4B3FD015" w14:textId="356C8C77" w:rsidR="00E8250C" w:rsidRPr="00860A9E" w:rsidRDefault="00E8250C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 xml:space="preserve">تعریف </w:t>
            </w:r>
            <w:r>
              <w:rPr>
                <w:rFonts w:cs="B Zar"/>
              </w:rPr>
              <w:t>Task Oriented</w:t>
            </w:r>
            <w:r>
              <w:rPr>
                <w:rFonts w:cs="B Zar" w:hint="cs"/>
                <w:rtl/>
              </w:rPr>
              <w:t xml:space="preserve"> به صورت ساده</w:t>
            </w:r>
            <w:r w:rsidRPr="00697FA6">
              <w:rPr>
                <w:rFonts w:cs="B Zar"/>
              </w:rPr>
              <w:t> </w:t>
            </w:r>
            <w:r>
              <w:rPr>
                <w:rFonts w:cs="B Zar" w:hint="cs"/>
                <w:rtl/>
              </w:rPr>
              <w:t>تر</w:t>
            </w:r>
          </w:p>
        </w:tc>
        <w:tc>
          <w:tcPr>
            <w:tcW w:w="1078" w:type="dxa"/>
          </w:tcPr>
          <w:p w14:paraId="6A1E97B5" w14:textId="3BF8AFD1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</w:t>
            </w:r>
          </w:p>
        </w:tc>
        <w:tc>
          <w:tcPr>
            <w:tcW w:w="1350" w:type="dxa"/>
          </w:tcPr>
          <w:p w14:paraId="32AEF20A" w14:textId="42185EC6" w:rsidR="00E8250C" w:rsidRPr="00860A9E" w:rsidRDefault="00E8250C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16</w:t>
            </w:r>
          </w:p>
        </w:tc>
        <w:tc>
          <w:tcPr>
            <w:tcW w:w="2969" w:type="dxa"/>
          </w:tcPr>
          <w:p w14:paraId="01DE2994" w14:textId="4E7DAF41" w:rsidR="00E8250C" w:rsidRPr="00860A9E" w:rsidRDefault="00E8250C" w:rsidP="00E8250C">
            <w:pPr>
              <w:jc w:val="center"/>
              <w:rPr>
                <w:rFonts w:cs="B Zar"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E8250C" w:rsidRPr="00860A9E" w14:paraId="462FEFBC" w14:textId="42EDC0EC" w:rsidTr="00E8250C">
        <w:tc>
          <w:tcPr>
            <w:tcW w:w="3619" w:type="dxa"/>
          </w:tcPr>
          <w:p w14:paraId="138E3F40" w14:textId="412D19A4" w:rsidR="00E8250C" w:rsidRPr="00860A9E" w:rsidRDefault="00E8250C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مقایسه اصلی</w:t>
            </w:r>
            <w:r w:rsidRPr="00697FA6">
              <w:rPr>
                <w:rFonts w:cs="B Zar"/>
              </w:rPr>
              <w:t> </w:t>
            </w:r>
            <w:r>
              <w:rPr>
                <w:rFonts w:cs="B Zar" w:hint="cs"/>
                <w:rtl/>
              </w:rPr>
              <w:t>تر با یک مقاله سیستم گفتگو وظیفه</w:t>
            </w:r>
            <w:r w:rsidRPr="00697FA6">
              <w:rPr>
                <w:rFonts w:cs="B Zar"/>
              </w:rPr>
              <w:t> </w:t>
            </w:r>
            <w:r>
              <w:rPr>
                <w:rFonts w:cs="B Zar" w:hint="cs"/>
                <w:rtl/>
              </w:rPr>
              <w:t>گرا</w:t>
            </w:r>
          </w:p>
        </w:tc>
        <w:tc>
          <w:tcPr>
            <w:tcW w:w="1078" w:type="dxa"/>
          </w:tcPr>
          <w:p w14:paraId="531D4268" w14:textId="0A8F9B2F" w:rsidR="00E8250C" w:rsidRPr="00860A9E" w:rsidRDefault="00307105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2</w:t>
            </w:r>
          </w:p>
        </w:tc>
        <w:tc>
          <w:tcPr>
            <w:tcW w:w="1350" w:type="dxa"/>
          </w:tcPr>
          <w:p w14:paraId="2489668D" w14:textId="66FDDCDF" w:rsidR="00E8250C" w:rsidRPr="00860A9E" w:rsidRDefault="00307105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56 الی 58</w:t>
            </w:r>
          </w:p>
        </w:tc>
        <w:tc>
          <w:tcPr>
            <w:tcW w:w="2969" w:type="dxa"/>
          </w:tcPr>
          <w:p w14:paraId="360EF361" w14:textId="340F48C1" w:rsidR="00E8250C" w:rsidRPr="00860A9E" w:rsidRDefault="00307105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  <w:tr w:rsidR="004A0DCA" w:rsidRPr="00860A9E" w14:paraId="3CDF3216" w14:textId="77777777" w:rsidTr="00E8250C">
        <w:tc>
          <w:tcPr>
            <w:tcW w:w="3619" w:type="dxa"/>
          </w:tcPr>
          <w:p w14:paraId="201F1EE7" w14:textId="122D3A81" w:rsidR="004A0DCA" w:rsidRDefault="004A0DCA" w:rsidP="00E8250C">
            <w:pPr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متن سپاسگزاری</w:t>
            </w:r>
          </w:p>
        </w:tc>
        <w:tc>
          <w:tcPr>
            <w:tcW w:w="1078" w:type="dxa"/>
          </w:tcPr>
          <w:p w14:paraId="64F134FE" w14:textId="293DEAE1" w:rsidR="004A0DCA" w:rsidRDefault="004A0DCA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 xml:space="preserve">- </w:t>
            </w:r>
          </w:p>
        </w:tc>
        <w:tc>
          <w:tcPr>
            <w:tcW w:w="1350" w:type="dxa"/>
          </w:tcPr>
          <w:p w14:paraId="148AF381" w14:textId="3874E74E" w:rsidR="004A0DCA" w:rsidRDefault="004A0DCA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5</w:t>
            </w:r>
          </w:p>
        </w:tc>
        <w:tc>
          <w:tcPr>
            <w:tcW w:w="2969" w:type="dxa"/>
          </w:tcPr>
          <w:p w14:paraId="31AC5FAD" w14:textId="77DA728D" w:rsidR="004A0DCA" w:rsidRDefault="004A0DCA" w:rsidP="00E8250C">
            <w:pPr>
              <w:jc w:val="center"/>
              <w:rPr>
                <w:rFonts w:cs="B Zar"/>
                <w:rtl/>
              </w:rPr>
            </w:pPr>
            <w:r>
              <w:rPr>
                <w:rFonts w:cs="B Zar" w:hint="cs"/>
                <w:rtl/>
              </w:rPr>
              <w:t>-</w:t>
            </w:r>
          </w:p>
        </w:tc>
      </w:tr>
    </w:tbl>
    <w:p w14:paraId="41EC6C43" w14:textId="77777777" w:rsidR="00860A9E" w:rsidRPr="00860A9E" w:rsidRDefault="00860A9E" w:rsidP="00860A9E">
      <w:pPr>
        <w:rPr>
          <w:rFonts w:cs="B Zar"/>
          <w:sz w:val="24"/>
          <w:szCs w:val="24"/>
        </w:rPr>
      </w:pPr>
    </w:p>
    <w:p w14:paraId="759E8646" w14:textId="77777777" w:rsidR="00307105" w:rsidRDefault="00307105" w:rsidP="003071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34EA97" wp14:editId="0F154B0D">
            <wp:extent cx="2088618" cy="3132232"/>
            <wp:effectExtent l="0" t="0" r="6985" b="0"/>
            <wp:docPr id="37747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8" cy="31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D329" w14:textId="0D69B0C5" w:rsidR="00860A9E" w:rsidRDefault="00307105" w:rsidP="00307105">
      <w:pPr>
        <w:pStyle w:val="Caption"/>
        <w:jc w:val="center"/>
        <w:rPr>
          <w:rFonts w:cs="B Zar"/>
          <w:i w:val="0"/>
          <w:iCs w:val="0"/>
          <w:sz w:val="24"/>
          <w:szCs w:val="24"/>
          <w:rtl/>
        </w:rPr>
      </w:pPr>
      <w:r w:rsidRPr="00307105">
        <w:rPr>
          <w:i w:val="0"/>
          <w:iCs w:val="0"/>
          <w:rtl/>
        </w:rPr>
        <w:t xml:space="preserve">شکل </w:t>
      </w:r>
      <w:r w:rsidRPr="00307105">
        <w:rPr>
          <w:rFonts w:cs="B Zar"/>
          <w:i w:val="0"/>
          <w:iCs w:val="0"/>
          <w:sz w:val="24"/>
          <w:szCs w:val="24"/>
        </w:rPr>
        <w:fldChar w:fldCharType="begin"/>
      </w:r>
      <w:r w:rsidRPr="00307105">
        <w:rPr>
          <w:rFonts w:cs="B Zar"/>
          <w:i w:val="0"/>
          <w:iCs w:val="0"/>
          <w:sz w:val="24"/>
          <w:szCs w:val="24"/>
        </w:rPr>
        <w:instrText xml:space="preserve"> </w:instrText>
      </w:r>
      <w:r w:rsidRPr="00307105">
        <w:rPr>
          <w:rFonts w:cs="B Zar" w:hint="cs"/>
          <w:i w:val="0"/>
          <w:iCs w:val="0"/>
          <w:sz w:val="24"/>
          <w:szCs w:val="24"/>
        </w:rPr>
        <w:instrText xml:space="preserve">SEQ </w:instrText>
      </w:r>
      <w:r w:rsidRPr="00307105">
        <w:rPr>
          <w:rFonts w:cs="B Zar" w:hint="cs"/>
          <w:i w:val="0"/>
          <w:iCs w:val="0"/>
          <w:sz w:val="24"/>
          <w:szCs w:val="24"/>
          <w:rtl/>
        </w:rPr>
        <w:instrText>شکل</w:instrText>
      </w:r>
      <w:r w:rsidRPr="00307105">
        <w:rPr>
          <w:rFonts w:cs="B Zar" w:hint="cs"/>
          <w:i w:val="0"/>
          <w:iCs w:val="0"/>
          <w:sz w:val="24"/>
          <w:szCs w:val="24"/>
        </w:rPr>
        <w:instrText xml:space="preserve"> \* ARABIC</w:instrText>
      </w:r>
      <w:r w:rsidRPr="00307105">
        <w:rPr>
          <w:rFonts w:cs="B Zar"/>
          <w:i w:val="0"/>
          <w:iCs w:val="0"/>
          <w:sz w:val="24"/>
          <w:szCs w:val="24"/>
        </w:rPr>
        <w:instrText xml:space="preserve"> </w:instrText>
      </w:r>
      <w:r w:rsidRPr="00307105">
        <w:rPr>
          <w:rFonts w:cs="B Zar"/>
          <w:i w:val="0"/>
          <w:iCs w:val="0"/>
          <w:sz w:val="24"/>
          <w:szCs w:val="24"/>
        </w:rPr>
        <w:fldChar w:fldCharType="separate"/>
      </w:r>
      <w:r w:rsidR="0053596E">
        <w:rPr>
          <w:rFonts w:cs="B Zar"/>
          <w:i w:val="0"/>
          <w:iCs w:val="0"/>
          <w:noProof/>
          <w:sz w:val="24"/>
          <w:szCs w:val="24"/>
        </w:rPr>
        <w:t>1</w:t>
      </w:r>
      <w:r w:rsidRPr="00307105">
        <w:rPr>
          <w:rFonts w:cs="B Zar"/>
          <w:i w:val="0"/>
          <w:iCs w:val="0"/>
          <w:sz w:val="24"/>
          <w:szCs w:val="24"/>
        </w:rPr>
        <w:fldChar w:fldCharType="end"/>
      </w:r>
      <w:r w:rsidRPr="00307105">
        <w:rPr>
          <w:rFonts w:cs="B Zar" w:hint="cs"/>
          <w:i w:val="0"/>
          <w:iCs w:val="0"/>
          <w:sz w:val="24"/>
          <w:szCs w:val="24"/>
          <w:rtl/>
        </w:rPr>
        <w:t xml:space="preserve"> </w:t>
      </w:r>
      <w:r w:rsidRPr="00307105">
        <w:rPr>
          <w:rFonts w:ascii="Arial" w:hAnsi="Arial" w:cs="Arial" w:hint="cs"/>
          <w:i w:val="0"/>
          <w:iCs w:val="0"/>
          <w:sz w:val="24"/>
          <w:szCs w:val="24"/>
          <w:rtl/>
        </w:rPr>
        <w:t>–</w:t>
      </w:r>
      <w:r w:rsidRPr="00307105">
        <w:rPr>
          <w:rFonts w:cs="B Zar" w:hint="cs"/>
          <w:i w:val="0"/>
          <w:iCs w:val="0"/>
          <w:sz w:val="24"/>
          <w:szCs w:val="24"/>
          <w:rtl/>
        </w:rPr>
        <w:t xml:space="preserve"> مراحل ایجاد داده و ارزیابی مدل</w:t>
      </w:r>
    </w:p>
    <w:p w14:paraId="03C829AD" w14:textId="2D5FF577" w:rsidR="00307105" w:rsidRPr="00307105" w:rsidRDefault="00307105" w:rsidP="00307105">
      <w:pPr>
        <w:bidi w:val="0"/>
        <w:rPr>
          <w:rtl/>
        </w:rPr>
      </w:pPr>
    </w:p>
    <w:sectPr w:rsidR="00307105" w:rsidRPr="00307105" w:rsidSect="007C1148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1539C7" w14:textId="77777777" w:rsidR="00CB7DB8" w:rsidRDefault="00CB7DB8" w:rsidP="00860A9E">
      <w:pPr>
        <w:spacing w:after="0" w:line="240" w:lineRule="auto"/>
      </w:pPr>
      <w:r>
        <w:separator/>
      </w:r>
    </w:p>
  </w:endnote>
  <w:endnote w:type="continuationSeparator" w:id="0">
    <w:p w14:paraId="09F40AEC" w14:textId="77777777" w:rsidR="00CB7DB8" w:rsidRDefault="00CB7DB8" w:rsidP="00860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EFFE07" w14:textId="77777777" w:rsidR="00CB7DB8" w:rsidRDefault="00CB7DB8" w:rsidP="00860A9E">
      <w:pPr>
        <w:spacing w:after="0" w:line="240" w:lineRule="auto"/>
      </w:pPr>
      <w:r>
        <w:separator/>
      </w:r>
    </w:p>
  </w:footnote>
  <w:footnote w:type="continuationSeparator" w:id="0">
    <w:p w14:paraId="7360475C" w14:textId="77777777" w:rsidR="00CB7DB8" w:rsidRDefault="00CB7DB8" w:rsidP="00860A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9E"/>
    <w:rsid w:val="000E7EB1"/>
    <w:rsid w:val="00192BFB"/>
    <w:rsid w:val="001A151C"/>
    <w:rsid w:val="0027501B"/>
    <w:rsid w:val="002811C8"/>
    <w:rsid w:val="002A1C05"/>
    <w:rsid w:val="00307105"/>
    <w:rsid w:val="00315572"/>
    <w:rsid w:val="00367D75"/>
    <w:rsid w:val="003C6800"/>
    <w:rsid w:val="004A0DCA"/>
    <w:rsid w:val="005104B2"/>
    <w:rsid w:val="0053596E"/>
    <w:rsid w:val="00596F44"/>
    <w:rsid w:val="005A0D1C"/>
    <w:rsid w:val="00697FA6"/>
    <w:rsid w:val="006B08F2"/>
    <w:rsid w:val="00751752"/>
    <w:rsid w:val="007C1148"/>
    <w:rsid w:val="007E3A3F"/>
    <w:rsid w:val="007F6A70"/>
    <w:rsid w:val="00835039"/>
    <w:rsid w:val="00860A9E"/>
    <w:rsid w:val="00932410"/>
    <w:rsid w:val="0093496A"/>
    <w:rsid w:val="00945D9A"/>
    <w:rsid w:val="00971474"/>
    <w:rsid w:val="00976FD8"/>
    <w:rsid w:val="00A66E92"/>
    <w:rsid w:val="00B66790"/>
    <w:rsid w:val="00BD70BF"/>
    <w:rsid w:val="00CB0BC1"/>
    <w:rsid w:val="00CB7DB8"/>
    <w:rsid w:val="00DC571B"/>
    <w:rsid w:val="00E8250C"/>
    <w:rsid w:val="00E94729"/>
    <w:rsid w:val="00F1002B"/>
    <w:rsid w:val="00FE5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29606"/>
  <w15:chartTrackingRefBased/>
  <w15:docId w15:val="{58006531-974B-4CE2-A554-FFB8D8E18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60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0A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0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0A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0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0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A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0A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0A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0A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0A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0A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A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A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0A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0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0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0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0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0A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0A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0A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0A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0A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0A9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60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0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A9E"/>
  </w:style>
  <w:style w:type="paragraph" w:styleId="Footer">
    <w:name w:val="footer"/>
    <w:basedOn w:val="Normal"/>
    <w:link w:val="FooterChar"/>
    <w:uiPriority w:val="99"/>
    <w:unhideWhenUsed/>
    <w:rsid w:val="00860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A9E"/>
  </w:style>
  <w:style w:type="paragraph" w:styleId="Caption">
    <w:name w:val="caption"/>
    <w:basedOn w:val="Normal"/>
    <w:next w:val="Normal"/>
    <w:uiPriority w:val="35"/>
    <w:unhideWhenUsed/>
    <w:qFormat/>
    <w:rsid w:val="0030710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2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5EAE2-9996-4430-9E15-8DC9A3024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Aref Yazdkhasti</dc:creator>
  <cp:keywords/>
  <dc:description/>
  <cp:lastModifiedBy>Aref Yazdkhasti</cp:lastModifiedBy>
  <cp:revision>11</cp:revision>
  <cp:lastPrinted>2025-07-10T19:47:00Z</cp:lastPrinted>
  <dcterms:created xsi:type="dcterms:W3CDTF">2025-07-09T18:58:00Z</dcterms:created>
  <dcterms:modified xsi:type="dcterms:W3CDTF">2025-07-10T19:51:00Z</dcterms:modified>
</cp:coreProperties>
</file>