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D6565" w14:textId="77777777" w:rsidR="00B053C9" w:rsidRDefault="00B053C9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720F408" w14:textId="77777777" w:rsidR="00A966FA" w:rsidRDefault="00000000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BANASD602 Visual Analytics and Storytelling</w:t>
      </w:r>
    </w:p>
    <w:p w14:paraId="265FF1DC" w14:textId="77777777" w:rsidR="00A966FA" w:rsidRDefault="00A966FA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9CE3D1E" w14:textId="77777777" w:rsidR="00A966FA" w:rsidRDefault="00A966FA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80B8A95" w14:textId="77777777" w:rsidR="00A966FA" w:rsidRDefault="00A966FA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D4F725A" w14:textId="77777777" w:rsidR="00B053C9" w:rsidRDefault="00B053C9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Case Study Report – Industry- Based Work Project </w:t>
      </w:r>
    </w:p>
    <w:p w14:paraId="7967E6D1" w14:textId="77777777" w:rsidR="00B053C9" w:rsidRDefault="00B053C9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0151F99" w14:textId="77777777" w:rsidR="00B053C9" w:rsidRDefault="00B053C9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DD03212" w14:textId="220EE287" w:rsidR="00A966FA" w:rsidRDefault="00000000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Assessment </w:t>
      </w:r>
      <w:r w:rsidR="00B053C9">
        <w:rPr>
          <w:rFonts w:ascii="Calibri" w:hAnsi="Calibri" w:cs="Calibri"/>
          <w:b/>
          <w:bCs/>
          <w:sz w:val="36"/>
          <w:szCs w:val="36"/>
          <w:u w:val="single"/>
        </w:rPr>
        <w:t>2</w:t>
      </w:r>
    </w:p>
    <w:p w14:paraId="771DC25D" w14:textId="77777777" w:rsidR="00A966FA" w:rsidRDefault="00A966FA">
      <w:pPr>
        <w:jc w:val="center"/>
        <w:rPr>
          <w:rFonts w:ascii="Calibri" w:hAnsi="Calibri" w:cs="Calibri"/>
        </w:rPr>
      </w:pPr>
    </w:p>
    <w:p w14:paraId="4BB66438" w14:textId="77777777" w:rsidR="00A966FA" w:rsidRDefault="00A966FA">
      <w:pPr>
        <w:jc w:val="center"/>
        <w:rPr>
          <w:rFonts w:ascii="Calibri" w:hAnsi="Calibri" w:cs="Calibri"/>
        </w:rPr>
      </w:pPr>
    </w:p>
    <w:p w14:paraId="2F2F8AB1" w14:textId="77777777" w:rsidR="00A966FA" w:rsidRDefault="00A966FA">
      <w:pPr>
        <w:jc w:val="center"/>
        <w:rPr>
          <w:rFonts w:ascii="Calibri" w:hAnsi="Calibri" w:cs="Calibri"/>
        </w:rPr>
      </w:pPr>
    </w:p>
    <w:p w14:paraId="533D7A3E" w14:textId="77777777" w:rsidR="00A966FA" w:rsidRDefault="00A966FA">
      <w:pPr>
        <w:rPr>
          <w:rFonts w:ascii="Calibri" w:hAnsi="Calibri" w:cs="Calibri"/>
          <w:b/>
          <w:bCs/>
          <w:i/>
          <w:iCs/>
        </w:rPr>
      </w:pPr>
    </w:p>
    <w:p w14:paraId="408E6F8A" w14:textId="77777777" w:rsidR="00A966FA" w:rsidRDefault="00A966FA">
      <w:pPr>
        <w:rPr>
          <w:rFonts w:ascii="Calibri" w:hAnsi="Calibri" w:cs="Calibri"/>
          <w:b/>
          <w:bCs/>
          <w:i/>
          <w:iCs/>
        </w:rPr>
      </w:pPr>
    </w:p>
    <w:p w14:paraId="3359DFC5" w14:textId="77777777" w:rsidR="00A966FA" w:rsidRDefault="00000000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Presented By: Tanya Khadka</w:t>
      </w:r>
    </w:p>
    <w:p w14:paraId="19EA4BDB" w14:textId="77777777" w:rsidR="00A966FA" w:rsidRDefault="00000000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Student ID: A00138967</w:t>
      </w:r>
    </w:p>
    <w:p w14:paraId="50668585" w14:textId="77777777" w:rsidR="00F41822" w:rsidRDefault="00000000" w:rsidP="008B08A9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Date: </w:t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>20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/0</w:t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>4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/2025</w:t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ab/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ab/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ab/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ab/>
      </w:r>
    </w:p>
    <w:p w14:paraId="6046B19A" w14:textId="77777777" w:rsidR="00F41822" w:rsidRDefault="00F41822" w:rsidP="008B08A9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340A672" w14:textId="77777777" w:rsidR="00F41822" w:rsidRDefault="00F41822" w:rsidP="008B08A9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610C473" w14:textId="1318389D" w:rsidR="00A966FA" w:rsidRDefault="00000000" w:rsidP="00F41822">
      <w:pPr>
        <w:ind w:left="3600" w:firstLine="720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Presented For:</w:t>
      </w:r>
      <w:r w:rsidR="008B08A9">
        <w:rPr>
          <w:rFonts w:ascii="Calibri" w:hAnsi="Calibri" w:cs="Calibri"/>
          <w:b/>
          <w:bCs/>
          <w:i/>
          <w:iCs/>
          <w:sz w:val="28"/>
          <w:szCs w:val="28"/>
        </w:rPr>
        <w:t xml:space="preserve"> Mr. Tirtha Raj Bhandari</w:t>
      </w:r>
    </w:p>
    <w:p w14:paraId="6C4D35E8" w14:textId="77777777" w:rsidR="00A966FA" w:rsidRDefault="00A966FA">
      <w:pPr>
        <w:rPr>
          <w:rFonts w:ascii="Calibri" w:hAnsi="Calibri" w:cs="Calibri"/>
        </w:rPr>
      </w:pPr>
    </w:p>
    <w:p w14:paraId="691A0615" w14:textId="77777777" w:rsidR="00A966FA" w:rsidRDefault="00A966FA">
      <w:pPr>
        <w:rPr>
          <w:rFonts w:ascii="Calibri" w:hAnsi="Calibri" w:cs="Calibri"/>
        </w:rPr>
      </w:pPr>
    </w:p>
    <w:p w14:paraId="1F999D43" w14:textId="77777777" w:rsidR="00E0075D" w:rsidRDefault="00E0075D">
      <w:pPr>
        <w:rPr>
          <w:rFonts w:ascii="Calibri" w:hAnsi="Calibri" w:cs="Calibri"/>
        </w:rPr>
      </w:pPr>
    </w:p>
    <w:p w14:paraId="2E864BA6" w14:textId="77777777" w:rsidR="00E0075D" w:rsidRDefault="00E0075D">
      <w:pPr>
        <w:rPr>
          <w:rFonts w:ascii="Calibri" w:hAnsi="Calibri" w:cs="Calibri"/>
        </w:rPr>
      </w:pPr>
    </w:p>
    <w:p w14:paraId="266836C3" w14:textId="77777777" w:rsidR="00A966FA" w:rsidRPr="009778E7" w:rsidRDefault="00A966FA">
      <w:pPr>
        <w:rPr>
          <w:rFonts w:ascii="Calibri" w:hAnsi="Calibri" w:cs="Calibri"/>
          <w:color w:val="0070C0"/>
        </w:rPr>
      </w:pPr>
    </w:p>
    <w:p w14:paraId="0709963C" w14:textId="77777777" w:rsidR="00A966FA" w:rsidRPr="009778E7" w:rsidRDefault="00000000">
      <w:pPr>
        <w:jc w:val="center"/>
        <w:rPr>
          <w:rFonts w:ascii="Calibri" w:hAnsi="Calibri" w:cs="Calibri"/>
          <w:b/>
          <w:bCs/>
          <w:color w:val="0070C0"/>
          <w:sz w:val="32"/>
          <w:szCs w:val="32"/>
          <w:u w:val="single"/>
        </w:rPr>
      </w:pPr>
      <w:r w:rsidRPr="009778E7">
        <w:rPr>
          <w:rFonts w:ascii="Calibri" w:hAnsi="Calibri" w:cs="Calibri"/>
          <w:b/>
          <w:bCs/>
          <w:color w:val="0070C0"/>
          <w:sz w:val="32"/>
          <w:szCs w:val="32"/>
          <w:u w:val="single"/>
        </w:rPr>
        <w:t>Table of Content</w:t>
      </w:r>
    </w:p>
    <w:p w14:paraId="15D5228A" w14:textId="77777777" w:rsidR="00A966FA" w:rsidRPr="009778E7" w:rsidRDefault="00A966FA">
      <w:pPr>
        <w:rPr>
          <w:rFonts w:ascii="Calibri" w:hAnsi="Calibri" w:cs="Calibri"/>
          <w:color w:val="0070C0"/>
        </w:rPr>
      </w:pPr>
    </w:p>
    <w:p w14:paraId="2C9AB817" w14:textId="77777777" w:rsidR="00A966FA" w:rsidRPr="009778E7" w:rsidRDefault="00A966FA">
      <w:pPr>
        <w:rPr>
          <w:rFonts w:ascii="Calibri" w:hAnsi="Calibri" w:cs="Calibri"/>
          <w:color w:val="0070C0"/>
        </w:rPr>
      </w:pPr>
    </w:p>
    <w:p w14:paraId="4695076C" w14:textId="2A10ABEE" w:rsidR="00A966FA" w:rsidRPr="009778E7" w:rsidRDefault="00000000">
      <w:pPr>
        <w:rPr>
          <w:rFonts w:ascii="Calibri" w:hAnsi="Calibri" w:cs="Calibri"/>
          <w:b/>
          <w:bCs/>
          <w:color w:val="0070C0"/>
        </w:rPr>
      </w:pPr>
      <w:r w:rsidRPr="009778E7">
        <w:rPr>
          <w:rFonts w:ascii="Calibri" w:hAnsi="Calibri" w:cs="Calibri"/>
          <w:b/>
          <w:bCs/>
          <w:color w:val="0070C0"/>
        </w:rPr>
        <w:t>Introduction………………………………………………………………………………………………………………………………</w:t>
      </w:r>
      <w:r w:rsidR="005C5DCB" w:rsidRPr="009778E7">
        <w:rPr>
          <w:rFonts w:ascii="Calibri" w:hAnsi="Calibri" w:cs="Calibri"/>
          <w:b/>
          <w:bCs/>
          <w:color w:val="0070C0"/>
        </w:rPr>
        <w:t>4</w:t>
      </w:r>
    </w:p>
    <w:p w14:paraId="5E4A957F" w14:textId="77777777" w:rsidR="00A966FA" w:rsidRPr="009778E7" w:rsidRDefault="00A966FA">
      <w:pPr>
        <w:rPr>
          <w:rFonts w:ascii="Calibri" w:hAnsi="Calibri" w:cs="Calibri"/>
          <w:b/>
          <w:bCs/>
          <w:color w:val="0070C0"/>
        </w:rPr>
      </w:pPr>
    </w:p>
    <w:p w14:paraId="6E560C1D" w14:textId="1541A537" w:rsidR="00A966FA" w:rsidRPr="009778E7" w:rsidRDefault="00000000">
      <w:pPr>
        <w:rPr>
          <w:rFonts w:ascii="Calibri" w:hAnsi="Calibri" w:cs="Calibri"/>
          <w:b/>
          <w:bCs/>
          <w:color w:val="0070C0"/>
        </w:rPr>
      </w:pPr>
      <w:r w:rsidRPr="009778E7">
        <w:rPr>
          <w:rFonts w:ascii="Calibri" w:hAnsi="Calibri" w:cs="Calibri"/>
          <w:b/>
          <w:bCs/>
          <w:color w:val="0070C0"/>
        </w:rPr>
        <w:t>Dataset………………………………………………………………………………………………………………………………………</w:t>
      </w:r>
      <w:r w:rsidR="005C5DCB" w:rsidRPr="009778E7">
        <w:rPr>
          <w:rFonts w:ascii="Calibri" w:hAnsi="Calibri" w:cs="Calibri"/>
          <w:b/>
          <w:bCs/>
          <w:color w:val="0070C0"/>
        </w:rPr>
        <w:t>4</w:t>
      </w:r>
    </w:p>
    <w:p w14:paraId="761BB2B6" w14:textId="77777777" w:rsidR="00A966FA" w:rsidRPr="009778E7" w:rsidRDefault="00A966FA">
      <w:pPr>
        <w:rPr>
          <w:rFonts w:ascii="Calibri" w:hAnsi="Calibri" w:cs="Calibri"/>
          <w:b/>
          <w:bCs/>
          <w:color w:val="0070C0"/>
        </w:rPr>
      </w:pPr>
    </w:p>
    <w:p w14:paraId="1FA3EBD3" w14:textId="5C1138CA" w:rsidR="00A966FA" w:rsidRPr="009778E7" w:rsidRDefault="004E5140">
      <w:pPr>
        <w:rPr>
          <w:rFonts w:ascii="Calibri" w:hAnsi="Calibri" w:cs="Calibri"/>
          <w:b/>
          <w:bCs/>
          <w:color w:val="0070C0"/>
        </w:rPr>
      </w:pPr>
      <w:r w:rsidRPr="009778E7">
        <w:rPr>
          <w:rFonts w:ascii="Calibri" w:hAnsi="Calibri" w:cs="Calibri"/>
          <w:b/>
          <w:bCs/>
          <w:color w:val="0070C0"/>
        </w:rPr>
        <w:t>Data Review</w:t>
      </w:r>
      <w:r w:rsidR="005C5DCB" w:rsidRPr="009778E7">
        <w:rPr>
          <w:rFonts w:ascii="Calibri" w:hAnsi="Calibri" w:cs="Calibri"/>
          <w:b/>
          <w:bCs/>
          <w:color w:val="0070C0"/>
        </w:rPr>
        <w:t xml:space="preserve"> and Data Cleaning</w:t>
      </w:r>
      <w:r w:rsidR="00000000" w:rsidRPr="009778E7">
        <w:rPr>
          <w:rFonts w:ascii="Calibri" w:hAnsi="Calibri" w:cs="Calibri"/>
          <w:b/>
          <w:bCs/>
          <w:color w:val="0070C0"/>
        </w:rPr>
        <w:t>………………………………………………………………………………………………….</w:t>
      </w:r>
      <w:r w:rsidR="005C5DCB" w:rsidRPr="009778E7">
        <w:rPr>
          <w:rFonts w:ascii="Calibri" w:hAnsi="Calibri" w:cs="Calibri"/>
          <w:b/>
          <w:bCs/>
          <w:color w:val="0070C0"/>
        </w:rPr>
        <w:t>4</w:t>
      </w:r>
    </w:p>
    <w:p w14:paraId="6E9AD34B" w14:textId="77777777" w:rsidR="00A966FA" w:rsidRPr="009778E7" w:rsidRDefault="00A966FA">
      <w:pPr>
        <w:rPr>
          <w:rFonts w:ascii="Calibri" w:hAnsi="Calibri" w:cs="Calibri"/>
          <w:b/>
          <w:bCs/>
          <w:color w:val="0070C0"/>
        </w:rPr>
      </w:pPr>
    </w:p>
    <w:p w14:paraId="44A8D5B0" w14:textId="2129A44A" w:rsidR="00A966FA" w:rsidRPr="009778E7" w:rsidRDefault="00000000">
      <w:pPr>
        <w:rPr>
          <w:rFonts w:ascii="Calibri" w:hAnsi="Calibri" w:cs="Calibri"/>
          <w:b/>
          <w:bCs/>
          <w:color w:val="0070C0"/>
        </w:rPr>
      </w:pPr>
      <w:r w:rsidRPr="009778E7">
        <w:rPr>
          <w:rFonts w:ascii="Calibri" w:hAnsi="Calibri" w:cs="Calibri"/>
          <w:b/>
          <w:bCs/>
          <w:color w:val="0070C0"/>
        </w:rPr>
        <w:t xml:space="preserve">Findings </w:t>
      </w:r>
      <w:r w:rsidR="0096329D" w:rsidRPr="009778E7">
        <w:rPr>
          <w:rFonts w:ascii="Calibri" w:hAnsi="Calibri" w:cs="Calibri"/>
          <w:b/>
          <w:bCs/>
          <w:color w:val="0070C0"/>
        </w:rPr>
        <w:t>from Data Exploration and Analysis</w:t>
      </w:r>
      <w:r w:rsidRPr="009778E7">
        <w:rPr>
          <w:rFonts w:ascii="Calibri" w:hAnsi="Calibri" w:cs="Calibri"/>
          <w:b/>
          <w:bCs/>
          <w:color w:val="0070C0"/>
        </w:rPr>
        <w:t>………………………………………………………………………………………………………</w:t>
      </w:r>
      <w:r w:rsidR="0096329D" w:rsidRPr="009778E7">
        <w:rPr>
          <w:rFonts w:ascii="Calibri" w:hAnsi="Calibri" w:cs="Calibri"/>
          <w:b/>
          <w:bCs/>
          <w:color w:val="0070C0"/>
        </w:rPr>
        <w:t>………………………….5</w:t>
      </w:r>
      <w:r w:rsidRPr="009778E7">
        <w:rPr>
          <w:rFonts w:ascii="Calibri" w:hAnsi="Calibri" w:cs="Calibri"/>
          <w:b/>
          <w:bCs/>
          <w:color w:val="0070C0"/>
        </w:rPr>
        <w:t>-</w:t>
      </w:r>
      <w:r w:rsidR="0096329D" w:rsidRPr="009778E7">
        <w:rPr>
          <w:rFonts w:ascii="Calibri" w:hAnsi="Calibri" w:cs="Calibri"/>
          <w:b/>
          <w:bCs/>
          <w:color w:val="0070C0"/>
        </w:rPr>
        <w:t>7</w:t>
      </w:r>
    </w:p>
    <w:p w14:paraId="1C1A9B14" w14:textId="77777777" w:rsidR="00A966FA" w:rsidRPr="009778E7" w:rsidRDefault="00A966FA">
      <w:pPr>
        <w:rPr>
          <w:rFonts w:ascii="Calibri" w:hAnsi="Calibri" w:cs="Calibri"/>
          <w:b/>
          <w:bCs/>
          <w:color w:val="0070C0"/>
        </w:rPr>
      </w:pPr>
    </w:p>
    <w:p w14:paraId="43BC1573" w14:textId="3830D6BC" w:rsidR="00A966FA" w:rsidRPr="009778E7" w:rsidRDefault="0096329D">
      <w:pPr>
        <w:rPr>
          <w:rFonts w:ascii="Calibri" w:hAnsi="Calibri" w:cs="Calibri"/>
          <w:b/>
          <w:bCs/>
          <w:color w:val="0070C0"/>
        </w:rPr>
      </w:pPr>
      <w:r w:rsidRPr="009778E7">
        <w:rPr>
          <w:rFonts w:ascii="Calibri" w:hAnsi="Calibri" w:cs="Calibri"/>
          <w:b/>
          <w:bCs/>
          <w:color w:val="0070C0"/>
        </w:rPr>
        <w:t>Conclusion</w:t>
      </w:r>
      <w:r w:rsidR="00000000" w:rsidRPr="009778E7">
        <w:rPr>
          <w:rFonts w:ascii="Calibri" w:hAnsi="Calibri" w:cs="Calibri"/>
          <w:b/>
          <w:bCs/>
          <w:color w:val="0070C0"/>
        </w:rPr>
        <w:t>………………………………………………………………………………………………………………………………….7</w:t>
      </w:r>
    </w:p>
    <w:p w14:paraId="1917BB2A" w14:textId="77777777" w:rsidR="003B0461" w:rsidRPr="009778E7" w:rsidRDefault="003B0461">
      <w:pPr>
        <w:rPr>
          <w:rFonts w:ascii="Calibri" w:hAnsi="Calibri" w:cs="Calibri"/>
          <w:b/>
          <w:bCs/>
          <w:color w:val="0070C0"/>
        </w:rPr>
      </w:pPr>
    </w:p>
    <w:p w14:paraId="6619658C" w14:textId="269CF54F" w:rsidR="0096329D" w:rsidRPr="009778E7" w:rsidRDefault="0096329D">
      <w:pPr>
        <w:rPr>
          <w:rFonts w:ascii="Calibri" w:hAnsi="Calibri" w:cs="Calibri"/>
          <w:b/>
          <w:bCs/>
          <w:color w:val="0070C0"/>
        </w:rPr>
      </w:pPr>
      <w:r w:rsidRPr="009778E7">
        <w:rPr>
          <w:rFonts w:ascii="Calibri" w:hAnsi="Calibri" w:cs="Calibri"/>
          <w:b/>
          <w:bCs/>
          <w:color w:val="0070C0"/>
        </w:rPr>
        <w:t>References…………………………………………………………………………………………………………………</w:t>
      </w:r>
      <w:r w:rsidR="003B0461" w:rsidRPr="009778E7">
        <w:rPr>
          <w:rFonts w:ascii="Calibri" w:hAnsi="Calibri" w:cs="Calibri"/>
          <w:b/>
          <w:bCs/>
          <w:color w:val="0070C0"/>
        </w:rPr>
        <w:t>.</w:t>
      </w:r>
      <w:r w:rsidRPr="009778E7">
        <w:rPr>
          <w:rFonts w:ascii="Calibri" w:hAnsi="Calibri" w:cs="Calibri"/>
          <w:b/>
          <w:bCs/>
          <w:color w:val="0070C0"/>
        </w:rPr>
        <w:t>…………</w:t>
      </w:r>
      <w:proofErr w:type="gramStart"/>
      <w:r w:rsidRPr="009778E7">
        <w:rPr>
          <w:rFonts w:ascii="Calibri" w:hAnsi="Calibri" w:cs="Calibri"/>
          <w:b/>
          <w:bCs/>
          <w:color w:val="0070C0"/>
        </w:rPr>
        <w:t>…..</w:t>
      </w:r>
      <w:proofErr w:type="gramEnd"/>
      <w:r w:rsidRPr="009778E7">
        <w:rPr>
          <w:rFonts w:ascii="Calibri" w:hAnsi="Calibri" w:cs="Calibri"/>
          <w:b/>
          <w:bCs/>
          <w:color w:val="0070C0"/>
        </w:rPr>
        <w:t>8</w:t>
      </w:r>
    </w:p>
    <w:p w14:paraId="218FA5AF" w14:textId="77777777" w:rsidR="00A966FA" w:rsidRDefault="00A966FA">
      <w:pPr>
        <w:rPr>
          <w:rFonts w:ascii="Calibri" w:hAnsi="Calibri" w:cs="Calibri"/>
        </w:rPr>
      </w:pPr>
    </w:p>
    <w:p w14:paraId="1ED3FA4D" w14:textId="77777777" w:rsidR="00A966FA" w:rsidRDefault="00A966FA">
      <w:pPr>
        <w:rPr>
          <w:rFonts w:ascii="Calibri" w:hAnsi="Calibri" w:cs="Calibri"/>
        </w:rPr>
      </w:pPr>
    </w:p>
    <w:p w14:paraId="453619A3" w14:textId="77777777" w:rsidR="00A966FA" w:rsidRDefault="00A966FA">
      <w:pPr>
        <w:rPr>
          <w:rFonts w:ascii="Calibri" w:hAnsi="Calibri" w:cs="Calibri"/>
        </w:rPr>
      </w:pPr>
    </w:p>
    <w:p w14:paraId="47826EDC" w14:textId="77777777" w:rsidR="00A966FA" w:rsidRDefault="00A966FA">
      <w:pPr>
        <w:rPr>
          <w:rFonts w:ascii="Calibri" w:hAnsi="Calibri" w:cs="Calibri"/>
        </w:rPr>
      </w:pPr>
    </w:p>
    <w:p w14:paraId="492230AE" w14:textId="77777777" w:rsidR="00CC1B11" w:rsidRDefault="00CC1B11">
      <w:pPr>
        <w:rPr>
          <w:rFonts w:ascii="Calibri" w:hAnsi="Calibri" w:cs="Calibri"/>
        </w:rPr>
      </w:pPr>
    </w:p>
    <w:p w14:paraId="3669A743" w14:textId="77777777" w:rsidR="00CC1B11" w:rsidRDefault="00CC1B11">
      <w:pPr>
        <w:rPr>
          <w:rFonts w:ascii="Calibri" w:hAnsi="Calibri" w:cs="Calibri"/>
        </w:rPr>
      </w:pPr>
    </w:p>
    <w:p w14:paraId="27738C4D" w14:textId="77777777" w:rsidR="00CC1B11" w:rsidRDefault="00CC1B11">
      <w:pPr>
        <w:rPr>
          <w:rFonts w:ascii="Calibri" w:hAnsi="Calibri" w:cs="Calibri"/>
        </w:rPr>
      </w:pPr>
    </w:p>
    <w:p w14:paraId="4DC360C0" w14:textId="77777777" w:rsidR="00CC1B11" w:rsidRDefault="00CC1B11">
      <w:pPr>
        <w:rPr>
          <w:rFonts w:ascii="Calibri" w:hAnsi="Calibri" w:cs="Calibri"/>
        </w:rPr>
      </w:pPr>
    </w:p>
    <w:p w14:paraId="1589B9DB" w14:textId="77777777" w:rsidR="00CC1B11" w:rsidRDefault="00CC1B11">
      <w:pPr>
        <w:rPr>
          <w:rFonts w:ascii="Calibri" w:hAnsi="Calibri" w:cs="Calibri"/>
        </w:rPr>
      </w:pPr>
    </w:p>
    <w:p w14:paraId="71E3D64B" w14:textId="77777777" w:rsidR="00A966FA" w:rsidRDefault="00A966FA">
      <w:pPr>
        <w:rPr>
          <w:rFonts w:ascii="Calibri" w:hAnsi="Calibri" w:cs="Calibri"/>
        </w:rPr>
      </w:pPr>
    </w:p>
    <w:p w14:paraId="4CA0FC6C" w14:textId="77777777" w:rsidR="00A966FA" w:rsidRDefault="00A966FA">
      <w:pPr>
        <w:rPr>
          <w:rFonts w:ascii="Calibri" w:hAnsi="Calibri" w:cs="Calibri"/>
        </w:rPr>
      </w:pPr>
    </w:p>
    <w:p w14:paraId="57009AC4" w14:textId="77777777" w:rsidR="00A966FA" w:rsidRDefault="00A966FA">
      <w:pPr>
        <w:rPr>
          <w:rFonts w:ascii="Calibri" w:hAnsi="Calibri" w:cs="Calibri"/>
        </w:rPr>
      </w:pPr>
    </w:p>
    <w:p w14:paraId="4D3E41BF" w14:textId="77777777" w:rsidR="00A966FA" w:rsidRDefault="00A966FA">
      <w:pPr>
        <w:rPr>
          <w:rFonts w:ascii="Calibri" w:hAnsi="Calibri" w:cs="Calibri"/>
        </w:rPr>
      </w:pPr>
    </w:p>
    <w:p w14:paraId="686D0F7B" w14:textId="77777777" w:rsidR="00A966FA" w:rsidRDefault="00A966FA">
      <w:pPr>
        <w:rPr>
          <w:rFonts w:ascii="Calibri" w:hAnsi="Calibri" w:cs="Calibri"/>
        </w:rPr>
      </w:pPr>
    </w:p>
    <w:p w14:paraId="5FABBA08" w14:textId="77777777" w:rsidR="00CC1B11" w:rsidRPr="009778E7" w:rsidRDefault="00CC1B11" w:rsidP="00CC1B11">
      <w:pPr>
        <w:rPr>
          <w:rFonts w:ascii="Calibri"/>
          <w:b/>
          <w:u w:val="single"/>
        </w:rPr>
      </w:pPr>
      <w:r w:rsidRPr="009778E7">
        <w:rPr>
          <w:rFonts w:ascii="Calibri"/>
          <w:b/>
          <w:spacing w:val="-2"/>
          <w:u w:val="single"/>
        </w:rPr>
        <w:t>Academic</w:t>
      </w:r>
      <w:r w:rsidRPr="009778E7">
        <w:rPr>
          <w:rFonts w:ascii="Calibri"/>
          <w:b/>
          <w:spacing w:val="1"/>
          <w:u w:val="single"/>
        </w:rPr>
        <w:t xml:space="preserve"> </w:t>
      </w:r>
      <w:r w:rsidRPr="009778E7">
        <w:rPr>
          <w:rFonts w:ascii="Calibri"/>
          <w:b/>
          <w:spacing w:val="-2"/>
          <w:u w:val="single"/>
        </w:rPr>
        <w:t>Integrity</w:t>
      </w:r>
      <w:r w:rsidRPr="009778E7">
        <w:rPr>
          <w:rFonts w:ascii="Calibri"/>
          <w:b/>
          <w:spacing w:val="5"/>
          <w:u w:val="single"/>
        </w:rPr>
        <w:t xml:space="preserve"> </w:t>
      </w:r>
      <w:r w:rsidRPr="009778E7">
        <w:rPr>
          <w:rFonts w:ascii="Calibri"/>
          <w:b/>
          <w:spacing w:val="-2"/>
          <w:u w:val="single"/>
        </w:rPr>
        <w:t>Declaration</w:t>
      </w:r>
    </w:p>
    <w:p w14:paraId="5A0CBCF1" w14:textId="77777777" w:rsidR="00CC1B11" w:rsidRDefault="00CC1B11" w:rsidP="00CC1B11">
      <w:pPr>
        <w:pStyle w:val="BodyText"/>
        <w:spacing w:before="32"/>
        <w:rPr>
          <w:rFonts w:ascii="Calibri"/>
          <w:b/>
        </w:rPr>
      </w:pPr>
    </w:p>
    <w:p w14:paraId="35B942F1" w14:textId="77777777" w:rsidR="00CC1B11" w:rsidRDefault="00CC1B11" w:rsidP="00CC1B11">
      <w:pPr>
        <w:pStyle w:val="BodyText"/>
        <w:spacing w:line="259" w:lineRule="auto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declare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referenced,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am are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submitting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attachment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my own work. I have read and am aware of Torrens University Australia Academic Integrity Policy and Procedure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viewable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online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5"/>
        </w:rPr>
        <w:t xml:space="preserve"> </w:t>
      </w:r>
      <w:hyperlink r:id="rId7">
        <w:r>
          <w:rPr>
            <w:rFonts w:ascii="Calibri"/>
            <w:color w:val="0462C0"/>
            <w:u w:val="single" w:color="0462C0"/>
          </w:rPr>
          <w:t>http://www.torrens.edu.au/policies-and-forms</w:t>
        </w:r>
      </w:hyperlink>
      <w:r>
        <w:rPr>
          <w:rFonts w:ascii="Calibri"/>
        </w:rPr>
        <w:t>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aware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need to keep a copy of all submitted material and their drafts, and I/we will do so accordingly.</w:t>
      </w:r>
    </w:p>
    <w:p w14:paraId="3AF7CC62" w14:textId="77777777" w:rsidR="00A966FA" w:rsidRDefault="00A966FA">
      <w:pPr>
        <w:rPr>
          <w:rFonts w:ascii="Calibri" w:hAnsi="Calibri" w:cs="Calibri"/>
        </w:rPr>
      </w:pPr>
    </w:p>
    <w:p w14:paraId="4F689841" w14:textId="2945C305" w:rsidR="00A966FA" w:rsidRDefault="00A966FA">
      <w:pPr>
        <w:rPr>
          <w:rFonts w:ascii="Calibri" w:hAnsi="Calibri" w:cs="Calibri"/>
        </w:rPr>
      </w:pPr>
    </w:p>
    <w:p w14:paraId="7AA5C87B" w14:textId="74576B2F" w:rsidR="00A966FA" w:rsidRDefault="00A966FA">
      <w:pPr>
        <w:rPr>
          <w:rFonts w:ascii="Calibri" w:hAnsi="Calibri" w:cs="Calibri"/>
        </w:rPr>
      </w:pPr>
    </w:p>
    <w:p w14:paraId="450912D7" w14:textId="58B7D825" w:rsidR="00A966FA" w:rsidRDefault="001F3045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12035C" wp14:editId="47A26AC6">
                <wp:simplePos x="0" y="0"/>
                <wp:positionH relativeFrom="column">
                  <wp:posOffset>406400</wp:posOffset>
                </wp:positionH>
                <wp:positionV relativeFrom="paragraph">
                  <wp:posOffset>-626745</wp:posOffset>
                </wp:positionV>
                <wp:extent cx="1948580" cy="1312560"/>
                <wp:effectExtent l="38100" t="38100" r="13970" b="40005"/>
                <wp:wrapNone/>
                <wp:docPr id="6914329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8580" cy="13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FE0A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1.5pt;margin-top:-49.85pt;width:154.45pt;height:10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">
                <v:imagedata r:id="rId9" o:title=""/>
              </v:shape>
            </w:pict>
          </mc:Fallback>
        </mc:AlternateContent>
      </w:r>
    </w:p>
    <w:p w14:paraId="08249B33" w14:textId="615DDC91" w:rsidR="00A966FA" w:rsidRDefault="00A966FA">
      <w:pPr>
        <w:rPr>
          <w:rFonts w:ascii="Calibri" w:hAnsi="Calibri" w:cs="Calibri"/>
        </w:rPr>
      </w:pPr>
    </w:p>
    <w:p w14:paraId="7F62A5E0" w14:textId="77777777" w:rsidR="00A966FA" w:rsidRDefault="00A966FA">
      <w:pPr>
        <w:rPr>
          <w:rFonts w:ascii="Calibri" w:hAnsi="Calibri" w:cs="Calibri"/>
        </w:rPr>
      </w:pPr>
    </w:p>
    <w:p w14:paraId="068284FB" w14:textId="77777777" w:rsidR="00A966FA" w:rsidRDefault="00A966FA">
      <w:pPr>
        <w:rPr>
          <w:rFonts w:ascii="Calibri" w:hAnsi="Calibri" w:cs="Calibri"/>
        </w:rPr>
      </w:pPr>
    </w:p>
    <w:p w14:paraId="5834355F" w14:textId="77777777" w:rsidR="00A966FA" w:rsidRDefault="00A966FA">
      <w:pPr>
        <w:rPr>
          <w:rFonts w:ascii="Calibri" w:hAnsi="Calibri" w:cs="Calibri"/>
        </w:rPr>
      </w:pPr>
    </w:p>
    <w:p w14:paraId="65F07372" w14:textId="77777777" w:rsidR="00A966FA" w:rsidRDefault="00A966FA">
      <w:pPr>
        <w:rPr>
          <w:rFonts w:ascii="Calibri" w:hAnsi="Calibri" w:cs="Calibri"/>
        </w:rPr>
      </w:pPr>
    </w:p>
    <w:p w14:paraId="227A0094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4AEE76CB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54D367BF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285F8885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0152770B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427F5627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17A88654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2BAB8621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78294529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14BB64BF" w14:textId="77777777" w:rsidR="003D025F" w:rsidRDefault="003D025F">
      <w:pPr>
        <w:spacing w:line="360" w:lineRule="auto"/>
        <w:rPr>
          <w:rFonts w:ascii="Calibri" w:hAnsi="Calibri" w:cs="Calibri"/>
          <w:b/>
          <w:bCs/>
        </w:rPr>
      </w:pPr>
    </w:p>
    <w:p w14:paraId="0CCE88DA" w14:textId="5C971899" w:rsidR="00017D1D" w:rsidRPr="00017D1D" w:rsidRDefault="00017D1D" w:rsidP="00017D1D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highlight w:val="magenta"/>
        </w:rPr>
      </w:pPr>
      <w:r w:rsidRPr="00017D1D">
        <w:rPr>
          <w:rFonts w:ascii="Calibri" w:hAnsi="Calibri" w:cs="Calibri"/>
          <w:b/>
          <w:bCs/>
          <w:sz w:val="32"/>
          <w:szCs w:val="32"/>
          <w:highlight w:val="magenta"/>
        </w:rPr>
        <w:lastRenderedPageBreak/>
        <w:t>Tableau Workbook</w:t>
      </w:r>
      <w:r w:rsidR="006803A2">
        <w:rPr>
          <w:rFonts w:ascii="Calibri" w:hAnsi="Calibri" w:cs="Calibri"/>
          <w:b/>
          <w:bCs/>
          <w:sz w:val="32"/>
          <w:szCs w:val="32"/>
          <w:highlight w:val="magenta"/>
        </w:rPr>
        <w:t>-Draft</w:t>
      </w:r>
      <w:r w:rsidR="00B91571">
        <w:rPr>
          <w:rFonts w:ascii="Calibri" w:hAnsi="Calibri" w:cs="Calibri"/>
          <w:b/>
          <w:bCs/>
          <w:sz w:val="32"/>
          <w:szCs w:val="32"/>
          <w:highlight w:val="magenta"/>
        </w:rPr>
        <w:t>-Refer to Rubrics</w:t>
      </w:r>
    </w:p>
    <w:p w14:paraId="38F51BC1" w14:textId="1B1842FC" w:rsidR="00E2767B" w:rsidRPr="00E2767B" w:rsidRDefault="00E2767B" w:rsidP="00E2767B">
      <w:pPr>
        <w:spacing w:line="360" w:lineRule="auto"/>
        <w:rPr>
          <w:rFonts w:ascii="Calibri" w:hAnsi="Calibri" w:cs="Calibri"/>
          <w:b/>
          <w:bCs/>
          <w:highlight w:val="cyan"/>
        </w:rPr>
      </w:pPr>
      <w:r w:rsidRPr="00E2767B">
        <w:rPr>
          <w:rFonts w:ascii="Calibri" w:hAnsi="Calibri" w:cs="Calibri"/>
          <w:b/>
          <w:bCs/>
          <w:highlight w:val="cyan"/>
        </w:rPr>
        <w:t xml:space="preserve">Step 1: Review the data </w:t>
      </w:r>
    </w:p>
    <w:p w14:paraId="33F29706" w14:textId="4FB5A639" w:rsidR="00E2767B" w:rsidRPr="00E2767B" w:rsidRDefault="00E2767B" w:rsidP="00E2767B">
      <w:pPr>
        <w:numPr>
          <w:ilvl w:val="0"/>
          <w:numId w:val="12"/>
        </w:num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Consider feedback received in Assessment 1 on your proposed dataset. </w:t>
      </w:r>
    </w:p>
    <w:p w14:paraId="7C98831D" w14:textId="77777777" w:rsidR="00E2767B" w:rsidRPr="00E2767B" w:rsidRDefault="00E2767B" w:rsidP="00E2767B">
      <w:pPr>
        <w:spacing w:line="360" w:lineRule="auto"/>
        <w:rPr>
          <w:rFonts w:ascii="Calibri" w:hAnsi="Calibri" w:cs="Calibri"/>
          <w:b/>
          <w:bCs/>
          <w:highlight w:val="cyan"/>
        </w:rPr>
      </w:pPr>
      <w:r w:rsidRPr="00E2767B">
        <w:rPr>
          <w:rFonts w:ascii="Calibri" w:hAnsi="Calibri" w:cs="Calibri"/>
          <w:b/>
          <w:bCs/>
          <w:highlight w:val="cyan"/>
        </w:rPr>
        <w:t xml:space="preserve">Step 2: Connect to and prepare data (see Module 2.2) </w:t>
      </w:r>
    </w:p>
    <w:p w14:paraId="01EAE9BF" w14:textId="77777777" w:rsidR="00E2767B" w:rsidRPr="00E2767B" w:rsidRDefault="00E2767B" w:rsidP="00E2767B">
      <w:p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Connect your dataset selected in Step 1 to Tableau software and prepare the dataset as follows (where appropriate): </w:t>
      </w:r>
    </w:p>
    <w:p w14:paraId="2C1601C1" w14:textId="77777777" w:rsidR="00E2767B" w:rsidRPr="00E2767B" w:rsidRDefault="00E2767B" w:rsidP="00AB2D9F">
      <w:pPr>
        <w:numPr>
          <w:ilvl w:val="0"/>
          <w:numId w:val="15"/>
        </w:num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Clean the data </w:t>
      </w:r>
    </w:p>
    <w:p w14:paraId="634E19E3" w14:textId="77777777" w:rsidR="00E2767B" w:rsidRPr="00E2767B" w:rsidRDefault="00E2767B" w:rsidP="00AB2D9F">
      <w:pPr>
        <w:numPr>
          <w:ilvl w:val="0"/>
          <w:numId w:val="15"/>
        </w:num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Check for errors, missing values, or outliers and reload data in Tableau </w:t>
      </w:r>
    </w:p>
    <w:p w14:paraId="464402F7" w14:textId="77777777" w:rsidR="00E2767B" w:rsidRPr="00E2767B" w:rsidRDefault="00E2767B" w:rsidP="00AB2D9F">
      <w:pPr>
        <w:numPr>
          <w:ilvl w:val="0"/>
          <w:numId w:val="15"/>
        </w:num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Manage data properties (e.g., rename data fields and change data types) </w:t>
      </w:r>
    </w:p>
    <w:p w14:paraId="3A328DFB" w14:textId="77777777" w:rsidR="00E2767B" w:rsidRPr="00E2767B" w:rsidRDefault="00E2767B" w:rsidP="00AB2D9F">
      <w:pPr>
        <w:numPr>
          <w:ilvl w:val="0"/>
          <w:numId w:val="15"/>
        </w:num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Add relations, joins, and unions. </w:t>
      </w:r>
    </w:p>
    <w:p w14:paraId="407D9E44" w14:textId="77777777" w:rsidR="00E2767B" w:rsidRPr="00E2767B" w:rsidRDefault="00E2767B" w:rsidP="00E2767B">
      <w:pPr>
        <w:spacing w:line="360" w:lineRule="auto"/>
        <w:rPr>
          <w:rFonts w:ascii="Calibri" w:hAnsi="Calibri" w:cs="Calibri"/>
          <w:b/>
          <w:bCs/>
          <w:highlight w:val="cyan"/>
        </w:rPr>
      </w:pPr>
    </w:p>
    <w:p w14:paraId="2E2D6681" w14:textId="77777777" w:rsidR="00E2767B" w:rsidRPr="00E2767B" w:rsidRDefault="00E2767B" w:rsidP="00E2767B">
      <w:pPr>
        <w:spacing w:line="360" w:lineRule="auto"/>
        <w:rPr>
          <w:rFonts w:ascii="Calibri" w:hAnsi="Calibri" w:cs="Calibri"/>
          <w:b/>
          <w:bCs/>
          <w:highlight w:val="cyan"/>
        </w:rPr>
      </w:pPr>
      <w:r w:rsidRPr="00E2767B">
        <w:rPr>
          <w:rFonts w:ascii="Calibri" w:hAnsi="Calibri" w:cs="Calibri"/>
          <w:b/>
          <w:bCs/>
          <w:highlight w:val="cyan"/>
        </w:rPr>
        <w:t xml:space="preserve">Step 3: Explore and analyse the data (see Module 3.1) </w:t>
      </w:r>
    </w:p>
    <w:p w14:paraId="025E4091" w14:textId="77777777" w:rsidR="00AB2D9F" w:rsidRPr="00AB2D9F" w:rsidRDefault="00E2767B" w:rsidP="00E2767B">
      <w:pPr>
        <w:numPr>
          <w:ilvl w:val="1"/>
          <w:numId w:val="14"/>
        </w:numPr>
        <w:spacing w:line="360" w:lineRule="auto"/>
        <w:rPr>
          <w:rFonts w:ascii="Calibri" w:hAnsi="Calibri" w:cs="Calibri"/>
          <w:highlight w:val="cyan"/>
        </w:rPr>
      </w:pPr>
      <w:r w:rsidRPr="00E2767B">
        <w:rPr>
          <w:rFonts w:ascii="Calibri" w:hAnsi="Calibri" w:cs="Calibri"/>
          <w:highlight w:val="cyan"/>
        </w:rPr>
        <w:t xml:space="preserve">Create visualisation charts to address at least five (5) investigative questions (address the questions you identified in Assessment 1; if an alternative dataset was selected in Step 1, create charts to address at least five (5) new investigative questions). </w:t>
      </w:r>
    </w:p>
    <w:p w14:paraId="1EC22780" w14:textId="5EC9E4E0" w:rsidR="00E2767B" w:rsidRPr="00AB2D9F" w:rsidRDefault="00E2767B" w:rsidP="00AB2D9F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highlight w:val="cyan"/>
        </w:rPr>
      </w:pPr>
      <w:r w:rsidRPr="00AB2D9F">
        <w:rPr>
          <w:rFonts w:ascii="Calibri" w:hAnsi="Calibri" w:cs="Calibri"/>
          <w:highlight w:val="cyan"/>
        </w:rPr>
        <w:t xml:space="preserve">Include proper legends and labels for the axis </w:t>
      </w:r>
    </w:p>
    <w:p w14:paraId="19721BAA" w14:textId="77777777" w:rsidR="00E2767B" w:rsidRPr="00AB2D9F" w:rsidRDefault="00E2767B" w:rsidP="00AB2D9F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highlight w:val="cyan"/>
        </w:rPr>
      </w:pPr>
      <w:r w:rsidRPr="00AB2D9F">
        <w:rPr>
          <w:rFonts w:ascii="Calibri" w:hAnsi="Calibri" w:cs="Calibri"/>
          <w:highlight w:val="cyan"/>
        </w:rPr>
        <w:t xml:space="preserve">Produce a proper heading for the Tableau worksheets </w:t>
      </w:r>
    </w:p>
    <w:p w14:paraId="499C0B25" w14:textId="77777777" w:rsidR="00E2767B" w:rsidRPr="00AB2D9F" w:rsidRDefault="00E2767B" w:rsidP="00AB2D9F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highlight w:val="cyan"/>
        </w:rPr>
      </w:pPr>
      <w:r w:rsidRPr="00AB2D9F">
        <w:rPr>
          <w:rFonts w:ascii="Calibri" w:hAnsi="Calibri" w:cs="Calibri"/>
          <w:highlight w:val="cyan"/>
        </w:rPr>
        <w:t xml:space="preserve">Use a consistent colour scheme. </w:t>
      </w:r>
    </w:p>
    <w:p w14:paraId="24B4154A" w14:textId="77777777" w:rsidR="00E2767B" w:rsidRDefault="00E2767B" w:rsidP="006612EE">
      <w:pPr>
        <w:spacing w:line="360" w:lineRule="auto"/>
        <w:rPr>
          <w:rFonts w:ascii="Calibri" w:hAnsi="Calibri" w:cs="Calibri"/>
          <w:b/>
          <w:bCs/>
        </w:rPr>
      </w:pPr>
    </w:p>
    <w:p w14:paraId="7BDE3FDE" w14:textId="77777777" w:rsidR="006612EE" w:rsidRDefault="006612EE" w:rsidP="006612EE">
      <w:pPr>
        <w:spacing w:line="360" w:lineRule="auto"/>
        <w:rPr>
          <w:rFonts w:ascii="Calibri" w:hAnsi="Calibri" w:cs="Calibri"/>
          <w:b/>
          <w:bCs/>
        </w:rPr>
      </w:pPr>
    </w:p>
    <w:p w14:paraId="6DB8DCF5" w14:textId="77777777" w:rsidR="00F24FB2" w:rsidRDefault="00F24FB2" w:rsidP="006612EE">
      <w:pPr>
        <w:spacing w:line="360" w:lineRule="auto"/>
        <w:rPr>
          <w:rFonts w:ascii="Calibri" w:hAnsi="Calibri" w:cs="Calibri"/>
          <w:b/>
          <w:bCs/>
        </w:rPr>
      </w:pPr>
    </w:p>
    <w:p w14:paraId="1F669674" w14:textId="77777777" w:rsidR="00F24FB2" w:rsidRDefault="00F24FB2" w:rsidP="006612EE">
      <w:pPr>
        <w:spacing w:line="360" w:lineRule="auto"/>
        <w:rPr>
          <w:rFonts w:ascii="Calibri" w:hAnsi="Calibri" w:cs="Calibri"/>
          <w:b/>
          <w:bCs/>
        </w:rPr>
      </w:pPr>
    </w:p>
    <w:p w14:paraId="3F1750EB" w14:textId="77777777" w:rsidR="00F24FB2" w:rsidRDefault="00F24FB2" w:rsidP="006612EE">
      <w:pPr>
        <w:spacing w:line="360" w:lineRule="auto"/>
        <w:rPr>
          <w:rFonts w:ascii="Calibri" w:hAnsi="Calibri" w:cs="Calibri"/>
          <w:b/>
          <w:bCs/>
        </w:rPr>
      </w:pPr>
    </w:p>
    <w:p w14:paraId="0C805107" w14:textId="77777777" w:rsidR="00F24FB2" w:rsidRDefault="00F24FB2" w:rsidP="006612EE">
      <w:pPr>
        <w:spacing w:line="360" w:lineRule="auto"/>
        <w:rPr>
          <w:rFonts w:ascii="Calibri" w:hAnsi="Calibri" w:cs="Calibri"/>
          <w:b/>
          <w:bCs/>
        </w:rPr>
      </w:pPr>
    </w:p>
    <w:p w14:paraId="748EF0B1" w14:textId="77777777" w:rsidR="00F24FB2" w:rsidRPr="006612EE" w:rsidRDefault="00F24FB2" w:rsidP="006612EE">
      <w:pPr>
        <w:spacing w:line="360" w:lineRule="auto"/>
        <w:rPr>
          <w:rFonts w:ascii="Calibri" w:hAnsi="Calibri" w:cs="Calibri"/>
          <w:b/>
          <w:bCs/>
        </w:rPr>
      </w:pPr>
    </w:p>
    <w:p w14:paraId="40358017" w14:textId="51F127EA" w:rsidR="003D025F" w:rsidRPr="00017D1D" w:rsidRDefault="00E2767B" w:rsidP="00E2767B">
      <w:pPr>
        <w:spacing w:line="360" w:lineRule="auto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017D1D">
        <w:rPr>
          <w:rFonts w:ascii="Calibri" w:hAnsi="Calibri" w:cs="Calibri"/>
          <w:b/>
          <w:bCs/>
          <w:color w:val="000000" w:themeColor="text1"/>
          <w:sz w:val="36"/>
          <w:szCs w:val="36"/>
          <w:highlight w:val="magenta"/>
        </w:rPr>
        <w:t xml:space="preserve">Case </w:t>
      </w:r>
      <w:r w:rsidR="00AB5D97" w:rsidRPr="00017D1D">
        <w:rPr>
          <w:rFonts w:ascii="Calibri" w:hAnsi="Calibri" w:cs="Calibri"/>
          <w:b/>
          <w:bCs/>
          <w:color w:val="000000" w:themeColor="text1"/>
          <w:sz w:val="36"/>
          <w:szCs w:val="36"/>
          <w:highlight w:val="magenta"/>
        </w:rPr>
        <w:t>Report</w:t>
      </w:r>
      <w:r w:rsidR="002F79CC" w:rsidRPr="00B91571">
        <w:rPr>
          <w:rFonts w:ascii="Calibri" w:hAnsi="Calibri" w:cs="Calibri"/>
          <w:b/>
          <w:bCs/>
          <w:color w:val="000000" w:themeColor="text1"/>
          <w:sz w:val="36"/>
          <w:szCs w:val="36"/>
          <w:highlight w:val="magenta"/>
        </w:rPr>
        <w:t>-Draft</w:t>
      </w:r>
      <w:r w:rsidR="00B91571" w:rsidRPr="00B91571">
        <w:rPr>
          <w:rFonts w:ascii="Calibri" w:hAnsi="Calibri" w:cs="Calibri"/>
          <w:b/>
          <w:bCs/>
          <w:color w:val="000000" w:themeColor="text1"/>
          <w:sz w:val="36"/>
          <w:szCs w:val="36"/>
          <w:highlight w:val="magenta"/>
        </w:rPr>
        <w:t>-Refer to Rubric</w:t>
      </w:r>
    </w:p>
    <w:p w14:paraId="5489D8DE" w14:textId="7C5ABAD5" w:rsidR="00A966FA" w:rsidRDefault="00000000" w:rsidP="00EC7D0B">
      <w:pPr>
        <w:spacing w:line="360" w:lineRule="auto"/>
        <w:rPr>
          <w:rFonts w:ascii="Calibri" w:hAnsi="Calibri" w:cs="Calibri"/>
          <w:b/>
          <w:bCs/>
        </w:rPr>
      </w:pPr>
      <w:r w:rsidRPr="009778E7">
        <w:rPr>
          <w:rFonts w:ascii="Calibri" w:hAnsi="Calibri" w:cs="Calibri"/>
          <w:b/>
          <w:bCs/>
          <w:u w:val="single"/>
        </w:rPr>
        <w:t>Introduction</w:t>
      </w:r>
      <w:r w:rsidR="007B7521">
        <w:rPr>
          <w:rFonts w:ascii="Calibri" w:hAnsi="Calibri" w:cs="Calibri"/>
          <w:b/>
          <w:bCs/>
        </w:rPr>
        <w:t xml:space="preserve"> (50-100)</w:t>
      </w:r>
    </w:p>
    <w:p w14:paraId="2D9743BA" w14:textId="6A7E46F7" w:rsidR="00D04510" w:rsidRPr="00D04510" w:rsidRDefault="00000000" w:rsidP="00D04510">
      <w:pPr>
        <w:spacing w:line="360" w:lineRule="auto"/>
        <w:rPr>
          <w:rFonts w:ascii="Calibri" w:hAnsi="Calibri" w:cs="Calibri"/>
          <w:b/>
          <w:bCs/>
        </w:rPr>
      </w:pPr>
      <w:r w:rsidRPr="009778E7">
        <w:rPr>
          <w:rFonts w:ascii="Calibri" w:hAnsi="Calibri" w:cs="Calibri"/>
          <w:b/>
          <w:bCs/>
          <w:u w:val="single"/>
        </w:rPr>
        <w:t>Dataset</w:t>
      </w:r>
      <w:r w:rsidR="007B7521" w:rsidRPr="009778E7">
        <w:rPr>
          <w:rFonts w:ascii="Calibri" w:hAnsi="Calibri" w:cs="Calibri"/>
          <w:b/>
          <w:bCs/>
          <w:u w:val="single"/>
        </w:rPr>
        <w:t xml:space="preserve"> </w:t>
      </w:r>
      <w:r w:rsidR="007B7521">
        <w:rPr>
          <w:rFonts w:ascii="Calibri" w:hAnsi="Calibri" w:cs="Calibri"/>
          <w:b/>
          <w:bCs/>
        </w:rPr>
        <w:t>(150-200)</w:t>
      </w:r>
    </w:p>
    <w:p w14:paraId="0FA190B2" w14:textId="77777777" w:rsidR="00D04510" w:rsidRPr="00D04510" w:rsidRDefault="00D04510" w:rsidP="00D04510">
      <w:pPr>
        <w:pStyle w:val="ListParagraph"/>
        <w:numPr>
          <w:ilvl w:val="0"/>
          <w:numId w:val="5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</w:pPr>
      <w:r w:rsidRPr="00D04510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 xml:space="preserve">Provide a link to the dataset </w:t>
      </w:r>
    </w:p>
    <w:p w14:paraId="795EE066" w14:textId="332AE50A" w:rsidR="00D04510" w:rsidRPr="00D04510" w:rsidRDefault="00D04510" w:rsidP="00D04510">
      <w:pPr>
        <w:pStyle w:val="ListParagraph"/>
        <w:numPr>
          <w:ilvl w:val="0"/>
          <w:numId w:val="5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</w:pPr>
      <w:r w:rsidRPr="00D04510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 xml:space="preserve">Provide an overview of the dataset and rationale for your choice </w:t>
      </w:r>
    </w:p>
    <w:p w14:paraId="47D3AE80" w14:textId="77777777" w:rsidR="00D04510" w:rsidRPr="00D04510" w:rsidRDefault="00D04510" w:rsidP="00D04510">
      <w:pPr>
        <w:numPr>
          <w:ilvl w:val="1"/>
          <w:numId w:val="3"/>
        </w:num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3358151E" w14:textId="77777777" w:rsidR="00D04510" w:rsidRDefault="00D04510" w:rsidP="00EC7D0B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val="en-US" w:eastAsia="zh-CN" w:bidi="ar"/>
        </w:rPr>
      </w:pPr>
    </w:p>
    <w:p w14:paraId="6C926BF3" w14:textId="10098C81" w:rsidR="00A966FA" w:rsidRDefault="00BA620B" w:rsidP="00EC7D0B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  <w:r w:rsidRPr="009778E7">
        <w:rPr>
          <w:rFonts w:ascii="Calibri" w:eastAsia="SimSun" w:hAnsi="Calibri" w:cs="Calibri"/>
          <w:b/>
          <w:bCs/>
          <w:color w:val="000000"/>
          <w:kern w:val="0"/>
          <w:u w:val="single"/>
          <w:lang w:eastAsia="zh-CN" w:bidi="ar"/>
        </w:rPr>
        <w:t>Data Review and Data Cleaning</w:t>
      </w:r>
      <w:r w:rsidR="007B7521"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  <w:t xml:space="preserve"> (150-200)</w:t>
      </w:r>
    </w:p>
    <w:p w14:paraId="7CC84968" w14:textId="77777777" w:rsidR="00D04510" w:rsidRPr="00D04510" w:rsidRDefault="00D04510" w:rsidP="00D04510">
      <w:pPr>
        <w:pStyle w:val="ListParagraph"/>
        <w:numPr>
          <w:ilvl w:val="0"/>
          <w:numId w:val="7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</w:pPr>
      <w:r w:rsidRPr="00D04510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 xml:space="preserve">Document your data review and cleaning process (outcomes from Step 2) </w:t>
      </w:r>
    </w:p>
    <w:p w14:paraId="2AB518E3" w14:textId="77777777" w:rsidR="00D04510" w:rsidRPr="00D04510" w:rsidRDefault="00D04510" w:rsidP="00D04510">
      <w:pPr>
        <w:numPr>
          <w:ilvl w:val="1"/>
          <w:numId w:val="6"/>
        </w:num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4D00EFCD" w14:textId="77777777" w:rsidR="00D04510" w:rsidRDefault="00D04510" w:rsidP="00EC7D0B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4D913D3E" w14:textId="49520335" w:rsidR="007B7521" w:rsidRDefault="0094197D" w:rsidP="00EC7D0B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  <w:r w:rsidRPr="009778E7">
        <w:rPr>
          <w:rFonts w:ascii="Calibri" w:eastAsia="SimSun" w:hAnsi="Calibri" w:cs="Calibri"/>
          <w:b/>
          <w:bCs/>
          <w:color w:val="000000"/>
          <w:kern w:val="0"/>
          <w:u w:val="single"/>
          <w:lang w:eastAsia="zh-CN" w:bidi="ar"/>
        </w:rPr>
        <w:t>Findings from data exploration and analysis</w:t>
      </w:r>
      <w:r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  <w:t xml:space="preserve"> (450-500)</w:t>
      </w:r>
    </w:p>
    <w:p w14:paraId="48096C58" w14:textId="77777777" w:rsidR="00FD6D8A" w:rsidRPr="00FD6D8A" w:rsidRDefault="00FD6D8A" w:rsidP="00FD6D8A">
      <w:pPr>
        <w:spacing w:line="360" w:lineRule="auto"/>
        <w:rPr>
          <w:rFonts w:ascii="Calibri" w:eastAsia="SimSun" w:hAnsi="Calibri" w:cs="Calibri"/>
          <w:color w:val="000000"/>
          <w:kern w:val="0"/>
          <w:lang w:eastAsia="zh-CN" w:bidi="ar"/>
        </w:rPr>
      </w:pPr>
    </w:p>
    <w:p w14:paraId="2C8E4296" w14:textId="77777777" w:rsidR="00FD6D8A" w:rsidRPr="00FD6D8A" w:rsidRDefault="00FD6D8A" w:rsidP="00FD6D8A">
      <w:pPr>
        <w:pStyle w:val="ListParagraph"/>
        <w:numPr>
          <w:ilvl w:val="0"/>
          <w:numId w:val="7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</w:pPr>
      <w:r w:rsidRPr="00FD6D8A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 xml:space="preserve">Identify the target audience for the analysis and their interests. </w:t>
      </w:r>
    </w:p>
    <w:p w14:paraId="16B86FE9" w14:textId="77777777" w:rsidR="00FD6D8A" w:rsidRPr="00FD6D8A" w:rsidRDefault="00FD6D8A" w:rsidP="00FD6D8A">
      <w:pPr>
        <w:pStyle w:val="ListParagraph"/>
        <w:numPr>
          <w:ilvl w:val="0"/>
          <w:numId w:val="7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</w:pPr>
      <w:r w:rsidRPr="00FD6D8A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>Explain your investigative questions and include screenshots of Tableau charts created to address each question.</w:t>
      </w:r>
    </w:p>
    <w:p w14:paraId="2466DBAA" w14:textId="77777777" w:rsidR="00FD6D8A" w:rsidRPr="00FD6D8A" w:rsidRDefault="00FD6D8A" w:rsidP="00FD6D8A">
      <w:pPr>
        <w:pStyle w:val="ListParagraph"/>
        <w:numPr>
          <w:ilvl w:val="0"/>
          <w:numId w:val="7"/>
        </w:numPr>
        <w:spacing w:line="360" w:lineRule="auto"/>
        <w:rPr>
          <w:rFonts w:ascii="Calibri" w:eastAsia="SimSun" w:hAnsi="Calibri" w:cs="Calibri"/>
          <w:color w:val="000000"/>
          <w:kern w:val="0"/>
          <w:lang w:eastAsia="zh-CN" w:bidi="ar"/>
        </w:rPr>
      </w:pPr>
      <w:r w:rsidRPr="00FD6D8A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>Document the suitability of each chart by considering and expanding upon the following questions:</w:t>
      </w:r>
      <w:r w:rsidRPr="00FD6D8A">
        <w:rPr>
          <w:rFonts w:ascii="Calibri" w:eastAsia="SimSun" w:hAnsi="Calibri" w:cs="Calibri"/>
          <w:color w:val="000000"/>
          <w:kern w:val="0"/>
          <w:lang w:eastAsia="zh-CN" w:bidi="ar"/>
        </w:rPr>
        <w:t xml:space="preserve"> </w:t>
      </w:r>
    </w:p>
    <w:p w14:paraId="75B0661A" w14:textId="5E23F47A" w:rsidR="00FD6D8A" w:rsidRPr="004D13D0" w:rsidRDefault="00FD6D8A" w:rsidP="00FD6D8A">
      <w:pPr>
        <w:pStyle w:val="ListParagraph"/>
        <w:numPr>
          <w:ilvl w:val="0"/>
          <w:numId w:val="9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green"/>
          <w:lang w:eastAsia="zh-CN" w:bidi="ar"/>
        </w:rPr>
      </w:pPr>
      <w:r w:rsidRPr="004D13D0">
        <w:rPr>
          <w:rFonts w:ascii="Calibri" w:eastAsia="SimSun" w:hAnsi="Calibri" w:cs="Calibri"/>
          <w:color w:val="000000"/>
          <w:kern w:val="0"/>
          <w:highlight w:val="green"/>
          <w:lang w:eastAsia="zh-CN" w:bidi="ar"/>
        </w:rPr>
        <w:t xml:space="preserve">What is the key message of the data? </w:t>
      </w:r>
    </w:p>
    <w:p w14:paraId="0B49D7ED" w14:textId="77777777" w:rsidR="00FD6D8A" w:rsidRPr="004D13D0" w:rsidRDefault="00FD6D8A" w:rsidP="00FD6D8A">
      <w:pPr>
        <w:pStyle w:val="ListParagraph"/>
        <w:numPr>
          <w:ilvl w:val="0"/>
          <w:numId w:val="9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green"/>
          <w:lang w:eastAsia="zh-CN" w:bidi="ar"/>
        </w:rPr>
      </w:pPr>
      <w:r w:rsidRPr="004D13D0">
        <w:rPr>
          <w:rFonts w:ascii="Calibri" w:eastAsia="SimSun" w:hAnsi="Calibri" w:cs="Calibri"/>
          <w:color w:val="000000"/>
          <w:kern w:val="0"/>
          <w:highlight w:val="green"/>
          <w:lang w:eastAsia="zh-CN" w:bidi="ar"/>
        </w:rPr>
        <w:t xml:space="preserve">What is each chart’s relevance to addressing investigative questions? </w:t>
      </w:r>
    </w:p>
    <w:p w14:paraId="66BB4010" w14:textId="6109E646" w:rsidR="004D13D0" w:rsidRPr="004D13D0" w:rsidRDefault="0094197D" w:rsidP="004D13D0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  <w:r w:rsidRPr="009778E7">
        <w:rPr>
          <w:rFonts w:ascii="Calibri" w:eastAsia="SimSun" w:hAnsi="Calibri" w:cs="Calibri"/>
          <w:b/>
          <w:bCs/>
          <w:color w:val="000000"/>
          <w:kern w:val="0"/>
          <w:u w:val="single"/>
          <w:lang w:eastAsia="zh-CN" w:bidi="ar"/>
        </w:rPr>
        <w:t>Conclusion</w:t>
      </w:r>
      <w:r w:rsidR="002125B1"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  <w:t xml:space="preserve"> (50-100)</w:t>
      </w:r>
    </w:p>
    <w:p w14:paraId="389584F9" w14:textId="77777777" w:rsidR="004D13D0" w:rsidRPr="004D13D0" w:rsidRDefault="004D13D0" w:rsidP="004D13D0">
      <w:pPr>
        <w:numPr>
          <w:ilvl w:val="1"/>
          <w:numId w:val="10"/>
        </w:numPr>
        <w:spacing w:line="360" w:lineRule="auto"/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</w:pPr>
      <w:r w:rsidRPr="004D13D0">
        <w:rPr>
          <w:rFonts w:ascii="Calibri" w:eastAsia="SimSun" w:hAnsi="Calibri" w:cs="Calibri"/>
          <w:color w:val="000000"/>
          <w:kern w:val="0"/>
          <w:highlight w:val="yellow"/>
          <w:lang w:eastAsia="zh-CN" w:bidi="ar"/>
        </w:rPr>
        <w:t xml:space="preserve">Summarise the findings, limitations, and recommendations for future analysis. </w:t>
      </w:r>
    </w:p>
    <w:p w14:paraId="5B1B1228" w14:textId="77777777" w:rsidR="004D13D0" w:rsidRDefault="004D13D0" w:rsidP="004D13D0">
      <w:pPr>
        <w:spacing w:line="360" w:lineRule="auto"/>
        <w:ind w:left="360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1EBBA8D4" w14:textId="77777777" w:rsidR="00DF6E8D" w:rsidRDefault="00DF6E8D" w:rsidP="004D13D0">
      <w:pPr>
        <w:spacing w:line="360" w:lineRule="auto"/>
        <w:ind w:left="360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1C5306F6" w14:textId="77777777" w:rsidR="00DF6E8D" w:rsidRDefault="00DF6E8D" w:rsidP="004D13D0">
      <w:pPr>
        <w:spacing w:line="360" w:lineRule="auto"/>
        <w:ind w:left="360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5A5FF3D0" w14:textId="7762DB8A" w:rsidR="00DF6E8D" w:rsidRPr="004D13D0" w:rsidRDefault="00DF6E8D" w:rsidP="004D13D0">
      <w:pPr>
        <w:spacing w:line="360" w:lineRule="auto"/>
        <w:ind w:left="360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  <w:r w:rsidRPr="00DF6E8D"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  <w:drawing>
          <wp:inline distT="0" distB="0" distL="0" distR="0" wp14:anchorId="268D2848" wp14:editId="104F2268">
            <wp:extent cx="4625741" cy="2263336"/>
            <wp:effectExtent l="0" t="0" r="3810" b="3810"/>
            <wp:docPr id="100804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8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97BE" w14:textId="77777777" w:rsidR="004D13D0" w:rsidRDefault="004D13D0" w:rsidP="00EC7D0B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</w:p>
    <w:p w14:paraId="60023445" w14:textId="00F9EA36" w:rsidR="0094197D" w:rsidRDefault="0094197D" w:rsidP="00EC7D0B">
      <w:pPr>
        <w:spacing w:line="360" w:lineRule="auto"/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</w:pPr>
      <w:r>
        <w:rPr>
          <w:rFonts w:ascii="Calibri" w:eastAsia="SimSun" w:hAnsi="Calibri" w:cs="Calibri"/>
          <w:b/>
          <w:bCs/>
          <w:color w:val="000000"/>
          <w:kern w:val="0"/>
          <w:lang w:eastAsia="zh-CN" w:bidi="ar"/>
        </w:rPr>
        <w:t>References</w:t>
      </w:r>
    </w:p>
    <w:p w14:paraId="6A60616B" w14:textId="4BEEF098" w:rsidR="00F04A44" w:rsidRPr="00725448" w:rsidRDefault="00F04A44">
      <w:pPr>
        <w:rPr>
          <w:rStyle w:val="Hyperlink"/>
          <w:rFonts w:ascii="Calibri" w:hAnsi="Calibri" w:cs="Calibri"/>
        </w:rPr>
      </w:pPr>
      <w:r>
        <w:rPr>
          <w:rStyle w:val="Hyperlink"/>
          <w:rFonts w:ascii="Calibri" w:hAnsi="Calibri" w:cs="Calibri"/>
        </w:rPr>
        <w:t xml:space="preserve">Questions to Ask </w:t>
      </w:r>
    </w:p>
    <w:p w14:paraId="4CF0DE77" w14:textId="2C65D77A" w:rsidR="00F04A44" w:rsidRPr="00725448" w:rsidRDefault="00F04A44" w:rsidP="00F04A44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u w:val="none"/>
        </w:rPr>
      </w:pPr>
      <w:r w:rsidRPr="00725448">
        <w:rPr>
          <w:rStyle w:val="Hyperlink"/>
          <w:rFonts w:ascii="Calibri" w:hAnsi="Calibri" w:cs="Calibri"/>
          <w:u w:val="none"/>
        </w:rPr>
        <w:t>Research Questions</w:t>
      </w:r>
    </w:p>
    <w:p w14:paraId="0617027D" w14:textId="4DDB0E89" w:rsidR="00F04A44" w:rsidRPr="00725448" w:rsidRDefault="00F04A44" w:rsidP="00F04A44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u w:val="none"/>
        </w:rPr>
      </w:pPr>
      <w:r w:rsidRPr="00725448">
        <w:rPr>
          <w:rStyle w:val="Hyperlink"/>
          <w:rFonts w:ascii="Calibri" w:hAnsi="Calibri" w:cs="Calibri"/>
          <w:u w:val="none"/>
        </w:rPr>
        <w:t xml:space="preserve">Comment for </w:t>
      </w:r>
      <w:proofErr w:type="spellStart"/>
      <w:r w:rsidRPr="00725448">
        <w:rPr>
          <w:rStyle w:val="Hyperlink"/>
          <w:rFonts w:ascii="Calibri" w:hAnsi="Calibri" w:cs="Calibri"/>
          <w:u w:val="none"/>
        </w:rPr>
        <w:t>qst</w:t>
      </w:r>
      <w:proofErr w:type="spellEnd"/>
      <w:r w:rsidRPr="00725448">
        <w:rPr>
          <w:rStyle w:val="Hyperlink"/>
          <w:rFonts w:ascii="Calibri" w:hAnsi="Calibri" w:cs="Calibri"/>
          <w:u w:val="none"/>
        </w:rPr>
        <w:t xml:space="preserve"> 4 is not visible</w:t>
      </w:r>
    </w:p>
    <w:p w14:paraId="3A2EC89E" w14:textId="4C80926C" w:rsidR="00F04A44" w:rsidRDefault="00F04A44" w:rsidP="00F04A44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u w:val="none"/>
        </w:rPr>
      </w:pPr>
      <w:r w:rsidRPr="00725448">
        <w:rPr>
          <w:rStyle w:val="Hyperlink"/>
          <w:rFonts w:ascii="Calibri" w:hAnsi="Calibri" w:cs="Calibri"/>
          <w:u w:val="none"/>
        </w:rPr>
        <w:t xml:space="preserve">There’s a </w:t>
      </w:r>
      <w:r w:rsidR="00725448" w:rsidRPr="00725448">
        <w:rPr>
          <w:rStyle w:val="Hyperlink"/>
          <w:rFonts w:ascii="Calibri" w:hAnsi="Calibri" w:cs="Calibri"/>
          <w:u w:val="none"/>
        </w:rPr>
        <w:t>comment</w:t>
      </w:r>
      <w:r w:rsidRPr="00725448">
        <w:rPr>
          <w:rStyle w:val="Hyperlink"/>
          <w:rFonts w:ascii="Calibri" w:hAnsi="Calibri" w:cs="Calibri"/>
          <w:u w:val="none"/>
        </w:rPr>
        <w:t xml:space="preserve"> after conclusion but I </w:t>
      </w:r>
      <w:proofErr w:type="gramStart"/>
      <w:r w:rsidRPr="00725448">
        <w:rPr>
          <w:rStyle w:val="Hyperlink"/>
          <w:rFonts w:ascii="Calibri" w:hAnsi="Calibri" w:cs="Calibri"/>
          <w:u w:val="none"/>
        </w:rPr>
        <w:t>am  not</w:t>
      </w:r>
      <w:proofErr w:type="gramEnd"/>
      <w:r w:rsidRPr="00725448">
        <w:rPr>
          <w:rStyle w:val="Hyperlink"/>
          <w:rFonts w:ascii="Calibri" w:hAnsi="Calibri" w:cs="Calibri"/>
          <w:u w:val="none"/>
        </w:rPr>
        <w:t xml:space="preserve"> sure </w:t>
      </w:r>
      <w:proofErr w:type="spellStart"/>
      <w:r w:rsidRPr="00725448">
        <w:rPr>
          <w:rStyle w:val="Hyperlink"/>
          <w:rFonts w:ascii="Calibri" w:hAnsi="Calibri" w:cs="Calibri"/>
          <w:u w:val="none"/>
        </w:rPr>
        <w:t>abt</w:t>
      </w:r>
      <w:proofErr w:type="spellEnd"/>
      <w:r w:rsidRPr="00725448">
        <w:rPr>
          <w:rStyle w:val="Hyperlink"/>
          <w:rFonts w:ascii="Calibri" w:hAnsi="Calibri" w:cs="Calibri"/>
          <w:u w:val="none"/>
        </w:rPr>
        <w:t xml:space="preserve"> it.</w:t>
      </w:r>
    </w:p>
    <w:p w14:paraId="21A9799F" w14:textId="425AD4BF" w:rsidR="006D1449" w:rsidRDefault="006D1449" w:rsidP="00F04A44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u w:val="none"/>
        </w:rPr>
      </w:pPr>
      <w:r>
        <w:rPr>
          <w:rStyle w:val="Hyperlink"/>
          <w:rFonts w:ascii="Calibri" w:hAnsi="Calibri" w:cs="Calibri"/>
          <w:u w:val="none"/>
        </w:rPr>
        <w:t xml:space="preserve">I asked extension which has been approved in email but not in </w:t>
      </w:r>
      <w:proofErr w:type="spellStart"/>
      <w:r>
        <w:rPr>
          <w:rStyle w:val="Hyperlink"/>
          <w:rFonts w:ascii="Calibri" w:hAnsi="Calibri" w:cs="Calibri"/>
          <w:u w:val="none"/>
        </w:rPr>
        <w:t>MyLearn</w:t>
      </w:r>
      <w:proofErr w:type="spellEnd"/>
    </w:p>
    <w:p w14:paraId="1EF08A23" w14:textId="049D1043" w:rsidR="00C60482" w:rsidRDefault="00C60482" w:rsidP="00F04A44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u w:val="none"/>
        </w:rPr>
      </w:pPr>
      <w:r>
        <w:rPr>
          <w:rStyle w:val="Hyperlink"/>
          <w:rFonts w:ascii="Calibri" w:hAnsi="Calibri" w:cs="Calibri"/>
          <w:u w:val="none"/>
        </w:rPr>
        <w:t>Can I change my research questions instead of Dataset</w:t>
      </w:r>
    </w:p>
    <w:p w14:paraId="56F498B7" w14:textId="7D9ECA3D" w:rsidR="00C922CE" w:rsidRPr="00725448" w:rsidRDefault="00C922CE" w:rsidP="00F04A44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u w:val="none"/>
        </w:rPr>
      </w:pPr>
      <w:r>
        <w:rPr>
          <w:rStyle w:val="Hyperlink"/>
          <w:rFonts w:ascii="Calibri" w:hAnsi="Calibri" w:cs="Calibri"/>
          <w:u w:val="none"/>
        </w:rPr>
        <w:t xml:space="preserve">We had issue extracting the </w:t>
      </w:r>
      <w:proofErr w:type="spellStart"/>
      <w:r>
        <w:rPr>
          <w:rStyle w:val="Hyperlink"/>
          <w:rFonts w:ascii="Calibri" w:hAnsi="Calibri" w:cs="Calibri"/>
          <w:u w:val="none"/>
        </w:rPr>
        <w:t>Tableu</w:t>
      </w:r>
      <w:proofErr w:type="spellEnd"/>
      <w:r>
        <w:rPr>
          <w:rStyle w:val="Hyperlink"/>
          <w:rFonts w:ascii="Calibri" w:hAnsi="Calibri" w:cs="Calibri"/>
          <w:u w:val="none"/>
        </w:rPr>
        <w:t xml:space="preserve"> </w:t>
      </w:r>
      <w:proofErr w:type="gramStart"/>
      <w:r>
        <w:rPr>
          <w:rStyle w:val="Hyperlink"/>
          <w:rFonts w:ascii="Calibri" w:hAnsi="Calibri" w:cs="Calibri"/>
          <w:u w:val="none"/>
        </w:rPr>
        <w:t>Workbook .</w:t>
      </w:r>
      <w:proofErr w:type="spellStart"/>
      <w:r>
        <w:rPr>
          <w:rStyle w:val="Hyperlink"/>
          <w:rFonts w:ascii="Calibri" w:hAnsi="Calibri" w:cs="Calibri"/>
          <w:u w:val="none"/>
        </w:rPr>
        <w:t>twbx</w:t>
      </w:r>
      <w:proofErr w:type="spellEnd"/>
      <w:proofErr w:type="gramEnd"/>
      <w:r>
        <w:rPr>
          <w:rStyle w:val="Hyperlink"/>
          <w:rFonts w:ascii="Calibri" w:hAnsi="Calibri" w:cs="Calibri"/>
          <w:u w:val="none"/>
        </w:rPr>
        <w:t>, has that been resolved as I was not in the class last week.</w:t>
      </w:r>
    </w:p>
    <w:sectPr w:rsidR="00C922CE" w:rsidRPr="0072544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3EFE9" w14:textId="77777777" w:rsidR="002F478B" w:rsidRDefault="002F478B">
      <w:pPr>
        <w:spacing w:line="240" w:lineRule="auto"/>
      </w:pPr>
      <w:r>
        <w:separator/>
      </w:r>
    </w:p>
  </w:endnote>
  <w:endnote w:type="continuationSeparator" w:id="0">
    <w:p w14:paraId="4812B2A9" w14:textId="77777777" w:rsidR="002F478B" w:rsidRDefault="002F4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2310013"/>
    </w:sdtPr>
    <w:sdtContent>
      <w:p w14:paraId="16A70EAE" w14:textId="77777777" w:rsidR="00A966F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ADB0A" w14:textId="77777777" w:rsidR="00A966FA" w:rsidRDefault="00A96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D4AE5" w14:textId="77777777" w:rsidR="002F478B" w:rsidRDefault="002F478B">
      <w:pPr>
        <w:spacing w:after="0"/>
      </w:pPr>
      <w:r>
        <w:separator/>
      </w:r>
    </w:p>
  </w:footnote>
  <w:footnote w:type="continuationSeparator" w:id="0">
    <w:p w14:paraId="07615E57" w14:textId="77777777" w:rsidR="002F478B" w:rsidRDefault="002F4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E83CD" w14:textId="109999C3" w:rsidR="001C0D8C" w:rsidRDefault="001C0D8C" w:rsidP="001C0D8C">
    <w:pPr>
      <w:pStyle w:val="Header"/>
      <w:jc w:val="right"/>
    </w:pPr>
    <w:r w:rsidRPr="001C0D8C">
      <w:rPr>
        <w:noProof/>
      </w:rPr>
      <w:drawing>
        <wp:inline distT="0" distB="0" distL="0" distR="0" wp14:anchorId="6FAC7B05" wp14:editId="411323CE">
          <wp:extent cx="1531753" cy="1310754"/>
          <wp:effectExtent l="0" t="0" r="0" b="3810"/>
          <wp:docPr id="2103960431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3960431" name="Picture 1" descr="A logo with text on i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1753" cy="1310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9FE924"/>
    <w:multiLevelType w:val="hybridMultilevel"/>
    <w:tmpl w:val="AA8433D4"/>
    <w:lvl w:ilvl="0" w:tplc="FFFFFFFF">
      <w:start w:val="1"/>
      <w:numFmt w:val="lowerLetter"/>
      <w:lvlText w:val=""/>
      <w:lvlJc w:val="left"/>
    </w:lvl>
    <w:lvl w:ilvl="1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98535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4F3067"/>
    <w:multiLevelType w:val="hybridMultilevel"/>
    <w:tmpl w:val="760C36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F42"/>
    <w:multiLevelType w:val="hybridMultilevel"/>
    <w:tmpl w:val="4A20FD0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45C3"/>
    <w:multiLevelType w:val="hybridMultilevel"/>
    <w:tmpl w:val="521A260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B23CE"/>
    <w:multiLevelType w:val="hybridMultilevel"/>
    <w:tmpl w:val="377016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C1F7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16F3C7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D170DE"/>
    <w:multiLevelType w:val="hybridMultilevel"/>
    <w:tmpl w:val="97BA2A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80492"/>
    <w:multiLevelType w:val="multilevel"/>
    <w:tmpl w:val="3A580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66C33"/>
    <w:multiLevelType w:val="hybridMultilevel"/>
    <w:tmpl w:val="A8B82C52"/>
    <w:lvl w:ilvl="0" w:tplc="0C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B453349"/>
    <w:multiLevelType w:val="multilevel"/>
    <w:tmpl w:val="5B45334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C2367"/>
    <w:multiLevelType w:val="hybridMultilevel"/>
    <w:tmpl w:val="A418A6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CA45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DC0EF6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B34215C"/>
    <w:multiLevelType w:val="multilevel"/>
    <w:tmpl w:val="FFFFFFFF"/>
    <w:lvl w:ilvl="0">
      <w:start w:val="1"/>
      <w:numFmt w:val="lowerLetter"/>
      <w:lvlText w:val="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bullet"/>
      <w:lvlText w:val="•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2849523">
    <w:abstractNumId w:val="9"/>
  </w:num>
  <w:num w:numId="2" w16cid:durableId="2106725266">
    <w:abstractNumId w:val="11"/>
  </w:num>
  <w:num w:numId="3" w16cid:durableId="2060473960">
    <w:abstractNumId w:val="14"/>
  </w:num>
  <w:num w:numId="4" w16cid:durableId="296569655">
    <w:abstractNumId w:val="8"/>
  </w:num>
  <w:num w:numId="5" w16cid:durableId="1194154874">
    <w:abstractNumId w:val="3"/>
  </w:num>
  <w:num w:numId="6" w16cid:durableId="613748887">
    <w:abstractNumId w:val="13"/>
  </w:num>
  <w:num w:numId="7" w16cid:durableId="793787436">
    <w:abstractNumId w:val="4"/>
  </w:num>
  <w:num w:numId="8" w16cid:durableId="518352533">
    <w:abstractNumId w:val="15"/>
  </w:num>
  <w:num w:numId="9" w16cid:durableId="2086415066">
    <w:abstractNumId w:val="5"/>
  </w:num>
  <w:num w:numId="10" w16cid:durableId="1007057786">
    <w:abstractNumId w:val="0"/>
  </w:num>
  <w:num w:numId="11" w16cid:durableId="492646320">
    <w:abstractNumId w:val="2"/>
  </w:num>
  <w:num w:numId="12" w16cid:durableId="94595666">
    <w:abstractNumId w:val="7"/>
  </w:num>
  <w:num w:numId="13" w16cid:durableId="259721659">
    <w:abstractNumId w:val="1"/>
  </w:num>
  <w:num w:numId="14" w16cid:durableId="2127918834">
    <w:abstractNumId w:val="6"/>
  </w:num>
  <w:num w:numId="15" w16cid:durableId="577982320">
    <w:abstractNumId w:val="10"/>
  </w:num>
  <w:num w:numId="16" w16cid:durableId="1333143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26"/>
    <w:rsid w:val="00010A48"/>
    <w:rsid w:val="00017D1D"/>
    <w:rsid w:val="00025F22"/>
    <w:rsid w:val="0003293B"/>
    <w:rsid w:val="000354EE"/>
    <w:rsid w:val="0004278D"/>
    <w:rsid w:val="000462F6"/>
    <w:rsid w:val="000514DB"/>
    <w:rsid w:val="00097399"/>
    <w:rsid w:val="000B5621"/>
    <w:rsid w:val="000D25F6"/>
    <w:rsid w:val="000E00BC"/>
    <w:rsid w:val="000F0D3B"/>
    <w:rsid w:val="001001C9"/>
    <w:rsid w:val="00107342"/>
    <w:rsid w:val="00115DF5"/>
    <w:rsid w:val="001236A9"/>
    <w:rsid w:val="001324E0"/>
    <w:rsid w:val="00134273"/>
    <w:rsid w:val="0014454A"/>
    <w:rsid w:val="00150A40"/>
    <w:rsid w:val="0016661A"/>
    <w:rsid w:val="0017321B"/>
    <w:rsid w:val="00174C94"/>
    <w:rsid w:val="001926AD"/>
    <w:rsid w:val="001B042F"/>
    <w:rsid w:val="001B4ED1"/>
    <w:rsid w:val="001C0D8C"/>
    <w:rsid w:val="001D5527"/>
    <w:rsid w:val="001E09AE"/>
    <w:rsid w:val="001F3045"/>
    <w:rsid w:val="001F79AC"/>
    <w:rsid w:val="00203E1C"/>
    <w:rsid w:val="00207277"/>
    <w:rsid w:val="002125B1"/>
    <w:rsid w:val="0022588F"/>
    <w:rsid w:val="002332DA"/>
    <w:rsid w:val="002338B7"/>
    <w:rsid w:val="002368A7"/>
    <w:rsid w:val="00244C6A"/>
    <w:rsid w:val="00246826"/>
    <w:rsid w:val="00250439"/>
    <w:rsid w:val="0025481B"/>
    <w:rsid w:val="002561C2"/>
    <w:rsid w:val="00262F9C"/>
    <w:rsid w:val="00267A6B"/>
    <w:rsid w:val="002A34DD"/>
    <w:rsid w:val="002B05D0"/>
    <w:rsid w:val="002B1F62"/>
    <w:rsid w:val="002B3D8A"/>
    <w:rsid w:val="002B400B"/>
    <w:rsid w:val="002C1817"/>
    <w:rsid w:val="002E2754"/>
    <w:rsid w:val="002E675F"/>
    <w:rsid w:val="002F1E74"/>
    <w:rsid w:val="002F478B"/>
    <w:rsid w:val="002F79CC"/>
    <w:rsid w:val="0030024B"/>
    <w:rsid w:val="00300E17"/>
    <w:rsid w:val="00324B77"/>
    <w:rsid w:val="003320D0"/>
    <w:rsid w:val="00355683"/>
    <w:rsid w:val="00357C71"/>
    <w:rsid w:val="003706D0"/>
    <w:rsid w:val="00371C2D"/>
    <w:rsid w:val="00393F90"/>
    <w:rsid w:val="00396526"/>
    <w:rsid w:val="003A61C9"/>
    <w:rsid w:val="003B0461"/>
    <w:rsid w:val="003B5188"/>
    <w:rsid w:val="003B6955"/>
    <w:rsid w:val="003D025F"/>
    <w:rsid w:val="003D1627"/>
    <w:rsid w:val="003D2223"/>
    <w:rsid w:val="003D4599"/>
    <w:rsid w:val="003D68C7"/>
    <w:rsid w:val="003E5118"/>
    <w:rsid w:val="003F6570"/>
    <w:rsid w:val="00417173"/>
    <w:rsid w:val="00425559"/>
    <w:rsid w:val="004429C3"/>
    <w:rsid w:val="004446F3"/>
    <w:rsid w:val="00450E30"/>
    <w:rsid w:val="00456D6E"/>
    <w:rsid w:val="004617C2"/>
    <w:rsid w:val="004726C0"/>
    <w:rsid w:val="00492F45"/>
    <w:rsid w:val="00495A05"/>
    <w:rsid w:val="004B3811"/>
    <w:rsid w:val="004D13D0"/>
    <w:rsid w:val="004D77CF"/>
    <w:rsid w:val="004D7C03"/>
    <w:rsid w:val="004E1080"/>
    <w:rsid w:val="004E191B"/>
    <w:rsid w:val="004E5140"/>
    <w:rsid w:val="004E79B5"/>
    <w:rsid w:val="004F1456"/>
    <w:rsid w:val="004F3C3F"/>
    <w:rsid w:val="00532E93"/>
    <w:rsid w:val="00533A88"/>
    <w:rsid w:val="00547398"/>
    <w:rsid w:val="00561605"/>
    <w:rsid w:val="0056549F"/>
    <w:rsid w:val="00567091"/>
    <w:rsid w:val="005734A2"/>
    <w:rsid w:val="00576021"/>
    <w:rsid w:val="0058348A"/>
    <w:rsid w:val="00591616"/>
    <w:rsid w:val="005A0692"/>
    <w:rsid w:val="005B2723"/>
    <w:rsid w:val="005C31F4"/>
    <w:rsid w:val="005C5DCB"/>
    <w:rsid w:val="005D47CD"/>
    <w:rsid w:val="005E3DB5"/>
    <w:rsid w:val="005E57E4"/>
    <w:rsid w:val="005F4119"/>
    <w:rsid w:val="00606796"/>
    <w:rsid w:val="00606E77"/>
    <w:rsid w:val="00625427"/>
    <w:rsid w:val="006372BF"/>
    <w:rsid w:val="00641272"/>
    <w:rsid w:val="0065171D"/>
    <w:rsid w:val="00657255"/>
    <w:rsid w:val="00660889"/>
    <w:rsid w:val="006612EE"/>
    <w:rsid w:val="006630D8"/>
    <w:rsid w:val="00675BF4"/>
    <w:rsid w:val="006803A2"/>
    <w:rsid w:val="0068295F"/>
    <w:rsid w:val="00696E08"/>
    <w:rsid w:val="00697C80"/>
    <w:rsid w:val="006B02B4"/>
    <w:rsid w:val="006B0FAF"/>
    <w:rsid w:val="006B5306"/>
    <w:rsid w:val="006D1449"/>
    <w:rsid w:val="006D1C13"/>
    <w:rsid w:val="006E51D8"/>
    <w:rsid w:val="006E5DF1"/>
    <w:rsid w:val="006F1B69"/>
    <w:rsid w:val="006F4339"/>
    <w:rsid w:val="00711E46"/>
    <w:rsid w:val="0072204E"/>
    <w:rsid w:val="00725448"/>
    <w:rsid w:val="00736CAD"/>
    <w:rsid w:val="007440C8"/>
    <w:rsid w:val="0074463E"/>
    <w:rsid w:val="00752618"/>
    <w:rsid w:val="007651E4"/>
    <w:rsid w:val="00765FBE"/>
    <w:rsid w:val="0077749C"/>
    <w:rsid w:val="007836D1"/>
    <w:rsid w:val="0078671E"/>
    <w:rsid w:val="00786836"/>
    <w:rsid w:val="007917E7"/>
    <w:rsid w:val="00794120"/>
    <w:rsid w:val="007A4A9F"/>
    <w:rsid w:val="007B3B4C"/>
    <w:rsid w:val="007B7521"/>
    <w:rsid w:val="007C76DB"/>
    <w:rsid w:val="007E662A"/>
    <w:rsid w:val="008019E4"/>
    <w:rsid w:val="008135F6"/>
    <w:rsid w:val="00823D47"/>
    <w:rsid w:val="00824900"/>
    <w:rsid w:val="00830493"/>
    <w:rsid w:val="0086312B"/>
    <w:rsid w:val="008832FA"/>
    <w:rsid w:val="008A4CB4"/>
    <w:rsid w:val="008A7D02"/>
    <w:rsid w:val="008B08A9"/>
    <w:rsid w:val="008C62E6"/>
    <w:rsid w:val="008D17FB"/>
    <w:rsid w:val="008D2B04"/>
    <w:rsid w:val="00905B2F"/>
    <w:rsid w:val="00914B91"/>
    <w:rsid w:val="009160CA"/>
    <w:rsid w:val="00930A94"/>
    <w:rsid w:val="00933100"/>
    <w:rsid w:val="009413E5"/>
    <w:rsid w:val="0094197D"/>
    <w:rsid w:val="0095143D"/>
    <w:rsid w:val="0095290A"/>
    <w:rsid w:val="0096329D"/>
    <w:rsid w:val="00972D4B"/>
    <w:rsid w:val="009778E7"/>
    <w:rsid w:val="009913F0"/>
    <w:rsid w:val="009A131A"/>
    <w:rsid w:val="009C001F"/>
    <w:rsid w:val="009C0356"/>
    <w:rsid w:val="009D64B2"/>
    <w:rsid w:val="009E79AD"/>
    <w:rsid w:val="009F0DE4"/>
    <w:rsid w:val="00A06E6F"/>
    <w:rsid w:val="00A16C07"/>
    <w:rsid w:val="00A2100F"/>
    <w:rsid w:val="00A43F03"/>
    <w:rsid w:val="00A4766D"/>
    <w:rsid w:val="00A5758B"/>
    <w:rsid w:val="00A818BB"/>
    <w:rsid w:val="00A85143"/>
    <w:rsid w:val="00A93639"/>
    <w:rsid w:val="00A9547F"/>
    <w:rsid w:val="00A966FA"/>
    <w:rsid w:val="00AB2D9F"/>
    <w:rsid w:val="00AB5D97"/>
    <w:rsid w:val="00AB755A"/>
    <w:rsid w:val="00AC3D01"/>
    <w:rsid w:val="00AC64EC"/>
    <w:rsid w:val="00AD58E3"/>
    <w:rsid w:val="00AE3921"/>
    <w:rsid w:val="00AF3A6A"/>
    <w:rsid w:val="00AF62B1"/>
    <w:rsid w:val="00B013E7"/>
    <w:rsid w:val="00B053C9"/>
    <w:rsid w:val="00B060C1"/>
    <w:rsid w:val="00B206B3"/>
    <w:rsid w:val="00B21284"/>
    <w:rsid w:val="00B247EB"/>
    <w:rsid w:val="00B31E4E"/>
    <w:rsid w:val="00B90474"/>
    <w:rsid w:val="00B90489"/>
    <w:rsid w:val="00B91571"/>
    <w:rsid w:val="00B940A3"/>
    <w:rsid w:val="00B97636"/>
    <w:rsid w:val="00BA55CA"/>
    <w:rsid w:val="00BA620B"/>
    <w:rsid w:val="00BA6A7E"/>
    <w:rsid w:val="00BC58F3"/>
    <w:rsid w:val="00BE2F1C"/>
    <w:rsid w:val="00BE3855"/>
    <w:rsid w:val="00BF0FC0"/>
    <w:rsid w:val="00C03CE4"/>
    <w:rsid w:val="00C23025"/>
    <w:rsid w:val="00C31412"/>
    <w:rsid w:val="00C373A7"/>
    <w:rsid w:val="00C60482"/>
    <w:rsid w:val="00C62598"/>
    <w:rsid w:val="00C664C1"/>
    <w:rsid w:val="00C73BB6"/>
    <w:rsid w:val="00C91EFC"/>
    <w:rsid w:val="00C922CE"/>
    <w:rsid w:val="00C94BC3"/>
    <w:rsid w:val="00C9721F"/>
    <w:rsid w:val="00CA42AD"/>
    <w:rsid w:val="00CC1B11"/>
    <w:rsid w:val="00CC6B1D"/>
    <w:rsid w:val="00CD602E"/>
    <w:rsid w:val="00CF69F5"/>
    <w:rsid w:val="00D04510"/>
    <w:rsid w:val="00D409CB"/>
    <w:rsid w:val="00D6004C"/>
    <w:rsid w:val="00D7086C"/>
    <w:rsid w:val="00D72A4A"/>
    <w:rsid w:val="00D75590"/>
    <w:rsid w:val="00D80C4E"/>
    <w:rsid w:val="00D82F37"/>
    <w:rsid w:val="00D8744B"/>
    <w:rsid w:val="00D878DA"/>
    <w:rsid w:val="00D87BD8"/>
    <w:rsid w:val="00D96E55"/>
    <w:rsid w:val="00DA3464"/>
    <w:rsid w:val="00DB1778"/>
    <w:rsid w:val="00DC256B"/>
    <w:rsid w:val="00DC5A6C"/>
    <w:rsid w:val="00DD1698"/>
    <w:rsid w:val="00DF6E8D"/>
    <w:rsid w:val="00E0075D"/>
    <w:rsid w:val="00E07A45"/>
    <w:rsid w:val="00E1173F"/>
    <w:rsid w:val="00E150BE"/>
    <w:rsid w:val="00E150FA"/>
    <w:rsid w:val="00E22E56"/>
    <w:rsid w:val="00E2355F"/>
    <w:rsid w:val="00E259FF"/>
    <w:rsid w:val="00E2733F"/>
    <w:rsid w:val="00E2767B"/>
    <w:rsid w:val="00E44F37"/>
    <w:rsid w:val="00E5005A"/>
    <w:rsid w:val="00E55EAF"/>
    <w:rsid w:val="00E667AE"/>
    <w:rsid w:val="00E70FBA"/>
    <w:rsid w:val="00E77AE3"/>
    <w:rsid w:val="00E77DC0"/>
    <w:rsid w:val="00E84ADA"/>
    <w:rsid w:val="00E86F3C"/>
    <w:rsid w:val="00EC27F0"/>
    <w:rsid w:val="00EC7D0B"/>
    <w:rsid w:val="00EE78ED"/>
    <w:rsid w:val="00F04A44"/>
    <w:rsid w:val="00F24FB2"/>
    <w:rsid w:val="00F34A30"/>
    <w:rsid w:val="00F359CC"/>
    <w:rsid w:val="00F41088"/>
    <w:rsid w:val="00F41822"/>
    <w:rsid w:val="00F50C0F"/>
    <w:rsid w:val="00F55D55"/>
    <w:rsid w:val="00F63780"/>
    <w:rsid w:val="00F652C0"/>
    <w:rsid w:val="00F65F8D"/>
    <w:rsid w:val="00F755EC"/>
    <w:rsid w:val="00F84512"/>
    <w:rsid w:val="00F95CEC"/>
    <w:rsid w:val="00FA6002"/>
    <w:rsid w:val="00FB0AAE"/>
    <w:rsid w:val="00FC3327"/>
    <w:rsid w:val="00FD1F62"/>
    <w:rsid w:val="00FD6D8A"/>
    <w:rsid w:val="02560773"/>
    <w:rsid w:val="03AA5F9A"/>
    <w:rsid w:val="078E35F7"/>
    <w:rsid w:val="10AF1616"/>
    <w:rsid w:val="13714672"/>
    <w:rsid w:val="18256C96"/>
    <w:rsid w:val="18682979"/>
    <w:rsid w:val="1AE50CDB"/>
    <w:rsid w:val="1C7237A6"/>
    <w:rsid w:val="1F23222F"/>
    <w:rsid w:val="1F377617"/>
    <w:rsid w:val="22D55C33"/>
    <w:rsid w:val="22FA13D7"/>
    <w:rsid w:val="2A282CB7"/>
    <w:rsid w:val="2D682D26"/>
    <w:rsid w:val="31E9528F"/>
    <w:rsid w:val="3E56573F"/>
    <w:rsid w:val="401B1E16"/>
    <w:rsid w:val="41B6005B"/>
    <w:rsid w:val="422D5375"/>
    <w:rsid w:val="45820B97"/>
    <w:rsid w:val="48F1583A"/>
    <w:rsid w:val="4BF749EC"/>
    <w:rsid w:val="4C04492D"/>
    <w:rsid w:val="4DAA76F7"/>
    <w:rsid w:val="4FF64D3D"/>
    <w:rsid w:val="52362FD4"/>
    <w:rsid w:val="55243AA4"/>
    <w:rsid w:val="58735A02"/>
    <w:rsid w:val="68D208BD"/>
    <w:rsid w:val="6AFB046B"/>
    <w:rsid w:val="6C6D5120"/>
    <w:rsid w:val="70256A67"/>
    <w:rsid w:val="708A062C"/>
    <w:rsid w:val="7CA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C86B"/>
  <w15:docId w15:val="{F3B92020-A488-4780-BA7B-4249D8B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C1B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C1B11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rrens.edu.au/policies-and-form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8:12:4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352 1309 24575,'-22'1'0,"0"-2"0,-33-5 0,46 4 0,0-1 0,0 1 0,0-1 0,0-1 0,1 0 0,0 0 0,0 0 0,-14-11 0,-1-3 0,1 0 0,-33-36 0,49 47 0,0-1 0,0 0 0,0 0 0,1 0 0,0-1 0,1 0 0,0 0 0,0 0 0,1-1 0,0 1 0,-3-16 0,4 8 0,1 0 0,1 0 0,0 0 0,1 0 0,1 0 0,0 0 0,2 0 0,-1 1 0,13-30 0,-11 34 0,0 0 0,1 1 0,1 0 0,0 1 0,0-1 0,1 1 0,0 1 0,1-1 0,0 1 0,1 1 0,-1 0 0,2 0 0,19-11 0,6 3 0,0 1 0,1 3 0,1 0 0,61-9 0,-46 10 0,78-26 0,-68 9 0,-1-3 0,-2-3 0,89-65 0,-36 23 0,161-111-1365,-237 159-5461</inkml:trace>
  <inkml:trace contextRef="#ctx0" brushRef="#br0" timeOffset="1346.23">775 596 24575,'0'0'0,"-1"0"0,0 0 0,1 0 0,-1 1 0,1-1 0,-1 0 0,1 1 0,-1-1 0,1 0 0,-1 1 0,1-1 0,-1 1 0,1-1 0,-1 1 0,1-1 0,-1 1 0,1-1 0,0 1 0,-1-1 0,1 1 0,0 0 0,0-1 0,0 1 0,-1-1 0,1 1 0,0 0 0,0 0 0,-4 23 0,3-19 0,-10 149 0,9 185 0,5-166 0,-3 322-1365,0-456-5461</inkml:trace>
  <inkml:trace contextRef="#ctx0" brushRef="#br0" timeOffset="14341.14">935 1813 24575,'6'-8'0,"-1"1"0,1-1 0,-2 0 0,1-1 0,-1 1 0,0-1 0,-1 0 0,0 0 0,2-13 0,6-14 0,134-404 0,-141 429 0,-3 6 0,1-1 0,0 1 0,0 0 0,0 0 0,1 0 0,0 0 0,5-6 0,-8 10 0,0 1 0,1 0 0,-1 0 0,0 0 0,0 0 0,1 0 0,-1 0 0,0 0 0,1-1 0,-1 1 0,0 0 0,0 0 0,1 0 0,-1 0 0,0 0 0,1 0 0,-1 0 0,0 0 0,0 0 0,1 1 0,-1-1 0,0 0 0,0 0 0,1 0 0,-1 0 0,0 0 0,0 0 0,1 1 0,-1-1 0,0 0 0,0 0 0,1 0 0,-1 0 0,0 1 0,0-1 0,0 0 0,0 0 0,1 1 0,-1-1 0,0 0 0,0 0 0,0 1 0,0-1 0,0 0 0,0 0 0,0 1 0,0-1 0,0 0 0,0 1 0,0-1 0,0 0 0,0 0 0,0 1 0,0-1 0,0 0 0,0 1 0,4 22 0,-4-21 0,1 3 0,-1 0 0,0 0 0,1 0 0,-1 0 0,-1-1 0,1 1 0,-1 0 0,0 0 0,0 0 0,0-1 0,-1 1 0,0 0 0,1-1 0,-2 1 0,1-1 0,0 0 0,-1 0 0,0 0 0,-4 5 0,-3 3 0,0 0 0,2 1 0,-1 0 0,2 1 0,0 0 0,0 0 0,2 0 0,0 1 0,0 0 0,1 0 0,1 0 0,-2 23 0,3 24 0,7 71 0,-5-130 0,0 1 0,1 0 0,-1-1 0,1 1 0,0 0 0,0-1 0,0 1 0,1-1 0,-1 1 0,1-1 0,0 0 0,0 1 0,0-1 0,0 0 0,0 0 0,1-1 0,-1 1 0,1 0 0,4 2 0,-2-2 0,0-1 0,0 0 0,-1 0 0,2 0 0,-1-1 0,0 1 0,0-1 0,0-1 0,1 1 0,-1-1 0,0 0 0,1 0 0,4-1 0,-6 1 0,-1-1 0,1 1 0,-1-1 0,0 0 0,0 0 0,1 0 0,-1 0 0,0-1 0,0 0 0,0 1 0,0-1 0,0 0 0,-1 0 0,1 0 0,0-1 0,-1 1 0,0-1 0,1 1 0,-1-1 0,0 0 0,-1 0 0,1 0 0,0 0 0,-1 0 0,0 0 0,1-1 0,-1 1 0,0 0 0,0-4 0,2-11 0,-1 0 0,0 0 0,-1 0 0,-2-24 0,0 24 0,-6-251 0,7 262 0,0 0 0,0 0 0,-1 0 0,0 1 0,0-1 0,0 0 0,-1 0 0,0 0 0,-5-9 0,7 16 0,0 0 0,0 0 0,0 0 0,0-1 0,0 1 0,0 0 0,0 0 0,0 0 0,0 0 0,-1 0 0,1 0 0,0 0 0,0 0 0,0 0 0,0 0 0,0 0 0,0 0 0,-1 0 0,1 0 0,0 0 0,0 0 0,0 0 0,0 0 0,0 0 0,0 0 0,-1 0 0,1 0 0,0 0 0,0 0 0,0 0 0,0 0 0,0 0 0,0 0 0,-1 0 0,1 0 0,0 0 0,0 0 0,0 0 0,0 1 0,0-1 0,0 0 0,0 0 0,0 0 0,0 0 0,-1 0 0,1 0 0,0 0 0,0 0 0,0 1 0,0-1 0,0 0 0,0 0 0,0 0 0,0 0 0,0 0 0,0 0 0,0 1 0,0-1 0,0 0 0,0 0 0,0 0 0,0 0 0,0 0 0,0 1 0,0-1 0,0 0 0,-1 12 0,2 16 0,2-1 0,0 0 0,14 48 0,-8-41 0,7 65 0,-15-88 0,0 0 0,1-1 0,0 1 0,0-1 0,6 13 0,-7-20 0,0-1 0,0 1 0,0-1 0,0 0 0,0 1 0,1-1 0,-1 0 0,1 0 0,0 0 0,-1 0 0,1 0 0,0 0 0,0 0 0,0-1 0,1 1 0,-1-1 0,0 0 0,0 1 0,1-1 0,-1 0 0,1 0 0,-1 0 0,1-1 0,0 1 0,-1-1 0,4 1 0,-4-1 0,0-1 0,-1 1 0,1-1 0,-1 1 0,1-1 0,0 0 0,-1 1 0,1-1 0,-1 0 0,0 0 0,1 0 0,-1 0 0,0 0 0,1-1 0,-1 1 0,0 0 0,0 0 0,0-1 0,0 1 0,0-1 0,0 1 0,-1-1 0,1 1 0,0-1 0,-1 0 0,1 1 0,-1-1 0,0 0 0,1 1 0,-1-3 0,2-9 0,-1 0 0,1-24 0,-2 27 0,0-33 0,3 1 0,1-1 0,16-67 0,-18 105 0,1-1 0,-1 0 0,1 1 0,0-1 0,6-6 0,-8 10 0,0 1 0,0 0 0,0 0 0,0-1 0,0 1 0,0 0 0,1 0 0,-1 1 0,0-1 0,1 0 0,2-1 0,-4 2 0,1 0 0,0 0 0,-1 0 0,1 0 0,0 0 0,-1 0 0,1 0 0,0 0 0,-1 0 0,1 0 0,0 0 0,-1 1 0,1-1 0,0 0 0,-1 0 0,1 1 0,-1-1 0,1 0 0,0 1 0,-1-1 0,1 1 0,-1-1 0,1 1 0,-1-1 0,0 1 0,1-1 0,-1 1 0,1 0 0,7 13 0,-1 0 0,0 1 0,-1-1 0,5 21 0,-2-9 0,-2-1 0,-1 1 0,-1 1 0,-2-1 0,2 35 0,5 39 0,-3-76 0,-2-41 0,-2-42 0,-3 58 0,-2-104 0,4-65 0,-1 164 0,0-1 0,1 1 0,0-1 0,0 1 0,0 0 0,1 0 0,0 0 0,0 0 0,1 0 0,-1 0 0,1 1 0,1 0 0,-1 0 0,1 0 0,0 0 0,7-5 0,-10 9 0,1-1 0,-1 0 0,1 1 0,-1 0 0,1 0 0,-1 0 0,1 0 0,0 0 0,-1 0 0,1 1 0,0-1 0,0 1 0,-1 0 0,1 0 0,0 0 0,5 0 0,-5 1 0,0 0 0,0 1 0,-1-1 0,1 0 0,0 1 0,-1-1 0,1 1 0,-1 0 0,0 0 0,1 0 0,-1 0 0,0 1 0,0-1 0,0 0 0,-1 1 0,1-1 0,-1 1 0,3 5 0,5 15 0,-1 1 0,-1 0 0,-2 0 0,0 0 0,2 39 0,-2-21 0,-2-18 0,-2-11 0,0 1 0,1-1 0,6 21 0,-8-32 0,1 0 0,0 0 0,-1 0 0,1 0 0,0 0 0,0 0 0,0 0 0,1 0 0,-1 0 0,0-1 0,1 1 0,-1 0 0,1-1 0,-1 1 0,1-1 0,0 1 0,0-1 0,0 0 0,0 0 0,0 0 0,0 0 0,0 0 0,0 0 0,0-1 0,0 1 0,0-1 0,4 1 0,-3-1 0,0-1 0,0 1 0,0-1 0,0 1 0,0-1 0,-1 0 0,1 0 0,0-1 0,-1 1 0,1 0 0,0-1 0,-1 0 0,0 1 0,1-1 0,-1 0 0,0 0 0,0-1 0,0 1 0,0 0 0,-1-1 0,1 1 0,0-1 0,-1 1 0,0-1 0,0 0 0,2-4 0,1-6 0,0 1 0,0-1 0,-2 0 0,3-21 0,-2-16 0,-1-1 0,-3 0 0,-14-94 0,55 297 0,-30-122 0,1-1 0,2 0 0,29 50 0,-38-72 0,1-1 0,0 0 0,0-1 0,0 1 0,0-1 0,1 0 0,0 0 0,0-1 0,0 0 0,1 0 0,13 6 0,-17-9 0,0 0 0,0 0 0,0 0 0,0-1 0,0 1 0,1-1 0,-1 0 0,0 0 0,0 0 0,1 0 0,-1-1 0,0 1 0,0-1 0,0 0 0,0 0 0,0 0 0,0 0 0,0 0 0,0-1 0,0 1 0,0-1 0,-1 0 0,1 0 0,0 0 0,-1 0 0,0 0 0,0-1 0,1 1 0,1-5 0,2-2 0,0 0 0,-1 0 0,0-1 0,-1 0 0,0 0 0,0 0 0,-1 0 0,0 0 0,-1-1 0,1-15 0,-1-13 0,-4-61 0,0 49 0,-13-98 0,3 50 0,14 200 0,-2-34 0,8 74 0,25 182 0,-28-280 0,-2 1 0,-1-1 0,-6 53 0,-29 128 0,7-63 0,13-73 0,-29 103 0,32-158 0,-5 22 0,-3 0 0,-2-2 0,-28 55 0,46-105 0,-7 14 0,0 0 0,-1-1 0,-1-1 0,-17 19 0,25-31 0,1 0 0,-1 0 0,0 0 0,0 0 0,-1-1 0,1 0 0,-1 0 0,1 0 0,-1 0 0,0 0 0,1 0 0,-1-1 0,0 0 0,0 0 0,0 0 0,0 0 0,0-1 0,0 0 0,0 0 0,0 0 0,0 0 0,-1 0 0,1-1 0,0 0 0,0 0 0,-5-1 0,4-1 0,0 0 0,1 0 0,-1 0 0,1 0 0,0-1 0,0 1 0,0-1 0,0 0 0,0 0 0,1-1 0,0 1 0,0-1 0,0 0 0,0 1 0,1-1 0,0 0 0,0-1 0,0 1 0,1 0 0,-2-9 0,-1-9 0,1 0 0,0 0 0,2-34 0,1 15 0,6-129 0,-4 150 0,1 1 0,1-1 0,1 1 0,1 0 0,1 0 0,9-20 0,13-13 0,43-58 0,-12 19 0,60-122 0,-17 29 0,-53 113 0,-35 53 0,-1 0 0,-1-1 0,13-28 0,20-55 0,46-99 0,-72 149 0,8-16 0,-26 65 0,0 0 0,1 0 0,-1 0 0,1 0 0,0 0 0,0 1 0,1-1 0,-1 1 0,0 0 0,1 0 0,7-5 0,-9 7 0,-1 1 0,1-1 0,-1 0 0,1 1 0,-1-1 0,1 1 0,0 0 0,-1-1 0,1 1 0,0 0 0,-1 0 0,1 0 0,0 0 0,-1 0 0,1 1 0,-1-1 0,1 0 0,0 1 0,-1-1 0,1 1 0,1 1 0,0 0 0,0 0 0,0 0 0,0 0 0,0 1 0,-1-1 0,1 1 0,-1 0 0,1 0 0,2 4 0,0 3 0,0 0 0,0 0 0,-1 0 0,0 0 0,4 19 0,-5-7 0,0-1 0,-2 1 0,-2 34 0,1-112 0,0 49 0,0 0 0,-1-1 0,0 1 0,0 0 0,0 0 0,-1 0 0,-6-12 0,8 17 0,-1 1 0,0 0 0,0-1 0,1 1 0,-1 0 0,0 0 0,0 0 0,0 0 0,-1 0 0,1 0 0,0 0 0,0 0 0,0 0 0,-1 0 0,1 1 0,-1-1 0,1 1 0,0-1 0,-1 1 0,1-1 0,-1 1 0,1 0 0,-1 0 0,-1-1 0,0 2 0,1 0 0,0-1 0,0 1 0,0 0 0,0 0 0,-1 0 0,1 0 0,0 0 0,1 1 0,-1-1 0,0 1 0,0-1 0,1 1 0,-3 2 0,-2 3 0,0 1 0,1 0 0,-1 0 0,1 1 0,1 0 0,-5 11 0,3-1 0,1-1 0,1 1 0,1 0 0,0 0 0,1 1 0,2-1 0,0 0 0,0 1 0,5 21 0,-5-39 0,1 1 0,0 0 0,0-1 0,0 1 0,0 0 0,0-1 0,1 0 0,-1 1 0,1-1 0,-1 0 0,1 0 0,0 1 0,0-1 0,0-1 0,0 1 0,0 0 0,0 0 0,1-1 0,-1 1 0,1-1 0,-1 0 0,1 0 0,-1 0 0,1 0 0,0 0 0,-1-1 0,1 1 0,0-1 0,-1 1 0,1-1 0,0 0 0,0 0 0,0 0 0,-1-1 0,1 1 0,3-2 0,0 1 0,-1 0 0,1 0 0,-1-1 0,0 0 0,0 0 0,0 0 0,0-1 0,0 1 0,0-1 0,-1 0 0,1-1 0,-1 1 0,0-1 0,0 0 0,0 0 0,-1 0 0,6-8 0,-4-4 0,0 0 0,-1-1 0,-1 1 0,0-1 0,-1 0 0,-1 1 0,-1-24 0,1 45 0,1 0 0,0 0 0,1 0 0,-1-1 0,1 1 0,0-1 0,0 1 0,0-1 0,1 0 0,-1 0 0,1-1 0,0 1 0,7 4 0,5 3 0,1-1 0,27 11 0,6 5 0,-36-18 0,-8-4 0,1 0 0,0 0 0,0 0 0,0-1 0,15 4 0,-20-6 0,-1-1 0,1 0 0,0 0 0,0 0 0,-1 0 0,1 0 0,0 0 0,0-1 0,-1 1 0,1 0 0,0-1 0,0 1 0,-1-1 0,1 0 0,-1 0 0,1 0 0,0 1 0,-1-1 0,0-1 0,1 1 0,-1 0 0,0 0 0,1 0 0,-1-1 0,0 1 0,0-1 0,0 1 0,0-1 0,0 1 0,0-1 0,0-2 0,4-8 0,-1 1 0,0-1 0,-1 0 0,-1 0 0,0 0 0,1-17 0,-3-80 0,-1 73 0,-4-46 0,-21-106 0,3 33 0,-7-230 0,30 358 0,-1 0 0,-1 0 0,-1 0 0,-2 0 0,0 1 0,-2 0 0,-1 0 0,-1 0 0,-20-39 0,28 64 0,-1-4 0,0 1 0,0-1 0,-1 1 0,0 0 0,0 0 0,-3-4 0,6 8 0,-1-1 0,1 1 0,0 0 0,0 0 0,0 0 0,-1 0 0,1 0 0,0 0 0,0 0 0,0 0 0,-1 0 0,1 0 0,0 0 0,0 0 0,0 0 0,-1 0 0,1 0 0,0 0 0,0 0 0,-1 0 0,1 0 0,0 0 0,0 0 0,0 0 0,-1 0 0,1 0 0,0 0 0,0 0 0,0 1 0,0-1 0,-1 0 0,1 0 0,0 0 0,0 0 0,0 1 0,0-1 0,0 0 0,-1 0 0,1 0 0,0 0 0,0 1 0,0-1 0,0 0 0,0 0 0,0 0 0,0 1 0,-5 27 0,2 429 0,6-248 0,13 352 0,-4-350 0,8 88 0,-9-202 0,24 103 0,1-51 0,82 213 0,216 560 0,-325-890 0,24 69 0,-26-89 0,-2-12 0,-1-21 0,0-45 0,-4 0 0,-9-82 0,-30-136 0,29 223 0,0 12 0,-2-1 0,-2 2 0,-3 0 0,-2 1 0,-1 1 0,-3 0 0,-1 2 0,-41-55 0,51 79 0,-1 0 0,-1 2 0,-1 0 0,0 0 0,-1 2 0,-1 0 0,-1 1 0,0 1 0,-1 1 0,0 1 0,-32-13 0,-712-298 0,264 110 0,420 181 0,-1 4 0,-1 3 0,-1 4 0,-1 4 0,-1 3 0,0 4 0,-94 2 0,123 7 0,-106 3 0,138-1 0,-1 2 0,1 1 0,0 1 0,-29 10 0,48-13 0,1 1 0,0-1 0,1 1 0,-1 0 0,0 0 0,1 0 0,0 0 0,-1 1 0,1 0 0,1 0 0,-1 0 0,0 0 0,1 1 0,0-1 0,0 1 0,1 0 0,-1 0 0,1 0 0,0 0 0,0 0 0,1 1 0,-2 7 0,0 7 0,1 0 0,0 1 0,2-1 0,3 35 0,-3-51 0,0-1 0,0 0 0,1 1 0,0-1 0,-1 0 0,1 0 0,0 0 0,1 1 0,-1-1 0,0 0 0,1-1 0,0 1 0,-1 0 0,1 0 0,0-1 0,1 1 0,2 2 0,0-2 0,-1 0 0,1 0 0,0-1 0,0 0 0,0 0 0,0 0 0,0-1 0,1 1 0,-1-1 0,7 0 0,66 6 0,0-3 0,92-9 0,-41 1 0,-33 4 0,-25 1 0,-1-3 0,113-17 0,-165 15 0,633-103 0,-372 73 0,77-8 0,-213 30 0,444-58 0,-270 6 0,315-61 0,4 28 0,-548 87 0,-20 4 0,107-24 0,-157 23-1365,-13 3-5461</inkml:trace>
  <inkml:trace contextRef="#ctx0" brushRef="#br0" timeOffset="14948.04">2707 2790 24575,'-4'0'0,"-6"0"0,-2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Info@Newedge</dc:creator>
  <cp:lastModifiedBy>Tanya Khadka</cp:lastModifiedBy>
  <cp:revision>298</cp:revision>
  <dcterms:created xsi:type="dcterms:W3CDTF">2025-03-06T07:42:00Z</dcterms:created>
  <dcterms:modified xsi:type="dcterms:W3CDTF">2025-04-17T08:41:00Z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CE22F5C12F5F4E60B8D784D8AC9F73E0_12</vt:lpwstr>
  </property>
</Properties>
</file>