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11"/>
        <w:spacing/>
        <w:jc w:val="both"/>
        <w:rPr>
          <w:rFonts w:ascii="Calibri Light" w:hAnsi="Calibri Light" w:eastAsia="Calibri Light"/>
          <w:color w:val="4472c4"/>
          <w:spacing w:val="10"/>
          <w:sz w:val="52"/>
          <w:szCs w:val="52"/>
        </w:rPr>
      </w:pPr>
      <w:r>
        <w:rPr>
          <w:rFonts w:ascii="Calibri Light" w:hAnsi="Calibri Light" w:eastAsia="Calibri Light"/>
          <w:color w:val="4472c4"/>
          <w:spacing w:val="10"/>
          <w:sz w:val="52"/>
          <w:szCs w:val="52"/>
        </w:rPr>
        <w:t>Gesture Based UI</w:t>
      </w:r>
    </w:p>
    <w:p>
      <w:pPr>
        <w:pStyle w:val="para11"/>
        <w:spacing/>
        <w:jc w:val="both"/>
      </w:pPr>
      <w:r>
        <w:t>By Arkadiusz Mamala &amp; Sammar tahir</w:t>
      </w:r>
    </w:p>
    <w:p>
      <w:pPr>
        <w:pStyle w:val="para13"/>
        <w:tabs defTabSz="720">
          <w:tab w:val="right" w:pos="9736" w:leader="dot"/>
        </w:tabs>
        <w:rPr>
          <w:sz w:val="22"/>
          <w:szCs w:val="22"/>
        </w:rPr>
      </w:pPr>
      <w:r>
        <w:rPr>
          <w:sz w:val="22"/>
          <w:szCs w:val="22"/>
        </w:rPr>
      </w:r>
    </w:p>
    <w:p>
      <w:pPr>
        <w:pStyle w:val="para13"/>
        <w:tabs defTabSz="720">
          <w:tab w:val="right" w:pos="9736" w:leader="dot"/>
        </w:tabs>
        <w:rPr>
          <w:sz w:val="22"/>
          <w:szCs w:val="22"/>
        </w:rPr>
      </w:pPr>
      <w:r>
        <w:rPr>
          <w:sz w:val="22"/>
          <w:szCs w:val="22"/>
        </w:rPr>
        <w:fldChar w:fldCharType="begin"/>
      </w:r>
      <w:r>
        <w:rPr>
          <w:sz w:val="22"/>
          <w:szCs w:val="22"/>
        </w:rPr>
        <w:instrText xml:space="preserve"> TOC \o \h </w:instrText>
      </w:r>
      <w:r>
        <w:rPr>
          <w:sz w:val="22"/>
          <w:szCs w:val="22"/>
        </w:rPr>
        <w:fldChar w:fldCharType="separate"/>
      </w:r>
      <w:r>
        <w:rPr>
          <w:sz w:val="22"/>
          <w:szCs w:val="22"/>
        </w:rPr>
      </w:r>
    </w:p>
    <w:p>
      <w:r>
        <w:fldChar w:fldCharType="end"/>
      </w:r>
      <w:r/>
    </w:p>
    <w:p>
      <w:r/>
    </w:p>
    <w:p>
      <w:r/>
    </w:p>
    <w:p>
      <w:r/>
    </w:p>
    <w:p>
      <w:r/>
      <w:r>
        <w:br w:type="page"/>
      </w:r>
    </w:p>
    <w:p>
      <w:pPr>
        <w:pStyle w:val="para2"/>
        <w:rPr>
          <w:color w:val="ffffff"/>
          <w:spacing w:val="15"/>
          <w:sz w:val="22"/>
          <w:szCs w:val="22"/>
        </w:rPr>
      </w:pPr>
      <w:r>
        <w:rPr>
          <w:color w:val="ff0000"/>
        </w:rPr>
        <w:t>Introduction</w:t>
      </w:r>
      <w:r/>
      <w:bookmarkStart w:id="0" w:name="_Toc20355894"/>
      <w:bookmarkEnd w:id="0"/>
      <w:r/>
      <w:r>
        <w:rPr>
          <w:color w:val="ffffff"/>
          <w:spacing w:val="15"/>
          <w:sz w:val="22"/>
          <w:szCs w:val="22"/>
        </w:rPr>
      </w:r>
    </w:p>
    <w:p>
      <w:pPr>
        <w:spacing/>
        <w:jc w:val="both"/>
      </w:pPr>
      <w:r>
        <w:t>This design document is for a 2D video a thrilling suspense and nerve testing game. In this document the reasons for our choosing of this sort of game will be outlined, software that we chose to go with and the hardware that was decided on as the best for this game, the mechanics, menus and overall structure of the game. How the player will interact with the game and the options/settings the player will have access to in the game’s menus.</w:t>
      </w:r>
    </w:p>
    <w:p>
      <w:pPr>
        <w:spacing/>
        <w:jc w:val="both"/>
      </w:pPr>
      <w:r>
        <w:t xml:space="preserve">We have chosen to design a 2D game it’s called “Bomb Defuse ”. This game makes the player think and act under pressure, it tests the players never, The player receives instructions and steps on how to go about defusing the bomb that he gets displayed with. The bomb consists of few steps that are needed to be accomplished before the bomb is defused. </w:t>
      </w:r>
    </w:p>
    <w:p>
      <w:pPr>
        <w:spacing/>
        <w:jc w:val="both"/>
      </w:pPr>
      <w:r>
        <w:t>1. Player needs to cut the right wire to unlock the next part of the bomb but every time that the wrong wire is cut the time on the timer gets decreased by half. User can only make one mistake with the wires.</w:t>
      </w:r>
    </w:p>
    <w:p>
      <w:pPr>
        <w:spacing/>
        <w:jc w:val="both"/>
      </w:pPr>
      <w:r>
        <w:t xml:space="preserve">2. Once the right wire is cut the code that needs decrypting will appear to the user. User needs to follow the bomb manual.  </w:t>
      </w:r>
    </w:p>
    <w:p>
      <w:pPr>
        <w:spacing/>
        <w:jc w:val="both"/>
      </w:pPr>
      <w:r>
        <w:t>3. When the code is decipher and user has the correct code he enters it  and wins the game. If the wrong code is entered the bomb will explode and ending the game on a defeat</w:t>
      </w:r>
    </w:p>
    <w:p>
      <w:pPr>
        <w:spacing/>
        <w:jc w:val="both"/>
      </w:pPr>
      <w:r>
        <w:t>The overall design of the game will be designed by the developers the assets e.g. wires, timers. We will try not to use any assets from the asset store and make it more difficult for ourselves and give ourselves a bit more work to make it original and make the game ourself.</w:t>
      </w:r>
    </w:p>
    <w:p>
      <w:bookmarkStart w:id="1" w:name="_Toc20355895"/>
      <w:bookmarkEnd w:id="1"/>
      <w:r/>
      <w:r>
        <w:br w:type="page"/>
      </w:r>
    </w:p>
    <w:p>
      <w:pPr>
        <w:pStyle w:val="para1"/>
        <w:spacing/>
        <w:jc w:val="both"/>
        <w:rPr>
          <w:color w:val="auto"/>
          <w:spacing w:val="15"/>
          <w:sz w:val="20"/>
          <w:szCs w:val="20"/>
        </w:rPr>
      </w:pPr>
      <w:r>
        <w:t xml:space="preserve">Research </w:t>
      </w:r>
      <w:r>
        <w:rPr>
          <w:color w:val="auto"/>
          <w:spacing w:val="15"/>
          <w:sz w:val="20"/>
          <w:szCs w:val="20"/>
        </w:rPr>
        <w:t xml:space="preserve"> </w:t>
      </w:r>
      <w:r>
        <w:rPr>
          <w:color w:val="auto"/>
          <w:spacing w:val="15"/>
          <w:sz w:val="20"/>
          <w:szCs w:val="20"/>
        </w:rPr>
      </w:r>
    </w:p>
    <w:p>
      <w:pPr>
        <w:spacing/>
        <w:jc w:val="both"/>
      </w:pPr>
      <w:r>
        <w:t>Before we decided on what hardware device to use in this game we needed to research and decide on which would suit the game the best we had three options to chose from Myo Connect, Wii Controller or speech recognition.</w:t>
      </w:r>
    </w:p>
    <w:p>
      <w:pPr>
        <w:pStyle w:val="para2"/>
        <w:spacing/>
        <w:jc w:val="both"/>
      </w:pPr>
      <w:bookmarkStart w:id="2" w:name="_Toc20355896"/>
      <w:bookmarkEnd w:id="2"/>
      <w:r>
        <w:t xml:space="preserve">MYO CONNECT </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The Myo Armand was announced by Thalmic lbs in February 25</w:t>
      </w:r>
      <w:r>
        <w:rPr>
          <w:rFonts w:cs="Calibri"/>
          <w:kern w:val="1"/>
          <w:vertAlign w:val="superscript"/>
          <w:lang w:val="en-gb"/>
        </w:rPr>
        <w:t>th</w:t>
      </w:r>
      <w:r>
        <w:rPr>
          <w:rFonts w:cs="Calibri"/>
          <w:kern w:val="1"/>
          <w:lang w:val="en-gb"/>
        </w:rPr>
        <w:t xml:space="preserve"> 2013. It was announced by a video on YouTube where it was linked to a  pre-order page.</w:t>
      </w:r>
      <w:r>
        <w:rPr>
          <w:rFonts w:cs="Calibri"/>
          <w:kern w:val="1"/>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Just in two days they had 10 thousand units pre ordered.</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 xml:space="preserve">The Myo armband lets you use the electrical activity in your muscles to wirelessly control your computer, phone, and other favourite digital technologies. </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 xml:space="preserve">The armband it self contains 8 pods with a proprietary EMG sensor on each, in order todetect muscle movements around your forearm and hand gestures. It also comes with a gyroscope an accelerometer and magnetometer for the  tracking of arm movement e.g. spinning. </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noProof/>
        </w:rPr>
        <w:drawing>
          <wp:anchor distT="89535" distB="89535" distL="89535" distR="89535" simplePos="0" relativeHeight="251658243" behindDoc="0" locked="0" layoutInCell="0" hidden="0" allowOverlap="1">
            <wp:simplePos x="0" y="0"/>
            <wp:positionH relativeFrom="page">
              <wp:posOffset>1602740</wp:posOffset>
            </wp:positionH>
            <wp:positionV relativeFrom="page">
              <wp:posOffset>3737610</wp:posOffset>
            </wp:positionV>
            <wp:extent cx="3939540" cy="2416175"/>
            <wp:effectExtent l="0" t="0" r="0" b="0"/>
            <wp:wrapTopAndBottom/>
            <wp:docPr id="3"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1"/>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BoAAAAAoQAAIAAAAAAAAAAAAAAAAAAAANwJAAAAAAAAAAAAAP4WAAA8GAAA3Q4AAAIAAADcCQAA/hYAACgAAAAIAAAAAQAAAAEAAAA="/>
                        </a:ext>
                      </a:extLst>
                    </pic:cNvPicPr>
                  </pic:nvPicPr>
                  <pic:blipFill>
                    <a:blip r:embed="rId8"/>
                    <a:stretch>
                      <a:fillRect/>
                    </a:stretch>
                  </pic:blipFill>
                  <pic:spPr>
                    <a:xfrm>
                      <a:off x="0" y="0"/>
                      <a:ext cx="3939540" cy="2416175"/>
                    </a:xfrm>
                    <a:prstGeom prst="rect">
                      <a:avLst/>
                    </a:prstGeom>
                    <a:noFill/>
                    <a:ln w="12700">
                      <a:noFill/>
                    </a:ln>
                  </pic:spPr>
                </pic:pic>
              </a:graphicData>
            </a:graphic>
          </wp:anchor>
        </w:drawing>
      </w:r>
      <w:r>
        <w:rPr>
          <w:rFonts w:cs="Calibri"/>
          <w:kern w:val="1"/>
          <w:lang w:val="en-gb"/>
        </w:rPr>
      </w:r>
    </w:p>
    <w:p>
      <w:pPr>
        <w:spacing/>
        <w:jc w:val="both"/>
        <w:rPr>
          <w:highlight w:val="yellow"/>
        </w:rPr>
      </w:pPr>
      <w:r>
        <w:rPr>
          <w:highlight w:val="yellow"/>
        </w:rPr>
        <w:t>What games are used with the armband/Where is it used ?</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b/>
          <w:color w:val="ff0000"/>
          <w:kern w:val="1"/>
          <w:sz w:val="26"/>
          <w:szCs w:val="26"/>
          <w:lang w:val="en-gb"/>
        </w:rPr>
      </w:pPr>
      <w:r>
        <w:rPr>
          <w:rFonts w:cs="Calibri"/>
          <w:b/>
          <w:color w:val="ff0000"/>
          <w:kern w:val="1"/>
          <w:sz w:val="26"/>
          <w:szCs w:val="26"/>
          <w:lang w:val="en-gb"/>
        </w:rPr>
        <w:t>Productivity</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b/>
          <w:color w:val="ff0000"/>
          <w:kern w:val="1"/>
          <w:sz w:val="26"/>
          <w:szCs w:val="26"/>
          <w:lang w:val="en-gb"/>
        </w:rPr>
      </w:pPr>
      <w:r>
        <w:rPr>
          <w:rFonts w:cs="Calibri"/>
          <w:b/>
          <w:color w:val="ff0000"/>
          <w:kern w:val="1"/>
          <w:sz w:val="26"/>
          <w:szCs w:val="26"/>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Adobe Reader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Android Studio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Atom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Connect Myo Windows Phone</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Deckset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Duolingo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Global Mouse Control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Gmail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kern w:val="1"/>
          <w:lang w:val="en-gb"/>
        </w:rPr>
      </w:pPr>
      <w:r>
        <w:rPr>
          <w:rFonts w:ascii="Basic Roman" w:hAnsi="Basic Roman" w:eastAsia="Basic Roman"/>
          <w:kern w:val="1"/>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kern w:val="1"/>
          <w:lang w:val="en-gb"/>
        </w:rPr>
      </w:pPr>
      <w:r>
        <w:rPr>
          <w:rFonts w:ascii="Basic Roman" w:hAnsi="Basic Roman" w:eastAsia="Basic Roman"/>
          <w:kern w:val="1"/>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color w:val="ff0000"/>
          <w:kern w:val="1"/>
          <w:sz w:val="26"/>
          <w:szCs w:val="26"/>
          <w:lang w:val="en-gb"/>
        </w:rPr>
      </w:pPr>
      <w:r>
        <w:rPr>
          <w:rFonts w:cs="Calibri"/>
          <w:b/>
          <w:color w:val="ff0000"/>
          <w:kern w:val="1"/>
          <w:sz w:val="26"/>
          <w:szCs w:val="26"/>
          <w:lang w:val="en-gb"/>
        </w:rPr>
        <w:t>Multimedia</w:t>
      </w:r>
      <w:r>
        <w:rPr>
          <w:rFonts w:cs="Calibri"/>
          <w:color w:val="ff0000"/>
          <w:kern w:val="1"/>
          <w:sz w:val="26"/>
          <w:szCs w:val="26"/>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b/>
          <w:kern w:val="1"/>
          <w:sz w:val="26"/>
          <w:szCs w:val="26"/>
          <w:lang w:val="en-gb"/>
        </w:rPr>
      </w:pPr>
      <w:r>
        <w:rPr>
          <w:rFonts w:cs="Calibri"/>
          <w:b/>
          <w:kern w:val="1"/>
          <w:sz w:val="26"/>
          <w:szCs w:val="26"/>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10 ft Media Experience</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Ableton Live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BS Player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Cinema 4D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Deezer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Elmedia Player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color w:val="ff0000"/>
          <w:kern w:val="1"/>
          <w:sz w:val="26"/>
          <w:szCs w:val="26"/>
          <w:lang w:val="en-gb"/>
        </w:rPr>
      </w:pPr>
      <w:r>
        <w:rPr>
          <w:rFonts w:cs="Calibri"/>
          <w:color w:val="ff0000"/>
          <w:kern w:val="1"/>
          <w:sz w:val="26"/>
          <w:szCs w:val="26"/>
          <w:lang w:val="en-gb"/>
        </w:rPr>
        <w:t>Games</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color w:val="ff0000"/>
          <w:kern w:val="1"/>
          <w:sz w:val="26"/>
          <w:szCs w:val="26"/>
          <w:lang w:val="en-gb"/>
        </w:rPr>
      </w:pPr>
      <w:r>
        <w:rPr>
          <w:rFonts w:cs="Calibri"/>
          <w:color w:val="ff0000"/>
          <w:kern w:val="1"/>
          <w:sz w:val="26"/>
          <w:szCs w:val="26"/>
          <w:lang w:val="en-gb"/>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Agario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Air-Guitar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Armanita Design Adventures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Audiosurf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Back to the Future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rFonts w:cs="Calibri"/>
          <w:kern w:val="1"/>
          <w:lang w:val="en-gb"/>
        </w:rPr>
        <w:t>Broken Age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noProof/>
        </w:rPr>
        <w:drawing>
          <wp:anchor distT="89535" distB="89535" distL="89535" distR="89535" simplePos="0" relativeHeight="251658244" behindDoc="0" locked="0" layoutInCell="0" hidden="0" allowOverlap="1">
            <wp:simplePos x="0" y="0"/>
            <wp:positionH relativeFrom="page">
              <wp:posOffset>706755</wp:posOffset>
            </wp:positionH>
            <wp:positionV relativeFrom="page">
              <wp:posOffset>3304540</wp:posOffset>
            </wp:positionV>
            <wp:extent cx="3159125" cy="1975485"/>
            <wp:effectExtent l="0" t="0" r="0" b="0"/>
            <wp:wrapTopAndBottom/>
            <wp:docPr id="4"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22"/>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DkAAAAAoQAAIAAAAAAAAAAAAAAAAAAAAFkEAAAAAAAAAAAAAFQUAABvEwAAJwwAAAMAAABZBAAAVBQAACgAAAAIAAAAAQAAAAEAAAA="/>
                        </a:ext>
                      </a:extLst>
                    </pic:cNvPicPr>
                  </pic:nvPicPr>
                  <pic:blipFill>
                    <a:blip r:embed="rId9"/>
                    <a:stretch>
                      <a:fillRect/>
                    </a:stretch>
                  </pic:blipFill>
                  <pic:spPr>
                    <a:xfrm>
                      <a:off x="0" y="0"/>
                      <a:ext cx="3159125" cy="1975485"/>
                    </a:xfrm>
                    <a:prstGeom prst="rect">
                      <a:avLst/>
                    </a:prstGeom>
                    <a:noFill/>
                    <a:ln w="12700">
                      <a:noFill/>
                    </a:ln>
                  </pic:spPr>
                </pic:pic>
              </a:graphicData>
            </a:graphic>
          </wp:anchor>
        </w:drawing>
      </w:r>
      <w:r>
        <w:rPr>
          <w:rFonts w:cs="Calibri"/>
          <w:kern w:val="1"/>
          <w:lang w:val="en-gb"/>
        </w:rPr>
        <w:t>Civilization Beyond Earth Connector</w:t>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Calibri"/>
          <w:kern w:val="1"/>
          <w:lang w:val="en-gb"/>
        </w:rPr>
      </w:pPr>
      <w:r>
        <w:rPr>
          <w:noProof/>
        </w:rPr>
        <w:drawing>
          <wp:anchor distT="89535" distB="89535" distL="89535" distR="89535" simplePos="0" relativeHeight="251658245" behindDoc="0" locked="0" layoutInCell="0" hidden="0" allowOverlap="1">
            <wp:simplePos x="0" y="0"/>
            <wp:positionH relativeFrom="page">
              <wp:posOffset>3900170</wp:posOffset>
            </wp:positionH>
            <wp:positionV relativeFrom="page">
              <wp:posOffset>3268980</wp:posOffset>
            </wp:positionV>
            <wp:extent cx="2735580" cy="2048510"/>
            <wp:effectExtent l="0" t="0" r="0" b="0"/>
            <wp:wrapTopAndBottom/>
            <wp:docPr id="5"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23"/>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DoAAAAAoQAAIAAAAAAAAAAAAAAAAAAAAP4XAAAAAAAAAAAAABwUAADUEAAAmgwAAAMAAAD+FwAAHBQAACgAAAAIAAAAAQAAAAEAAAA="/>
                        </a:ext>
                      </a:extLst>
                    </pic:cNvPicPr>
                  </pic:nvPicPr>
                  <pic:blipFill>
                    <a:blip r:embed="rId10"/>
                    <a:stretch>
                      <a:fillRect/>
                    </a:stretch>
                  </pic:blipFill>
                  <pic:spPr>
                    <a:xfrm>
                      <a:off x="0" y="0"/>
                      <a:ext cx="2735580" cy="2048510"/>
                    </a:xfrm>
                    <a:prstGeom prst="rect">
                      <a:avLst/>
                    </a:prstGeom>
                    <a:noFill/>
                    <a:ln w="12700">
                      <a:noFill/>
                    </a:ln>
                  </pic:spPr>
                </pic:pic>
              </a:graphicData>
            </a:graphic>
          </wp:anchor>
        </w:drawing>
      </w:r>
      <w:r>
        <w:rPr>
          <w:rFonts w:cs="Calibri"/>
          <w:kern w:val="1"/>
          <w:lang w:val="en-gb"/>
        </w:rPr>
        <w:t>Civilization V Connector </w:t>
      </w:r>
    </w:p>
    <w:p>
      <w:pPr>
        <w:spacing/>
        <w:jc w:val="both"/>
        <w:rPr>
          <w:color w:val="ff0000"/>
          <w:sz w:val="26"/>
          <w:szCs w:val="26"/>
        </w:rPr>
      </w:pPr>
      <w:r>
        <w:rPr>
          <w:color w:val="ff0000"/>
          <w:sz w:val="26"/>
          <w:szCs w:val="26"/>
        </w:rPr>
      </w:r>
    </w:p>
    <w:p>
      <w:pPr>
        <w:spacing/>
        <w:jc w:val="both"/>
        <w:rPr>
          <w:color w:val="ff0000"/>
          <w:sz w:val="26"/>
          <w:szCs w:val="26"/>
        </w:rPr>
      </w:pPr>
      <w:r>
        <w:rPr>
          <w:color w:val="ff0000"/>
          <w:sz w:val="26"/>
          <w:szCs w:val="26"/>
        </w:rPr>
        <w:t xml:space="preserve">Conclusion </w:t>
      </w:r>
    </w:p>
    <w:p>
      <w:pPr>
        <w:spacing/>
        <w:jc w:val="both"/>
        <w:rPr>
          <w:rFonts w:cs="Calibri"/>
          <w:color w:val="000000"/>
        </w:rPr>
      </w:pPr>
      <w:r>
        <w:rPr>
          <w:rFonts w:cs="Calibri"/>
          <w:color w:val="000000"/>
        </w:rPr>
        <w:t>Myo is a device that me and Sammar had great interest in how it worked how it felt it  was a hardware that we had not seen before. We wanted to use this hardware in our project but we felt that it was not the right hardware for this game.  It would not be a good experience for the user and it was unnecessary extra work if we would have to continue with this hardware for this application.</w:t>
      </w:r>
    </w:p>
    <w:p>
      <w:pPr>
        <w:spacing/>
        <w:jc w:val="both"/>
        <w:rPr>
          <w:rFonts w:cs="Calibri"/>
          <w:color w:val="000000"/>
        </w:rPr>
      </w:pPr>
      <w:r>
        <w:rPr>
          <w:rFonts w:cs="Calibri"/>
          <w:color w:val="000000"/>
        </w:rPr>
      </w:r>
    </w:p>
    <w:p>
      <w:pPr>
        <w:pStyle w:val="para2"/>
        <w:spacing/>
        <w:jc w:val="both"/>
      </w:pPr>
      <w:bookmarkStart w:id="3" w:name="_Toc20355901"/>
      <w:bookmarkEnd w:id="3"/>
      <w:r>
        <w:t>Wii controller</w:t>
      </w:r>
    </w:p>
    <w:p>
      <w:pPr>
        <w:spacing/>
        <w:jc w:val="both"/>
      </w:pPr>
      <w:r>
        <w:t>Wii Controller similar to the myo armband requires hand movement. The controller is designed for the Wii console which is an interactive game console which requires players to move the controller while pressing buttons at the same time to accomplish tasks in the selected game.</w:t>
      </w:r>
    </w:p>
    <w:p>
      <w:pPr>
        <w:spacing/>
        <w:jc w:val="both"/>
      </w:pPr>
      <w:r>
        <w:t>The reason that we decided to add this device to the selected devices that we would try out in the porject was because one of us has the console therefore we had the controller and knew how to use it. Due to the corona Virus this was a very valid option since the hardware was hard to acquire over this difficult time.</w:t>
      </w:r>
    </w:p>
    <w:p>
      <w:pPr>
        <w:spacing/>
        <w:jc w:val="both"/>
      </w:pPr>
      <w:r>
        <w:rPr>
          <w:noProof/>
        </w:rPr>
        <w:drawing>
          <wp:anchor distT="89535" distB="89535" distL="89535" distR="89535" simplePos="0" relativeHeight="251658247" behindDoc="0" locked="0" layoutInCell="0" hidden="0" allowOverlap="1">
            <wp:simplePos x="0" y="0"/>
            <wp:positionH relativeFrom="page">
              <wp:posOffset>4299585</wp:posOffset>
            </wp:positionH>
            <wp:positionV relativeFrom="page">
              <wp:posOffset>7878445</wp:posOffset>
            </wp:positionV>
            <wp:extent cx="1880870" cy="1755140"/>
            <wp:effectExtent l="0" t="0" r="0" b="0"/>
            <wp:wrapTopAndBottom/>
            <wp:docPr id="7"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5"/>
                    <pic:cNvPicPr>
                      <a:picLocks noChangeAspect="1"/>
                      <a:extLst>
                        <a:ext uri="smNativeData">
                          <sm:smNativeData xmlns:sm="smNativeData" val="SMDATA_14_zca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EIAAAAAoQAAIAAAAAAAAAAAAAAAAAAAAHMaAAAAAAAAAAAAAHcwAACSCwAAzAoAAAMAAABzGgAAdzAAACgAAAAIAAAAAQAAAAEAAAA="/>
                        </a:ext>
                      </a:extLst>
                    </pic:cNvPicPr>
                  </pic:nvPicPr>
                  <pic:blipFill>
                    <a:blip r:embed="rId11"/>
                    <a:stretch>
                      <a:fillRect/>
                    </a:stretch>
                  </pic:blipFill>
                  <pic:spPr>
                    <a:xfrm>
                      <a:off x="0" y="0"/>
                      <a:ext cx="1880870" cy="1755140"/>
                    </a:xfrm>
                    <a:prstGeom prst="rect">
                      <a:avLst/>
                    </a:prstGeom>
                    <a:noFill/>
                    <a:ln w="12700">
                      <a:noFill/>
                    </a:ln>
                  </pic:spPr>
                </pic:pic>
              </a:graphicData>
            </a:graphic>
          </wp:anchor>
        </w:drawing>
      </w:r>
      <w:r/>
    </w:p>
    <w:p>
      <w:pPr>
        <w:spacing/>
        <w:jc w:val="both"/>
      </w:pPr>
      <w:r>
        <w:rPr>
          <w:noProof/>
        </w:rPr>
        <w:drawing>
          <wp:anchor distT="89535" distB="89535" distL="89535" distR="89535" simplePos="0" relativeHeight="251658246" behindDoc="0" locked="0" layoutInCell="0" hidden="0" allowOverlap="1">
            <wp:simplePos x="0" y="0"/>
            <wp:positionH relativeFrom="page">
              <wp:posOffset>1130300</wp:posOffset>
            </wp:positionH>
            <wp:positionV relativeFrom="page">
              <wp:posOffset>7809230</wp:posOffset>
            </wp:positionV>
            <wp:extent cx="1735455" cy="1735455"/>
            <wp:effectExtent l="0" t="0" r="0" b="0"/>
            <wp:wrapTopAndBottom/>
            <wp:docPr id="6"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24"/>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EMAAAAAoQAAIAAAAAAAAAAAAAAAAAAAAPQGAAAAAAAAAAAAAAowAACtCgAArQoAAAMAAAD0BgAACjAAACgAAAAIAAAAAQAAAAEAAAA="/>
                        </a:ext>
                      </a:extLst>
                    </pic:cNvPicPr>
                  </pic:nvPicPr>
                  <pic:blipFill>
                    <a:blip r:embed="rId12"/>
                    <a:stretch>
                      <a:fillRect/>
                    </a:stretch>
                  </pic:blipFill>
                  <pic:spPr>
                    <a:xfrm>
                      <a:off x="0" y="0"/>
                      <a:ext cx="1735455" cy="1735455"/>
                    </a:xfrm>
                    <a:prstGeom prst="rect">
                      <a:avLst/>
                    </a:prstGeom>
                    <a:noFill/>
                    <a:ln w="12700">
                      <a:noFill/>
                    </a:ln>
                  </pic:spPr>
                </pic:pic>
              </a:graphicData>
            </a:graphic>
          </wp:anchor>
        </w:drawing>
      </w:r>
      <w:r/>
    </w:p>
    <w:p>
      <w:pPr>
        <w:spacing/>
        <w:jc w:val="both"/>
      </w:pPr>
      <w:r>
        <w:rPr>
          <w:color w:val="ff0000"/>
          <w:sz w:val="26"/>
          <w:szCs w:val="26"/>
        </w:rPr>
        <w:t>Conclusion</w:t>
      </w:r>
      <w:r/>
    </w:p>
    <w:p>
      <w:pPr>
        <w:spacing/>
        <w:jc w:val="both"/>
      </w:pPr>
      <w:r>
        <w:rPr>
          <w:noProof/>
        </w:rPr>
        <w:drawing>
          <wp:anchor distT="89535" distB="89535" distL="89535" distR="89535" simplePos="0" relativeHeight="251658248" behindDoc="0" locked="0" layoutInCell="0" hidden="0" allowOverlap="1">
            <wp:simplePos x="0" y="0"/>
            <wp:positionH relativeFrom="page">
              <wp:posOffset>685800</wp:posOffset>
            </wp:positionH>
            <wp:positionV relativeFrom="page">
              <wp:posOffset>-365760</wp:posOffset>
            </wp:positionV>
            <wp:extent cx="487680" cy="365760"/>
            <wp:effectExtent l="0" t="0" r="0" b="0"/>
            <wp:wrapSquare wrapText="bothSides"/>
            <wp:docPr id="8"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6"/>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EUAAAAAogAAIAAAAAAAAAAAAAAAAAAAADgEAAAAAAAAAAAAAMD9//8AAwAAQAIAAAQAAAA4BAAAwP3//ygAAAAIAAAAAQAAAAEAAAA="/>
                        </a:ext>
                      </a:extLst>
                    </pic:cNvPicPr>
                  </pic:nvPicPr>
                  <pic:blipFill>
                    <a:blip r:embed="rId13"/>
                    <a:stretch>
                      <a:fillRect/>
                    </a:stretch>
                  </pic:blipFill>
                  <pic:spPr>
                    <a:xfrm>
                      <a:off x="0" y="0"/>
                      <a:ext cx="487680" cy="365760"/>
                    </a:xfrm>
                    <a:prstGeom prst="rect">
                      <a:avLst/>
                    </a:prstGeom>
                    <a:noFill/>
                    <a:ln w="12700">
                      <a:noFill/>
                    </a:ln>
                  </pic:spPr>
                </pic:pic>
              </a:graphicData>
            </a:graphic>
          </wp:anchor>
        </w:drawing>
      </w:r>
      <w:r>
        <w:t xml:space="preserve">The reason that we decided not to go further then installing it on our PCs was because like with the Myo connect this device did not suit our project it was the right device but not for this project that we were using. Also we were not able to find an sdk for this device all that we had found on the web was API’s and we did not know if it was valid to have it running wit and API rather than the SDK. </w:t>
      </w:r>
      <w:bookmarkStart w:id="4" w:name="_Toc20355902"/>
      <w:bookmarkEnd w:id="4"/>
      <w:r/>
    </w:p>
    <w:p>
      <w:pPr>
        <w:pStyle w:val="para2"/>
      </w:pPr>
      <w:r>
        <w:t>VOICE RECOGNITION</w:t>
      </w:r>
    </w:p>
    <w:p>
      <w:r>
        <w:t>This is a computer software program with the ability to decode the human voice. The first automatic speech recognition was made in 1952 to recognize numbers spoken by the user. Many of the ASR (automatic speech recognition) programs require the user to train the program to predict  the text more accurately.  For voice recognition to work you need a computer with a sound card and microphone.</w:t>
      </w:r>
    </w:p>
    <w:p>
      <w:r>
        <w:t>Examples of where you can find voice recognition is Digital assistants and Car Bluetooth. Siri and Amazon echo use voice recognition to interact with these assistants. This voice recognition can also be used in cars to made simple commands such as “answer call” so the driver does not have to look at his/her phone while driving.</w:t>
      </w:r>
    </w:p>
    <w:p>
      <w:pPr>
        <w:spacing w:before="0" w:after="0" w:line="240" w:lineRule="auto"/>
        <w:widowControl w:val="0"/>
        <w:tabs defTabSz="708"/>
        <w:rPr>
          <w:rFonts w:ascii="Basic Roman" w:hAnsi="Basic Roman" w:eastAsia="Basic Roman"/>
          <w:kern w:val="1"/>
          <w:lang w:val="en-gb"/>
        </w:rPr>
      </w:pPr>
      <w:r/>
      <w:r>
        <w:rPr>
          <w:noProof/>
        </w:rPr>
        <w:drawing>
          <wp:inline distT="0" distB="0" distL="0" distR="0">
            <wp:extent cx="2828925" cy="1752600"/>
            <wp:effectExtent l="0" t="0" r="0" b="0"/>
            <wp:docPr id="1" name="Picture46"/>
            <wp:cNvGraphicFramePr/>
            <a:graphic xmlns:a="http://schemas.openxmlformats.org/drawingml/2006/main">
              <a:graphicData uri="http://schemas.openxmlformats.org/drawingml/2006/picture">
                <pic:pic xmlns:pic="http://schemas.openxmlformats.org/drawingml/2006/picture">
                  <pic:nvPicPr>
                    <pic:cNvPr id="1" name="Picture46"/>
                    <pic:cNvPicPr>
                      <a:extLst>
                        <a:ext uri="smNativeData">
                          <sm:smNativeData xmlns:sm="smNativeData" val="SMDATA_14_zca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AAAAHoAAAAAAAAAAAAAAAAAAAAAAAAAAAAAAAAAAAAAAAAAAAAABnEQAAyAoAAAAAAAAAAAAAAAAAACgAAAAIAAAAAQAAAAEAAAA="/>
                        </a:ext>
                      </a:extLst>
                    </pic:cNvPicPr>
                  </pic:nvPicPr>
                  <pic:blipFill>
                    <a:blip r:embed="rId14"/>
                    <a:stretch>
                      <a:fillRect/>
                    </a:stretch>
                  </pic:blipFill>
                  <pic:spPr>
                    <a:xfrm>
                      <a:off x="0" y="0"/>
                      <a:ext cx="2828925" cy="1752600"/>
                    </a:xfrm>
                    <a:prstGeom prst="rect">
                      <a:avLst/>
                    </a:prstGeom>
                    <a:noFill/>
                    <a:ln w="12700">
                      <a:noFill/>
                    </a:ln>
                  </pic:spPr>
                </pic:pic>
              </a:graphicData>
            </a:graphic>
          </wp:inline>
        </w:drawing>
      </w:r>
      <w:r/>
      <w:r>
        <w:rPr>
          <w:rFonts w:ascii="Basic Roman" w:hAnsi="Basic Roman" w:eastAsia="Basic Roman"/>
          <w:kern w:val="1"/>
          <w:lang w:val="en-gb"/>
        </w:rPr>
        <w:tab/>
      </w:r>
      <w:r/>
      <w:r>
        <w:rPr>
          <w:noProof/>
        </w:rPr>
        <w:drawing>
          <wp:inline distT="0" distB="0" distL="0" distR="0">
            <wp:extent cx="2495550" cy="1752600"/>
            <wp:effectExtent l="0" t="0" r="0" b="0"/>
            <wp:docPr id="2" name="Picture45"/>
            <wp:cNvGraphicFramePr/>
            <a:graphic xmlns:a="http://schemas.openxmlformats.org/drawingml/2006/main">
              <a:graphicData uri="http://schemas.openxmlformats.org/drawingml/2006/picture">
                <pic:pic xmlns:pic="http://schemas.openxmlformats.org/drawingml/2006/picture">
                  <pic:nvPicPr>
                    <pic:cNvPr id="2" name="Picture45"/>
                    <pic:cNvPicPr>
                      <a:extLst>
                        <a:ext uri="smNativeData">
                          <sm:smNativeData xmlns:sm="smNativeData" val="SMDATA_14_zca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AAAAHoAAAAAAAAAAAAAAAAAAAAAAAAAAAAAAAAAAAAAAAAAAAAABaDwAAyAoAAAAAAAAAAAAAAAAAACgAAAAIAAAAAQAAAAEAAAA="/>
                        </a:ext>
                      </a:extLst>
                    </pic:cNvPicPr>
                  </pic:nvPicPr>
                  <pic:blipFill>
                    <a:blip r:embed="rId15"/>
                    <a:stretch>
                      <a:fillRect/>
                    </a:stretch>
                  </pic:blipFill>
                  <pic:spPr>
                    <a:xfrm>
                      <a:off x="0" y="0"/>
                      <a:ext cx="2495550" cy="1752600"/>
                    </a:xfrm>
                    <a:prstGeom prst="rect">
                      <a:avLst/>
                    </a:prstGeom>
                    <a:noFill/>
                    <a:ln w="12700">
                      <a:noFill/>
                    </a:ln>
                  </pic:spPr>
                </pic:pic>
              </a:graphicData>
            </a:graphic>
          </wp:inline>
        </w:drawing>
      </w:r>
      <w:r/>
      <w:r>
        <w:rPr>
          <w:rFonts w:ascii="Basic Roman" w:hAnsi="Basic Roman" w:eastAsia="Basic Roman"/>
          <w:kern w:val="1"/>
          <w:lang w:val="en-gb"/>
        </w:rPr>
      </w:r>
    </w:p>
    <w:p>
      <w:pPr>
        <w:spacing w:before="0" w:after="0" w:line="240" w:lineRule="auto"/>
        <w:widowControl w:val="0"/>
        <w:tabs defTabSz="708"/>
        <w:rPr>
          <w:rFonts w:ascii="Basic Roman" w:hAnsi="Basic Roman" w:eastAsia="Basic Roman"/>
          <w:kern w:val="1"/>
          <w:lang w:val="en-gb"/>
        </w:rPr>
      </w:pPr>
      <w:r>
        <w:rPr>
          <w:rFonts w:ascii="Basic Roman" w:hAnsi="Basic Roman" w:eastAsia="Basic Roman"/>
          <w:kern w:val="1"/>
          <w:lang w:val="en-gb"/>
        </w:rPr>
      </w:r>
    </w:p>
    <w:p>
      <w:r/>
    </w:p>
    <w:p>
      <w:r/>
    </w:p>
    <w:p>
      <w:pPr>
        <w:spacing/>
        <w:jc w:val="both"/>
        <w:rPr>
          <w:color w:val="ff0000"/>
          <w:sz w:val="26"/>
          <w:szCs w:val="26"/>
        </w:rPr>
      </w:pPr>
      <w:r>
        <w:rPr>
          <w:color w:val="ff0000"/>
          <w:sz w:val="26"/>
          <w:szCs w:val="26"/>
        </w:rPr>
        <w:t>Conclusion</w:t>
      </w:r>
    </w:p>
    <w:p>
      <w:pPr>
        <w:spacing/>
        <w:jc w:val="both"/>
      </w:pPr>
      <w:r>
        <w:rPr>
          <w:noProof/>
        </w:rPr>
        <w:drawing>
          <wp:anchor distT="89535" distB="89535" distL="89535" distR="89535" simplePos="0" relativeHeight="251658260" behindDoc="0" locked="0" layoutInCell="0" hidden="0" allowOverlap="1">
            <wp:simplePos x="0" y="0"/>
            <wp:positionH relativeFrom="page">
              <wp:posOffset>685800</wp:posOffset>
            </wp:positionH>
            <wp:positionV relativeFrom="page">
              <wp:posOffset>-12641580</wp:posOffset>
            </wp:positionV>
            <wp:extent cx="1377950" cy="1949450"/>
            <wp:effectExtent l="0" t="0" r="0" b="0"/>
            <wp:wrapSquare wrapText="bothSides"/>
            <wp:docPr id="20" name="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42"/>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E4AAAAAogAAIAAAAAAAAAAAAAAAAAAAADgEAAAAAAAAAAAAADyy//96CAAA/gsAAAQAAAA4BAAAPLL//ygAAAAIAAAAAQAAAAEAAAA="/>
                        </a:ext>
                      </a:extLst>
                    </pic:cNvPicPr>
                  </pic:nvPicPr>
                  <pic:blipFill>
                    <a:blip r:embed="rId16"/>
                    <a:stretch>
                      <a:fillRect/>
                    </a:stretch>
                  </pic:blipFill>
                  <pic:spPr>
                    <a:xfrm>
                      <a:off x="0" y="0"/>
                      <a:ext cx="1377950" cy="1949450"/>
                    </a:xfrm>
                    <a:prstGeom prst="rect">
                      <a:avLst/>
                    </a:prstGeom>
                    <a:noFill/>
                    <a:ln w="12700">
                      <a:noFill/>
                    </a:ln>
                  </pic:spPr>
                </pic:pic>
              </a:graphicData>
            </a:graphic>
          </wp:anchor>
        </w:drawing>
      </w:r>
      <w:r>
        <w:t>At the end we had to use voice recognition at the end because we were able to use a wii controller or the myo armband. This was the easiest one to implement but the game it strange to use with voice since the original idea of the game wasn’t designed for this. There were loads of examples for voice recognition games on steam and the google play store. Unity documentation for voice recognition was easy to follow and YouTube had many tutorials for us to follow whenever we ran into issues.</w:t>
      </w:r>
      <w:r>
        <w:br w:type="page"/>
      </w:r>
    </w:p>
    <w:p>
      <w:pPr>
        <w:pStyle w:val="para1"/>
        <w:spacing/>
        <w:jc w:val="both"/>
      </w:pPr>
      <w:bookmarkStart w:id="5" w:name="_Toc20355903"/>
      <w:bookmarkEnd w:id="5"/>
      <w:r>
        <w:t>Game Design</w:t>
      </w:r>
    </w:p>
    <w:p>
      <w:pPr>
        <w:pStyle w:val="para2"/>
        <w:spacing/>
        <w:jc w:val="both"/>
      </w:pPr>
      <w:bookmarkStart w:id="6" w:name="_Toc20355904"/>
      <w:bookmarkEnd w:id="6"/>
      <w:r>
        <w:t>Front End</w:t>
      </w:r>
    </w:p>
    <w:p>
      <w:pPr>
        <w:spacing/>
        <w:jc w:val="both"/>
      </w:pPr>
      <w:r>
        <w:t>When a player runs the game he/she should see the home page pop up with a various amount of options that they can chose from depending on what they want to do.</w:t>
      </w:r>
    </w:p>
    <w:p>
      <w:pPr>
        <w:pStyle w:val="para14"/>
        <w:numPr>
          <w:ilvl w:val="0"/>
          <w:numId w:val="7"/>
        </w:numPr>
        <w:ind w:left="720" w:hanging="360"/>
        <w:spacing/>
        <w:jc w:val="both"/>
      </w:pPr>
      <w:r>
        <w:t>“Start Game” option to start the game and go straight into the game.</w:t>
      </w:r>
    </w:p>
    <w:p>
      <w:pPr>
        <w:pStyle w:val="para14"/>
        <w:numPr>
          <w:ilvl w:val="0"/>
          <w:numId w:val="7"/>
        </w:numPr>
        <w:ind w:left="720" w:hanging="360"/>
        <w:spacing/>
        <w:jc w:val="both"/>
      </w:pPr>
      <w:r>
        <w:t xml:space="preserve">Instructions for the game such as </w:t>
      </w:r>
    </w:p>
    <w:p>
      <w:pPr>
        <w:pStyle w:val="para14"/>
        <w:numPr>
          <w:ilvl w:val="1"/>
          <w:numId w:val="7"/>
        </w:numPr>
        <w:ind w:left="1440" w:hanging="360"/>
        <w:spacing/>
        <w:jc w:val="both"/>
      </w:pPr>
      <w:r>
        <w:t xml:space="preserve">Phrases that the user is allowed to use </w:t>
      </w:r>
    </w:p>
    <w:p>
      <w:pPr>
        <w:pStyle w:val="para14"/>
        <w:numPr>
          <w:ilvl w:val="1"/>
          <w:numId w:val="7"/>
        </w:numPr>
        <w:ind w:left="1440" w:hanging="360"/>
        <w:spacing/>
        <w:jc w:val="both"/>
      </w:pPr>
      <w:r>
        <w:t>How to lose/How to win</w:t>
      </w:r>
    </w:p>
    <w:p>
      <w:pPr>
        <w:pStyle w:val="para14"/>
        <w:numPr>
          <w:ilvl w:val="1"/>
          <w:numId w:val="7"/>
        </w:numPr>
        <w:ind w:left="1440" w:hanging="360"/>
        <w:spacing/>
        <w:jc w:val="both"/>
      </w:pPr>
      <w:r>
        <w:t>And what the game is about</w:t>
      </w:r>
    </w:p>
    <w:p>
      <w:pPr>
        <w:pStyle w:val="para14"/>
        <w:numPr>
          <w:ilvl w:val="0"/>
          <w:numId w:val="7"/>
        </w:numPr>
        <w:ind w:left="720" w:hanging="360"/>
        <w:spacing/>
        <w:jc w:val="both"/>
      </w:pPr>
      <w:r>
        <w:t>Quit option for the user to end the game.</w:t>
      </w:r>
    </w:p>
    <w:p>
      <w:pPr>
        <w:pStyle w:val="para14"/>
        <w:ind w:left="0"/>
        <w:spacing/>
        <w:jc w:val="both"/>
      </w:pPr>
      <w:r>
        <w:rPr>
          <w:noProof/>
        </w:rPr>
        <w:drawing>
          <wp:anchor distT="89535" distB="89535" distL="89535" distR="89535" simplePos="0" relativeHeight="251658253" behindDoc="0" locked="0" layoutInCell="0" hidden="0" allowOverlap="1">
            <wp:simplePos x="0" y="0"/>
            <wp:positionH relativeFrom="page">
              <wp:posOffset>2000885</wp:posOffset>
            </wp:positionH>
            <wp:positionV relativeFrom="page">
              <wp:posOffset>3261995</wp:posOffset>
            </wp:positionV>
            <wp:extent cx="2950845" cy="3569335"/>
            <wp:effectExtent l="0" t="0" r="0" b="0"/>
            <wp:wrapTopAndBottom/>
            <wp:docPr id="13"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5"/>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FgAAAAAoQAAIAAAAAAAAAAAAAAAAAAAAE8MAAAAAAAAAAAAABEUAAAnEgAA9RUAAAUAAABPDAAAERQAACgAAAAIAAAAAQAAAAEAAAA="/>
                        </a:ext>
                      </a:extLst>
                    </pic:cNvPicPr>
                  </pic:nvPicPr>
                  <pic:blipFill>
                    <a:blip r:embed="rId17"/>
                    <a:stretch>
                      <a:fillRect/>
                    </a:stretch>
                  </pic:blipFill>
                  <pic:spPr>
                    <a:xfrm>
                      <a:off x="0" y="0"/>
                      <a:ext cx="2950845" cy="3569335"/>
                    </a:xfrm>
                    <a:prstGeom prst="rect">
                      <a:avLst/>
                    </a:prstGeom>
                    <a:noFill/>
                    <a:ln w="12700">
                      <a:noFill/>
                    </a:ln>
                  </pic:spPr>
                </pic:pic>
              </a:graphicData>
            </a:graphic>
          </wp:anchor>
        </w:drawing>
      </w:r>
      <w:r/>
    </w:p>
    <w:p>
      <w:pPr>
        <w:pStyle w:val="para14"/>
        <w:ind w:left="0"/>
        <w:spacing/>
        <w:jc w:val="both"/>
      </w:pPr>
      <w:r>
        <w:t>This sketch is a rough idea of what the menu should look like:</w:t>
      </w:r>
    </w:p>
    <w:p>
      <w:pPr>
        <w:spacing/>
        <w:jc w:val="both"/>
      </w:pPr>
      <w:r/>
    </w:p>
    <w:p>
      <w:pPr>
        <w:pStyle w:val="para2"/>
        <w:spacing/>
        <w:jc w:val="both"/>
      </w:pPr>
      <w:bookmarkStart w:id="7" w:name="_Toc20355905"/>
      <w:bookmarkEnd w:id="7"/>
      <w:r>
        <w:t>In-Game Menu</w:t>
      </w:r>
    </w:p>
    <w:p>
      <w:pPr>
        <w:pStyle w:val="para14"/>
        <w:numPr>
          <w:ilvl w:val="0"/>
          <w:numId w:val="5"/>
        </w:numPr>
        <w:ind w:left="720" w:hanging="360"/>
        <w:spacing/>
        <w:jc w:val="both"/>
      </w:pPr>
      <w:r>
        <w:t xml:space="preserve">Our in game menu will consist of the instructions of the bomb defuse although its a in game menu it will not pause the game the timer down will keep decreasing as the user is looking on how to defuse the bomb therefore it counts as bomb diffusion.  </w:t>
      </w:r>
    </w:p>
    <w:p>
      <w:pPr>
        <w:pStyle w:val="para14"/>
        <w:numPr>
          <w:ilvl w:val="0"/>
          <w:numId w:val="5"/>
        </w:numPr>
        <w:ind w:left="720" w:hanging="360"/>
        <w:spacing/>
        <w:jc w:val="both"/>
      </w:pPr>
      <w:r>
        <w:t>User will use the Word “Instructions” to bring up the instructions menu</w:t>
      </w:r>
    </w:p>
    <w:p>
      <w:pPr>
        <w:pStyle w:val="para14"/>
        <w:numPr>
          <w:ilvl w:val="0"/>
          <w:numId w:val="5"/>
        </w:numPr>
        <w:ind w:left="720" w:hanging="360"/>
        <w:spacing/>
        <w:jc w:val="both"/>
      </w:pPr>
      <w:r>
        <w:t xml:space="preserve">User will say “Game” to head back to the bomb </w:t>
      </w:r>
    </w:p>
    <w:p>
      <w:pPr>
        <w:spacing/>
        <w:jc w:val="both"/>
      </w:pPr>
      <w:r>
        <w:t>The below sketch is a rough idea of what the in-game menu should look like:</w:t>
      </w:r>
    </w:p>
    <w:p>
      <w:pPr>
        <w:spacing/>
        <w:jc w:val="both"/>
      </w:pPr>
      <w:r/>
    </w:p>
    <w:p>
      <w:pPr>
        <w:spacing/>
        <w:jc w:val="both"/>
      </w:pPr>
      <w:r/>
    </w:p>
    <w:p>
      <w:bookmarkStart w:id="8" w:name="_Toc20355906"/>
      <w:bookmarkEnd w:id="8"/>
      <w:r/>
      <w:r>
        <w:br w:type="page"/>
      </w:r>
    </w:p>
    <w:p>
      <w:pPr>
        <w:pStyle w:val="para2"/>
        <w:spacing/>
        <w:jc w:val="both"/>
      </w:pPr>
      <w:r>
        <w:rPr>
          <w:noProof/>
        </w:rPr>
        <w:drawing>
          <wp:anchor distT="89535" distB="89535" distL="89535" distR="89535" simplePos="0" relativeHeight="251658250" behindDoc="0" locked="0" layoutInCell="0" hidden="0" allowOverlap="1">
            <wp:simplePos x="0" y="0"/>
            <wp:positionH relativeFrom="page">
              <wp:posOffset>1588135</wp:posOffset>
            </wp:positionH>
            <wp:positionV relativeFrom="page">
              <wp:posOffset>551815</wp:posOffset>
            </wp:positionV>
            <wp:extent cx="3744595" cy="2780030"/>
            <wp:effectExtent l="0" t="0" r="0" b="0"/>
            <wp:wrapTopAndBottom/>
            <wp:docPr id="10"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1"/>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GMAAAAAoQAAIAAAAAAAAAAAAAAAAAAAAMUJAAAAAAAAAAAAAGUDAAAJFwAAGhEAAAYAAADFCQAAZQMAACgAAAAIAAAAAQAAAAEAAAA="/>
                        </a:ext>
                      </a:extLst>
                    </pic:cNvPicPr>
                  </pic:nvPicPr>
                  <pic:blipFill>
                    <a:blip r:embed="rId18"/>
                    <a:stretch>
                      <a:fillRect/>
                    </a:stretch>
                  </pic:blipFill>
                  <pic:spPr>
                    <a:xfrm>
                      <a:off x="0" y="0"/>
                      <a:ext cx="3744595" cy="2780030"/>
                    </a:xfrm>
                    <a:prstGeom prst="rect">
                      <a:avLst/>
                    </a:prstGeom>
                    <a:noFill/>
                    <a:ln w="12700">
                      <a:noFill/>
                    </a:ln>
                  </pic:spPr>
                </pic:pic>
              </a:graphicData>
            </a:graphic>
          </wp:anchor>
        </w:drawing>
      </w:r>
      <w:r>
        <w:t>Voice recognition</w:t>
      </w:r>
    </w:p>
    <w:p>
      <w:pPr>
        <w:spacing/>
        <w:jc w:val="both"/>
      </w:pPr>
      <w:r>
        <w:t>Everything will be controlled by the users Voice and phrases set by us in the code. to enable user to play the game.</w:t>
      </w:r>
    </w:p>
    <w:p>
      <w:pPr>
        <w:spacing/>
        <w:jc w:val="both"/>
      </w:pPr>
      <w:r>
        <w:t>Movement between scenes with voice recognition.</w:t>
      </w:r>
    </w:p>
    <w:p>
      <w:pPr>
        <w:numPr>
          <w:ilvl w:val="0"/>
          <w:numId w:val="10"/>
        </w:numPr>
        <w:ind w:left="1080" w:hanging="360"/>
        <w:spacing/>
        <w:jc w:val="both"/>
      </w:pPr>
      <w:r>
        <w:t>“Play Game” =&gt; To play the game</w:t>
      </w:r>
    </w:p>
    <w:p>
      <w:pPr>
        <w:numPr>
          <w:ilvl w:val="0"/>
          <w:numId w:val="10"/>
        </w:numPr>
        <w:ind w:left="1080" w:hanging="360"/>
        <w:spacing/>
        <w:jc w:val="both"/>
      </w:pPr>
      <w:r>
        <w:t>“Instructions” =&gt; Instructions</w:t>
      </w:r>
    </w:p>
    <w:p>
      <w:pPr>
        <w:numPr>
          <w:ilvl w:val="0"/>
          <w:numId w:val="10"/>
        </w:numPr>
        <w:ind w:left="1080" w:hanging="360"/>
        <w:spacing/>
        <w:jc w:val="both"/>
      </w:pPr>
      <w:r>
        <w:t>“Quit” =&gt; Quit the game</w:t>
      </w:r>
    </w:p>
    <w:p>
      <w:pPr>
        <w:numPr>
          <w:ilvl w:val="0"/>
          <w:numId w:val="10"/>
        </w:numPr>
        <w:ind w:left="1080" w:hanging="360"/>
        <w:spacing/>
        <w:jc w:val="both"/>
      </w:pPr>
      <w:r>
        <w:t>“Home” =&gt; to go back to the home page</w:t>
      </w:r>
    </w:p>
    <w:p>
      <w:pPr>
        <w:spacing/>
        <w:jc w:val="both"/>
      </w:pPr>
      <w:r>
        <w:t>In Game Mode</w:t>
      </w:r>
    </w:p>
    <w:p>
      <w:pPr>
        <w:numPr>
          <w:ilvl w:val="0"/>
          <w:numId w:val="13"/>
        </w:numPr>
        <w:ind w:left="360" w:firstLine="360"/>
        <w:spacing/>
        <w:jc w:val="both"/>
      </w:pPr>
      <w:r>
        <w:t>“Cut (colour of the wire) wire” =&gt; cuts wire</w:t>
      </w:r>
    </w:p>
    <w:p>
      <w:pPr>
        <w:numPr>
          <w:ilvl w:val="0"/>
          <w:numId w:val="13"/>
        </w:numPr>
        <w:ind w:left="360" w:firstLine="360"/>
        <w:spacing/>
        <w:jc w:val="both"/>
      </w:pPr>
      <w:r>
        <w:t>“Manual” =&gt; bomb manual (in game menu)</w:t>
      </w:r>
    </w:p>
    <w:p>
      <w:pPr>
        <w:numPr>
          <w:ilvl w:val="0"/>
          <w:numId w:val="13"/>
        </w:numPr>
        <w:ind w:left="360" w:firstLine="360"/>
        <w:spacing/>
        <w:jc w:val="both"/>
      </w:pPr>
      <w:r>
        <w:t>“Game” =&gt; from the manual back to game</w:t>
      </w:r>
    </w:p>
    <w:p>
      <w:pPr>
        <w:numPr>
          <w:ilvl w:val="0"/>
          <w:numId w:val="13"/>
        </w:numPr>
        <w:ind w:left="360" w:firstLine="360"/>
        <w:spacing/>
        <w:jc w:val="both"/>
      </w:pPr>
      <w:r>
        <w:t xml:space="preserve">“Enter (number)” =&gt; enters the digit to the code </w:t>
      </w:r>
    </w:p>
    <w:p>
      <w:pPr>
        <w:pStyle w:val="para3"/>
      </w:pPr>
      <w:bookmarkStart w:id="9" w:name="_Toc20355907"/>
      <w:bookmarkEnd w:id="9"/>
      <w:r>
        <w:t>In case Voice recognition is unavailable</w:t>
      </w:r>
    </w:p>
    <w:p>
      <w:pPr>
        <w:spacing/>
        <w:jc w:val="both"/>
      </w:pPr>
      <w:r>
        <w:t>If voice recognition is not available on a persons device there will be buttons and keys that the user is able to press to complete the game without voice recognition.</w:t>
      </w:r>
    </w:p>
    <w:p>
      <w:pPr>
        <w:numPr>
          <w:ilvl w:val="0"/>
          <w:numId w:val="14"/>
        </w:numPr>
        <w:ind w:left="360" w:hanging="360"/>
        <w:spacing/>
        <w:jc w:val="both"/>
      </w:pPr>
      <w:r>
        <w:t xml:space="preserve">Buttons to navigate in Home page </w:t>
      </w:r>
    </w:p>
    <w:p>
      <w:pPr>
        <w:numPr>
          <w:ilvl w:val="0"/>
          <w:numId w:val="14"/>
        </w:numPr>
        <w:ind w:left="360" w:hanging="360"/>
        <w:spacing/>
        <w:jc w:val="both"/>
      </w:pPr>
      <w:r>
        <w:t>R =&gt; red wire</w:t>
      </w:r>
    </w:p>
    <w:p>
      <w:pPr>
        <w:numPr>
          <w:ilvl w:val="0"/>
          <w:numId w:val="14"/>
        </w:numPr>
        <w:ind w:left="360" w:hanging="360"/>
        <w:spacing/>
        <w:jc w:val="both"/>
      </w:pPr>
      <w:r>
        <w:t xml:space="preserve">B =&gt; blue wire </w:t>
      </w:r>
    </w:p>
    <w:p>
      <w:pPr>
        <w:numPr>
          <w:ilvl w:val="0"/>
          <w:numId w:val="14"/>
        </w:numPr>
        <w:ind w:left="360" w:hanging="360"/>
        <w:spacing/>
        <w:jc w:val="both"/>
      </w:pPr>
      <w:r>
        <w:t>y =&gt; yellow wire</w:t>
      </w:r>
    </w:p>
    <w:p>
      <w:pPr>
        <w:numPr>
          <w:ilvl w:val="0"/>
          <w:numId w:val="14"/>
        </w:numPr>
        <w:ind w:left="360" w:hanging="360"/>
        <w:spacing/>
        <w:jc w:val="both"/>
      </w:pPr>
      <w:r>
        <w:t xml:space="preserve">W =&gt; white wire </w:t>
      </w:r>
    </w:p>
    <w:p>
      <w:pPr>
        <w:numPr>
          <w:ilvl w:val="0"/>
          <w:numId w:val="14"/>
        </w:numPr>
        <w:ind w:left="360" w:hanging="360"/>
        <w:spacing/>
        <w:jc w:val="both"/>
      </w:pPr>
      <w:r>
        <w:t xml:space="preserve">keypad for the digits  </w:t>
      </w:r>
    </w:p>
    <w:p>
      <w:bookmarkStart w:id="10" w:name="_Toc20355909"/>
      <w:bookmarkEnd w:id="10"/>
      <w:r/>
      <w:r>
        <w:br w:type="page"/>
      </w:r>
    </w:p>
    <w:p>
      <w:pPr>
        <w:pStyle w:val="para2"/>
        <w:spacing/>
        <w:jc w:val="both"/>
      </w:pPr>
      <w:r>
        <w:t>The Gameplay</w:t>
      </w:r>
    </w:p>
    <w:p>
      <w:pPr>
        <w:spacing/>
        <w:jc w:val="both"/>
      </w:pPr>
      <w:r>
        <w:t>This game that we got the idea for this application from is “”name of that game ”. The challenge of the game should be in how the player overcomes the the different parts of the bomb and to work against the time limit on the bomb, parts such as different wires (which to cut), code to decrypt for the right combination to defuse a bomb and come out safe at the end of the game .As the player progresses through these parts different parts come up visible  such as cutting the right wire unlocks the code that user need to decipher.</w:t>
      </w:r>
    </w:p>
    <w:p>
      <w:pPr>
        <w:spacing/>
        <w:jc w:val="both"/>
      </w:pPr>
      <w:r>
        <w:rPr>
          <w:noProof/>
        </w:rPr>
        <w:drawing>
          <wp:anchor distT="89535" distB="89535" distL="89535" distR="89535" simplePos="0" relativeHeight="251658254" behindDoc="0" locked="0" layoutInCell="0" hidden="0" allowOverlap="1">
            <wp:simplePos x="0" y="0"/>
            <wp:positionH relativeFrom="page">
              <wp:posOffset>994410</wp:posOffset>
            </wp:positionH>
            <wp:positionV relativeFrom="page">
              <wp:posOffset>2369185</wp:posOffset>
            </wp:positionV>
            <wp:extent cx="3181985" cy="2386965"/>
            <wp:effectExtent l="0" t="0" r="0" b="0"/>
            <wp:wrapTopAndBottom/>
            <wp:docPr id="14"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36"/>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HoAAAAAoQAAIAAAAAAAAAAAAAAAAAAAAB4GAAAAAAAAAAAAAJMOAACTEwAArw4AAAcAAAAeBgAAkw4AACgAAAAIAAAAAQAAAAEAAAA="/>
                        </a:ext>
                      </a:extLst>
                    </pic:cNvPicPr>
                  </pic:nvPicPr>
                  <pic:blipFill>
                    <a:blip r:embed="rId13"/>
                    <a:stretch>
                      <a:fillRect/>
                    </a:stretch>
                  </pic:blipFill>
                  <pic:spPr>
                    <a:xfrm>
                      <a:off x="0" y="0"/>
                      <a:ext cx="3181985" cy="2386965"/>
                    </a:xfrm>
                    <a:prstGeom prst="rect">
                      <a:avLst/>
                    </a:prstGeom>
                    <a:noFill/>
                    <a:ln w="12700">
                      <a:noFill/>
                    </a:ln>
                  </pic:spPr>
                </pic:pic>
              </a:graphicData>
            </a:graphic>
          </wp:anchor>
        </w:drawing>
      </w:r>
      <w:r>
        <w:rPr>
          <w:noProof/>
        </w:rPr>
        <w:drawing>
          <wp:anchor distT="89535" distB="89535" distL="89535" distR="89535" simplePos="0" relativeHeight="251658256" behindDoc="0" locked="0" layoutInCell="0" hidden="0" allowOverlap="1">
            <wp:simplePos x="0" y="0"/>
            <wp:positionH relativeFrom="page">
              <wp:posOffset>4763135</wp:posOffset>
            </wp:positionH>
            <wp:positionV relativeFrom="page">
              <wp:posOffset>2406015</wp:posOffset>
            </wp:positionV>
            <wp:extent cx="1879600" cy="2273935"/>
            <wp:effectExtent l="0" t="0" r="0" b="0"/>
            <wp:wrapTopAndBottom/>
            <wp:docPr id="16"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38"/>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HoAAAAAoQAAIAAAAAAAAAAAAAAAAAAAAE0dAAAAAAAAAAAAAM0OAACQCwAA/Q0AAAcAAABNHQAAzQ4AACgAAAAIAAAAAQAAAAEAAAA="/>
                        </a:ext>
                      </a:extLst>
                    </pic:cNvPicPr>
                  </pic:nvPicPr>
                  <pic:blipFill>
                    <a:blip r:embed="rId19"/>
                    <a:stretch>
                      <a:fillRect/>
                    </a:stretch>
                  </pic:blipFill>
                  <pic:spPr>
                    <a:xfrm>
                      <a:off x="0" y="0"/>
                      <a:ext cx="1879600" cy="2273935"/>
                    </a:xfrm>
                    <a:prstGeom prst="rect">
                      <a:avLst/>
                    </a:prstGeom>
                    <a:noFill/>
                    <a:ln w="12700">
                      <a:noFill/>
                    </a:ln>
                  </pic:spPr>
                </pic:pic>
              </a:graphicData>
            </a:graphic>
          </wp:anchor>
        </w:drawing>
      </w:r>
      <w:r>
        <w:rPr>
          <w:noProof/>
        </w:rPr>
        <w:drawing>
          <wp:anchor distT="89535" distB="89535" distL="89535" distR="89535" simplePos="0" relativeHeight="251658257" behindDoc="0" locked="0" layoutInCell="0" hidden="0" allowOverlap="1">
            <wp:simplePos x="0" y="0"/>
            <wp:positionH relativeFrom="page">
              <wp:posOffset>2375535</wp:posOffset>
            </wp:positionH>
            <wp:positionV relativeFrom="page">
              <wp:posOffset>5000625</wp:posOffset>
            </wp:positionV>
            <wp:extent cx="2707640" cy="3890010"/>
            <wp:effectExtent l="0" t="0" r="0" b="0"/>
            <wp:wrapTopAndBottom/>
            <wp:docPr id="17" name="Picture39"/>
            <wp:cNvGraphicFramePr/>
            <a:graphic xmlns:a="http://schemas.openxmlformats.org/drawingml/2006/main">
              <a:graphicData uri="http://schemas.openxmlformats.org/drawingml/2006/picture">
                <pic:pic xmlns:pic="http://schemas.openxmlformats.org/drawingml/2006/picture">
                  <pic:nvPicPr>
                    <pic:cNvPr id="17" name="Picture39"/>
                    <pic:cNvPicPr>
                      <a:extLst>
                        <a:ext uri="smNativeData">
                          <sm:smNativeData xmlns:sm="smNativeData" val="SMDATA_14_zca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HoAAAAAoQAAIAAAAAAAAAAAAAAAAAAAAJ0OAAAAAAAAAAAAAMMeAACoEAAA7hcAAAcAAACdDgAAwx4AACgAAAAIAAAAAQAAAAEAAAA="/>
                        </a:ext>
                      </a:extLst>
                    </pic:cNvPicPr>
                  </pic:nvPicPr>
                  <pic:blipFill>
                    <a:blip r:embed="rId20"/>
                    <a:stretch>
                      <a:fillRect/>
                    </a:stretch>
                  </pic:blipFill>
                  <pic:spPr>
                    <a:xfrm>
                      <a:off x="0" y="0"/>
                      <a:ext cx="2707640" cy="3890010"/>
                    </a:xfrm>
                    <a:prstGeom prst="rect">
                      <a:avLst/>
                    </a:prstGeom>
                    <a:noFill/>
                    <a:ln w="12700">
                      <a:noFill/>
                    </a:ln>
                  </pic:spPr>
                </pic:pic>
              </a:graphicData>
            </a:graphic>
          </wp:anchor>
        </w:drawing>
      </w:r>
      <w:r>
        <w:t>Here are the design sketches of the different parts and extra sketches will be at the end of this document explaining how the game will operate.</w:t>
      </w:r>
    </w:p>
    <w:p>
      <w:pPr>
        <w:pStyle w:val="para2"/>
        <w:spacing/>
        <w:jc w:val="both"/>
      </w:pPr>
      <w:r>
        <w:t>The Wires</w:t>
      </w:r>
    </w:p>
    <w:p>
      <w:pPr>
        <w:spacing/>
        <w:jc w:val="both"/>
      </w:pPr>
      <w:r>
        <w:t xml:space="preserve">The wires will be randomly generated for the user to decide which one to cut. To unlock the next stage and to defuse the rest of the bomb the right wire has to be cut . </w:t>
      </w:r>
    </w:p>
    <w:p>
      <w:pPr>
        <w:spacing/>
        <w:jc w:val="both"/>
      </w:pPr>
      <w:r>
        <w:t>These wires will be randomly generated in the groups of threes, fours, fives or sixes.  The user HAS to follow the manual or randomly guess the wire and risk the chance of loosing half the time on the clock per wrong wire that’s cut.</w:t>
      </w:r>
    </w:p>
    <w:p>
      <w:pPr>
        <w:spacing/>
        <w:jc w:val="both"/>
      </w:pPr>
      <w:r>
        <w:t>Wrong wire  cut is the  time = time - halfTheTime</w:t>
      </w:r>
    </w:p>
    <w:p>
      <w:pPr>
        <w:spacing/>
        <w:jc w:val="both"/>
      </w:pPr>
      <w:r>
        <w:rPr>
          <w:noProof/>
        </w:rPr>
        <w:drawing>
          <wp:anchor distT="89535" distB="89535" distL="89535" distR="89535" simplePos="0" relativeHeight="251658258" behindDoc="0" locked="0" layoutInCell="0" hidden="0" allowOverlap="1">
            <wp:simplePos x="0" y="0"/>
            <wp:positionH relativeFrom="page">
              <wp:posOffset>678815</wp:posOffset>
            </wp:positionH>
            <wp:positionV relativeFrom="page">
              <wp:posOffset>1174115</wp:posOffset>
            </wp:positionV>
            <wp:extent cx="2542540" cy="3596640"/>
            <wp:effectExtent l="0" t="0" r="0" b="0"/>
            <wp:wrapTopAndBottom/>
            <wp:docPr id="18"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40"/>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H8AAAAAoQAAIAAAAAAAAAAAAAAAAAAAAC0EAAAAAAAAAAAAADkHAACkDwAAIBYAAAgAAAAtBAAAOQcAACgAAAAIAAAAAQAAAAEAAAA="/>
                        </a:ext>
                      </a:extLst>
                    </pic:cNvPicPr>
                  </pic:nvPicPr>
                  <pic:blipFill>
                    <a:blip r:embed="rId21"/>
                    <a:stretch>
                      <a:fillRect/>
                    </a:stretch>
                  </pic:blipFill>
                  <pic:spPr>
                    <a:xfrm>
                      <a:off x="0" y="0"/>
                      <a:ext cx="2542540" cy="3596640"/>
                    </a:xfrm>
                    <a:prstGeom prst="rect">
                      <a:avLst/>
                    </a:prstGeom>
                    <a:noFill/>
                    <a:ln w="12700">
                      <a:noFill/>
                    </a:ln>
                  </pic:spPr>
                </pic:pic>
              </a:graphicData>
            </a:graphic>
          </wp:anchor>
        </w:drawing>
      </w:r>
      <w:r>
        <w:rPr>
          <w:noProof/>
        </w:rPr>
        <w:drawing>
          <wp:anchor distT="89535" distB="89535" distL="89535" distR="89535" simplePos="0" relativeHeight="251658259" behindDoc="0" locked="0" layoutInCell="0" hidden="0" allowOverlap="1">
            <wp:simplePos x="0" y="0"/>
            <wp:positionH relativeFrom="page">
              <wp:posOffset>4334510</wp:posOffset>
            </wp:positionH>
            <wp:positionV relativeFrom="page">
              <wp:posOffset>1198880</wp:posOffset>
            </wp:positionV>
            <wp:extent cx="2512695" cy="3550920"/>
            <wp:effectExtent l="0" t="0" r="0" b="0"/>
            <wp:wrapTopAndBottom/>
            <wp:docPr id="19" name="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41"/>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H8AAAAAoQAAIAAAAAAAAAAAAAAAAAAAAKoaAAAAAAAAAAAAAGAHAAB1DwAA2BUAAAgAAACqGgAAYAcAACgAAAAIAAAAAQAAAAEAAAA="/>
                        </a:ext>
                      </a:extLst>
                    </pic:cNvPicPr>
                  </pic:nvPicPr>
                  <pic:blipFill>
                    <a:blip r:embed="rId16"/>
                    <a:stretch>
                      <a:fillRect/>
                    </a:stretch>
                  </pic:blipFill>
                  <pic:spPr>
                    <a:xfrm>
                      <a:off x="0" y="0"/>
                      <a:ext cx="2512695" cy="3550920"/>
                    </a:xfrm>
                    <a:prstGeom prst="rect">
                      <a:avLst/>
                    </a:prstGeom>
                    <a:noFill/>
                    <a:ln w="12700">
                      <a:noFill/>
                    </a:ln>
                  </pic:spPr>
                </pic:pic>
              </a:graphicData>
            </a:graphic>
          </wp:anchor>
        </w:drawing>
      </w:r>
      <w:r>
        <w:t>Here are images of what the wires will look like in the game and more sketches at the end of the document.</w:t>
      </w:r>
    </w:p>
    <w:p>
      <w:pPr>
        <w:pStyle w:val="para2"/>
        <w:spacing/>
        <w:jc w:val="both"/>
      </w:pPr>
      <w:r>
        <w:t>The encrypted code</w:t>
      </w:r>
    </w:p>
    <w:p>
      <w:pPr>
        <w:spacing/>
        <w:jc w:val="both"/>
      </w:pPr>
      <w:r>
        <w:t>The encrypted message is made up of four randomly generated characters. Each character is equal a number and four characters together displayed create a 4 digit code which is used to defuse the last part of the bomb.</w:t>
      </w:r>
    </w:p>
    <w:p>
      <w:pPr>
        <w:spacing/>
        <w:jc w:val="both"/>
        <w:rPr>
          <w:color w:val="000000"/>
        </w:rPr>
      </w:pPr>
      <w:r>
        <w:t xml:space="preserve">Characters used </w:t>
      </w:r>
      <w:r>
        <w:rPr>
          <w:color w:val="000000"/>
        </w:rPr>
      </w:r>
    </w:p>
    <w:p>
      <w:pPr>
        <w:numPr>
          <w:ilvl w:val="0"/>
          <w:numId w:val="11"/>
        </w:numPr>
        <w:ind w:left="1080" w:hanging="360"/>
        <w:spacing w:before="0" w:after="0" w:line="380" w:lineRule="atLeast"/>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Droid Sans Fallback" w:hAnsi="Droid Sans Fallback" w:eastAsia="Basic Roman"/>
          <w:color w:val="000000"/>
          <w:kern w:val="1"/>
          <w:sz w:val="21"/>
          <w:lang w:val="en-gb"/>
        </w:rPr>
      </w:pPr>
      <w:r>
        <w:rPr>
          <w:rFonts w:ascii="Droid Sans Fallback" w:hAnsi="Droid Sans Fallback" w:eastAsia="Basic Roman"/>
          <w:color w:val="000000"/>
          <w:kern w:val="1"/>
          <w:sz w:val="21"/>
          <w:lang w:val="en-gb"/>
        </w:rPr>
        <w:t>"诶", "比", "西", "迪", "伊", "艾", "吉", "艾", "尺", "杰", "开", "勒", "马", "娜", "哦", "屁", "丝", "儿", "伊", "吾", "提", "吉", "吾", "豆", "贝", "尔", "维"</w:t>
      </w:r>
    </w:p>
    <w:p>
      <w:pPr>
        <w:ind w:left="1080"/>
        <w:spacing/>
        <w:jc w:val="both"/>
      </w:pPr>
      <w:r/>
    </w:p>
    <w:p>
      <w:pPr>
        <w:ind w:left="360"/>
        <w:spacing/>
        <w:jc w:val="both"/>
      </w:pPr>
      <w:r>
        <w:t>To figure out what number corresponds with each digit user has to use the annual and work out what they are. One wrong digit and its game over;</w:t>
      </w:r>
    </w:p>
    <w:p>
      <w:pPr>
        <w:ind w:left="1080"/>
        <w:spacing/>
        <w:jc w:val="both"/>
      </w:pPr>
      <w:r>
        <w:rPr>
          <w:noProof/>
        </w:rPr>
        <w:drawing>
          <wp:anchor distT="89535" distB="89535" distL="89535" distR="89535" simplePos="0" relativeHeight="251658255" behindDoc="0" locked="0" layoutInCell="0" hidden="0" allowOverlap="1">
            <wp:simplePos x="0" y="0"/>
            <wp:positionH relativeFrom="page">
              <wp:posOffset>2106930</wp:posOffset>
            </wp:positionH>
            <wp:positionV relativeFrom="page">
              <wp:posOffset>7723505</wp:posOffset>
            </wp:positionV>
            <wp:extent cx="2484755" cy="1862455"/>
            <wp:effectExtent l="0" t="0" r="0" b="0"/>
            <wp:wrapTopAndBottom/>
            <wp:docPr id="15"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37"/>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IYAAAAAoQAAIAAAAAAAAAAAAAAAAAAAAPYMAAAAAAAAAAAAAIMvAABJDwAAdQsAAAgAAAD2DAAAgy8AACgAAAAIAAAAAQAAAAEAAAA="/>
                        </a:ext>
                      </a:extLst>
                    </pic:cNvPicPr>
                  </pic:nvPicPr>
                  <pic:blipFill>
                    <a:blip r:embed="rId22"/>
                    <a:stretch>
                      <a:fillRect/>
                    </a:stretch>
                  </pic:blipFill>
                  <pic:spPr>
                    <a:xfrm>
                      <a:off x="0" y="0"/>
                      <a:ext cx="2484755" cy="1862455"/>
                    </a:xfrm>
                    <a:prstGeom prst="rect">
                      <a:avLst/>
                    </a:prstGeom>
                    <a:noFill/>
                    <a:ln w="12700">
                      <a:noFill/>
                    </a:ln>
                  </pic:spPr>
                </pic:pic>
              </a:graphicData>
            </a:graphic>
          </wp:anchor>
        </w:drawing>
      </w:r>
      <w:r/>
    </w:p>
    <w:p>
      <w:pPr>
        <w:ind w:left="720"/>
        <w:spacing/>
        <w:jc w:val="both"/>
      </w:pPr>
      <w:r/>
    </w:p>
    <w:p>
      <w:pPr>
        <w:ind w:left="1080"/>
        <w:spacing/>
        <w:jc w:val="both"/>
      </w:pPr>
      <w:r/>
    </w:p>
    <w:p>
      <w:pPr>
        <w:pStyle w:val="para1"/>
      </w:pPr>
      <w:bookmarkStart w:id="11" w:name="_Toc20355912"/>
      <w:bookmarkEnd w:id="11"/>
      <w:r>
        <w:t>Test Cases</w:t>
      </w:r>
    </w:p>
    <w:p>
      <w:pPr>
        <w:pStyle w:val="para14"/>
        <w:numPr>
          <w:ilvl w:val="0"/>
          <w:numId w:val="2"/>
        </w:numPr>
        <w:ind w:left="720" w:hanging="360"/>
      </w:pPr>
      <w:r>
        <w:t>All the controls should be responsive, the voice recognition phrases.</w:t>
      </w:r>
    </w:p>
    <w:p>
      <w:pPr>
        <w:pStyle w:val="para14"/>
        <w:ind w:left="0"/>
      </w:pPr>
      <w:r/>
    </w:p>
    <w:p>
      <w:pPr>
        <w:pStyle w:val="para14"/>
        <w:numPr>
          <w:ilvl w:val="0"/>
          <w:numId w:val="2"/>
        </w:numPr>
        <w:ind w:left="720" w:hanging="360"/>
      </w:pPr>
      <w:r>
        <w:t xml:space="preserve">The code should be always hidden at the start of the game </w:t>
      </w:r>
    </w:p>
    <w:p>
      <w:pPr>
        <w:pStyle w:val="para14"/>
        <w:ind w:left="0"/>
      </w:pPr>
      <w:r>
        <w:t>.</w:t>
      </w:r>
    </w:p>
    <w:p>
      <w:pPr>
        <w:pStyle w:val="para14"/>
        <w:numPr>
          <w:ilvl w:val="0"/>
          <w:numId w:val="2"/>
        </w:numPr>
        <w:ind w:left="720" w:hanging="360"/>
      </w:pPr>
      <w:r>
        <w:t>Only the player cutting the right wire will display the code wrong wire will take away time .</w:t>
      </w:r>
    </w:p>
    <w:p>
      <w:pPr>
        <w:pStyle w:val="para14"/>
        <w:ind w:left="0"/>
      </w:pPr>
      <w:r/>
    </w:p>
    <w:p>
      <w:pPr>
        <w:pStyle w:val="para14"/>
        <w:numPr>
          <w:ilvl w:val="0"/>
          <w:numId w:val="2"/>
        </w:numPr>
        <w:ind w:left="720" w:hanging="360"/>
      </w:pPr>
      <w:r>
        <w:t>When the game is started up the player should see the three options displayed to  him the play, instructions and quit options.</w:t>
      </w:r>
    </w:p>
    <w:p>
      <w:pPr>
        <w:pStyle w:val="para14"/>
        <w:ind w:left="0"/>
      </w:pPr>
      <w:r/>
    </w:p>
    <w:p>
      <w:pPr>
        <w:pStyle w:val="para14"/>
        <w:numPr>
          <w:ilvl w:val="0"/>
          <w:numId w:val="2"/>
        </w:numPr>
        <w:ind w:left="720" w:hanging="360"/>
      </w:pPr>
      <w:r>
        <w:t>when the player clicks on the play button it brings him to the game and the timer begins to decrease with the wires not cut and code not shown.</w:t>
      </w:r>
    </w:p>
    <w:p>
      <w:pPr>
        <w:pStyle w:val="para14"/>
        <w:ind w:left="0"/>
      </w:pPr>
      <w:r/>
    </w:p>
    <w:p>
      <w:pPr>
        <w:pStyle w:val="para14"/>
        <w:numPr>
          <w:ilvl w:val="0"/>
          <w:numId w:val="2"/>
        </w:numPr>
        <w:ind w:left="720" w:hanging="360"/>
      </w:pPr>
      <w:r>
        <w:t xml:space="preserve"> Instructions should be clear and easy to understand for the user they should go through each part of the bomb and cover all aspects.</w:t>
      </w:r>
    </w:p>
    <w:p>
      <w:pPr>
        <w:pStyle w:val="para14"/>
        <w:ind w:left="0"/>
      </w:pPr>
      <w:r/>
    </w:p>
    <w:p>
      <w:pPr>
        <w:pStyle w:val="para14"/>
        <w:numPr>
          <w:ilvl w:val="0"/>
          <w:numId w:val="2"/>
        </w:numPr>
        <w:ind w:left="720" w:hanging="360"/>
      </w:pPr>
      <w:r>
        <w:t>if the time runs out or the wrong code is entered in the bomb should explode and display the end of the game to the user.</w:t>
      </w:r>
    </w:p>
    <w:p>
      <w:pPr>
        <w:pStyle w:val="para14"/>
        <w:ind w:left="0"/>
      </w:pPr>
      <w:r/>
    </w:p>
    <w:p>
      <w:pPr>
        <w:pStyle w:val="para14"/>
        <w:numPr>
          <w:ilvl w:val="0"/>
          <w:numId w:val="2"/>
        </w:numPr>
        <w:ind w:left="720" w:hanging="360"/>
      </w:pPr>
      <w:r>
        <w:t>If the player completes the game and goes through all the parts of the bomb e.g. entering the right combination the player should be notified he won.</w:t>
      </w:r>
    </w:p>
    <w:p>
      <w:pPr>
        <w:pStyle w:val="para14"/>
        <w:ind w:left="0"/>
      </w:pPr>
      <w:r/>
    </w:p>
    <w:p>
      <w:pPr>
        <w:pStyle w:val="para14"/>
        <w:numPr>
          <w:ilvl w:val="0"/>
          <w:numId w:val="2"/>
        </w:numPr>
        <w:ind w:left="720" w:hanging="360"/>
      </w:pPr>
      <w:r>
        <w:t>if the user asks for the in game menu it should be displayed to the user mid game .</w:t>
      </w:r>
    </w:p>
    <w:p>
      <w:pPr>
        <w:pStyle w:val="para14"/>
        <w:ind w:left="0"/>
      </w:pPr>
      <w:r/>
    </w:p>
    <w:p>
      <w:pPr>
        <w:pStyle w:val="para14"/>
        <w:numPr>
          <w:ilvl w:val="0"/>
          <w:numId w:val="2"/>
        </w:numPr>
        <w:ind w:left="720" w:hanging="360"/>
      </w:pPr>
      <w:r>
        <w:t>If the player decides they had enough and presses the quit button or says quit the game should finish and it should quit.</w:t>
      </w:r>
    </w:p>
    <w:p>
      <w:pPr>
        <w:pStyle w:val="para14"/>
      </w:pPr>
      <w:r/>
    </w:p>
    <w:p>
      <w:pPr>
        <w:spacing/>
        <w:jc w:val="both"/>
      </w:pPr>
      <w:r/>
    </w:p>
    <w:p>
      <w:bookmarkStart w:id="12" w:name="_Toc20355913"/>
      <w:bookmarkEnd w:id="12"/>
      <w:r/>
      <w:r>
        <w:br w:type="page"/>
      </w:r>
    </w:p>
    <w:p>
      <w:pPr>
        <w:pStyle w:val="para1"/>
      </w:pPr>
      <w:r>
        <w:t>Developer diary</w:t>
      </w:r>
    </w:p>
    <w:p>
      <w:pPr>
        <w:pStyle w:val="para2"/>
        <w:spacing/>
        <w:jc w:val="both"/>
      </w:pPr>
      <w:r>
        <w:t>Stage 1</w:t>
      </w:r>
    </w:p>
    <w:p>
      <w:r>
        <w:t>First thing we did was make a 3D template for the game and added some instructions to the readme. We got the application up and running in the labs. At this point we were planning on using the Myo armband for our project.</w:t>
      </w:r>
    </w:p>
    <w:p>
      <w:pPr>
        <w:pStyle w:val="para2"/>
        <w:spacing/>
        <w:jc w:val="both"/>
      </w:pPr>
      <w:r>
        <w:t>Stage 2</w:t>
      </w:r>
    </w:p>
    <w:p>
      <w:r>
        <w:t>We decided to change the project to 2D project for easy of development. We started doing some research on how the game should run and added some images for the wires</w:t>
      </w:r>
    </w:p>
    <w:p>
      <w:pPr>
        <w:pStyle w:val="para2"/>
        <w:spacing/>
        <w:jc w:val="both"/>
      </w:pPr>
      <w:r>
        <w:t>Stage 3</w:t>
      </w:r>
    </w:p>
    <w:p>
      <w:r>
        <w:t>This is where we got the basic mechanics  of the game working. So far we had a pin pad working and a bomb scene made. We then added the wires to the main panel. Found out that merging the files was going to be a big issue for us. We were unable to use the myo armband because of the poor support on Linux devices. We both were doing  working on Linux devices at the time. In the end we had to give back the armband and think of another way for the user to interact with the game without using a keyboard or mouse. We wanted the user to still be able to do hand movements.</w:t>
      </w:r>
    </w:p>
    <w:p>
      <w:pPr>
        <w:pStyle w:val="para2"/>
        <w:spacing/>
        <w:jc w:val="both"/>
      </w:pPr>
      <w:r>
        <w:t>Stage 4</w:t>
      </w:r>
    </w:p>
    <w:p>
      <w:r>
        <w:t xml:space="preserve">In this stage of development we made a homepage and updated the bomb scene. At this stage we encountered issues when merging our files on GitHub. We also made a win/lose page for the user and few more updates and buttons. We wanted to use the Wii controller for the game so the user would have a natural feel when pressing buttons or cutting wires. At the end of this stage we were unable to get our hands on a Wii controller to due the shops being closed for the pandemic. </w:t>
      </w:r>
    </w:p>
    <w:p>
      <w:pPr>
        <w:pStyle w:val="para2"/>
        <w:spacing/>
        <w:jc w:val="both"/>
      </w:pPr>
      <w:r>
        <w:t>Stage 5</w:t>
      </w:r>
    </w:p>
    <w:p>
      <w:r>
        <w:t xml:space="preserve">At this point we decided to finish the game without any gestures and worry about the issue later. There was no other way to get the game done without the use of hand gestures. We were thinking of using a Xbox Kinect  but had no idea where get our hands on one. </w:t>
      </w:r>
    </w:p>
    <w:p>
      <w:pPr>
        <w:pStyle w:val="para2"/>
        <w:spacing/>
        <w:jc w:val="both"/>
      </w:pPr>
      <w:r>
        <w:t>Stage 6</w:t>
      </w:r>
    </w:p>
    <w:p>
      <w:r>
        <w:t xml:space="preserve">We had then decided to use voice controls for the game. We changed our basic Wii designed game over to something we can use with our keyboard or voice. Once changing everything around we found out that voice input does not work with Linux and would be easier for us to just find a old windows computer we can just use for testing at home. At this point the college and country was on a lock down. </w:t>
      </w:r>
      <w:r>
        <w:br w:type="page"/>
      </w:r>
    </w:p>
    <w:p>
      <w:pPr>
        <w:pStyle w:val="para1"/>
        <w:spacing/>
        <w:jc w:val="both"/>
      </w:pPr>
      <w:r>
        <w:t>References</w:t>
      </w:r>
    </w:p>
    <w:p>
      <w:pPr>
        <w:pStyle w:val="para3"/>
      </w:pPr>
      <w:bookmarkStart w:id="13" w:name="_Toc20355914"/>
      <w:bookmarkEnd w:id="13"/>
      <w:r>
        <w:t>Myo connect references</w:t>
      </w:r>
    </w:p>
    <w:p>
      <w:pPr>
        <w:pStyle w:val="para3"/>
        <w:ind w:firstLine="720"/>
        <w:rPr>
          <w:rStyle w:val="char5"/>
          <w:caps w:val="0"/>
          <w:spacing w:val="0"/>
        </w:rPr>
      </w:pPr>
      <w:hyperlink r:id="rId23" w:history="1">
        <w:r>
          <w:rPr>
            <w:rStyle w:val="char5"/>
            <w:caps w:val="0"/>
            <w:spacing w:val="0"/>
          </w:rPr>
          <w:t>https://support.getmyo.com/hc/en-us/articles/203398347-Getting-started-with-your-Myo-armband</w:t>
        </w:r>
      </w:hyperlink>
    </w:p>
    <w:p>
      <w:pPr>
        <w:ind w:firstLine="720"/>
        <w:rPr>
          <w:rStyle w:val="char5"/>
        </w:rPr>
      </w:pPr>
      <w:hyperlink r:id="rId24" w:history="1">
        <w:r>
          <w:rPr>
            <w:rStyle w:val="char5"/>
          </w:rPr>
          <w:t>https://support.getmyo.com/hc/en-us/articles/360018409792-Myo-Connect-SDK-and-firmware-downloads</w:t>
        </w:r>
      </w:hyperlink>
    </w:p>
    <w:p>
      <w:pPr>
        <w:ind w:firstLine="720"/>
        <w:rPr>
          <w:rStyle w:val="char5"/>
        </w:rPr>
      </w:pPr>
      <w:hyperlink r:id="rId25" w:history="1">
        <w:r>
          <w:rPr>
            <w:rStyle w:val="char5"/>
          </w:rPr>
          <w:t>https://medium.com/thalmic/15-things-you-can-do-with-myo-f3f05bcc6f9c</w:t>
        </w:r>
      </w:hyperlink>
    </w:p>
    <w:p>
      <w:pPr>
        <w:pStyle w:val="para3"/>
      </w:pPr>
      <w:r>
        <w:t xml:space="preserve"> </w:t>
      </w:r>
      <w:bookmarkStart w:id="14" w:name="_Toc20355915"/>
      <w:bookmarkEnd w:id="14"/>
      <w:r>
        <w:t>WiI Controllers</w:t>
      </w:r>
    </w:p>
    <w:p>
      <w:pPr>
        <w:pStyle w:val="para3"/>
        <w:ind w:firstLine="720"/>
        <w:rPr>
          <w:rStyle w:val="char5"/>
          <w:caps w:val="0"/>
          <w:spacing w:val="0"/>
        </w:rPr>
      </w:pPr>
      <w:hyperlink r:id="rId26" w:history="1">
        <w:r>
          <w:rPr>
            <w:rStyle w:val="char5"/>
            <w:caps w:val="0"/>
            <w:spacing w:val="0"/>
          </w:rPr>
          <w:t>https://en.wikipedia.org/wiki/Wii_Remote</w:t>
        </w:r>
      </w:hyperlink>
    </w:p>
    <w:p>
      <w:pPr>
        <w:ind w:firstLine="720"/>
        <w:rPr>
          <w:rStyle w:val="char5"/>
        </w:rPr>
      </w:pPr>
      <w:hyperlink r:id="rId27" w:history="1">
        <w:r>
          <w:rPr>
            <w:rStyle w:val="char5"/>
          </w:rPr>
          <w:t>https://www.instructables.com/id/How-to-Use-Your-Wii-Remote-on-Your-PC-As-a-Game-Co/</w:t>
        </w:r>
      </w:hyperlink>
    </w:p>
    <w:p>
      <w:pPr>
        <w:ind w:firstLine="720"/>
        <w:rPr>
          <w:rStyle w:val="char5"/>
        </w:rPr>
      </w:pPr>
      <w:hyperlink r:id="rId27" w:history="1">
        <w:r>
          <w:rPr>
            <w:rStyle w:val="char5"/>
          </w:rPr>
          <w:t>https://www.youtube.com/watch?v=co7xggFfE94</w:t>
        </w:r>
      </w:hyperlink>
    </w:p>
    <w:p>
      <w:pPr>
        <w:pStyle w:val="para3"/>
      </w:pPr>
      <w:r/>
    </w:p>
    <w:p>
      <w:pPr>
        <w:pStyle w:val="para3"/>
      </w:pPr>
      <w:r>
        <w:t>Speech recognition</w:t>
      </w:r>
    </w:p>
    <w:p>
      <w:pPr>
        <w:ind w:firstLine="720"/>
        <w:rPr>
          <w:rStyle w:val="char5"/>
        </w:rPr>
      </w:pPr>
      <w:hyperlink r:id="rId28" w:history="1">
        <w:r>
          <w:rPr>
            <w:rStyle w:val="char5"/>
          </w:rPr>
          <w:t>https://www.youtube.com/watch?v=29vyEOgsW8s</w:t>
        </w:r>
      </w:hyperlink>
    </w:p>
    <w:p>
      <w:pPr>
        <w:ind w:firstLine="720"/>
        <w:rPr>
          <w:rStyle w:val="char5"/>
        </w:rPr>
      </w:pPr>
      <w:hyperlink r:id="rId29" w:history="1">
        <w:r>
          <w:rPr>
            <w:rStyle w:val="char5"/>
          </w:rPr>
          <w:t>https://lightbuzz.com/speech-recognition-unity/</w:t>
        </w:r>
      </w:hyperlink>
    </w:p>
    <w:p>
      <w:pPr>
        <w:ind w:firstLine="720"/>
        <w:rPr>
          <w:rStyle w:val="char5"/>
        </w:rPr>
      </w:pPr>
      <w:hyperlink r:id="rId30" w:history="1">
        <w:r>
          <w:rPr>
            <w:rStyle w:val="char5"/>
          </w:rPr>
          <w:t>https://docs.microsoft.com/en-us/windows/mixed-reality/voice-input-in-unity</w:t>
        </w:r>
      </w:hyperlink>
    </w:p>
    <w:p>
      <w:pPr>
        <w:pStyle w:val="para3"/>
      </w:pPr>
      <w:r>
        <w:t>Additional References used</w:t>
      </w:r>
    </w:p>
    <w:p>
      <w:r>
        <w:tab/>
      </w:r>
      <w:hyperlink r:id="rId31" w:history="1">
        <w:r>
          <w:rPr>
            <w:rStyle w:val="char5"/>
          </w:rPr>
          <w:t>https://keeptalkinggame.com/</w:t>
        </w:r>
      </w:hyperlink>
    </w:p>
    <w:p>
      <w:pPr>
        <w:ind w:firstLine="720"/>
        <w:rPr>
          <w:rStyle w:val="char5"/>
        </w:rPr>
      </w:pPr>
      <w:hyperlink r:id="rId32" w:history="1">
        <w:r>
          <w:rPr>
            <w:rStyle w:val="char5"/>
          </w:rPr>
          <w:t>https://www.kongregate.com/games/bares94/bomb-defuse</w:t>
        </w:r>
      </w:hyperlink>
    </w:p>
    <w:p>
      <w:pPr>
        <w:ind w:firstLine="720"/>
        <w:rPr>
          <w:rStyle w:val="char5"/>
        </w:rPr>
      </w:pPr>
      <w:hyperlink r:id="rId33" w:history="1">
        <w:r>
          <w:rPr>
            <w:rStyle w:val="char5"/>
          </w:rPr>
          <w:t>https://www.theverge.com/2019/7/25/20708711/keep-talking-and-nobody-explodes-bomb-defusal-cooperative-game-vr-mobile-launch-date</w:t>
        </w:r>
      </w:hyperlink>
    </w:p>
    <w:p>
      <w:pPr>
        <w:ind w:firstLine="720"/>
        <w:rPr>
          <w:rStyle w:val="char5"/>
        </w:rPr>
      </w:pPr>
      <w:hyperlink r:id="rId34" w:history="1">
        <w:r>
          <w:rPr>
            <w:rStyle w:val="char5"/>
          </w:rPr>
          <w:t>https://docs.unity3d.com/Manual/system-requirements.html</w:t>
        </w:r>
      </w:hyperlink>
    </w:p>
    <w:p>
      <w:pPr>
        <w:ind w:firstLine="720"/>
        <w:rPr>
          <w:rStyle w:val="char5"/>
        </w:rPr>
      </w:pPr>
      <w:hyperlink r:id="rId35" w:history="1">
        <w:r>
          <w:rPr>
            <w:rStyle w:val="char5"/>
          </w:rPr>
          <w:t>https://forum.unity.com/threads/definitive-unity-hardware-specs.471088/</w:t>
        </w:r>
      </w:hyperlink>
    </w:p>
    <w:p>
      <w:pPr>
        <w:ind w:firstLine="720"/>
        <w:rPr>
          <w:rStyle w:val="char5"/>
        </w:rPr>
      </w:pPr>
      <w:r>
        <w:rPr>
          <w:rStyle w:val="char5"/>
        </w:rPr>
        <w:t>https://www.youtube.com/watch?v=3VLoGSVORjY</w:t>
      </w:r>
      <w:r>
        <w:rPr>
          <w:rStyle w:val="char5"/>
        </w:rPr>
      </w:r>
    </w:p>
    <w:p>
      <w:pPr>
        <w:ind w:firstLine="720"/>
        <w:rPr>
          <w:rStyle w:val="char5"/>
        </w:rPr>
      </w:pPr>
      <w:r>
        <w:rPr>
          <w:rStyle w:val="char5"/>
        </w:rPr>
      </w:r>
    </w:p>
    <w:p>
      <w:pPr>
        <w:ind w:firstLine="720"/>
        <w:rPr>
          <w:rStyle w:val="char5"/>
        </w:rPr>
      </w:pPr>
      <w:r>
        <w:rPr>
          <w:rStyle w:val="char5"/>
        </w:rPr>
      </w:r>
    </w:p>
    <w:p>
      <w:pPr>
        <w:ind w:firstLine="720"/>
        <w:rPr>
          <w:rStyle w:val="char5"/>
        </w:rPr>
      </w:pPr>
      <w:r>
        <w:rPr>
          <w:rStyle w:val="char5"/>
        </w:rPr>
      </w:r>
    </w:p>
    <w:p>
      <w:pPr>
        <w:rPr>
          <w:rStyle w:val="char5"/>
        </w:rPr>
      </w:pPr>
      <w:r>
        <w:rPr>
          <w:rStyle w:val="char5"/>
        </w:rPr>
      </w:r>
      <w:r>
        <w:br w:type="page"/>
      </w:r>
    </w:p>
    <w:p>
      <w:pPr>
        <w:pStyle w:val="para1"/>
      </w:pPr>
      <w:r>
        <w:t>User manual</w:t>
      </w:r>
    </w:p>
    <w:p>
      <w:pPr>
        <w:pStyle w:val="para3"/>
        <w:spacing w:before="240" w:after="60" w:line="240" w:lineRule="auto"/>
        <w:keepNext/>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aps w:val="0"/>
          <w:color w:val="auto"/>
          <w:spacing w:val="0"/>
          <w:kern w:val="1"/>
          <w:sz w:val="28"/>
          <w:szCs w:val="28"/>
          <w:lang w:val="en-gb"/>
        </w:rPr>
      </w:pPr>
      <w:r>
        <w:rPr>
          <w:rFonts w:ascii="Basic Sans" w:hAnsi="Basic Sans" w:eastAsia="Basic Sans" w:cs="Basic Sans"/>
          <w:b/>
          <w:bCs/>
          <w:caps w:val="0"/>
          <w:color w:val="auto"/>
          <w:spacing w:val="0"/>
          <w:kern w:val="1"/>
          <w:sz w:val="28"/>
          <w:szCs w:val="28"/>
          <w:lang w:val="en-gb"/>
        </w:rPr>
        <w:t>Rules</w:t>
      </w:r>
    </w:p>
    <w:p>
      <w:pPr>
        <w:pStyle w:val="para4"/>
        <w:spacing w:before="240" w:after="60" w:line="240" w:lineRule="auto"/>
        <w:keepNext/>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aps w:val="0"/>
          <w:color w:val="auto"/>
          <w:spacing w:val="0"/>
          <w:kern w:val="1"/>
          <w:sz w:val="26"/>
          <w:szCs w:val="26"/>
          <w:lang w:val="en-gb"/>
        </w:rPr>
      </w:pPr>
      <w:r/>
      <w:bookmarkStart w:id="15" w:name="user-content-on-the-subject-of-wires"/>
      <w:bookmarkEnd w:id="15"/>
      <w:r/>
      <w:r>
        <w:rPr>
          <w:rFonts w:ascii="Basic Sans" w:hAnsi="Basic Sans" w:eastAsia="Basic Sans" w:cs="Basic Sans"/>
          <w:b/>
          <w:bCs/>
          <w:caps w:val="0"/>
          <w:color w:val="auto"/>
          <w:spacing w:val="0"/>
          <w:kern w:val="1"/>
          <w:sz w:val="26"/>
          <w:szCs w:val="26"/>
          <w:lang w:val="en-gb"/>
        </w:rPr>
      </w:r>
    </w:p>
    <w:p>
      <w:pPr>
        <w:pStyle w:val="para4"/>
        <w:spacing w:before="240" w:after="60" w:line="240" w:lineRule="auto"/>
        <w:keepNext/>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aps w:val="0"/>
          <w:color w:val="auto"/>
          <w:spacing w:val="0"/>
          <w:kern w:val="1"/>
          <w:sz w:val="26"/>
          <w:szCs w:val="26"/>
          <w:lang w:val="en-gb"/>
        </w:rPr>
      </w:pPr>
      <w:r>
        <w:rPr>
          <w:rFonts w:ascii="Basic Sans" w:hAnsi="Basic Sans" w:eastAsia="Basic Sans" w:cs="Basic Sans"/>
          <w:b/>
          <w:bCs/>
          <w:caps w:val="0"/>
          <w:color w:val="auto"/>
          <w:spacing w:val="0"/>
          <w:kern w:val="1"/>
          <w:sz w:val="26"/>
          <w:szCs w:val="26"/>
          <w:lang w:val="en-gb"/>
        </w:rPr>
        <w:t>On the Subject of Wires</w:t>
      </w:r>
    </w:p>
    <w:p>
      <w:pPr>
        <w:spacing w:before="0" w:after="0" w:line="240" w:lineRule="auto"/>
        <w:keepNext/>
        <w:outlineLvl w:val="3"/>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6"/>
          <w:lang w:val="en-gb"/>
        </w:rPr>
      </w:pPr>
      <w:r>
        <w:rPr>
          <w:rFonts w:ascii="Basic Roman" w:hAnsi="Basic Roman" w:eastAsia="Basic Sans" w:cs="Basic Sans"/>
          <w:bCs/>
          <w:kern w:val="1"/>
          <w:szCs w:val="26"/>
          <w:lang w:val="en-gb"/>
        </w:rPr>
        <w:t xml:space="preserve">Wires are the lifeblood of electronics! Wait, no, electricity is the lifeblood. </w:t>
        <w:br w:type="textWrapping"/>
        <w:t>Wires are more like the arteries. The veins? No matter…</w:t>
      </w:r>
    </w:p>
    <w:p>
      <w:pPr>
        <w:pStyle w:val="para6"/>
        <w:spacing w:before="240" w:after="60" w:line="240" w:lineRule="auto"/>
        <w:keepNext/>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aps w:val="0"/>
          <w:color w:val="auto"/>
          <w:spacing w:val="0"/>
          <w:kern w:val="1"/>
          <w:sz w:val="22"/>
          <w:szCs w:val="22"/>
          <w:lang w:val="en-gb"/>
        </w:rPr>
      </w:pPr>
      <w:r/>
      <w:bookmarkStart w:id="16" w:name="user-content-a-wire-module-can-have-3-6-wires-on-it"/>
      <w:bookmarkEnd w:id="16"/>
      <w:r/>
      <w:r>
        <w:rPr>
          <w:rFonts w:ascii="Basic Sans" w:hAnsi="Basic Sans" w:eastAsia="Basic Sans" w:cs="Basic Sans"/>
          <w:b/>
          <w:bCs/>
          <w:caps w:val="0"/>
          <w:color w:val="auto"/>
          <w:spacing w:val="0"/>
          <w:kern w:val="1"/>
          <w:sz w:val="22"/>
          <w:szCs w:val="22"/>
          <w:lang w:val="en-gb"/>
        </w:rPr>
      </w:r>
    </w:p>
    <w:p>
      <w:pPr>
        <w:pStyle w:val="para6"/>
        <w:spacing w:before="240" w:after="60" w:line="240" w:lineRule="auto"/>
        <w:keepNext/>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b/>
          <w:bCs/>
          <w:caps w:val="0"/>
          <w:color w:val="auto"/>
          <w:spacing w:val="0"/>
          <w:kern w:val="1"/>
          <w:sz w:val="22"/>
          <w:szCs w:val="22"/>
          <w:lang w:val="en-gb"/>
        </w:rPr>
      </w:pPr>
      <w:r>
        <w:rPr>
          <w:rFonts w:ascii="Basic Sans" w:hAnsi="Basic Sans" w:eastAsia="Basic Sans" w:cs="Basic Sans"/>
          <w:b/>
          <w:bCs/>
          <w:caps w:val="0"/>
          <w:color w:val="auto"/>
          <w:spacing w:val="0"/>
          <w:kern w:val="1"/>
          <w:sz w:val="22"/>
          <w:szCs w:val="22"/>
          <w:lang w:val="en-gb"/>
        </w:rPr>
        <w:t>A wire module can have 3-6 wires on it.</w:t>
      </w:r>
    </w:p>
    <w:p>
      <w:pPr>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
          <w:bCs/>
          <w:kern w:val="1"/>
          <w:szCs w:val="22"/>
          <w:lang w:val="en-gb"/>
        </w:rPr>
      </w:pPr>
      <w:r>
        <w:rPr>
          <w:rFonts w:ascii="Basic Roman" w:hAnsi="Basic Roman" w:eastAsia="Basic Sans" w:cs="Basic Sans"/>
          <w:bCs/>
          <w:kern w:val="1"/>
          <w:szCs w:val="22"/>
          <w:lang w:val="en-gb"/>
        </w:rPr>
        <w:t xml:space="preserve">Only the one correct wire needs to be cut to disarm themodule. </w:t>
        <w:br w:type="textWrapping"/>
        <w:t xml:space="preserve">Wire ordering begins with the first on the top. </w:t>
        <w:br w:type="textWrapping"/>
      </w:r>
      <w:r>
        <w:rPr>
          <w:rFonts w:ascii="Basic Roman" w:hAnsi="Basic Roman" w:eastAsia="Basic Sans" w:cs="Basic Sans"/>
          <w:b/>
          <w:bCs/>
          <w:kern w:val="1"/>
          <w:szCs w:val="22"/>
          <w:lang w:val="en-gb"/>
        </w:rPr>
        <w:tab/>
        <w:t>3 wires:</w:t>
      </w:r>
      <w:r>
        <w:rPr>
          <w:rFonts w:ascii="Basic Roman" w:hAnsi="Basic Roman" w:eastAsia="Basic Sans" w:cs="Basic Sans"/>
          <w:b/>
          <w:bCs/>
          <w:kern w:val="1"/>
          <w:szCs w:val="22"/>
          <w:lang w:val="en-gb"/>
        </w:rPr>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If there are no red wires, cut the second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if the last wire is white, cut the last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if there is more than one blue wire, cut the last blue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cut the last wire.</w:t>
      </w:r>
    </w:p>
    <w:p>
      <w:pPr>
        <w:ind w:left="360"/>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r>
    </w:p>
    <w:p>
      <w:pPr>
        <w:ind w:firstLine="708"/>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4 wires:</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If there is more than one red wire and the last digit of the serial number is odd, cut the last red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if the last wire is yellow and there are no red wires, cut the first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if there is exactly one blue wire, cut the first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if there is more than one yellow wire, cut the last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cut the second wire.</w:t>
      </w:r>
    </w:p>
    <w:p>
      <w:pPr>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r>
    </w:p>
    <w:p>
      <w:pPr>
        <w:ind w:firstLine="708"/>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5 wires:</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If the last wire is black and the last digit of the serial number is odd, cut the fourth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if there is exactly one red wire and there is more than one yellow wire, cut the first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if there are no black wires, cut the second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cut the first wire.</w:t>
      </w:r>
    </w:p>
    <w:p>
      <w:pPr>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r>
    </w:p>
    <w:p>
      <w:pPr>
        <w:ind w:firstLine="708"/>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6 wires:</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If there are no yellow wires and the last digit of the serial number is odd, cut the third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if there is exactly one yellow wire and there is more than one white wire, cut the fourth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if there are no red wires, cut the last wire.</w:t>
      </w:r>
    </w:p>
    <w:p>
      <w:pPr>
        <w:numPr>
          <w:ilvl w:val="0"/>
          <w:numId w:val="12"/>
        </w:numPr>
        <w:ind w:left="283" w:hanging="283"/>
        <w:spacing w:before="0" w:after="0" w:line="240" w:lineRule="auto"/>
        <w:keepNext/>
        <w:outlineLvl w:val="5"/>
        <w:keepLines/>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Sans" w:cs="Basic Sans"/>
          <w:bCs/>
          <w:kern w:val="1"/>
          <w:szCs w:val="22"/>
          <w:lang w:val="en-gb"/>
        </w:rPr>
      </w:pPr>
      <w:r>
        <w:rPr>
          <w:rFonts w:ascii="Basic Roman" w:hAnsi="Basic Roman" w:eastAsia="Basic Sans" w:cs="Basic Sans"/>
          <w:bCs/>
          <w:kern w:val="1"/>
          <w:szCs w:val="22"/>
          <w:lang w:val="en-gb"/>
        </w:rPr>
        <w:t>Otherwise, cut the fourth wire.</w:t>
      </w:r>
    </w:p>
    <w:p>
      <w:pPr>
        <w:rPr>
          <w:rStyle w:val="char5"/>
          <w:b/>
          <w:bCs/>
          <w:color w:val="000000"/>
          <w:u w:color="auto" w:val="none"/>
        </w:rPr>
      </w:pPr>
      <w:r>
        <w:rPr>
          <w:rStyle w:val="char5"/>
          <w:b/>
          <w:bCs/>
          <w:color w:val="ff0000"/>
          <w:sz w:val="26"/>
          <w:szCs w:val="26"/>
          <w:u w:color="auto" w:val="none"/>
        </w:rPr>
        <w:t>Symbols - Solve these equations and figure out the code</w:t>
      </w:r>
      <w:r>
        <w:rPr>
          <w:rStyle w:val="char5"/>
          <w:b/>
          <w:bCs/>
          <w:color w:val="000000"/>
          <w:u w:color="auto" w:val="none"/>
        </w:rPr>
        <w:t xml:space="preserve"> </w:t>
      </w:r>
      <w:r>
        <w:rPr>
          <w:rStyle w:val="char5"/>
          <w:b/>
          <w:bCs/>
          <w:color w:val="000000"/>
          <w:u w:color="auto" w:val="none"/>
        </w:rPr>
      </w:r>
    </w:p>
    <w:p>
      <w:pPr>
        <w:rPr>
          <w:rStyle w:val="char5"/>
          <w:b/>
          <w:bCs/>
          <w:color w:val="000000"/>
          <w:u w:color="auto" w:val="none"/>
        </w:rPr>
      </w:pPr>
      <w:r>
        <w:rPr>
          <w:rStyle w:val="char5"/>
          <w:b/>
          <w:bCs/>
          <w:color w:val="000000"/>
          <w:u w:color="auto" w:val="none"/>
        </w:rPr>
        <w:t>The symbols and their equations are highlighted ion the same colour</w:t>
      </w:r>
      <w:r>
        <w:rPr>
          <w:rStyle w:val="char5"/>
          <w:b/>
          <w:bCs/>
          <w:color w:val="000000"/>
          <w:u w:color="auto" w:val="none"/>
        </w:rPr>
      </w:r>
    </w:p>
    <w:p>
      <w:pPr>
        <w:rPr>
          <w:rStyle w:val="char5"/>
          <w:b/>
          <w:highlight w:val="cyan"/>
          <w:bCs/>
          <w:color w:val="000000"/>
          <w:sz w:val="22"/>
          <w:szCs w:val="22"/>
          <w:u w:color="auto" w:val="none"/>
        </w:rPr>
      </w:pPr>
      <w:r>
        <w:rPr>
          <w:rStyle w:val="char5"/>
          <w:b/>
          <w:highlight w:val="yellow"/>
          <w:bCs/>
          <w:color w:val="000000"/>
          <w:sz w:val="22"/>
          <w:szCs w:val="22"/>
          <w:u w:color="auto" w:val="none"/>
        </w:rPr>
        <w:t xml:space="preserve">"杰""伊","诶"  </w:t>
      </w:r>
      <w:r>
        <w:rPr>
          <w:rStyle w:val="char5"/>
          <w:b/>
          <w:bCs/>
          <w:color w:val="000000"/>
          <w:sz w:val="22"/>
          <w:szCs w:val="22"/>
          <w:u w:color="auto" w:val="none"/>
        </w:rPr>
        <w:tab/>
        <w:tab/>
        <w:tab/>
      </w:r>
      <w:r>
        <w:rPr>
          <w:rStyle w:val="char5"/>
          <w:b/>
          <w:highlight w:val="green"/>
          <w:bCs/>
          <w:color w:val="000000"/>
          <w:sz w:val="22"/>
          <w:szCs w:val="22"/>
          <w:u w:color="auto" w:val="none"/>
        </w:rPr>
        <w:t>"迪","马","吾"</w:t>
      </w:r>
      <w:r>
        <w:rPr>
          <w:rStyle w:val="char5"/>
          <w:b/>
          <w:bCs/>
          <w:color w:val="000000"/>
          <w:sz w:val="22"/>
          <w:szCs w:val="22"/>
          <w:u w:color="auto" w:val="none"/>
        </w:rPr>
        <w:tab/>
        <w:tab/>
        <w:tab/>
      </w:r>
      <w:r>
        <w:rPr>
          <w:rStyle w:val="char5"/>
          <w:b/>
          <w:highlight w:val="cyan"/>
          <w:bCs/>
          <w:color w:val="000000"/>
          <w:sz w:val="22"/>
          <w:szCs w:val="22"/>
          <w:u w:color="auto" w:val="none"/>
        </w:rPr>
        <w:t>"艾","丝","维"</w:t>
      </w:r>
      <w:r>
        <w:rPr>
          <w:rStyle w:val="char5"/>
          <w:b/>
          <w:highlight w:val="cyan"/>
          <w:bCs/>
          <w:color w:val="000000"/>
          <w:sz w:val="22"/>
          <w:szCs w:val="22"/>
          <w:u w:color="auto" w:val="none"/>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b/>
          <w:bCs/>
          <w:color w:val="000000"/>
          <w:kern w:val="1"/>
          <w:sz w:val="24"/>
          <w:szCs w:val="24"/>
          <w:lang w:val="en-gb"/>
        </w:rPr>
      </w:pPr>
      <w:r>
        <w:rPr>
          <w:rFonts w:ascii="Basic Roman" w:hAnsi="Basic Roman" w:eastAsia="Basic Roman"/>
          <w:b/>
          <w:highlight w:val="yellow"/>
          <w:bCs/>
          <w:color w:val="000000"/>
          <w:kern w:val="1"/>
          <w:sz w:val="24"/>
          <w:szCs w:val="24"/>
          <w:lang w:val="en-gb"/>
        </w:rPr>
        <w:t>87367-87366</w:t>
      </w:r>
      <w:r>
        <w:rPr>
          <w:rFonts w:ascii="Basic Roman" w:hAnsi="Basic Roman" w:eastAsia="Basic Roman"/>
          <w:b/>
          <w:bCs/>
          <w:color w:val="000000"/>
          <w:kern w:val="1"/>
          <w:sz w:val="24"/>
          <w:szCs w:val="24"/>
          <w:lang w:val="en-gb"/>
        </w:rPr>
        <w:tab/>
        <w:tab/>
        <w:tab/>
        <w:t xml:space="preserve"> </w:t>
      </w:r>
      <w:r>
        <w:rPr>
          <w:rFonts w:ascii="Basic Roman" w:hAnsi="Basic Roman" w:eastAsia="Basic Roman"/>
          <w:b/>
          <w:highlight w:val="green"/>
          <w:bCs/>
          <w:color w:val="000000"/>
          <w:kern w:val="1"/>
          <w:sz w:val="24"/>
          <w:szCs w:val="24"/>
          <w:lang w:val="en-gb"/>
        </w:rPr>
        <w:t>10</w:t>
      </w:r>
      <w:r>
        <w:rPr>
          <w:rFonts w:ascii="Basic Roman" w:hAnsi="Basic Roman" w:eastAsia="Basic Roman"/>
          <w:b/>
          <w:highlight w:val="green"/>
          <w:bCs/>
          <w:i/>
          <w:color w:val="000000"/>
          <w:kern w:val="1"/>
          <w:sz w:val="24"/>
          <w:szCs w:val="24"/>
          <w:lang w:val="en-gb"/>
        </w:rPr>
        <w:t>a</w:t>
      </w:r>
      <w:r>
        <w:rPr>
          <w:rFonts w:ascii="Basic Roman" w:hAnsi="Basic Roman" w:eastAsia="Basic Roman"/>
          <w:b/>
          <w:highlight w:val="green"/>
          <w:bCs/>
          <w:color w:val="000000"/>
          <w:kern w:val="1"/>
          <w:sz w:val="24"/>
          <w:szCs w:val="24"/>
          <w:lang w:val="en-gb"/>
        </w:rPr>
        <w:t>−9=2</w:t>
      </w:r>
      <w:r>
        <w:rPr>
          <w:rFonts w:ascii="Basic Roman" w:hAnsi="Basic Roman" w:eastAsia="Basic Roman"/>
          <w:b/>
          <w:highlight w:val="green"/>
          <w:bCs/>
          <w:i/>
          <w:color w:val="000000"/>
          <w:kern w:val="1"/>
          <w:sz w:val="24"/>
          <w:szCs w:val="24"/>
          <w:lang w:val="en-gb"/>
        </w:rPr>
        <w:t>a</w:t>
      </w:r>
      <w:r>
        <w:rPr>
          <w:rFonts w:ascii="Basic Roman" w:hAnsi="Basic Roman" w:eastAsia="Basic Roman"/>
          <w:b/>
          <w:highlight w:val="green"/>
          <w:bCs/>
          <w:color w:val="000000"/>
          <w:kern w:val="1"/>
          <w:sz w:val="24"/>
          <w:szCs w:val="24"/>
          <w:lang w:val="en-gb"/>
        </w:rPr>
        <w:t>+31</w:t>
      </w:r>
      <w:r>
        <w:rPr>
          <w:rFonts w:ascii="Basic Roman" w:hAnsi="Basic Roman" w:eastAsia="Basic Roman"/>
          <w:b/>
          <w:bCs/>
          <w:color w:val="000000"/>
          <w:kern w:val="1"/>
          <w:sz w:val="24"/>
          <w:szCs w:val="24"/>
          <w:lang w:val="en-gb"/>
        </w:rPr>
        <w:tab/>
        <w:tab/>
        <w:t xml:space="preserve">  </w:t>
      </w:r>
      <w:r>
        <w:rPr>
          <w:rFonts w:ascii="Basic Roman" w:hAnsi="Basic Roman" w:eastAsia="Basic Roman"/>
          <w:b/>
          <w:highlight w:val="cyan"/>
          <w:bCs/>
          <w:color w:val="000000"/>
          <w:kern w:val="1"/>
          <w:sz w:val="24"/>
          <w:szCs w:val="24"/>
          <w:lang w:val="en-gb"/>
        </w:rPr>
        <w:t>4=</w:t>
      </w:r>
      <w:r>
        <w:rPr>
          <w:rFonts w:ascii="Basic Roman" w:hAnsi="Basic Roman" w:eastAsia="Basic Roman"/>
          <w:b/>
          <w:highlight w:val="cyan"/>
          <w:bCs/>
          <w:i/>
          <w:color w:val="000000"/>
          <w:kern w:val="1"/>
          <w:sz w:val="24"/>
          <w:szCs w:val="24"/>
          <w:lang w:val="en-gb"/>
        </w:rPr>
        <w:t>a</w:t>
      </w:r>
      <w:r>
        <w:rPr>
          <w:rFonts w:ascii="Basic Roman" w:hAnsi="Basic Roman" w:eastAsia="Basic Roman"/>
          <w:b/>
          <w:highlight w:val="cyan"/>
          <w:bCs/>
          <w:color w:val="000000"/>
          <w:kern w:val="1"/>
          <w:sz w:val="24"/>
          <w:szCs w:val="24"/>
          <w:lang w:val="en-gb"/>
        </w:rPr>
        <w:t>−5</w:t>
      </w:r>
      <w:r>
        <w:rPr>
          <w:rFonts w:ascii="Basic Roman" w:hAnsi="Basic Roman" w:eastAsia="Basic Roman"/>
          <w:b/>
          <w:bCs/>
          <w:color w:val="000000"/>
          <w:kern w:val="1"/>
          <w:sz w:val="24"/>
          <w:szCs w:val="24"/>
          <w:lang w:val="en-gb"/>
        </w:rPr>
        <w:tab/>
        <w:tab/>
        <w:tab/>
      </w:r>
      <w:r>
        <w:rPr>
          <w:rFonts w:ascii="Basic Roman" w:hAnsi="Basic Roman" w:eastAsia="Basic Roman"/>
          <w:b/>
          <w:bCs/>
          <w:color w:val="000000"/>
          <w:kern w:val="1"/>
          <w:sz w:val="24"/>
          <w:szCs w:val="24"/>
          <w:lang w:val="en-gb"/>
        </w:rPr>
      </w:r>
    </w:p>
    <w:p>
      <w:pPr>
        <w:rPr>
          <w:rStyle w:val="char5"/>
          <w:b/>
          <w:bCs/>
          <w:color w:val="000000"/>
          <w:sz w:val="22"/>
          <w:szCs w:val="22"/>
          <w:u w:color="auto" w:val="none"/>
        </w:rPr>
      </w:pPr>
      <w:r>
        <w:rPr>
          <w:rStyle w:val="char5"/>
          <w:b/>
          <w:highlight w:val="magenta"/>
          <w:bCs/>
          <w:color w:val="000000"/>
          <w:sz w:val="22"/>
          <w:szCs w:val="22"/>
          <w:u w:color="auto" w:val="none"/>
        </w:rPr>
        <w:t>"比","尺","儿"</w:t>
      </w:r>
      <w:r>
        <w:rPr>
          <w:rStyle w:val="char5"/>
          <w:b/>
          <w:bCs/>
          <w:color w:val="000000"/>
          <w:sz w:val="22"/>
          <w:szCs w:val="22"/>
          <w:u w:color="auto" w:val="none"/>
        </w:rPr>
        <w:tab/>
        <w:tab/>
        <w:tab/>
      </w:r>
      <w:r>
        <w:rPr>
          <w:rStyle w:val="char5"/>
          <w:b/>
          <w:highlight w:val="blue"/>
          <w:bCs/>
          <w:color w:val="000000"/>
          <w:sz w:val="22"/>
          <w:szCs w:val="22"/>
          <w:u w:color="auto" w:val="none"/>
        </w:rPr>
        <w:t>"伊","娜","豆"</w:t>
      </w:r>
      <w:r>
        <w:rPr>
          <w:rStyle w:val="char5"/>
          <w:b/>
          <w:bCs/>
          <w:color w:val="000000"/>
          <w:sz w:val="22"/>
          <w:szCs w:val="22"/>
          <w:u w:color="auto" w:val="none"/>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b/>
          <w:bCs/>
          <w:color w:val="000000"/>
          <w:kern w:val="1"/>
          <w:sz w:val="24"/>
          <w:szCs w:val="24"/>
          <w:lang w:val="en-gb"/>
        </w:rPr>
      </w:pPr>
      <w:r>
        <w:rPr>
          <w:rFonts w:ascii="Basic Roman" w:hAnsi="Basic Roman" w:eastAsia="Basic Roman"/>
          <w:b/>
          <w:highlight w:val="magenta"/>
          <w:bCs/>
          <w:color w:val="000000"/>
          <w:kern w:val="1"/>
          <w:sz w:val="24"/>
          <w:szCs w:val="24"/>
          <w:lang w:val="en-gb"/>
        </w:rPr>
        <w:t>2</w:t>
      </w:r>
      <w:r>
        <w:rPr>
          <w:rFonts w:ascii="Basic Roman" w:hAnsi="Basic Roman" w:eastAsia="Basic Roman"/>
          <w:b/>
          <w:highlight w:val="magenta"/>
          <w:bCs/>
          <w:i/>
          <w:color w:val="000000"/>
          <w:kern w:val="1"/>
          <w:sz w:val="24"/>
          <w:szCs w:val="24"/>
          <w:lang w:val="en-gb"/>
        </w:rPr>
        <w:t>c</w:t>
      </w:r>
      <w:r>
        <w:rPr>
          <w:rFonts w:ascii="Basic Roman" w:hAnsi="Basic Roman" w:eastAsia="Basic Roman"/>
          <w:b/>
          <w:highlight w:val="magenta"/>
          <w:bCs/>
          <w:color w:val="000000"/>
          <w:kern w:val="1"/>
          <w:sz w:val="24"/>
          <w:szCs w:val="24"/>
          <w:lang w:val="en-gb"/>
        </w:rPr>
        <w:t>−3=1</w:t>
      </w:r>
      <w:r>
        <w:rPr>
          <w:rFonts w:ascii="Basic Roman" w:hAnsi="Basic Roman" w:eastAsia="Basic Roman"/>
          <w:b/>
          <w:bCs/>
          <w:color w:val="000000"/>
          <w:kern w:val="1"/>
          <w:sz w:val="24"/>
          <w:szCs w:val="24"/>
          <w:lang w:val="en-gb"/>
        </w:rPr>
        <w:tab/>
        <w:tab/>
        <w:tab/>
        <w:t xml:space="preserve">  </w:t>
      </w:r>
      <w:r>
        <w:rPr>
          <w:rFonts w:ascii="Basic Roman" w:hAnsi="Basic Roman" w:eastAsia="Basic Roman"/>
          <w:b/>
          <w:highlight w:val="blue"/>
          <w:bCs/>
          <w:color w:val="000000"/>
          <w:kern w:val="1"/>
          <w:sz w:val="24"/>
          <w:szCs w:val="24"/>
          <w:lang w:val="en-gb"/>
        </w:rPr>
        <w:t>4</w:t>
      </w:r>
      <w:r>
        <w:rPr>
          <w:rFonts w:ascii="Basic Roman" w:hAnsi="Basic Roman" w:eastAsia="Basic Roman"/>
          <w:b/>
          <w:highlight w:val="blue"/>
          <w:bCs/>
          <w:i/>
          <w:color w:val="000000"/>
          <w:kern w:val="1"/>
          <w:sz w:val="24"/>
          <w:szCs w:val="24"/>
          <w:lang w:val="en-gb"/>
        </w:rPr>
        <w:t>n</w:t>
      </w:r>
      <w:r>
        <w:rPr>
          <w:rFonts w:ascii="Basic Roman" w:hAnsi="Basic Roman" w:eastAsia="Basic Roman"/>
          <w:b/>
          <w:highlight w:val="blue"/>
          <w:bCs/>
          <w:color w:val="000000"/>
          <w:kern w:val="1"/>
          <w:sz w:val="24"/>
          <w:szCs w:val="24"/>
          <w:lang w:val="en-gb"/>
        </w:rPr>
        <w:t>+3=2</w:t>
      </w:r>
      <w:r>
        <w:rPr>
          <w:rFonts w:ascii="Basic Roman" w:hAnsi="Basic Roman" w:eastAsia="Basic Roman"/>
          <w:b/>
          <w:highlight w:val="blue"/>
          <w:bCs/>
          <w:i/>
          <w:color w:val="000000"/>
          <w:kern w:val="1"/>
          <w:sz w:val="24"/>
          <w:szCs w:val="24"/>
          <w:lang w:val="en-gb"/>
        </w:rPr>
        <w:t>n</w:t>
      </w:r>
      <w:r>
        <w:rPr>
          <w:rFonts w:ascii="Basic Roman" w:hAnsi="Basic Roman" w:eastAsia="Basic Roman"/>
          <w:b/>
          <w:highlight w:val="blue"/>
          <w:bCs/>
          <w:color w:val="000000"/>
          <w:kern w:val="1"/>
          <w:sz w:val="24"/>
          <w:szCs w:val="24"/>
          <w:lang w:val="en-gb"/>
        </w:rPr>
        <w:t>+15</w:t>
      </w:r>
      <w:r>
        <w:rPr>
          <w:rFonts w:ascii="Basic Roman" w:hAnsi="Basic Roman" w:eastAsia="Basic Roman"/>
          <w:b/>
          <w:bCs/>
          <w:color w:val="000000"/>
          <w:kern w:val="1"/>
          <w:sz w:val="24"/>
          <w:szCs w:val="24"/>
          <w:lang w:val="en-gb"/>
        </w:rPr>
      </w:r>
    </w:p>
    <w:p>
      <w:pPr>
        <w:rPr>
          <w:rStyle w:val="char5"/>
          <w:b/>
          <w:highlight w:val="darkCyan"/>
          <w:bCs/>
          <w:color w:val="000000"/>
          <w:sz w:val="22"/>
          <w:szCs w:val="22"/>
          <w:u w:color="auto" w:val="none"/>
        </w:rPr>
      </w:pPr>
      <w:r>
        <w:rPr>
          <w:rStyle w:val="char5"/>
          <w:b/>
          <w:highlight w:val="red"/>
          <w:bCs/>
          <w:color w:val="000000"/>
          <w:sz w:val="22"/>
          <w:szCs w:val="22"/>
          <w:u w:color="auto" w:val="none"/>
        </w:rPr>
        <w:t>"比","开","吾"</w:t>
      </w:r>
      <w:r>
        <w:rPr>
          <w:rStyle w:val="char5"/>
          <w:b/>
          <w:bCs/>
          <w:color w:val="000000"/>
          <w:sz w:val="22"/>
          <w:szCs w:val="22"/>
          <w:u w:color="auto" w:val="none"/>
        </w:rPr>
        <w:tab/>
        <w:tab/>
        <w:tab/>
      </w:r>
      <w:r>
        <w:rPr>
          <w:rStyle w:val="char5"/>
          <w:b/>
          <w:highlight w:val="darkCyan"/>
          <w:bCs/>
          <w:color w:val="000000"/>
          <w:sz w:val="22"/>
          <w:szCs w:val="22"/>
          <w:u w:color="auto" w:val="none"/>
        </w:rPr>
        <w:t>"艾","哦","贝"</w:t>
      </w:r>
      <w:r>
        <w:rPr>
          <w:rStyle w:val="char5"/>
          <w:b/>
          <w:highlight w:val="darkCyan"/>
          <w:bCs/>
          <w:color w:val="000000"/>
          <w:sz w:val="22"/>
          <w:szCs w:val="22"/>
          <w:u w:color="auto" w:val="none"/>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b/>
          <w:highlight w:val="lightGray"/>
          <w:bCs/>
          <w:color w:val="000000"/>
          <w:kern w:val="1"/>
          <w:sz w:val="24"/>
          <w:szCs w:val="24"/>
          <w:lang w:val="en-gb"/>
        </w:rPr>
      </w:pPr>
      <w:r>
        <w:rPr>
          <w:rFonts w:ascii="Basic Roman" w:hAnsi="Basic Roman" w:eastAsia="Basic Roman"/>
          <w:b/>
          <w:highlight w:val="red"/>
          <w:bCs/>
          <w:color w:val="000000"/>
          <w:kern w:val="1"/>
          <w:sz w:val="24"/>
          <w:szCs w:val="24"/>
          <w:lang w:val="en-gb"/>
        </w:rPr>
        <w:t>3</w:t>
      </w:r>
      <w:r>
        <w:rPr>
          <w:rFonts w:ascii="Basic Roman" w:hAnsi="Basic Roman" w:eastAsia="Basic Roman"/>
          <w:b/>
          <w:highlight w:val="red"/>
          <w:bCs/>
          <w:i/>
          <w:color w:val="000000"/>
          <w:kern w:val="1"/>
          <w:sz w:val="24"/>
          <w:szCs w:val="24"/>
          <w:lang w:val="en-gb"/>
        </w:rPr>
        <w:t>m</w:t>
      </w:r>
      <w:r>
        <w:rPr>
          <w:rFonts w:ascii="Basic Roman" w:hAnsi="Basic Roman" w:eastAsia="Basic Roman"/>
          <w:b/>
          <w:highlight w:val="red"/>
          <w:bCs/>
          <w:color w:val="000000"/>
          <w:kern w:val="1"/>
          <w:sz w:val="24"/>
          <w:szCs w:val="24"/>
          <w:lang w:val="en-gb"/>
        </w:rPr>
        <w:t>+2=11</w:t>
      </w:r>
      <w:r>
        <w:rPr>
          <w:rFonts w:ascii="Basic Roman" w:hAnsi="Basic Roman" w:eastAsia="Basic Roman"/>
          <w:b/>
          <w:bCs/>
          <w:color w:val="000000"/>
          <w:kern w:val="1"/>
          <w:sz w:val="24"/>
          <w:szCs w:val="24"/>
          <w:lang w:val="en-gb"/>
        </w:rPr>
        <w:tab/>
        <w:tab/>
        <w:tab/>
        <w:t xml:space="preserve">  </w:t>
      </w:r>
      <w:r>
        <w:rPr>
          <w:rFonts w:ascii="Basic Roman" w:hAnsi="Basic Roman" w:eastAsia="Basic Roman"/>
          <w:b/>
          <w:highlight w:val="darkCyan"/>
          <w:bCs/>
          <w:color w:val="000000"/>
          <w:kern w:val="1"/>
          <w:sz w:val="24"/>
          <w:szCs w:val="24"/>
          <w:lang w:val="en-gb"/>
        </w:rPr>
        <w:t>9</w:t>
      </w:r>
      <w:r>
        <w:rPr>
          <w:rFonts w:ascii="Basic Roman" w:hAnsi="Basic Roman" w:eastAsia="Basic Roman"/>
          <w:b/>
          <w:highlight w:val="darkCyan"/>
          <w:bCs/>
          <w:i/>
          <w:color w:val="000000"/>
          <w:kern w:val="1"/>
          <w:sz w:val="24"/>
          <w:szCs w:val="24"/>
          <w:lang w:val="en-gb"/>
        </w:rPr>
        <w:t>m</w:t>
      </w:r>
      <w:r>
        <w:rPr>
          <w:rFonts w:ascii="Basic Roman" w:hAnsi="Basic Roman" w:eastAsia="Basic Roman"/>
          <w:b/>
          <w:highlight w:val="darkCyan"/>
          <w:bCs/>
          <w:color w:val="000000"/>
          <w:kern w:val="1"/>
          <w:sz w:val="24"/>
          <w:szCs w:val="24"/>
          <w:lang w:val="en-gb"/>
        </w:rPr>
        <w:t>+3=2</w:t>
      </w:r>
      <w:r>
        <w:rPr>
          <w:rFonts w:ascii="Basic Roman" w:hAnsi="Basic Roman" w:eastAsia="Basic Roman"/>
          <w:b/>
          <w:highlight w:val="darkCyan"/>
          <w:bCs/>
          <w:i/>
          <w:color w:val="000000"/>
          <w:kern w:val="1"/>
          <w:sz w:val="24"/>
          <w:szCs w:val="24"/>
          <w:lang w:val="en-gb"/>
        </w:rPr>
        <w:t>m</w:t>
      </w:r>
      <w:r>
        <w:rPr>
          <w:rFonts w:ascii="Basic Roman" w:hAnsi="Basic Roman" w:eastAsia="Basic Roman"/>
          <w:b/>
          <w:highlight w:val="darkCyan"/>
          <w:bCs/>
          <w:color w:val="000000"/>
          <w:kern w:val="1"/>
          <w:sz w:val="24"/>
          <w:szCs w:val="24"/>
          <w:lang w:val="en-gb"/>
        </w:rPr>
        <w:t>+52</w:t>
      </w:r>
      <w:r>
        <w:rPr>
          <w:rFonts w:ascii="Basic Roman" w:hAnsi="Basic Roman" w:eastAsia="Basic Roman"/>
          <w:b/>
          <w:highlight w:val="lightGray"/>
          <w:bCs/>
          <w:color w:val="000000"/>
          <w:kern w:val="1"/>
          <w:sz w:val="24"/>
          <w:szCs w:val="24"/>
          <w:lang w:val="en-gb"/>
        </w:rPr>
      </w:r>
    </w:p>
    <w:p>
      <w:pPr>
        <w:rPr>
          <w:rStyle w:val="char5"/>
          <w:b/>
          <w:bCs/>
          <w:color w:val="000000"/>
          <w:sz w:val="22"/>
          <w:szCs w:val="22"/>
          <w:u w:color="auto" w:val="none"/>
        </w:rPr>
      </w:pPr>
      <w:r>
        <w:rPr>
          <w:rStyle w:val="char5"/>
          <w:b/>
          <w:highlight w:val="lightGray"/>
          <w:bCs/>
          <w:color w:val="000000"/>
          <w:sz w:val="22"/>
          <w:szCs w:val="22"/>
          <w:u w:color="auto" w:val="none"/>
        </w:rPr>
        <w:t>"西","勒","提"</w:t>
      </w:r>
      <w:r>
        <w:rPr>
          <w:rStyle w:val="char5"/>
          <w:b/>
          <w:bCs/>
          <w:color w:val="000000"/>
          <w:sz w:val="22"/>
          <w:szCs w:val="22"/>
          <w:u w:color="auto" w:val="none"/>
        </w:rPr>
        <w:tab/>
        <w:tab/>
        <w:tab/>
      </w:r>
      <w:r>
        <w:rPr>
          <w:rStyle w:val="char5"/>
          <w:b/>
          <w:highlight w:val="darkYellow"/>
          <w:bCs/>
          <w:color w:val="000000"/>
          <w:sz w:val="22"/>
          <w:szCs w:val="22"/>
          <w:u w:color="auto" w:val="none"/>
        </w:rPr>
        <w:t>"吉","屁","尔"</w:t>
      </w:r>
      <w:r>
        <w:rPr>
          <w:rStyle w:val="char5"/>
          <w:b/>
          <w:bCs/>
          <w:color w:val="000000"/>
          <w:sz w:val="22"/>
          <w:szCs w:val="22"/>
          <w:u w:color="auto" w:val="none"/>
        </w:rPr>
      </w:r>
    </w:p>
    <w:p>
      <w:pPr>
        <w:spacing w:before="0" w:after="0" w:line="240" w:lineRule="auto"/>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b/>
          <w:bCs/>
          <w:color w:val="000000"/>
          <w:kern w:val="1"/>
          <w:sz w:val="24"/>
          <w:szCs w:val="24"/>
          <w:lang w:val="en-gb"/>
        </w:rPr>
      </w:pPr>
      <w:r>
        <w:rPr>
          <w:rFonts w:ascii="Basic Roman" w:hAnsi="Basic Roman" w:eastAsia="Basic Roman"/>
          <w:b/>
          <w:highlight w:val="lightGray"/>
          <w:bCs/>
          <w:color w:val="000000"/>
          <w:kern w:val="1"/>
          <w:sz w:val="24"/>
          <w:szCs w:val="24"/>
          <w:lang w:val="en-gb"/>
        </w:rPr>
        <w:t>2</w:t>
      </w:r>
      <w:r>
        <w:rPr>
          <w:rFonts w:ascii="Basic Roman" w:hAnsi="Basic Roman" w:eastAsia="Basic Roman"/>
          <w:b/>
          <w:highlight w:val="lightGray"/>
          <w:bCs/>
          <w:i/>
          <w:color w:val="000000"/>
          <w:kern w:val="1"/>
          <w:sz w:val="24"/>
          <w:szCs w:val="24"/>
          <w:lang w:val="en-gb"/>
        </w:rPr>
        <w:t>c</w:t>
      </w:r>
      <w:r>
        <w:rPr>
          <w:rFonts w:ascii="Basic Roman" w:hAnsi="Basic Roman" w:eastAsia="Basic Roman"/>
          <w:b/>
          <w:highlight w:val="lightGray"/>
          <w:bCs/>
          <w:color w:val="000000"/>
          <w:kern w:val="1"/>
          <w:sz w:val="24"/>
          <w:szCs w:val="24"/>
          <w:lang w:val="en-gb"/>
        </w:rPr>
        <w:t>+3=11</w:t>
      </w:r>
      <w:r>
        <w:rPr>
          <w:rFonts w:ascii="Basic Roman" w:hAnsi="Basic Roman" w:eastAsia="Basic Roman"/>
          <w:b/>
          <w:bCs/>
          <w:color w:val="000000"/>
          <w:kern w:val="1"/>
          <w:sz w:val="24"/>
          <w:szCs w:val="24"/>
          <w:lang w:val="en-gb"/>
        </w:rPr>
        <w:tab/>
        <w:tab/>
        <w:tab/>
        <w:t xml:space="preserve">  </w:t>
      </w:r>
      <w:r>
        <w:rPr>
          <w:rFonts w:ascii="Basic Roman" w:hAnsi="Basic Roman" w:eastAsia="Basic Roman"/>
          <w:b/>
          <w:highlight w:val="darkYellow"/>
          <w:bCs/>
          <w:color w:val="000000"/>
          <w:kern w:val="1"/>
          <w:sz w:val="24"/>
          <w:szCs w:val="24"/>
          <w:lang w:val="en-gb"/>
        </w:rPr>
        <w:t>5</w:t>
      </w:r>
      <w:r>
        <w:rPr>
          <w:rFonts w:ascii="Basic Roman" w:hAnsi="Basic Roman" w:eastAsia="Basic Roman"/>
          <w:b/>
          <w:highlight w:val="darkYellow"/>
          <w:bCs/>
          <w:i/>
          <w:color w:val="000000"/>
          <w:kern w:val="1"/>
          <w:sz w:val="24"/>
          <w:szCs w:val="24"/>
          <w:lang w:val="en-gb"/>
        </w:rPr>
        <w:t>x</w:t>
      </w:r>
      <w:r>
        <w:rPr>
          <w:rFonts w:ascii="Basic Roman" w:hAnsi="Basic Roman" w:eastAsia="Basic Roman"/>
          <w:b/>
          <w:highlight w:val="darkYellow"/>
          <w:bCs/>
          <w:color w:val="000000"/>
          <w:kern w:val="1"/>
          <w:sz w:val="24"/>
          <w:szCs w:val="24"/>
          <w:lang w:val="en-gb"/>
        </w:rPr>
        <w:t>−22=2</w:t>
      </w:r>
      <w:r>
        <w:rPr>
          <w:rFonts w:ascii="Basic Roman" w:hAnsi="Basic Roman" w:eastAsia="Basic Roman"/>
          <w:b/>
          <w:highlight w:val="darkYellow"/>
          <w:bCs/>
          <w:i/>
          <w:color w:val="000000"/>
          <w:kern w:val="1"/>
          <w:sz w:val="24"/>
          <w:szCs w:val="24"/>
          <w:lang w:val="en-gb"/>
        </w:rPr>
        <w:t>x</w:t>
      </w:r>
      <w:r>
        <w:rPr>
          <w:rFonts w:ascii="Basic Roman" w:hAnsi="Basic Roman" w:eastAsia="Basic Roman"/>
          <w:b/>
          <w:highlight w:val="darkYellow"/>
          <w:bCs/>
          <w:color w:val="000000"/>
          <w:kern w:val="1"/>
          <w:sz w:val="24"/>
          <w:szCs w:val="24"/>
          <w:lang w:val="en-gb"/>
        </w:rPr>
        <w:t>+2</w:t>
      </w:r>
      <w:r>
        <w:rPr>
          <w:rFonts w:ascii="Basic Roman" w:hAnsi="Basic Roman" w:eastAsia="Basic Roman"/>
          <w:b/>
          <w:bCs/>
          <w:color w:val="000000"/>
          <w:kern w:val="1"/>
          <w:sz w:val="24"/>
          <w:szCs w:val="24"/>
          <w:lang w:val="en-gb"/>
        </w:rPr>
      </w:r>
    </w:p>
    <w:p>
      <w:pPr>
        <w:rPr>
          <w:rStyle w:val="char5"/>
        </w:rPr>
      </w:pPr>
      <w:r>
        <w:rPr>
          <w:rStyle w:val="char5"/>
        </w:rPr>
      </w:r>
      <w:r>
        <w:br w:type="page"/>
      </w:r>
    </w:p>
    <w:p>
      <w:pPr>
        <w:pStyle w:val="para1"/>
        <w:rPr>
          <w:rStyle w:val="char5"/>
          <w:color w:val="ffffff"/>
          <w:u w:color="auto" w:val="none"/>
        </w:rPr>
      </w:pPr>
      <w:r>
        <w:t>sketches</w:t>
      </w:r>
      <w:r>
        <w:rPr>
          <w:rStyle w:val="char5"/>
          <w:color w:val="ffffff"/>
          <w:u w:color="auto" w:val="none"/>
        </w:rPr>
      </w:r>
    </w:p>
    <w:p>
      <w:pPr>
        <w:ind w:firstLine="720"/>
        <w:rPr>
          <w:rStyle w:val="char5"/>
        </w:rPr>
      </w:pPr>
      <w:r>
        <w:rPr>
          <w:noProof/>
        </w:rPr>
        <w:drawing>
          <wp:anchor distT="89535" distB="89535" distL="89535" distR="89535" simplePos="0" relativeHeight="251658249" behindDoc="0" locked="0" layoutInCell="0" hidden="0" allowOverlap="1">
            <wp:simplePos x="0" y="0"/>
            <wp:positionH relativeFrom="page">
              <wp:posOffset>3451225</wp:posOffset>
            </wp:positionH>
            <wp:positionV relativeFrom="page">
              <wp:posOffset>857250</wp:posOffset>
            </wp:positionV>
            <wp:extent cx="3310255" cy="4003675"/>
            <wp:effectExtent l="0" t="0" r="0" b="0"/>
            <wp:wrapSquare wrapText="bothSides"/>
            <wp:docPr id="9"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0"/>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PEAAAAAogAAIAAAAAAAAAAAAAAAAAAAADsVAAAAAAAAAAAAAEYFAABdFAAAoRgAAA0AAAA7FQAARgUAACgAAAAIAAAAAQAAAAEAAAA="/>
                        </a:ext>
                      </a:extLst>
                    </pic:cNvPicPr>
                  </pic:nvPicPr>
                  <pic:blipFill>
                    <a:blip r:embed="rId36"/>
                    <a:stretch>
                      <a:fillRect/>
                    </a:stretch>
                  </pic:blipFill>
                  <pic:spPr>
                    <a:xfrm>
                      <a:off x="0" y="0"/>
                      <a:ext cx="3310255" cy="4003675"/>
                    </a:xfrm>
                    <a:prstGeom prst="rect">
                      <a:avLst/>
                    </a:prstGeom>
                    <a:noFill/>
                    <a:ln w="12700">
                      <a:noFill/>
                    </a:ln>
                  </pic:spPr>
                </pic:pic>
              </a:graphicData>
            </a:graphic>
          </wp:anchor>
        </w:drawing>
      </w:r>
      <w:r>
        <w:rPr>
          <w:noProof/>
        </w:rPr>
        <w:drawing>
          <wp:anchor distT="89535" distB="89535" distL="89535" distR="89535" simplePos="0" relativeHeight="251658251" behindDoc="0" locked="0" layoutInCell="0" hidden="0" allowOverlap="1">
            <wp:simplePos x="0" y="0"/>
            <wp:positionH relativeFrom="page">
              <wp:posOffset>575310</wp:posOffset>
            </wp:positionH>
            <wp:positionV relativeFrom="page">
              <wp:posOffset>855980</wp:posOffset>
            </wp:positionV>
            <wp:extent cx="2757170" cy="3335020"/>
            <wp:effectExtent l="0" t="0" r="0" b="0"/>
            <wp:wrapSquare wrapText="bothSides"/>
            <wp:docPr id="11"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32"/>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PEAAAAAogAAIAAAAAAAAAAAAAAAAAAAAIoDAAAAAAAAAAAAAEQFAAD2EAAAhBQAAA0AAACKAwAARAUAACgAAAAIAAAAAQAAAAEAAAA="/>
                        </a:ext>
                      </a:extLst>
                    </pic:cNvPicPr>
                  </pic:nvPicPr>
                  <pic:blipFill>
                    <a:blip r:embed="rId37"/>
                    <a:stretch>
                      <a:fillRect/>
                    </a:stretch>
                  </pic:blipFill>
                  <pic:spPr>
                    <a:xfrm>
                      <a:off x="0" y="0"/>
                      <a:ext cx="2757170" cy="3335020"/>
                    </a:xfrm>
                    <a:prstGeom prst="rect">
                      <a:avLst/>
                    </a:prstGeom>
                    <a:noFill/>
                    <a:ln w="12700">
                      <a:noFill/>
                    </a:ln>
                  </pic:spPr>
                </pic:pic>
              </a:graphicData>
            </a:graphic>
          </wp:anchor>
        </w:drawing>
      </w:r>
      <w:r>
        <w:rPr>
          <w:rStyle w:val="char5"/>
        </w:rPr>
      </w:r>
    </w:p>
    <w:p>
      <w:pPr>
        <w:ind w:firstLine="720"/>
        <w:rPr>
          <w:rStyle w:val="char5"/>
        </w:rPr>
      </w:pPr>
      <w:r>
        <w:rPr>
          <w:rStyle w:val="char5"/>
        </w:rPr>
      </w:r>
    </w:p>
    <w:p>
      <w:pPr>
        <w:ind w:firstLine="720"/>
      </w:pPr>
      <w:r>
        <w:rPr>
          <w:noProof/>
        </w:rPr>
        <w:drawing>
          <wp:anchor distT="89535" distB="89535" distL="89535" distR="89535" simplePos="0" relativeHeight="251658252" behindDoc="0" locked="0" layoutInCell="0" hidden="0" allowOverlap="1">
            <wp:simplePos x="0" y="0"/>
            <wp:positionH relativeFrom="page">
              <wp:posOffset>1526540</wp:posOffset>
            </wp:positionH>
            <wp:positionV relativeFrom="page">
              <wp:posOffset>5070475</wp:posOffset>
            </wp:positionV>
            <wp:extent cx="4022090" cy="4864100"/>
            <wp:effectExtent l="0" t="0" r="0" b="0"/>
            <wp:wrapSquare wrapText="bothSides"/>
            <wp:docPr id="12"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34"/>
                    <pic:cNvPicPr>
                      <a:picLocks noChangeAspect="1"/>
                      <a:extLst>
                        <a:ext uri="smNativeData">
                          <sm:smNativeData xmlns:sm="smNativeData" val="SMDATA_14_zca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PMAAAAAogAAIAAAAAAAAAAAAAAAAAAAAGQJAAAAAAAAAAAAADEfAAC+GAAA7B0AAA0AAABkCQAAMR8AACgAAAAIAAAAAQAAAAEAAAA="/>
                        </a:ext>
                      </a:extLst>
                    </pic:cNvPicPr>
                  </pic:nvPicPr>
                  <pic:blipFill>
                    <a:blip r:embed="rId38"/>
                    <a:stretch>
                      <a:fillRect/>
                    </a:stretch>
                  </pic:blipFill>
                  <pic:spPr>
                    <a:xfrm>
                      <a:off x="0" y="0"/>
                      <a:ext cx="4022090" cy="4864100"/>
                    </a:xfrm>
                    <a:prstGeom prst="rect">
                      <a:avLst/>
                    </a:prstGeom>
                    <a:noFill/>
                    <a:ln w="12700">
                      <a:noFill/>
                    </a:ln>
                  </pic:spPr>
                </pic:pic>
              </a:graphicData>
            </a:graphic>
          </wp:anchor>
        </w:drawing>
      </w:r>
      <w:r/>
    </w:p>
    <w:p>
      <w:pPr>
        <w:ind w:firstLine="720"/>
      </w:pPr>
      <w:r/>
    </w:p>
    <w:p>
      <w:pPr>
        <w:ind w:firstLine="720"/>
      </w:pPr>
      <w:r/>
    </w:p>
    <w:p>
      <w:pPr>
        <w:ind w:firstLine="720"/>
      </w:pPr>
      <w:r/>
    </w:p>
    <w:p>
      <w:pPr>
        <w:ind w:firstLine="720"/>
      </w:pPr>
      <w:r/>
    </w:p>
    <w:p>
      <w:pPr>
        <w:ind w:firstLine="720"/>
      </w:pPr>
      <w:r/>
    </w:p>
    <w:p>
      <w:pPr>
        <w:ind w:firstLine="720"/>
      </w:pPr>
      <w:r/>
    </w:p>
    <w:p>
      <w:pPr>
        <w:ind w:firstLine="720"/>
      </w:pPr>
      <w:r/>
    </w:p>
    <w:p>
      <w:pPr>
        <w:ind w:firstLine="720"/>
      </w:pPr>
      <w:r/>
    </w:p>
    <w:p>
      <w:pPr>
        <w:ind w:firstLine="720"/>
      </w:pPr>
      <w:r/>
    </w:p>
    <w:p>
      <w:pPr>
        <w:ind w:firstLine="720"/>
      </w:pPr>
      <w:r/>
    </w:p>
    <w:p>
      <w:pPr>
        <w:ind w:firstLine="720"/>
      </w:pPr>
      <w:r/>
    </w:p>
    <w:p>
      <w:pPr>
        <w:ind w:firstLine="720"/>
      </w:pPr>
      <w:r/>
    </w:p>
    <w:p>
      <w:pPr>
        <w:ind w:firstLine="720"/>
      </w:pPr>
      <w:r/>
    </w:p>
    <w:p>
      <w:pPr>
        <w:ind w:firstLine="720"/>
      </w:pPr>
      <w:r/>
    </w:p>
    <w:p>
      <w:pPr>
        <w:ind w:firstLine="720"/>
      </w:pPr>
      <w:r/>
    </w:p>
    <w:p>
      <w:r/>
    </w:p>
    <w:sectPr>
      <w:footnotePr>
        <w:pos w:val="pageBottom"/>
        <w:numFmt w:val="decimal"/>
        <w:numStart w:val="1"/>
        <w:numRestart w:val="continuous"/>
      </w:footnotePr>
      <w:endnotePr>
        <w:pos w:val="docEnd"/>
        <w:numFmt w:val="decimal"/>
        <w:numStart w:val="1"/>
        <w:numRestart w:val="continuous"/>
      </w:endnotePr>
      <w:type w:val="nextPage"/>
      <w:pgSz w:h="16838" w:w="11906"/>
      <w:pgMar w:left="720" w:top="720" w:right="720" w:bottom="720" w:header="0" w:footer="0"/>
      <w:paperSrc w:first="0" w:other="0"/>
      <w:pgNumType w:fmt="decimal"/>
      <w:tmGutter w:val="1"/>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Symbol">
    <w:charset w:val="02"/>
    <w:family w:val="roman"/>
    <w:pitch w:val="default"/>
  </w:font>
  <w:font w:name="Times New Roman">
    <w:charset w:val="00"/>
    <w:family w:val="roman"/>
    <w:pitch w:val="default"/>
  </w:font>
  <w:font w:name="Courier New">
    <w:charset w:val="00"/>
    <w:family w:val="modern"/>
    <w:pitch w:val="default"/>
  </w:font>
  <w:font w:name="Wingdings">
    <w:charset w:val="02"/>
    <w:family w:val="auto"/>
    <w:pitch w:val="default"/>
  </w:font>
  <w:font w:name="Calibri">
    <w:charset w:val="00"/>
    <w:family w:val="swiss"/>
    <w:pitch w:val="default"/>
  </w:font>
  <w:font w:name="Calibri Light">
    <w:charset w:val="00"/>
    <w:family w:val="swiss"/>
    <w:pitch w:val="default"/>
  </w:font>
  <w:font w:name="Segoe UI">
    <w:charset w:val="00"/>
    <w:family w:val="swiss"/>
    <w:pitch w:val="default"/>
  </w:font>
  <w:font w:name="Droid Sans Fallback">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start w:val="1"/>
      <w:numFmt w:val="decimal"/>
      <w:suff w:val="tab"/>
      <w:lvlText w:val="%1"/>
      <w:lvlJc w:val="left"/>
      <w:pPr>
        <w:ind w:left="0" w:hanging="0"/>
      </w:pPr>
    </w:lvl>
    <w:lvl w:ilvl="1">
      <w:start w:val="1"/>
      <w:numFmt w:val="decimal"/>
      <w:suff w:val="tab"/>
      <w:lvlText w:val="%1.%2"/>
      <w:lvlJc w:val="left"/>
      <w:pPr>
        <w:ind w:left="0" w:hanging="0"/>
      </w:pPr>
    </w:lvl>
    <w:lvl w:ilvl="2">
      <w:start w:val="1"/>
      <w:numFmt w:val="decimal"/>
      <w:suff w:val="tab"/>
      <w:lvlText w:val="%1.%2.%3"/>
      <w:lvlJc w:val="left"/>
      <w:pPr>
        <w:ind w:left="0" w:hanging="0"/>
      </w:pPr>
    </w:lvl>
    <w:lvl w:ilvl="3">
      <w:start w:val="1"/>
      <w:numFmt w:val="decimal"/>
      <w:suff w:val="tab"/>
      <w:lvlText w:val="%1.%2.%3.%4"/>
      <w:lvlJc w:val="left"/>
      <w:pPr>
        <w:ind w:left="0" w:hanging="0"/>
      </w:pPr>
    </w:lvl>
    <w:lvl w:ilvl="4">
      <w:start w:val="1"/>
      <w:numFmt w:val="decimal"/>
      <w:suff w:val="tab"/>
      <w:lvlText w:val="%1.%2.%3.%4.%5"/>
      <w:lvlJc w:val="left"/>
      <w:pPr>
        <w:ind w:left="0" w:hanging="0"/>
      </w:pPr>
    </w:lvl>
    <w:lvl w:ilvl="5">
      <w:start w:val="1"/>
      <w:numFmt w:val="decimal"/>
      <w:suff w:val="tab"/>
      <w:lvlText w:val="%1.%2.%3.%4.%5.%6"/>
      <w:lvlJc w:val="left"/>
      <w:pPr>
        <w:ind w:left="0" w:hanging="0"/>
      </w:pPr>
    </w:lvl>
    <w:lvl w:ilvl="6">
      <w:start w:val="1"/>
      <w:numFmt w:val="decimal"/>
      <w:suff w:val="tab"/>
      <w:lvlText w:val="%1.%2.%3.%4.%5.%6.%7"/>
      <w:lvlJc w:val="left"/>
      <w:pPr>
        <w:ind w:left="0" w:hanging="0"/>
      </w:pPr>
    </w:lvl>
    <w:lvl w:ilvl="7">
      <w:start w:val="1"/>
      <w:numFmt w:val="decimal"/>
      <w:suff w:val="tab"/>
      <w:lvlText w:val="%1.%2.%3.%4.%5.%6.%7.%8"/>
      <w:lvlJc w:val="left"/>
      <w:pPr>
        <w:ind w:left="0" w:hanging="0"/>
      </w:pPr>
    </w:lvl>
    <w:lvl w:ilvl="8">
      <w:start w:val="1"/>
      <w:numFmt w:val="decimal"/>
      <w:suff w:val="tab"/>
      <w:lvlText w:val="%1.%2.%3.%4.%5.%6.%7.%8.%9"/>
      <w:lvlJc w:val="left"/>
      <w:pPr>
        <w:ind w:left="0" w:hanging="0"/>
      </w:pPr>
    </w:lvl>
  </w:abstractNum>
  <w:abstractNum w:abstractNumId="2">
    <w:multiLevelType w:val="hybridMultilevel"/>
    <w:name w:val="Numbered list 2"/>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
    <w:multiLevelType w:val="hybridMultilevel"/>
    <w:name w:val="Numbered list 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4">
    <w:multiLevelType w:val="hybridMultilevel"/>
    <w:name w:val="Numbered list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Numbered list 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6">
    <w:multiLevelType w:val="hybridMultilevel"/>
    <w:name w:val="Numbered list 6"/>
    <w:lvl w:ilvl="0">
      <w:numFmt w:val="bullet"/>
      <w:suff w:val="tab"/>
      <w:lvlText w:val=""/>
      <w:lvlJc w:val="left"/>
      <w:pPr>
        <w:ind w:left="1080" w:hanging="0"/>
      </w:pPr>
      <w:rPr>
        <w:rFonts w:ascii="Symbol" w:hAnsi="Symbol"/>
      </w:rPr>
    </w:lvl>
    <w:lvl w:ilvl="1">
      <w:numFmt w:val="bullet"/>
      <w:suff w:val="tab"/>
      <w:lvlText w:val="o"/>
      <w:lvlJc w:val="left"/>
      <w:pPr>
        <w:ind w:left="1800" w:hanging="0"/>
      </w:pPr>
      <w:rPr>
        <w:rFonts w:ascii="Courier New" w:hAnsi="Courier New" w:cs="Courier New"/>
      </w:rPr>
    </w:lvl>
    <w:lvl w:ilvl="2">
      <w:numFmt w:val="bullet"/>
      <w:suff w:val="tab"/>
      <w:lvlText w:val=""/>
      <w:lvlJc w:val="left"/>
      <w:pPr>
        <w:ind w:left="2520" w:hanging="0"/>
      </w:pPr>
      <w:rPr>
        <w:rFonts w:ascii="Wingdings" w:hAnsi="Wingdings" w:eastAsia="Wingdings" w:cs="Wingdings"/>
      </w:rPr>
    </w:lvl>
    <w:lvl w:ilvl="3">
      <w:numFmt w:val="bullet"/>
      <w:suff w:val="tab"/>
      <w:lvlText w:val=""/>
      <w:lvlJc w:val="left"/>
      <w:pPr>
        <w:ind w:left="3240" w:hanging="0"/>
      </w:pPr>
      <w:rPr>
        <w:rFonts w:ascii="Symbol" w:hAnsi="Symbol"/>
      </w:rPr>
    </w:lvl>
    <w:lvl w:ilvl="4">
      <w:numFmt w:val="bullet"/>
      <w:suff w:val="tab"/>
      <w:lvlText w:val="o"/>
      <w:lvlJc w:val="left"/>
      <w:pPr>
        <w:ind w:left="3960" w:hanging="0"/>
      </w:pPr>
      <w:rPr>
        <w:rFonts w:ascii="Courier New" w:hAnsi="Courier New" w:cs="Courier New"/>
      </w:rPr>
    </w:lvl>
    <w:lvl w:ilvl="5">
      <w:numFmt w:val="bullet"/>
      <w:suff w:val="tab"/>
      <w:lvlText w:val=""/>
      <w:lvlJc w:val="left"/>
      <w:pPr>
        <w:ind w:left="4680" w:hanging="0"/>
      </w:pPr>
      <w:rPr>
        <w:rFonts w:ascii="Wingdings" w:hAnsi="Wingdings" w:eastAsia="Wingdings" w:cs="Wingdings"/>
      </w:rPr>
    </w:lvl>
    <w:lvl w:ilvl="6">
      <w:numFmt w:val="bullet"/>
      <w:suff w:val="tab"/>
      <w:lvlText w:val=""/>
      <w:lvlJc w:val="left"/>
      <w:pPr>
        <w:ind w:left="5400" w:hanging="0"/>
      </w:pPr>
      <w:rPr>
        <w:rFonts w:ascii="Symbol" w:hAnsi="Symbol"/>
      </w:rPr>
    </w:lvl>
    <w:lvl w:ilvl="7">
      <w:numFmt w:val="bullet"/>
      <w:suff w:val="tab"/>
      <w:lvlText w:val="o"/>
      <w:lvlJc w:val="left"/>
      <w:pPr>
        <w:ind w:left="6120" w:hanging="0"/>
      </w:pPr>
      <w:rPr>
        <w:rFonts w:ascii="Courier New" w:hAnsi="Courier New" w:cs="Courier New"/>
      </w:rPr>
    </w:lvl>
    <w:lvl w:ilvl="8">
      <w:numFmt w:val="bullet"/>
      <w:suff w:val="tab"/>
      <w:lvlText w:val=""/>
      <w:lvlJc w:val="left"/>
      <w:pPr>
        <w:ind w:left="6840" w:hanging="0"/>
      </w:pPr>
      <w:rPr>
        <w:rFonts w:ascii="Wingdings" w:hAnsi="Wingdings" w:eastAsia="Wingdings" w:cs="Wingdings"/>
      </w:rPr>
    </w:lvl>
  </w:abstractNum>
  <w:abstractNum w:abstractNumId="7">
    <w:multiLevelType w:val="hybridMultilevel"/>
    <w:name w:val="Numbered list 7"/>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8">
    <w:multiLevelType w:val="hybridMultilevel"/>
    <w:name w:val="Numbered list 8"/>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9">
    <w:multiLevelType w:val="singleLevel"/>
    <w:name w:val="Bullet 9"/>
    <w:lvl w:ilvl="0">
      <w:numFmt w:val="bullet"/>
      <w:suff w:val="tab"/>
      <w:lvlText w:val=""/>
      <w:lvlJc w:val="left"/>
      <w:pPr>
        <w:ind w:left="0" w:hanging="0"/>
      </w:pPr>
      <w:rPr>
        <w:rFonts w:ascii="Wingdings" w:hAnsi="Wingdings" w:eastAsia="Wingdings" w:cs="Wingdings"/>
      </w:rPr>
    </w:lvl>
  </w:abstractNum>
  <w:abstractNum w:abstractNumId="10">
    <w:multiLevelType w:val="singleLevel"/>
    <w:name w:val="Bullet 10"/>
    <w:lvl w:ilvl="0">
      <w:start w:val="1"/>
      <w:numFmt w:val="decimal"/>
      <w:suff w:val="tab"/>
      <w:lvlText w:val="%1."/>
      <w:lvlJc w:val="left"/>
      <w:pPr>
        <w:ind w:left="0" w:hanging="0"/>
      </w:pPr>
    </w:lvl>
  </w:abstractNum>
  <w:abstractNum w:abstractNumId="11">
    <w:multiLevelType w:val="singleLevel"/>
    <w:name w:val="Bullet 11"/>
    <w:lvl w:ilvl="0">
      <w:numFmt w:val="bullet"/>
      <w:suff w:val="tab"/>
      <w:lvlText w:val=""/>
      <w:lvlJc w:val="left"/>
      <w:pPr>
        <w:ind w:left="0" w:hanging="0"/>
      </w:pPr>
      <w:rPr>
        <w:rFonts w:ascii="Wingdings" w:hAnsi="Wingdings" w:eastAsia="Wingdings" w:cs="Wingdings"/>
      </w:rPr>
    </w:lvl>
  </w:abstractNum>
  <w:abstractNum w:abstractNumId="12">
    <w:multiLevelType w:val="singleLevel"/>
    <w:name w:val="Bullet 12"/>
    <w:lvl w:ilvl="0">
      <w:numFmt w:val="bullet"/>
      <w:suff w:val="tab"/>
      <w:lvlText w:val=""/>
      <w:lvlJc w:val="left"/>
      <w:pPr>
        <w:ind w:left="0" w:hanging="0"/>
      </w:pPr>
      <w:rPr>
        <w:rFonts w:ascii="Wingdings" w:hAnsi="Wingdings" w:eastAsia="Wingdings" w:cs="Wingdings"/>
      </w:rPr>
    </w:lvl>
  </w:abstractNum>
  <w:abstractNum w:abstractNumId="13">
    <w:multiLevelType w:val="singleLevel"/>
    <w:name w:val="Bullet 13"/>
    <w:lvl w:ilvl="0">
      <w:start w:val="1"/>
      <w:numFmt w:val="decimal"/>
      <w:suff w:val="tab"/>
      <w:lvlText w:val="%1."/>
      <w:lvlJc w:val="left"/>
      <w:pPr>
        <w:ind w:left="0" w:hanging="0"/>
      </w:pPr>
    </w:lvl>
  </w:abstractNum>
  <w:abstractNum w:abstractNumId="14">
    <w:multiLevelType w:val="singleLevel"/>
    <w:name w:val="Bullet 14"/>
    <w:lvl w:ilvl="0">
      <w:start w:val="1"/>
      <w:numFmt w:val="decimal"/>
      <w:suff w:val="tab"/>
      <w:lvlText w:val="%1."/>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1026"/>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130"/>
    <w:tmReviewMarkIns w:val="4"/>
    <w:tmReviewColorIns w:val="-1"/>
    <w:tmReviewMarkDel w:val="6"/>
    <w:tmReviewColorDel w:val="-1"/>
    <w:tmReviewMarkFmt w:val="1"/>
    <w:tmReviewColorFmt w:val="-1"/>
    <w:tmReviewMarkLn w:val="1"/>
    <w:tmReviewColorLn w:val="0"/>
    <w:tmReviewToolTip w:val="1"/>
  </w:tmReviewPr>
  <w:tmLastPos>
    <w:tmLastPosPage w:val="10"/>
    <w:tmLastPosSelect w:val="0"/>
    <w:tmLastPosFrameIdx w:val="0"/>
    <w:tmLastPosCaret>
      <w:tmLastPosPgfIdx w:val="172"/>
      <w:tmLastPosIdx w:val="397"/>
    </w:tmLastPosCaret>
    <w:tmLastPosAnchor>
      <w:tmLastPosPgfIdx w:val="0"/>
      <w:tmLastPosIdx w:val="0"/>
    </w:tmLastPosAnchor>
    <w:tmLastPosTblRect w:left="0" w:top="0" w:right="0" w:bottom="0"/>
  </w:tmLastPos>
  <w:tmAppRevision w:date="1586022093" w:val="974" w:fileVer="342" w:fileVer64="64" w:fileVerOS="3">
    <w:pdfExportOpt pagesRangeIndex="1" pagesSelectionIndex="0" qualityIndex="3" embedFonts="2" useJpegs="0" useSubsetFonts="1" useAlpha="1" relativeLinks="0" useInteractiveForms="0" taggedPdf="1" pane="0" zoom="0" zoomScale="100" layout="0" includeDoc="0" viewFlags="0" openViewer="1" jpegQuality="90" flags="252" tocGen="1" tocLevels="9" exportComments="0" exportChanges="0" name="/home/sammar/Documents/GestureBasedUIDesignDoc.pdf"/>
  </w:tmAppRevision>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0"/>
        <w:szCs w:val="20"/>
        <w:lang w:val="en-ie" w:eastAsia="zh-cn" w:bidi="ar-sa"/>
      </w:rPr>
    </w:rPrDefault>
    <w:pPrDefault>
      <w:pPr>
        <w:spacing w:before="100" w:after="200" w:line="276"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after="0"/>
      <w:outlineLvl w:val="0"/>
      <w:pBdr>
        <w:top w:val="single" w:sz="24" w:space="0" w:color="4472C4" tmln="60, 20, 20, 0, 0"/>
        <w:left w:val="single" w:sz="24" w:space="0" w:color="4472C4" tmln="60, 20, 20, 0, 0"/>
        <w:bottom w:val="single" w:sz="24" w:space="0" w:color="4472C4" tmln="60, 20, 20, 0, 0"/>
        <w:right w:val="single" w:sz="24" w:space="0" w:color="4472C4" tmln="60, 20, 20, 0, 0"/>
        <w:between w:val="nil" w:sz="0" w:space="0" w:color="000000" tmln="20, 20, 20, 0, 0"/>
      </w:pBdr>
      <w:shd w:val="solid" w:color="4472C4" tmshd="1677721856, 0, 12874308"/>
    </w:pPr>
    <w:rPr>
      <w:caps/>
      <w:color w:val="ffffff"/>
      <w:spacing w:val="15"/>
      <w:sz w:val="22"/>
      <w:szCs w:val="22"/>
    </w:rPr>
  </w:style>
  <w:style w:type="paragraph" w:styleId="para2">
    <w:name w:val="heading 2"/>
    <w:qFormat/>
    <w:basedOn w:val="para0"/>
    <w:next w:val="para0"/>
    <w:pPr>
      <w:spacing w:after="0"/>
      <w:outlineLvl w:val="1"/>
      <w:pBdr>
        <w:top w:val="single" w:sz="24" w:space="0" w:color="D9E2F3" tmln="60, 20, 20, 0, 0"/>
        <w:left w:val="single" w:sz="24" w:space="0" w:color="D9E2F3" tmln="60, 20, 20, 0, 0"/>
        <w:bottom w:val="single" w:sz="24" w:space="0" w:color="D9E2F3" tmln="60, 20, 20, 0, 0"/>
        <w:right w:val="single" w:sz="24" w:space="0" w:color="D9E2F3" tmln="60, 20, 20, 0, 0"/>
        <w:between w:val="nil" w:sz="0" w:space="0" w:color="000000" tmln="20, 20, 20, 0, 0"/>
      </w:pBdr>
      <w:shd w:val="solid" w:color="D9E2F3" tmshd="1677721856, 0, 15983321"/>
    </w:pPr>
    <w:rPr>
      <w:caps/>
      <w:spacing w:val="15"/>
    </w:rPr>
  </w:style>
  <w:style w:type="paragraph" w:styleId="para3">
    <w:name w:val="heading 3"/>
    <w:qFormat/>
    <w:basedOn w:val="para0"/>
    <w:next w:val="para0"/>
    <w:pPr>
      <w:spacing w:before="300" w:after="0"/>
      <w:outlineLvl w:val="2"/>
      <w:pBdr>
        <w:top w:val="single" w:sz="6" w:space="2" w:color="4472C4" tmln="15, 20, 20, 0, 40"/>
        <w:left w:val="nil" w:sz="0" w:space="3" w:color="000000" tmln="20, 20, 20, 0, 60"/>
        <w:bottom w:val="nil" w:sz="0" w:space="3" w:color="000000" tmln="20, 20, 20, 0, 60"/>
        <w:right w:val="nil" w:sz="0" w:space="3" w:color="000000" tmln="20, 20, 20, 0, 60"/>
        <w:between w:val="nil" w:sz="0" w:space="0" w:color="000000" tmln="20, 20, 20, 0, 0"/>
      </w:pBdr>
      <w:shd w:val="none"/>
    </w:pPr>
    <w:rPr>
      <w:caps/>
      <w:color w:val="1f3763"/>
      <w:spacing w:val="15"/>
    </w:rPr>
  </w:style>
  <w:style w:type="paragraph" w:styleId="para4">
    <w:name w:val="heading 4"/>
    <w:qFormat/>
    <w:basedOn w:val="para0"/>
    <w:next w:val="para0"/>
    <w:pPr>
      <w:spacing w:before="200" w:after="0"/>
      <w:outlineLvl w:val="3"/>
      <w:pBdr>
        <w:top w:val="dotted" w:sz="6" w:space="2" w:color="4472C4" tmln="15, 20, 20, 1, 40"/>
        <w:left w:val="nil" w:sz="0" w:space="3" w:color="000000" tmln="20, 20, 20, 0, 60"/>
        <w:bottom w:val="nil" w:sz="0" w:space="3" w:color="000000" tmln="20, 20, 20, 0, 60"/>
        <w:right w:val="nil" w:sz="0" w:space="3" w:color="000000" tmln="20, 20, 20, 0, 60"/>
        <w:between w:val="nil" w:sz="0" w:space="0" w:color="000000" tmln="20, 20, 20, 0, 0"/>
      </w:pBdr>
      <w:shd w:val="none"/>
    </w:pPr>
    <w:rPr>
      <w:caps/>
      <w:color w:val="2f5496"/>
      <w:spacing w:val="10"/>
    </w:rPr>
  </w:style>
  <w:style w:type="paragraph" w:styleId="para5">
    <w:name w:val="heading 5"/>
    <w:qFormat/>
    <w:basedOn w:val="para0"/>
    <w:next w:val="para0"/>
    <w:pPr>
      <w:spacing w:before="200" w:after="0"/>
      <w:outlineLvl w:val="4"/>
      <w:pBdr>
        <w:top w:val="nil" w:sz="0" w:space="3" w:color="000000" tmln="20, 20, 20, 0, 60"/>
        <w:left w:val="nil" w:sz="0" w:space="3" w:color="000000" tmln="20, 20, 20, 0, 60"/>
        <w:bottom w:val="single" w:sz="6" w:space="1" w:color="4472C4" tmln="15, 20, 20, 0, 20"/>
        <w:right w:val="nil" w:sz="0" w:space="3" w:color="000000" tmln="20, 20, 20, 0, 60"/>
        <w:between w:val="nil" w:sz="0" w:space="0" w:color="000000" tmln="20, 20, 20, 0, 0"/>
      </w:pBdr>
      <w:shd w:val="none"/>
    </w:pPr>
    <w:rPr>
      <w:caps/>
      <w:color w:val="2f5496"/>
      <w:spacing w:val="10"/>
    </w:rPr>
  </w:style>
  <w:style w:type="paragraph" w:styleId="para6">
    <w:name w:val="heading 6"/>
    <w:qFormat/>
    <w:basedOn w:val="para0"/>
    <w:next w:val="para0"/>
    <w:pPr>
      <w:spacing w:before="200" w:after="0"/>
      <w:outlineLvl w:val="5"/>
      <w:pBdr>
        <w:top w:val="nil" w:sz="0" w:space="3" w:color="000000" tmln="20, 20, 20, 0, 60"/>
        <w:left w:val="nil" w:sz="0" w:space="3" w:color="000000" tmln="20, 20, 20, 0, 60"/>
        <w:bottom w:val="dotted" w:sz="6" w:space="1" w:color="4472C4" tmln="15, 20, 20, 1, 20"/>
        <w:right w:val="nil" w:sz="0" w:space="3" w:color="000000" tmln="20, 20, 20, 0, 60"/>
        <w:between w:val="nil" w:sz="0" w:space="0" w:color="000000" tmln="20, 20, 20, 0, 0"/>
      </w:pBdr>
      <w:shd w:val="none"/>
    </w:pPr>
    <w:rPr>
      <w:caps/>
      <w:color w:val="2f5496"/>
      <w:spacing w:val="10"/>
    </w:rPr>
  </w:style>
  <w:style w:type="paragraph" w:styleId="para7">
    <w:name w:val="heading 7"/>
    <w:qFormat/>
    <w:basedOn w:val="para0"/>
    <w:next w:val="para0"/>
    <w:pPr>
      <w:spacing w:before="200" w:after="0"/>
      <w:outlineLvl w:val="6"/>
    </w:pPr>
    <w:rPr>
      <w:caps/>
      <w:color w:val="2f5496"/>
      <w:spacing w:val="10"/>
    </w:rPr>
  </w:style>
  <w:style w:type="paragraph" w:styleId="para8">
    <w:name w:val="heading 8"/>
    <w:qFormat/>
    <w:basedOn w:val="para0"/>
    <w:next w:val="para0"/>
    <w:pPr>
      <w:spacing w:before="200" w:after="0"/>
      <w:outlineLvl w:val="7"/>
    </w:pPr>
    <w:rPr>
      <w:caps/>
      <w:spacing w:val="10"/>
      <w:sz w:val="18"/>
      <w:szCs w:val="18"/>
    </w:rPr>
  </w:style>
  <w:style w:type="paragraph" w:styleId="para9">
    <w:name w:val="heading 9"/>
    <w:qFormat/>
    <w:basedOn w:val="para0"/>
    <w:next w:val="para0"/>
    <w:pPr>
      <w:spacing w:before="200" w:after="0"/>
      <w:outlineLvl w:val="8"/>
    </w:pPr>
    <w:rPr>
      <w:i/>
      <w:iCs/>
      <w:caps/>
      <w:spacing w:val="10"/>
      <w:sz w:val="18"/>
      <w:szCs w:val="18"/>
    </w:rPr>
  </w:style>
  <w:style w:type="paragraph" w:styleId="para10">
    <w:name w:val="Title"/>
    <w:qFormat/>
    <w:basedOn w:val="para0"/>
    <w:next w:val="para0"/>
    <w:pPr>
      <w:spacing w:before="0" w:after="0"/>
    </w:pPr>
    <w:rPr>
      <w:rFonts w:ascii="Calibri Light" w:hAnsi="Calibri Light" w:eastAsia="Calibri Light"/>
      <w:caps/>
      <w:color w:val="4472c4"/>
      <w:spacing w:val="10"/>
      <w:sz w:val="52"/>
      <w:szCs w:val="52"/>
    </w:rPr>
  </w:style>
  <w:style w:type="paragraph" w:styleId="para11">
    <w:name w:val="Subtitle"/>
    <w:qFormat/>
    <w:basedOn w:val="para0"/>
    <w:next w:val="para0"/>
    <w:pPr>
      <w:spacing w:before="0" w:after="500" w:line="240" w:lineRule="auto"/>
    </w:pPr>
    <w:rPr>
      <w:caps/>
      <w:color w:val="595959"/>
      <w:spacing w:val="10"/>
      <w:sz w:val="21"/>
      <w:szCs w:val="21"/>
    </w:rPr>
  </w:style>
  <w:style w:type="paragraph" w:styleId="para12">
    <w:name w:val="TOC Heading"/>
    <w:qFormat/>
    <w:basedOn w:val="para1"/>
    <w:next w:val="para0"/>
    <w:pPr>
      <w:outlineLvl w:val="9"/>
    </w:pPr>
  </w:style>
  <w:style w:type="paragraph" w:styleId="para13">
    <w:name w:val="toc 1"/>
    <w:qFormat/>
    <w:basedOn w:val="para0"/>
    <w:next w:val="para0"/>
    <w:pPr>
      <w:spacing w:after="100"/>
    </w:pPr>
  </w:style>
  <w:style w:type="paragraph" w:styleId="para14">
    <w:name w:val="List Paragraph"/>
    <w:qFormat/>
    <w:basedOn w:val="para0"/>
    <w:pPr>
      <w:ind w:left="720"/>
      <w:contextualSpacing/>
    </w:pPr>
  </w:style>
  <w:style w:type="paragraph" w:styleId="para15">
    <w:name w:val="toc 2"/>
    <w:qFormat/>
    <w:basedOn w:val="para0"/>
    <w:next w:val="para0"/>
    <w:pPr>
      <w:ind w:left="220"/>
      <w:spacing w:after="100"/>
    </w:pPr>
  </w:style>
  <w:style w:type="paragraph" w:styleId="para16">
    <w:name w:val="toc 3"/>
    <w:qFormat/>
    <w:basedOn w:val="para0"/>
    <w:next w:val="para0"/>
    <w:pPr>
      <w:ind w:left="440"/>
      <w:spacing w:after="100"/>
    </w:pPr>
  </w:style>
  <w:style w:type="paragraph" w:styleId="para17">
    <w:name w:val="caption"/>
    <w:qFormat/>
    <w:basedOn w:val="para0"/>
    <w:next w:val="para0"/>
    <w:rPr>
      <w:b/>
      <w:bCs/>
      <w:color w:val="2f5496"/>
      <w:sz w:val="16"/>
      <w:szCs w:val="16"/>
    </w:rPr>
  </w:style>
  <w:style w:type="paragraph" w:styleId="para18">
    <w:name w:val="No Spacing"/>
    <w:qFormat/>
    <w:pPr>
      <w:spacing w:after="0" w:line="240" w:lineRule="auto"/>
    </w:pPr>
    <w:rPr>
      <w:rFonts w:ascii="Calibri" w:hAnsi="Calibri" w:eastAsia="Calibri"/>
      <w:lang w:val="en-ie" w:eastAsia="zh-cn" w:bidi="ar-sa"/>
    </w:rPr>
  </w:style>
  <w:style w:type="paragraph" w:styleId="para19">
    <w:name w:val="Quote"/>
    <w:qFormat/>
    <w:basedOn w:val="para0"/>
    <w:next w:val="para0"/>
    <w:rPr>
      <w:i/>
      <w:iCs/>
      <w:sz w:val="24"/>
      <w:szCs w:val="24"/>
    </w:rPr>
  </w:style>
  <w:style w:type="paragraph" w:styleId="para20">
    <w:name w:val="Intense Quote"/>
    <w:qFormat/>
    <w:basedOn w:val="para0"/>
    <w:next w:val="para0"/>
    <w:pPr>
      <w:ind w:left="1080" w:right="1080"/>
      <w:spacing w:before="240" w:after="240" w:line="240" w:lineRule="auto"/>
      <w:jc w:val="center"/>
    </w:pPr>
    <w:rPr>
      <w:color w:val="4472c4"/>
      <w:sz w:val="24"/>
      <w:szCs w:val="24"/>
    </w:rPr>
  </w:style>
  <w:style w:type="paragraph" w:styleId="para21">
    <w:name w:val="Balloon Text"/>
    <w:qFormat/>
    <w:basedOn w:val="para0"/>
    <w:pPr>
      <w:spacing w:before="0" w:after="0" w:line="240" w:lineRule="auto"/>
    </w:pPr>
    <w:rPr>
      <w:rFonts w:ascii="Segoe UI" w:hAnsi="Segoe UI" w:cs="Segoe UI"/>
      <w:sz w:val="18"/>
      <w:szCs w:val="18"/>
    </w:rPr>
  </w:style>
  <w:style w:type="paragraph" w:styleId="para22">
    <w:name w:val="Header"/>
    <w:qFormat/>
    <w:basedOn w:val="para0"/>
    <w:pPr>
      <w:spacing w:before="0" w:after="0" w:line="240" w:lineRule="auto"/>
      <w:tabs defTabSz="720">
        <w:tab w:val="center" w:pos="4873" w:leader="none"/>
        <w:tab w:val="right" w:pos="9746" w:leader="none"/>
      </w:tabs>
    </w:pPr>
  </w:style>
  <w:style w:type="paragraph" w:styleId="para23">
    <w:name w:val="Footer"/>
    <w:qFormat/>
    <w:basedOn w:val="para0"/>
    <w:pPr>
      <w:spacing w:before="0" w:after="0" w:line="240" w:lineRule="auto"/>
      <w:tabs defTabSz="720">
        <w:tab w:val="center" w:pos="4873" w:leader="none"/>
        <w:tab w:val="right" w:pos="9746" w:leader="none"/>
      </w:tabs>
    </w:pPr>
  </w:style>
  <w:style w:type="paragraph" w:styleId="para24">
    <w:name w:val="toc 4"/>
    <w:qFormat/>
    <w:basedOn w:val="para0"/>
    <w:next w:val="para0"/>
    <w:pPr>
      <w:ind w:left="849"/>
      <w:spacing w:before="0" w:after="0"/>
    </w:pPr>
  </w:style>
  <w:style w:type="paragraph" w:styleId="para25">
    <w:name w:val="toc 6"/>
    <w:qFormat/>
    <w:basedOn w:val="para0"/>
    <w:next w:val="para0"/>
    <w:pPr>
      <w:ind w:left="1415"/>
      <w:spacing w:before="0" w:after="0"/>
    </w:pPr>
  </w:style>
  <w:style w:type="character" w:styleId="char0" w:default="1">
    <w:name w:val="Default Paragraph Font"/>
  </w:style>
  <w:style w:type="character" w:styleId="char1" w:customStyle="1">
    <w:name w:val="Title Char"/>
    <w:basedOn w:val="char0"/>
    <w:rPr>
      <w:rFonts w:ascii="Calibri Light" w:hAnsi="Calibri Light" w:eastAsia="Calibri Light"/>
      <w:caps/>
      <w:color w:val="4472c4"/>
      <w:spacing w:val="0"/>
      <w:sz w:val="52"/>
      <w:szCs w:val="52"/>
    </w:rPr>
  </w:style>
  <w:style w:type="character" w:styleId="char2" w:customStyle="1">
    <w:name w:val="Subtitle Char"/>
    <w:basedOn w:val="char0"/>
    <w:rPr>
      <w:caps/>
      <w:color w:val="595959"/>
      <w:spacing w:val="0"/>
      <w:sz w:val="21"/>
      <w:szCs w:val="21"/>
    </w:rPr>
  </w:style>
  <w:style w:type="character" w:styleId="char3" w:customStyle="1">
    <w:name w:val="Heading 2 Char"/>
    <w:basedOn w:val="char0"/>
    <w:rPr>
      <w:caps/>
      <w:spacing w:val="0"/>
      <w:shd w:val="clear" w:fill="d9e2f3"/>
    </w:rPr>
  </w:style>
  <w:style w:type="character" w:styleId="char4" w:customStyle="1">
    <w:name w:val="Heading 1 Char"/>
    <w:basedOn w:val="char0"/>
    <w:rPr>
      <w:caps/>
      <w:color w:val="ffffff"/>
      <w:spacing w:val="0"/>
      <w:sz w:val="22"/>
      <w:szCs w:val="22"/>
      <w:shd w:val="clear" w:fill="4472c4"/>
    </w:rPr>
  </w:style>
  <w:style w:type="character" w:styleId="char5">
    <w:name w:val="Hyperlink"/>
    <w:basedOn w:val="char0"/>
    <w:rPr>
      <w:color w:val="0563c1"/>
      <w:u w:color="auto" w:val="single"/>
    </w:rPr>
  </w:style>
  <w:style w:type="character" w:styleId="char6" w:customStyle="1">
    <w:name w:val="Heading 3 Char"/>
    <w:basedOn w:val="char0"/>
    <w:rPr>
      <w:caps/>
      <w:color w:val="1f3763"/>
      <w:spacing w:val="0"/>
    </w:rPr>
  </w:style>
  <w:style w:type="character" w:styleId="char7" w:customStyle="1">
    <w:name w:val="Unresolved Mention"/>
    <w:basedOn w:val="char0"/>
    <w:rPr>
      <w:color w:val="605e5c"/>
      <w:shd w:val="clear" w:fill="e1dfdd"/>
    </w:rPr>
  </w:style>
  <w:style w:type="character" w:styleId="char8" w:customStyle="1">
    <w:name w:val="Heading 4 Char"/>
    <w:basedOn w:val="char0"/>
    <w:rPr>
      <w:caps/>
      <w:color w:val="2f5496"/>
      <w:spacing w:val="0"/>
    </w:rPr>
  </w:style>
  <w:style w:type="character" w:styleId="char9" w:customStyle="1">
    <w:name w:val="Heading 5 Char"/>
    <w:basedOn w:val="char0"/>
    <w:rPr>
      <w:caps/>
      <w:color w:val="2f5496"/>
      <w:spacing w:val="0"/>
    </w:rPr>
  </w:style>
  <w:style w:type="character" w:styleId="char10" w:customStyle="1">
    <w:name w:val="Heading 6 Char"/>
    <w:basedOn w:val="char0"/>
    <w:rPr>
      <w:caps/>
      <w:color w:val="2f5496"/>
      <w:spacing w:val="0"/>
    </w:rPr>
  </w:style>
  <w:style w:type="character" w:styleId="char11" w:customStyle="1">
    <w:name w:val="Heading 7 Char"/>
    <w:basedOn w:val="char0"/>
    <w:rPr>
      <w:caps/>
      <w:color w:val="2f5496"/>
      <w:spacing w:val="0"/>
    </w:rPr>
  </w:style>
  <w:style w:type="character" w:styleId="char12" w:customStyle="1">
    <w:name w:val="Heading 8 Char"/>
    <w:basedOn w:val="char0"/>
    <w:rPr>
      <w:caps/>
      <w:spacing w:val="0"/>
      <w:sz w:val="18"/>
      <w:szCs w:val="18"/>
    </w:rPr>
  </w:style>
  <w:style w:type="character" w:styleId="char13" w:customStyle="1">
    <w:name w:val="Heading 9 Char"/>
    <w:basedOn w:val="char0"/>
    <w:rPr>
      <w:i/>
      <w:iCs/>
      <w:caps/>
      <w:spacing w:val="0"/>
      <w:sz w:val="18"/>
      <w:szCs w:val="18"/>
    </w:rPr>
  </w:style>
  <w:style w:type="character" w:styleId="char14">
    <w:name w:val="Strong"/>
    <w:rPr>
      <w:b/>
      <w:bCs/>
    </w:rPr>
  </w:style>
  <w:style w:type="character" w:styleId="char15">
    <w:name w:val="Emphasis"/>
    <w:rPr>
      <w:caps/>
      <w:color w:val="1f3763"/>
      <w:spacing w:val="0"/>
    </w:rPr>
  </w:style>
  <w:style w:type="character" w:styleId="char16" w:customStyle="1">
    <w:name w:val="Quote Char"/>
    <w:basedOn w:val="char0"/>
    <w:rPr>
      <w:i/>
      <w:iCs/>
      <w:sz w:val="24"/>
      <w:szCs w:val="24"/>
    </w:rPr>
  </w:style>
  <w:style w:type="character" w:styleId="char17" w:customStyle="1">
    <w:name w:val="Intense Quote Char"/>
    <w:basedOn w:val="char0"/>
    <w:rPr>
      <w:color w:val="4472c4"/>
      <w:sz w:val="24"/>
      <w:szCs w:val="24"/>
    </w:rPr>
  </w:style>
  <w:style w:type="character" w:styleId="char18">
    <w:name w:val="Subtle Emphasis"/>
    <w:rPr>
      <w:i/>
      <w:iCs/>
      <w:color w:val="1f3763"/>
    </w:rPr>
  </w:style>
  <w:style w:type="character" w:styleId="char19">
    <w:name w:val="Intense Emphasis"/>
    <w:rPr>
      <w:b/>
      <w:bCs/>
      <w:caps/>
      <w:color w:val="1f3763"/>
      <w:spacing w:val="0"/>
    </w:rPr>
  </w:style>
  <w:style w:type="character" w:styleId="char20">
    <w:name w:val="Subtle Reference"/>
    <w:rPr>
      <w:b/>
      <w:bCs/>
      <w:color w:val="4472c4"/>
    </w:rPr>
  </w:style>
  <w:style w:type="character" w:styleId="char21">
    <w:name w:val="Intense Reference"/>
    <w:rPr>
      <w:b/>
      <w:bCs/>
      <w:i/>
      <w:iCs/>
      <w:caps/>
      <w:color w:val="4472c4"/>
    </w:rPr>
  </w:style>
  <w:style w:type="character" w:styleId="char22">
    <w:name w:val="Book Title"/>
    <w:rPr>
      <w:b/>
      <w:bCs/>
      <w:i/>
      <w:iCs/>
      <w:spacing w:val="0"/>
    </w:rPr>
  </w:style>
  <w:style w:type="character" w:styleId="char23">
    <w:name w:val="FollowedHyperlink"/>
    <w:basedOn w:val="char0"/>
    <w:rPr>
      <w:color w:val="954f72"/>
      <w:u w:color="auto" w:val="single"/>
    </w:rPr>
  </w:style>
  <w:style w:type="character" w:styleId="char24" w:customStyle="1">
    <w:name w:val="Balloon Text Char"/>
    <w:basedOn w:val="char0"/>
    <w:rPr>
      <w:rFonts w:ascii="Segoe UI" w:hAnsi="Segoe UI" w:cs="Segoe UI"/>
      <w:sz w:val="18"/>
      <w:szCs w:val="1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0"/>
        <w:szCs w:val="20"/>
        <w:lang w:val="en-ie" w:eastAsia="zh-cn" w:bidi="ar-sa"/>
      </w:rPr>
    </w:rPrDefault>
    <w:pPrDefault>
      <w:pPr>
        <w:spacing w:before="100" w:after="200" w:line="276"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after="0"/>
      <w:outlineLvl w:val="0"/>
      <w:pBdr>
        <w:top w:val="single" w:sz="24" w:space="0" w:color="4472C4" tmln="60, 20, 20, 0, 0"/>
        <w:left w:val="single" w:sz="24" w:space="0" w:color="4472C4" tmln="60, 20, 20, 0, 0"/>
        <w:bottom w:val="single" w:sz="24" w:space="0" w:color="4472C4" tmln="60, 20, 20, 0, 0"/>
        <w:right w:val="single" w:sz="24" w:space="0" w:color="4472C4" tmln="60, 20, 20, 0, 0"/>
        <w:between w:val="nil" w:sz="0" w:space="0" w:color="000000" tmln="20, 20, 20, 0, 0"/>
      </w:pBdr>
      <w:shd w:val="solid" w:color="4472C4" tmshd="1677721856, 0, 12874308"/>
    </w:pPr>
    <w:rPr>
      <w:caps/>
      <w:color w:val="ffffff"/>
      <w:spacing w:val="15"/>
      <w:sz w:val="22"/>
      <w:szCs w:val="22"/>
    </w:rPr>
  </w:style>
  <w:style w:type="paragraph" w:styleId="para2">
    <w:name w:val="heading 2"/>
    <w:qFormat/>
    <w:basedOn w:val="para0"/>
    <w:next w:val="para0"/>
    <w:pPr>
      <w:spacing w:after="0"/>
      <w:outlineLvl w:val="1"/>
      <w:pBdr>
        <w:top w:val="single" w:sz="24" w:space="0" w:color="D9E2F3" tmln="60, 20, 20, 0, 0"/>
        <w:left w:val="single" w:sz="24" w:space="0" w:color="D9E2F3" tmln="60, 20, 20, 0, 0"/>
        <w:bottom w:val="single" w:sz="24" w:space="0" w:color="D9E2F3" tmln="60, 20, 20, 0, 0"/>
        <w:right w:val="single" w:sz="24" w:space="0" w:color="D9E2F3" tmln="60, 20, 20, 0, 0"/>
        <w:between w:val="nil" w:sz="0" w:space="0" w:color="000000" tmln="20, 20, 20, 0, 0"/>
      </w:pBdr>
      <w:shd w:val="solid" w:color="D9E2F3" tmshd="1677721856, 0, 15983321"/>
    </w:pPr>
    <w:rPr>
      <w:caps/>
      <w:spacing w:val="15"/>
    </w:rPr>
  </w:style>
  <w:style w:type="paragraph" w:styleId="para3">
    <w:name w:val="heading 3"/>
    <w:qFormat/>
    <w:basedOn w:val="para0"/>
    <w:next w:val="para0"/>
    <w:pPr>
      <w:spacing w:before="300" w:after="0"/>
      <w:outlineLvl w:val="2"/>
      <w:pBdr>
        <w:top w:val="single" w:sz="6" w:space="2" w:color="4472C4" tmln="15, 20, 20, 0, 40"/>
        <w:left w:val="nil" w:sz="0" w:space="3" w:color="000000" tmln="20, 20, 20, 0, 60"/>
        <w:bottom w:val="nil" w:sz="0" w:space="3" w:color="000000" tmln="20, 20, 20, 0, 60"/>
        <w:right w:val="nil" w:sz="0" w:space="3" w:color="000000" tmln="20, 20, 20, 0, 60"/>
        <w:between w:val="nil" w:sz="0" w:space="0" w:color="000000" tmln="20, 20, 20, 0, 0"/>
      </w:pBdr>
      <w:shd w:val="none"/>
    </w:pPr>
    <w:rPr>
      <w:caps/>
      <w:color w:val="1f3763"/>
      <w:spacing w:val="15"/>
    </w:rPr>
  </w:style>
  <w:style w:type="paragraph" w:styleId="para4">
    <w:name w:val="heading 4"/>
    <w:qFormat/>
    <w:basedOn w:val="para0"/>
    <w:next w:val="para0"/>
    <w:pPr>
      <w:spacing w:before="200" w:after="0"/>
      <w:outlineLvl w:val="3"/>
      <w:pBdr>
        <w:top w:val="dotted" w:sz="6" w:space="2" w:color="4472C4" tmln="15, 20, 20, 1, 40"/>
        <w:left w:val="nil" w:sz="0" w:space="3" w:color="000000" tmln="20, 20, 20, 0, 60"/>
        <w:bottom w:val="nil" w:sz="0" w:space="3" w:color="000000" tmln="20, 20, 20, 0, 60"/>
        <w:right w:val="nil" w:sz="0" w:space="3" w:color="000000" tmln="20, 20, 20, 0, 60"/>
        <w:between w:val="nil" w:sz="0" w:space="0" w:color="000000" tmln="20, 20, 20, 0, 0"/>
      </w:pBdr>
      <w:shd w:val="none"/>
    </w:pPr>
    <w:rPr>
      <w:caps/>
      <w:color w:val="2f5496"/>
      <w:spacing w:val="10"/>
    </w:rPr>
  </w:style>
  <w:style w:type="paragraph" w:styleId="para5">
    <w:name w:val="heading 5"/>
    <w:qFormat/>
    <w:basedOn w:val="para0"/>
    <w:next w:val="para0"/>
    <w:pPr>
      <w:spacing w:before="200" w:after="0"/>
      <w:outlineLvl w:val="4"/>
      <w:pBdr>
        <w:top w:val="nil" w:sz="0" w:space="3" w:color="000000" tmln="20, 20, 20, 0, 60"/>
        <w:left w:val="nil" w:sz="0" w:space="3" w:color="000000" tmln="20, 20, 20, 0, 60"/>
        <w:bottom w:val="single" w:sz="6" w:space="1" w:color="4472C4" tmln="15, 20, 20, 0, 20"/>
        <w:right w:val="nil" w:sz="0" w:space="3" w:color="000000" tmln="20, 20, 20, 0, 60"/>
        <w:between w:val="nil" w:sz="0" w:space="0" w:color="000000" tmln="20, 20, 20, 0, 0"/>
      </w:pBdr>
      <w:shd w:val="none"/>
    </w:pPr>
    <w:rPr>
      <w:caps/>
      <w:color w:val="2f5496"/>
      <w:spacing w:val="10"/>
    </w:rPr>
  </w:style>
  <w:style w:type="paragraph" w:styleId="para6">
    <w:name w:val="heading 6"/>
    <w:qFormat/>
    <w:basedOn w:val="para0"/>
    <w:next w:val="para0"/>
    <w:pPr>
      <w:spacing w:before="200" w:after="0"/>
      <w:outlineLvl w:val="5"/>
      <w:pBdr>
        <w:top w:val="nil" w:sz="0" w:space="3" w:color="000000" tmln="20, 20, 20, 0, 60"/>
        <w:left w:val="nil" w:sz="0" w:space="3" w:color="000000" tmln="20, 20, 20, 0, 60"/>
        <w:bottom w:val="dotted" w:sz="6" w:space="1" w:color="4472C4" tmln="15, 20, 20, 1, 20"/>
        <w:right w:val="nil" w:sz="0" w:space="3" w:color="000000" tmln="20, 20, 20, 0, 60"/>
        <w:between w:val="nil" w:sz="0" w:space="0" w:color="000000" tmln="20, 20, 20, 0, 0"/>
      </w:pBdr>
      <w:shd w:val="none"/>
    </w:pPr>
    <w:rPr>
      <w:caps/>
      <w:color w:val="2f5496"/>
      <w:spacing w:val="10"/>
    </w:rPr>
  </w:style>
  <w:style w:type="paragraph" w:styleId="para7">
    <w:name w:val="heading 7"/>
    <w:qFormat/>
    <w:basedOn w:val="para0"/>
    <w:next w:val="para0"/>
    <w:pPr>
      <w:spacing w:before="200" w:after="0"/>
      <w:outlineLvl w:val="6"/>
    </w:pPr>
    <w:rPr>
      <w:caps/>
      <w:color w:val="2f5496"/>
      <w:spacing w:val="10"/>
    </w:rPr>
  </w:style>
  <w:style w:type="paragraph" w:styleId="para8">
    <w:name w:val="heading 8"/>
    <w:qFormat/>
    <w:basedOn w:val="para0"/>
    <w:next w:val="para0"/>
    <w:pPr>
      <w:spacing w:before="200" w:after="0"/>
      <w:outlineLvl w:val="7"/>
    </w:pPr>
    <w:rPr>
      <w:caps/>
      <w:spacing w:val="10"/>
      <w:sz w:val="18"/>
      <w:szCs w:val="18"/>
    </w:rPr>
  </w:style>
  <w:style w:type="paragraph" w:styleId="para9">
    <w:name w:val="heading 9"/>
    <w:qFormat/>
    <w:basedOn w:val="para0"/>
    <w:next w:val="para0"/>
    <w:pPr>
      <w:spacing w:before="200" w:after="0"/>
      <w:outlineLvl w:val="8"/>
    </w:pPr>
    <w:rPr>
      <w:i/>
      <w:iCs/>
      <w:caps/>
      <w:spacing w:val="10"/>
      <w:sz w:val="18"/>
      <w:szCs w:val="18"/>
    </w:rPr>
  </w:style>
  <w:style w:type="paragraph" w:styleId="para10">
    <w:name w:val="Title"/>
    <w:qFormat/>
    <w:basedOn w:val="para0"/>
    <w:next w:val="para0"/>
    <w:pPr>
      <w:spacing w:before="0" w:after="0"/>
    </w:pPr>
    <w:rPr>
      <w:rFonts w:ascii="Calibri Light" w:hAnsi="Calibri Light" w:eastAsia="Calibri Light"/>
      <w:caps/>
      <w:color w:val="4472c4"/>
      <w:spacing w:val="10"/>
      <w:sz w:val="52"/>
      <w:szCs w:val="52"/>
    </w:rPr>
  </w:style>
  <w:style w:type="paragraph" w:styleId="para11">
    <w:name w:val="Subtitle"/>
    <w:qFormat/>
    <w:basedOn w:val="para0"/>
    <w:next w:val="para0"/>
    <w:pPr>
      <w:spacing w:before="0" w:after="500" w:line="240" w:lineRule="auto"/>
    </w:pPr>
    <w:rPr>
      <w:caps/>
      <w:color w:val="595959"/>
      <w:spacing w:val="10"/>
      <w:sz w:val="21"/>
      <w:szCs w:val="21"/>
    </w:rPr>
  </w:style>
  <w:style w:type="paragraph" w:styleId="para12">
    <w:name w:val="TOC Heading"/>
    <w:qFormat/>
    <w:basedOn w:val="para1"/>
    <w:next w:val="para0"/>
    <w:pPr>
      <w:outlineLvl w:val="9"/>
    </w:pPr>
  </w:style>
  <w:style w:type="paragraph" w:styleId="para13">
    <w:name w:val="toc 1"/>
    <w:qFormat/>
    <w:basedOn w:val="para0"/>
    <w:next w:val="para0"/>
    <w:pPr>
      <w:spacing w:after="100"/>
    </w:pPr>
  </w:style>
  <w:style w:type="paragraph" w:styleId="para14">
    <w:name w:val="List Paragraph"/>
    <w:qFormat/>
    <w:basedOn w:val="para0"/>
    <w:pPr>
      <w:ind w:left="720"/>
      <w:contextualSpacing/>
    </w:pPr>
  </w:style>
  <w:style w:type="paragraph" w:styleId="para15">
    <w:name w:val="toc 2"/>
    <w:qFormat/>
    <w:basedOn w:val="para0"/>
    <w:next w:val="para0"/>
    <w:pPr>
      <w:ind w:left="220"/>
      <w:spacing w:after="100"/>
    </w:pPr>
  </w:style>
  <w:style w:type="paragraph" w:styleId="para16">
    <w:name w:val="toc 3"/>
    <w:qFormat/>
    <w:basedOn w:val="para0"/>
    <w:next w:val="para0"/>
    <w:pPr>
      <w:ind w:left="440"/>
      <w:spacing w:after="100"/>
    </w:pPr>
  </w:style>
  <w:style w:type="paragraph" w:styleId="para17">
    <w:name w:val="caption"/>
    <w:qFormat/>
    <w:basedOn w:val="para0"/>
    <w:next w:val="para0"/>
    <w:rPr>
      <w:b/>
      <w:bCs/>
      <w:color w:val="2f5496"/>
      <w:sz w:val="16"/>
      <w:szCs w:val="16"/>
    </w:rPr>
  </w:style>
  <w:style w:type="paragraph" w:styleId="para18">
    <w:name w:val="No Spacing"/>
    <w:qFormat/>
    <w:pPr>
      <w:spacing w:after="0" w:line="240" w:lineRule="auto"/>
    </w:pPr>
    <w:rPr>
      <w:rFonts w:ascii="Calibri" w:hAnsi="Calibri" w:eastAsia="Calibri"/>
      <w:lang w:val="en-ie" w:eastAsia="zh-cn" w:bidi="ar-sa"/>
    </w:rPr>
  </w:style>
  <w:style w:type="paragraph" w:styleId="para19">
    <w:name w:val="Quote"/>
    <w:qFormat/>
    <w:basedOn w:val="para0"/>
    <w:next w:val="para0"/>
    <w:rPr>
      <w:i/>
      <w:iCs/>
      <w:sz w:val="24"/>
      <w:szCs w:val="24"/>
    </w:rPr>
  </w:style>
  <w:style w:type="paragraph" w:styleId="para20">
    <w:name w:val="Intense Quote"/>
    <w:qFormat/>
    <w:basedOn w:val="para0"/>
    <w:next w:val="para0"/>
    <w:pPr>
      <w:ind w:left="1080" w:right="1080"/>
      <w:spacing w:before="240" w:after="240" w:line="240" w:lineRule="auto"/>
      <w:jc w:val="center"/>
    </w:pPr>
    <w:rPr>
      <w:color w:val="4472c4"/>
      <w:sz w:val="24"/>
      <w:szCs w:val="24"/>
    </w:rPr>
  </w:style>
  <w:style w:type="paragraph" w:styleId="para21">
    <w:name w:val="Balloon Text"/>
    <w:qFormat/>
    <w:basedOn w:val="para0"/>
    <w:pPr>
      <w:spacing w:before="0" w:after="0" w:line="240" w:lineRule="auto"/>
    </w:pPr>
    <w:rPr>
      <w:rFonts w:ascii="Segoe UI" w:hAnsi="Segoe UI" w:cs="Segoe UI"/>
      <w:sz w:val="18"/>
      <w:szCs w:val="18"/>
    </w:rPr>
  </w:style>
  <w:style w:type="paragraph" w:styleId="para22">
    <w:name w:val="Header"/>
    <w:qFormat/>
    <w:basedOn w:val="para0"/>
    <w:pPr>
      <w:spacing w:before="0" w:after="0" w:line="240" w:lineRule="auto"/>
      <w:tabs defTabSz="720">
        <w:tab w:val="center" w:pos="4873" w:leader="none"/>
        <w:tab w:val="right" w:pos="9746" w:leader="none"/>
      </w:tabs>
    </w:pPr>
  </w:style>
  <w:style w:type="paragraph" w:styleId="para23">
    <w:name w:val="Footer"/>
    <w:qFormat/>
    <w:basedOn w:val="para0"/>
    <w:pPr>
      <w:spacing w:before="0" w:after="0" w:line="240" w:lineRule="auto"/>
      <w:tabs defTabSz="720">
        <w:tab w:val="center" w:pos="4873" w:leader="none"/>
        <w:tab w:val="right" w:pos="9746" w:leader="none"/>
      </w:tabs>
    </w:pPr>
  </w:style>
  <w:style w:type="paragraph" w:styleId="para24">
    <w:name w:val="toc 4"/>
    <w:qFormat/>
    <w:basedOn w:val="para0"/>
    <w:next w:val="para0"/>
    <w:pPr>
      <w:ind w:left="849"/>
      <w:spacing w:before="0" w:after="0"/>
    </w:pPr>
  </w:style>
  <w:style w:type="paragraph" w:styleId="para25">
    <w:name w:val="toc 6"/>
    <w:qFormat/>
    <w:basedOn w:val="para0"/>
    <w:next w:val="para0"/>
    <w:pPr>
      <w:ind w:left="1415"/>
      <w:spacing w:before="0" w:after="0"/>
    </w:pPr>
  </w:style>
  <w:style w:type="character" w:styleId="char0" w:default="1">
    <w:name w:val="Default Paragraph Font"/>
  </w:style>
  <w:style w:type="character" w:styleId="char1" w:customStyle="1">
    <w:name w:val="Title Char"/>
    <w:basedOn w:val="char0"/>
    <w:rPr>
      <w:rFonts w:ascii="Calibri Light" w:hAnsi="Calibri Light" w:eastAsia="Calibri Light"/>
      <w:caps/>
      <w:color w:val="4472c4"/>
      <w:spacing w:val="0"/>
      <w:sz w:val="52"/>
      <w:szCs w:val="52"/>
    </w:rPr>
  </w:style>
  <w:style w:type="character" w:styleId="char2" w:customStyle="1">
    <w:name w:val="Subtitle Char"/>
    <w:basedOn w:val="char0"/>
    <w:rPr>
      <w:caps/>
      <w:color w:val="595959"/>
      <w:spacing w:val="0"/>
      <w:sz w:val="21"/>
      <w:szCs w:val="21"/>
    </w:rPr>
  </w:style>
  <w:style w:type="character" w:styleId="char3" w:customStyle="1">
    <w:name w:val="Heading 2 Char"/>
    <w:basedOn w:val="char0"/>
    <w:rPr>
      <w:caps/>
      <w:spacing w:val="0"/>
      <w:shd w:val="clear" w:fill="d9e2f3"/>
    </w:rPr>
  </w:style>
  <w:style w:type="character" w:styleId="char4" w:customStyle="1">
    <w:name w:val="Heading 1 Char"/>
    <w:basedOn w:val="char0"/>
    <w:rPr>
      <w:caps/>
      <w:color w:val="ffffff"/>
      <w:spacing w:val="0"/>
      <w:sz w:val="22"/>
      <w:szCs w:val="22"/>
      <w:shd w:val="clear" w:fill="4472c4"/>
    </w:rPr>
  </w:style>
  <w:style w:type="character" w:styleId="char5">
    <w:name w:val="Hyperlink"/>
    <w:basedOn w:val="char0"/>
    <w:rPr>
      <w:color w:val="0563c1"/>
      <w:u w:color="auto" w:val="single"/>
    </w:rPr>
  </w:style>
  <w:style w:type="character" w:styleId="char6" w:customStyle="1">
    <w:name w:val="Heading 3 Char"/>
    <w:basedOn w:val="char0"/>
    <w:rPr>
      <w:caps/>
      <w:color w:val="1f3763"/>
      <w:spacing w:val="0"/>
    </w:rPr>
  </w:style>
  <w:style w:type="character" w:styleId="char7" w:customStyle="1">
    <w:name w:val="Unresolved Mention"/>
    <w:basedOn w:val="char0"/>
    <w:rPr>
      <w:color w:val="605e5c"/>
      <w:shd w:val="clear" w:fill="e1dfdd"/>
    </w:rPr>
  </w:style>
  <w:style w:type="character" w:styleId="char8" w:customStyle="1">
    <w:name w:val="Heading 4 Char"/>
    <w:basedOn w:val="char0"/>
    <w:rPr>
      <w:caps/>
      <w:color w:val="2f5496"/>
      <w:spacing w:val="0"/>
    </w:rPr>
  </w:style>
  <w:style w:type="character" w:styleId="char9" w:customStyle="1">
    <w:name w:val="Heading 5 Char"/>
    <w:basedOn w:val="char0"/>
    <w:rPr>
      <w:caps/>
      <w:color w:val="2f5496"/>
      <w:spacing w:val="0"/>
    </w:rPr>
  </w:style>
  <w:style w:type="character" w:styleId="char10" w:customStyle="1">
    <w:name w:val="Heading 6 Char"/>
    <w:basedOn w:val="char0"/>
    <w:rPr>
      <w:caps/>
      <w:color w:val="2f5496"/>
      <w:spacing w:val="0"/>
    </w:rPr>
  </w:style>
  <w:style w:type="character" w:styleId="char11" w:customStyle="1">
    <w:name w:val="Heading 7 Char"/>
    <w:basedOn w:val="char0"/>
    <w:rPr>
      <w:caps/>
      <w:color w:val="2f5496"/>
      <w:spacing w:val="0"/>
    </w:rPr>
  </w:style>
  <w:style w:type="character" w:styleId="char12" w:customStyle="1">
    <w:name w:val="Heading 8 Char"/>
    <w:basedOn w:val="char0"/>
    <w:rPr>
      <w:caps/>
      <w:spacing w:val="0"/>
      <w:sz w:val="18"/>
      <w:szCs w:val="18"/>
    </w:rPr>
  </w:style>
  <w:style w:type="character" w:styleId="char13" w:customStyle="1">
    <w:name w:val="Heading 9 Char"/>
    <w:basedOn w:val="char0"/>
    <w:rPr>
      <w:i/>
      <w:iCs/>
      <w:caps/>
      <w:spacing w:val="0"/>
      <w:sz w:val="18"/>
      <w:szCs w:val="18"/>
    </w:rPr>
  </w:style>
  <w:style w:type="character" w:styleId="char14">
    <w:name w:val="Strong"/>
    <w:rPr>
      <w:b/>
      <w:bCs/>
    </w:rPr>
  </w:style>
  <w:style w:type="character" w:styleId="char15">
    <w:name w:val="Emphasis"/>
    <w:rPr>
      <w:caps/>
      <w:color w:val="1f3763"/>
      <w:spacing w:val="0"/>
    </w:rPr>
  </w:style>
  <w:style w:type="character" w:styleId="char16" w:customStyle="1">
    <w:name w:val="Quote Char"/>
    <w:basedOn w:val="char0"/>
    <w:rPr>
      <w:i/>
      <w:iCs/>
      <w:sz w:val="24"/>
      <w:szCs w:val="24"/>
    </w:rPr>
  </w:style>
  <w:style w:type="character" w:styleId="char17" w:customStyle="1">
    <w:name w:val="Intense Quote Char"/>
    <w:basedOn w:val="char0"/>
    <w:rPr>
      <w:color w:val="4472c4"/>
      <w:sz w:val="24"/>
      <w:szCs w:val="24"/>
    </w:rPr>
  </w:style>
  <w:style w:type="character" w:styleId="char18">
    <w:name w:val="Subtle Emphasis"/>
    <w:rPr>
      <w:i/>
      <w:iCs/>
      <w:color w:val="1f3763"/>
    </w:rPr>
  </w:style>
  <w:style w:type="character" w:styleId="char19">
    <w:name w:val="Intense Emphasis"/>
    <w:rPr>
      <w:b/>
      <w:bCs/>
      <w:caps/>
      <w:color w:val="1f3763"/>
      <w:spacing w:val="0"/>
    </w:rPr>
  </w:style>
  <w:style w:type="character" w:styleId="char20">
    <w:name w:val="Subtle Reference"/>
    <w:rPr>
      <w:b/>
      <w:bCs/>
      <w:color w:val="4472c4"/>
    </w:rPr>
  </w:style>
  <w:style w:type="character" w:styleId="char21">
    <w:name w:val="Intense Reference"/>
    <w:rPr>
      <w:b/>
      <w:bCs/>
      <w:i/>
      <w:iCs/>
      <w:caps/>
      <w:color w:val="4472c4"/>
    </w:rPr>
  </w:style>
  <w:style w:type="character" w:styleId="char22">
    <w:name w:val="Book Title"/>
    <w:rPr>
      <w:b/>
      <w:bCs/>
      <w:i/>
      <w:iCs/>
      <w:spacing w:val="0"/>
    </w:rPr>
  </w:style>
  <w:style w:type="character" w:styleId="char23">
    <w:name w:val="FollowedHyperlink"/>
    <w:basedOn w:val="char0"/>
    <w:rPr>
      <w:color w:val="954f72"/>
      <w:u w:color="auto" w:val="single"/>
    </w:rPr>
  </w:style>
  <w:style w:type="character" w:styleId="char24" w:customStyle="1">
    <w:name w:val="Balloon Text Char"/>
    <w:basedOn w:val="char0"/>
    <w:rPr>
      <w:rFonts w:ascii="Segoe UI" w:hAnsi="Segoe UI" w:cs="Segoe UI"/>
      <w:sz w:val="18"/>
      <w:szCs w:val="1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hyperlink" Target="https://support.getmyo.com/hc/en-us/articles/203398347-Getting-started-with-your-Myo-armband" TargetMode="External"/><Relationship Id="rId24" Type="http://schemas.openxmlformats.org/officeDocument/2006/relationships/hyperlink" Target="https://support.getmyo.com/hc/en-us/articles/360018409792-Myo-Connect-SDK-and-firmware-downloads" TargetMode="External"/><Relationship Id="rId25" Type="http://schemas.openxmlformats.org/officeDocument/2006/relationships/hyperlink" Target="https://medium.com/thalmic/15-things-you-can-do-with-myo-f3f05bcc6f9c" TargetMode="External"/><Relationship Id="rId26" Type="http://schemas.openxmlformats.org/officeDocument/2006/relationships/hyperlink" Target="https://en.wikipedia.org/wiki/Wii_Remote" TargetMode="External"/><Relationship Id="rId27" Type="http://schemas.openxmlformats.org/officeDocument/2006/relationships/hyperlink" Target="https://www.msn.com/en-us/lifestyle/rf-buying-guides/best-wii-controllers-reviews" TargetMode="External"/><Relationship Id="rId28" Type="http://schemas.openxmlformats.org/officeDocument/2006/relationships/hyperlink" Target="https://www.youtube.com/watch?v=29vyEOgsW8s" TargetMode="External"/><Relationship Id="rId29" Type="http://schemas.openxmlformats.org/officeDocument/2006/relationships/hyperlink" Target="https://lightbuzz.com/speech-recognition-unity/" TargetMode="External"/><Relationship Id="rId30" Type="http://schemas.openxmlformats.org/officeDocument/2006/relationships/hyperlink" Target="https://docs.microsoft.com/en-us/windows/mixed-reality/voice-input-in-unity" TargetMode="External"/><Relationship Id="rId31" Type="http://schemas.openxmlformats.org/officeDocument/2006/relationships/hyperlink" Target="https://keeptalkinggame.com/" TargetMode="External"/><Relationship Id="rId32" Type="http://schemas.openxmlformats.org/officeDocument/2006/relationships/hyperlink" Target="https://www.kongregate.com/games/bares94/bomb-defuse" TargetMode="External"/><Relationship Id="rId33" Type="http://schemas.openxmlformats.org/officeDocument/2006/relationships/hyperlink" Target="https://www.theverge.com/2019/7/25/20708711/keep-talking-and-nobody-explodes-bomb-defusal-cooperative-game-vr-mobile-launch-date" TargetMode="External"/><Relationship Id="rId34" Type="http://schemas.openxmlformats.org/officeDocument/2006/relationships/hyperlink" Target="https://docs.unity3d.com/Manual/system-requirements.html" TargetMode="External"/><Relationship Id="rId35" Type="http://schemas.openxmlformats.org/officeDocument/2006/relationships/hyperlink" Target="https://forum.unity.com/threads/definitive-unity-hardware-specs.471088/" TargetMode="External"/><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libri"/>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BURNS</dc:creator>
  <cp:keywords/>
  <dc:description/>
  <cp:lastModifiedBy/>
  <cp:revision>130</cp:revision>
  <cp:lastPrinted>2020-04-01T15:06:43Z</cp:lastPrinted>
  <dcterms:created xsi:type="dcterms:W3CDTF">2019-09-12T18:40:00Z</dcterms:created>
  <dcterms:modified xsi:type="dcterms:W3CDTF">2020-04-04T16:41:33Z</dcterms:modified>
</cp:coreProperties>
</file>