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FA3" w:rsidRDefault="00F76FA3" w:rsidP="00F76FA3">
      <w:pPr>
        <w:spacing w:after="0" w:line="240" w:lineRule="auto"/>
        <w:jc w:val="center"/>
        <w:rPr>
          <w:rFonts w:ascii="Times New Roman" w:hAnsi="Times New Roman" w:cs="Times New Roman"/>
          <w:b/>
          <w:sz w:val="32"/>
          <w:lang w:val="kk-KZ"/>
        </w:rPr>
      </w:pPr>
      <w:r w:rsidRPr="00297204">
        <w:rPr>
          <w:rFonts w:ascii="Times New Roman" w:hAnsi="Times New Roman" w:cs="Times New Roman"/>
          <w:b/>
          <w:sz w:val="32"/>
          <w:lang w:val="kk-KZ"/>
        </w:rPr>
        <w:t>Алғы сөз</w:t>
      </w:r>
    </w:p>
    <w:p w:rsidR="00F76FA3" w:rsidRDefault="00F76FA3" w:rsidP="00F76FA3">
      <w:pPr>
        <w:spacing w:after="0" w:line="240" w:lineRule="auto"/>
        <w:jc w:val="center"/>
        <w:rPr>
          <w:rFonts w:ascii="Times New Roman" w:hAnsi="Times New Roman" w:cs="Times New Roman"/>
          <w:b/>
          <w:sz w:val="32"/>
          <w:lang w:val="kk-KZ"/>
        </w:rPr>
      </w:pPr>
    </w:p>
    <w:p w:rsidR="00F76FA3" w:rsidRDefault="00F76FA3" w:rsidP="00F76FA3">
      <w:pPr>
        <w:spacing w:after="0" w:line="240" w:lineRule="auto"/>
        <w:ind w:firstLine="708"/>
        <w:jc w:val="both"/>
        <w:rPr>
          <w:rFonts w:ascii="Times New Roman" w:eastAsia="Times New Roman" w:hAnsi="Times New Roman" w:cs="Times New Roman"/>
          <w:sz w:val="28"/>
          <w:szCs w:val="24"/>
          <w:lang w:val="kk-KZ" w:eastAsia="ru-RU"/>
        </w:rPr>
      </w:pPr>
      <w:r w:rsidRPr="002615D8">
        <w:rPr>
          <w:rFonts w:ascii="Times New Roman" w:eastAsia="Times New Roman" w:hAnsi="Times New Roman" w:cs="Times New Roman"/>
          <w:sz w:val="28"/>
          <w:szCs w:val="24"/>
          <w:lang w:val="kk-KZ" w:eastAsia="ru-RU"/>
        </w:rPr>
        <w:t xml:space="preserve">Қазіргі заманғы білім беру үдерісі оқушының тек білімді игеруін ғана емес, оны тиімді пайдаланып, өмірлік жағдаяттарда қолдана алуын мақсат етеді. Осы талаптарды жүзеге асыруда оқыту технологиялары мен белсенді әдістердің алатын орны ерекше. Солардың ішінде оқушылардың танымдық белсенділігін арттырып, сын тұрғысынан ойлауын дамытатын, нақты жағдаяттарды шешуге жетелейтін – </w:t>
      </w:r>
      <w:r w:rsidRPr="008C27DE">
        <w:rPr>
          <w:rFonts w:ascii="Times New Roman" w:eastAsia="Times New Roman" w:hAnsi="Times New Roman" w:cs="Times New Roman"/>
          <w:bCs/>
          <w:sz w:val="28"/>
          <w:szCs w:val="24"/>
          <w:lang w:val="kk-KZ" w:eastAsia="ru-RU"/>
        </w:rPr>
        <w:t>кейс әдісі</w:t>
      </w:r>
      <w:r w:rsidRPr="002615D8">
        <w:rPr>
          <w:rFonts w:ascii="Times New Roman" w:eastAsia="Times New Roman" w:hAnsi="Times New Roman" w:cs="Times New Roman"/>
          <w:sz w:val="28"/>
          <w:szCs w:val="24"/>
          <w:lang w:val="kk-KZ" w:eastAsia="ru-RU"/>
        </w:rPr>
        <w:t xml:space="preserve"> ерекше мәнге ие.</w:t>
      </w:r>
    </w:p>
    <w:p w:rsidR="00F76FA3" w:rsidRDefault="00F76FA3" w:rsidP="00F76FA3">
      <w:pPr>
        <w:spacing w:after="0" w:line="240" w:lineRule="auto"/>
        <w:ind w:firstLine="708"/>
        <w:jc w:val="both"/>
        <w:rPr>
          <w:rFonts w:ascii="Times New Roman" w:eastAsia="Times New Roman" w:hAnsi="Times New Roman" w:cs="Times New Roman"/>
          <w:sz w:val="28"/>
          <w:szCs w:val="24"/>
          <w:lang w:val="kk-KZ" w:eastAsia="ru-RU"/>
        </w:rPr>
      </w:pPr>
      <w:r w:rsidRPr="002615D8">
        <w:rPr>
          <w:rFonts w:ascii="Times New Roman" w:eastAsia="Times New Roman" w:hAnsi="Times New Roman" w:cs="Times New Roman"/>
          <w:sz w:val="28"/>
          <w:szCs w:val="24"/>
          <w:lang w:val="kk-KZ" w:eastAsia="ru-RU"/>
        </w:rPr>
        <w:t>Кейс әдісі – шынайы немесе модельденген проблемалық жағдаяттар арқылы оқушыны ойландырып, оған шешім табуға бағыттайтын тиімді педагогикалық құрал. Бұл әдіс оқушылардың пәнге деген қызығушылығын арттырып қана қоймай, олардың зерттеушілік, талдаушылық қабілеттерін, топпен жұмыс істеу, өз ойын дәлелдей білу дағдыларын дамытады.</w:t>
      </w:r>
    </w:p>
    <w:p w:rsidR="00F76FA3" w:rsidRPr="008C27DE" w:rsidRDefault="00F76FA3" w:rsidP="00F76FA3">
      <w:pPr>
        <w:spacing w:after="0" w:line="240" w:lineRule="auto"/>
        <w:ind w:firstLine="708"/>
        <w:jc w:val="both"/>
        <w:rPr>
          <w:rFonts w:ascii="Times New Roman" w:eastAsia="Times New Roman" w:hAnsi="Times New Roman" w:cs="Times New Roman"/>
          <w:sz w:val="28"/>
          <w:szCs w:val="24"/>
          <w:lang w:val="kk-KZ" w:eastAsia="ru-RU"/>
        </w:rPr>
      </w:pPr>
      <w:r w:rsidRPr="008C27DE">
        <w:rPr>
          <w:rFonts w:ascii="Times New Roman" w:eastAsia="Times New Roman" w:hAnsi="Times New Roman" w:cs="Times New Roman"/>
          <w:sz w:val="28"/>
          <w:szCs w:val="24"/>
          <w:lang w:val="kk-KZ" w:eastAsia="ru-RU"/>
        </w:rPr>
        <w:t>Білім беру үрдісінде биология пәні ерекше орын алады, себебі табиғат және өмір туралы ғылымдардың маңызы зор. Бұл пәнді оқыту барысында тек теориялық білім беру ғана емес, оқушылардың зерттеу дағдыларын, сыни көзқарасын қалыптастыру да маңызды. Кейс тапсырмалары арқылы оқушылар нақты өмір жағдайларымен танысып, сол мәселелерді шешуде өздерінің білімдерін қолдана алады. Бұл әдіс оқушылардың пәнге деген қызығушылығын арттыруға, олардың шығармашылық ойлау қабілеттерін дамытуға ықпал етеді.</w:t>
      </w:r>
    </w:p>
    <w:p w:rsidR="00F76FA3" w:rsidRPr="008C27DE" w:rsidRDefault="00F76FA3" w:rsidP="00F76FA3">
      <w:pPr>
        <w:spacing w:after="0" w:line="240" w:lineRule="auto"/>
        <w:ind w:firstLine="708"/>
        <w:jc w:val="both"/>
        <w:rPr>
          <w:rFonts w:ascii="Times New Roman" w:eastAsia="Times New Roman" w:hAnsi="Times New Roman" w:cs="Times New Roman"/>
          <w:sz w:val="28"/>
          <w:szCs w:val="24"/>
          <w:lang w:val="kk-KZ" w:eastAsia="ru-RU"/>
        </w:rPr>
      </w:pPr>
      <w:r w:rsidRPr="008C27DE">
        <w:rPr>
          <w:rFonts w:ascii="Times New Roman" w:eastAsia="Times New Roman" w:hAnsi="Times New Roman" w:cs="Times New Roman"/>
          <w:sz w:val="28"/>
          <w:szCs w:val="24"/>
          <w:lang w:val="kk-KZ" w:eastAsia="ru-RU"/>
        </w:rPr>
        <w:t>Кейс тапсырмаларының басты ерекшелігі – олар оқушыларға нақты жағдайларды ұсына отырып, сол жағдайларға байланысты шешімдер табуды талап етеді. Оқушылар тек дайын білімді қабылдамайды, керісінше өз бетімен зерттеу жүргізіп, өз ойларын қалыптастырып, оларды дәлелдеп, қорытынды жасайды. Бұл тәсіл оқушылардың тек білімін ғана емес, сонымен қатар олардың аналитикалық дағдыларын да дамытады.</w:t>
      </w:r>
    </w:p>
    <w:p w:rsidR="00F76FA3" w:rsidRPr="002615D8" w:rsidRDefault="00F76FA3" w:rsidP="00F76FA3">
      <w:pPr>
        <w:spacing w:after="0" w:line="240" w:lineRule="auto"/>
        <w:ind w:firstLine="708"/>
        <w:jc w:val="both"/>
        <w:rPr>
          <w:rFonts w:ascii="Times New Roman" w:eastAsia="Times New Roman" w:hAnsi="Times New Roman" w:cs="Times New Roman"/>
          <w:sz w:val="28"/>
          <w:szCs w:val="24"/>
          <w:lang w:val="kk-KZ" w:eastAsia="ru-RU"/>
        </w:rPr>
      </w:pPr>
      <w:r w:rsidRPr="002615D8">
        <w:rPr>
          <w:rFonts w:ascii="Times New Roman" w:eastAsia="Times New Roman" w:hAnsi="Times New Roman" w:cs="Times New Roman"/>
          <w:sz w:val="28"/>
          <w:szCs w:val="24"/>
          <w:lang w:val="kk-KZ" w:eastAsia="ru-RU"/>
        </w:rPr>
        <w:t>Ұсынылып отырған бұл кітапшада 8-сыныптың биология пәні бойынша оқу бағдарламасына сәйкес жасалған түрлі кейс жағдаяттар жинақталды. Әр кейсте жағдаят, мақсаты, қолданылуы және нақты тапсырмалар берілген. Бұл материал мұғалімдерге сабақты түрлендіріп өткізуге, оқушылардың функционалдық сауаттылығын дамытуға бағытталған тиімді көмекші құрал бола алады. Сонымен қатар, кейс әдісі арқылы оқушыларда ғылыми көзқарас қалыптасып, табиғатқа деген жауапкершілік сезімі артады.</w:t>
      </w:r>
    </w:p>
    <w:p w:rsidR="00273C50" w:rsidRDefault="00273C50" w:rsidP="00273C50">
      <w:pPr>
        <w:spacing w:after="0" w:line="240" w:lineRule="auto"/>
        <w:rPr>
          <w:rFonts w:ascii="Times New Roman" w:hAnsi="Times New Roman" w:cs="Times New Roman"/>
          <w:sz w:val="28"/>
          <w:lang w:val="kk-KZ"/>
        </w:rPr>
      </w:pPr>
      <w:r>
        <w:rPr>
          <w:rFonts w:ascii="Times New Roman" w:hAnsi="Times New Roman" w:cs="Times New Roman"/>
          <w:noProof/>
          <w:sz w:val="28"/>
          <w:lang w:eastAsia="ru-RU"/>
        </w:rPr>
        <w:lastRenderedPageBreak/>
        <w:drawing>
          <wp:inline distT="0" distB="0" distL="0" distR="0" wp14:anchorId="3910F780" wp14:editId="5AF3C5A9">
            <wp:extent cx="5656521" cy="3603587"/>
            <wp:effectExtent l="0" t="0" r="190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 названия (6).jpg"/>
                    <pic:cNvPicPr/>
                  </pic:nvPicPr>
                  <pic:blipFill>
                    <a:blip r:embed="rId5">
                      <a:extLst>
                        <a:ext uri="{28A0092B-C50C-407E-A947-70E740481C1C}">
                          <a14:useLocalDpi xmlns:a14="http://schemas.microsoft.com/office/drawing/2010/main" val="0"/>
                        </a:ext>
                      </a:extLst>
                    </a:blip>
                    <a:stretch>
                      <a:fillRect/>
                    </a:stretch>
                  </pic:blipFill>
                  <pic:spPr>
                    <a:xfrm>
                      <a:off x="0" y="0"/>
                      <a:ext cx="5676897" cy="3616568"/>
                    </a:xfrm>
                    <a:prstGeom prst="rect">
                      <a:avLst/>
                    </a:prstGeom>
                    <a:ln>
                      <a:noFill/>
                    </a:ln>
                    <a:effectLst>
                      <a:softEdge rad="112500"/>
                    </a:effectLst>
                  </pic:spPr>
                </pic:pic>
              </a:graphicData>
            </a:graphic>
          </wp:inline>
        </w:drawing>
      </w:r>
    </w:p>
    <w:p w:rsidR="00273C50"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Pr="002615D8" w:rsidRDefault="00273C50" w:rsidP="00273C50">
      <w:pPr>
        <w:pStyle w:val="a3"/>
        <w:rPr>
          <w:rFonts w:ascii="Times New Roman" w:eastAsia="Times New Roman" w:hAnsi="Times New Roman" w:cs="Times New Roman"/>
          <w:bCs/>
          <w:sz w:val="28"/>
          <w:szCs w:val="26"/>
          <w:lang w:val="kk-KZ"/>
        </w:rPr>
      </w:pPr>
      <w:r>
        <w:rPr>
          <w:rFonts w:ascii="Times New Roman" w:hAnsi="Times New Roman" w:cs="Times New Roman"/>
          <w:sz w:val="28"/>
          <w:lang w:val="kk-KZ"/>
        </w:rPr>
        <w:t xml:space="preserve">Жинақ </w:t>
      </w:r>
      <w:r w:rsidRPr="002615D8">
        <w:rPr>
          <w:rFonts w:ascii="Times New Roman" w:hAnsi="Times New Roman" w:cs="Times New Roman"/>
          <w:sz w:val="28"/>
          <w:lang w:val="kk-KZ"/>
        </w:rPr>
        <w:t xml:space="preserve">- </w:t>
      </w:r>
      <w:r w:rsidRPr="002615D8">
        <w:rPr>
          <w:rFonts w:ascii="Times New Roman" w:hAnsi="Times New Roman"/>
          <w:bCs/>
          <w:sz w:val="28"/>
          <w:szCs w:val="26"/>
          <w:lang w:val="kk-KZ"/>
        </w:rPr>
        <w:t>6В01514 - Биология білім беру бағдарламасының студенттері мен жоғары сынып мұғалімдеріне арналады.</w:t>
      </w:r>
      <w:r>
        <w:rPr>
          <w:rFonts w:ascii="Times New Roman" w:hAnsi="Times New Roman"/>
          <w:bCs/>
          <w:sz w:val="28"/>
          <w:szCs w:val="26"/>
          <w:lang w:val="kk-KZ"/>
        </w:rPr>
        <w:t xml:space="preserve"> Жинақта биология сабақтарында қолданатын кейс тапсырмалар үлгілері берілген.</w:t>
      </w:r>
    </w:p>
    <w:p w:rsidR="00273C50" w:rsidRPr="002615D8"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Default="00273C50" w:rsidP="00273C50">
      <w:pPr>
        <w:spacing w:after="0" w:line="240" w:lineRule="auto"/>
        <w:rPr>
          <w:rFonts w:ascii="Times New Roman" w:hAnsi="Times New Roman" w:cs="Times New Roman"/>
          <w:sz w:val="28"/>
          <w:lang w:val="kk-KZ"/>
        </w:rPr>
      </w:pPr>
    </w:p>
    <w:p w:rsidR="00273C50" w:rsidRPr="008E6618" w:rsidRDefault="00273C50" w:rsidP="00273C50">
      <w:pPr>
        <w:spacing w:after="0" w:line="240" w:lineRule="auto"/>
        <w:rPr>
          <w:rFonts w:ascii="Times New Roman" w:hAnsi="Times New Roman" w:cs="Times New Roman"/>
          <w:b/>
          <w:sz w:val="28"/>
          <w:lang w:val="kk-KZ"/>
        </w:rPr>
      </w:pPr>
      <w:r w:rsidRPr="008E6618">
        <w:rPr>
          <w:rFonts w:ascii="Times New Roman" w:hAnsi="Times New Roman" w:cs="Times New Roman"/>
          <w:b/>
          <w:sz w:val="28"/>
          <w:lang w:val="kk-KZ"/>
        </w:rPr>
        <w:t>Кейс тапсырмаларының мақсаты:</w:t>
      </w:r>
    </w:p>
    <w:p w:rsidR="00273C50" w:rsidRDefault="00273C50" w:rsidP="00273C50">
      <w:pPr>
        <w:spacing w:after="0" w:line="240" w:lineRule="auto"/>
        <w:jc w:val="both"/>
        <w:rPr>
          <w:rFonts w:ascii="Times New Roman" w:hAnsi="Times New Roman" w:cs="Times New Roman"/>
          <w:sz w:val="28"/>
          <w:lang w:val="kk-KZ"/>
        </w:rPr>
      </w:pPr>
      <w:r w:rsidRPr="008E6618">
        <w:rPr>
          <w:rFonts w:ascii="Times New Roman" w:hAnsi="Times New Roman" w:cs="Times New Roman"/>
          <w:sz w:val="28"/>
          <w:lang w:val="kk-KZ"/>
        </w:rPr>
        <w:t xml:space="preserve">- </w:t>
      </w:r>
      <w:r>
        <w:rPr>
          <w:rFonts w:ascii="Times New Roman" w:hAnsi="Times New Roman" w:cs="Times New Roman"/>
          <w:sz w:val="28"/>
          <w:lang w:val="kk-KZ"/>
        </w:rPr>
        <w:t>биология сабақтарында оқушылардың бойындағы аналитикалық ойлау, шығармашылық қасиеттерін , коммуникативтілік, сыни тұрғыдан ойлау, өз бетінше шешім шығару дағдыларын қалыптастыру</w:t>
      </w:r>
    </w:p>
    <w:p w:rsidR="00C103CE" w:rsidRPr="00F76FA3" w:rsidRDefault="00C103CE">
      <w:pPr>
        <w:rPr>
          <w:lang w:val="kk-KZ"/>
        </w:rPr>
      </w:pPr>
      <w:bookmarkStart w:id="0" w:name="_GoBack"/>
      <w:bookmarkEnd w:id="0"/>
    </w:p>
    <w:sectPr w:rsidR="00C103CE" w:rsidRPr="00F76F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6F"/>
    <w:rsid w:val="00273C50"/>
    <w:rsid w:val="00C103CE"/>
    <w:rsid w:val="00D57D6F"/>
    <w:rsid w:val="00F76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link w:val="a4"/>
    <w:rsid w:val="00273C5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character" w:customStyle="1" w:styleId="a4">
    <w:name w:val="Основной текст Знак"/>
    <w:basedOn w:val="a0"/>
    <w:link w:val="a3"/>
    <w:rsid w:val="00273C50"/>
    <w:rPr>
      <w:rFonts w:ascii="Helvetica Neue" w:eastAsia="Arial Unicode MS" w:hAnsi="Helvetica Neue" w:cs="Arial Unicode MS"/>
      <w:color w:val="000000"/>
      <w:bdr w:val="nil"/>
      <w:lang w:val="en-US"/>
    </w:rPr>
  </w:style>
  <w:style w:type="paragraph" w:styleId="a5">
    <w:name w:val="Balloon Text"/>
    <w:basedOn w:val="a"/>
    <w:link w:val="a6"/>
    <w:uiPriority w:val="99"/>
    <w:semiHidden/>
    <w:unhideWhenUsed/>
    <w:rsid w:val="00273C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3C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link w:val="a4"/>
    <w:rsid w:val="00273C5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character" w:customStyle="1" w:styleId="a4">
    <w:name w:val="Основной текст Знак"/>
    <w:basedOn w:val="a0"/>
    <w:link w:val="a3"/>
    <w:rsid w:val="00273C50"/>
    <w:rPr>
      <w:rFonts w:ascii="Helvetica Neue" w:eastAsia="Arial Unicode MS" w:hAnsi="Helvetica Neue" w:cs="Arial Unicode MS"/>
      <w:color w:val="000000"/>
      <w:bdr w:val="nil"/>
      <w:lang w:val="en-US"/>
    </w:rPr>
  </w:style>
  <w:style w:type="paragraph" w:styleId="a5">
    <w:name w:val="Balloon Text"/>
    <w:basedOn w:val="a"/>
    <w:link w:val="a6"/>
    <w:uiPriority w:val="99"/>
    <w:semiHidden/>
    <w:unhideWhenUsed/>
    <w:rsid w:val="00273C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3C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2025-04-17T07:03:00Z</dcterms:created>
  <dcterms:modified xsi:type="dcterms:W3CDTF">2025-04-17T07:03:00Z</dcterms:modified>
</cp:coreProperties>
</file>