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361204AD" w14:textId="7A6D047D" w:rsidR="009F0CA5" w:rsidRDefault="009F0CA5" w:rsidP="0EDBB8AC">
      <w:pPr>
        <w:rPr>
          <w:rFonts w:asciiTheme="majorHAnsi" w:hAnsiTheme="majorHAnsi" w:cstheme="majorBidi"/>
        </w:rPr>
      </w:pPr>
      <w:r w:rsidRPr="0EDBB8AC">
        <w:rPr>
          <w:rFonts w:asciiTheme="majorHAnsi" w:hAnsiTheme="majorHAnsi" w:cstheme="majorBidi"/>
        </w:rPr>
        <w:t xml:space="preserve">Metadatos del </w:t>
      </w:r>
      <w:proofErr w:type="spellStart"/>
      <w:r w:rsidRPr="0EDBB8AC">
        <w:rPr>
          <w:rFonts w:asciiTheme="majorHAnsi" w:hAnsiTheme="majorHAnsi" w:cstheme="majorBidi"/>
        </w:rPr>
        <w:t>dataset</w:t>
      </w:r>
      <w:proofErr w:type="spellEnd"/>
      <w:r w:rsidR="00EB1A82" w:rsidRPr="0EDBB8AC">
        <w:rPr>
          <w:rFonts w:asciiTheme="majorHAnsi" w:hAnsiTheme="majorHAnsi" w:cstheme="majorBidi"/>
        </w:rPr>
        <w:t xml:space="preserve">: </w:t>
      </w:r>
      <w:r w:rsidR="10BFFE78" w:rsidRPr="0EDBB8AC">
        <w:rPr>
          <w:rFonts w:asciiTheme="majorHAnsi" w:hAnsiTheme="majorHAnsi" w:cstheme="majorBidi"/>
        </w:rPr>
        <w:t xml:space="preserve"> </w:t>
      </w:r>
      <w:r w:rsidR="434719BF" w:rsidRPr="0EDBB8AC">
        <w:rPr>
          <w:rFonts w:asciiTheme="majorHAnsi" w:hAnsiTheme="majorHAnsi" w:cstheme="majorBidi"/>
        </w:rPr>
        <w:t xml:space="preserve">Variables </w:t>
      </w:r>
      <w:proofErr w:type="spellStart"/>
      <w:r w:rsidR="434719BF" w:rsidRPr="0EDBB8AC">
        <w:rPr>
          <w:rFonts w:asciiTheme="majorHAnsi" w:hAnsiTheme="majorHAnsi" w:cstheme="majorBidi"/>
        </w:rPr>
        <w:t>Meteorologicas</w:t>
      </w:r>
      <w:proofErr w:type="spellEnd"/>
      <w:r w:rsidR="434719BF" w:rsidRPr="0EDBB8AC">
        <w:rPr>
          <w:rFonts w:asciiTheme="majorHAnsi" w:hAnsiTheme="majorHAnsi" w:cstheme="majorBidi"/>
        </w:rPr>
        <w:t xml:space="preserve"> de las Estaciones automáticas de intercambio internacional - [Servicio Nacional de Meteorología e Hidrología del Perú - SENAMHI]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EDBB8AC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13AFDF15" w:rsidR="00504D0A" w:rsidRDefault="6E820B88" w:rsidP="4A39A534">
            <w:pPr>
              <w:rPr>
                <w:rFonts w:asciiTheme="majorHAnsi" w:hAnsiTheme="majorHAnsi" w:cstheme="majorBidi"/>
              </w:rPr>
            </w:pPr>
            <w:r w:rsidRPr="0EDBB8AC">
              <w:rPr>
                <w:rFonts w:asciiTheme="majorHAnsi" w:hAnsiTheme="majorHAnsi" w:cstheme="majorBidi"/>
              </w:rPr>
              <w:t xml:space="preserve">Variables </w:t>
            </w:r>
            <w:proofErr w:type="spellStart"/>
            <w:r w:rsidRPr="0EDBB8AC">
              <w:rPr>
                <w:rFonts w:asciiTheme="majorHAnsi" w:hAnsiTheme="majorHAnsi" w:cstheme="majorBidi"/>
              </w:rPr>
              <w:t>Meteorologicas</w:t>
            </w:r>
            <w:proofErr w:type="spellEnd"/>
            <w:r w:rsidRPr="0EDBB8AC">
              <w:rPr>
                <w:rFonts w:asciiTheme="majorHAnsi" w:hAnsiTheme="majorHAnsi" w:cstheme="majorBidi"/>
              </w:rPr>
              <w:t xml:space="preserve"> de las Estaciones automáticas de intercambio internacional - [Servicio Nacional de Meteorología e Hidrología del Perú - SENAMHI]</w:t>
            </w:r>
          </w:p>
        </w:tc>
      </w:tr>
      <w:tr w:rsidR="00504D0A" w14:paraId="1E2BA938" w14:textId="77777777" w:rsidTr="0EDBB8AC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51646CC1" w:rsidR="00DC6D31" w:rsidRDefault="00DC6D31" w:rsidP="00DC6D31">
            <w:pPr>
              <w:rPr>
                <w:rFonts w:asciiTheme="majorHAnsi" w:hAnsiTheme="majorHAnsi" w:cstheme="majorHAnsi"/>
              </w:rPr>
            </w:pPr>
            <w:hyperlink r:id="rId5" w:history="1">
              <w:r w:rsidRPr="008E4F85">
                <w:rPr>
                  <w:rStyle w:val="Hipervnculo"/>
                  <w:rFonts w:asciiTheme="majorHAnsi" w:hAnsiTheme="majorHAnsi" w:cstheme="majorHAnsi"/>
                </w:rPr>
                <w:t>https://www.datosabiertos.gob.pe/dataset/variables-meteorologicas-de-las-estaciones-autom%C3%A1ticas-de-intercambio-internacional-servicio</w:t>
              </w:r>
            </w:hyperlink>
          </w:p>
        </w:tc>
      </w:tr>
      <w:tr w:rsidR="00504D0A" w14:paraId="2EC58AEF" w14:textId="77777777" w:rsidTr="0EDBB8AC">
        <w:tc>
          <w:tcPr>
            <w:tcW w:w="2972" w:type="dxa"/>
            <w:vAlign w:val="center"/>
          </w:tcPr>
          <w:p w14:paraId="24E79BF0" w14:textId="0C1004DE" w:rsidR="00504D0A" w:rsidRDefault="00504D0A" w:rsidP="2E85825D">
            <w:pPr>
              <w:rPr>
                <w:rFonts w:asciiTheme="majorHAnsi" w:hAnsiTheme="majorHAnsi" w:cstheme="majorBidi"/>
              </w:rPr>
            </w:pPr>
            <w:r w:rsidRPr="2E85825D">
              <w:rPr>
                <w:rFonts w:asciiTheme="majorHAnsi" w:hAnsiTheme="majorHAnsi" w:cstheme="majorBid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8DB9AD8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5237758A" w14:textId="5DE519DC" w:rsidR="00CD25C2" w:rsidRDefault="54696014" w:rsidP="4A39A534">
            <w:pPr>
              <w:jc w:val="both"/>
              <w:rPr>
                <w:rFonts w:asciiTheme="majorHAnsi" w:hAnsiTheme="majorHAnsi" w:cstheme="majorBidi"/>
                <w:lang w:val="es-ES"/>
              </w:rPr>
            </w:pPr>
            <w:r w:rsidRPr="35561913">
              <w:rPr>
                <w:rFonts w:asciiTheme="majorHAnsi" w:hAnsiTheme="majorHAnsi" w:cstheme="majorBidi"/>
                <w:lang w:val="es-ES"/>
              </w:rPr>
              <w:t xml:space="preserve">El Global Basic </w:t>
            </w:r>
            <w:proofErr w:type="spellStart"/>
            <w:r w:rsidRPr="35561913">
              <w:rPr>
                <w:rFonts w:asciiTheme="majorHAnsi" w:hAnsiTheme="majorHAnsi" w:cstheme="majorBidi"/>
                <w:lang w:val="es-ES"/>
              </w:rPr>
              <w:t>Observing</w:t>
            </w:r>
            <w:proofErr w:type="spellEnd"/>
            <w:r w:rsidRPr="35561913">
              <w:rPr>
                <w:rFonts w:asciiTheme="majorHAnsi" w:hAnsiTheme="majorHAnsi" w:cstheme="majorBidi"/>
                <w:lang w:val="es-ES"/>
              </w:rPr>
              <w:t xml:space="preserve"> Network (GBON) es un acuerdo in</w:t>
            </w:r>
            <w:r w:rsidR="599A77D6" w:rsidRPr="35561913">
              <w:rPr>
                <w:rFonts w:asciiTheme="majorHAnsi" w:hAnsiTheme="majorHAnsi" w:cstheme="majorBidi"/>
                <w:lang w:val="es-ES"/>
              </w:rPr>
              <w:t xml:space="preserve">ternacional, que responde al requerimiento </w:t>
            </w:r>
            <w:r w:rsidR="65C1EDE9" w:rsidRPr="35561913">
              <w:rPr>
                <w:rFonts w:asciiTheme="majorHAnsi" w:hAnsiTheme="majorHAnsi" w:cstheme="majorBidi"/>
                <w:lang w:val="es-ES"/>
              </w:rPr>
              <w:t>de datos de tiempo y clima a nivel globa</w:t>
            </w:r>
            <w:r w:rsidR="44C4722C" w:rsidRPr="35561913">
              <w:rPr>
                <w:rFonts w:asciiTheme="majorHAnsi" w:hAnsiTheme="majorHAnsi" w:cstheme="majorBidi"/>
                <w:lang w:val="es-ES"/>
              </w:rPr>
              <w:t>l</w:t>
            </w:r>
            <w:r w:rsidR="65C1EDE9" w:rsidRPr="35561913">
              <w:rPr>
                <w:rFonts w:asciiTheme="majorHAnsi" w:hAnsiTheme="majorHAnsi" w:cstheme="majorBidi"/>
                <w:lang w:val="es-ES"/>
              </w:rPr>
              <w:t>.</w:t>
            </w:r>
            <w:r w:rsidR="44598AEF" w:rsidRPr="35561913">
              <w:rPr>
                <w:rFonts w:asciiTheme="majorHAnsi" w:hAnsiTheme="majorHAnsi" w:cstheme="majorBidi"/>
                <w:lang w:val="es-ES"/>
              </w:rPr>
              <w:t xml:space="preserve"> </w:t>
            </w:r>
            <w:r w:rsidR="7AF7E307" w:rsidRPr="35561913">
              <w:rPr>
                <w:rFonts w:asciiTheme="majorHAnsi" w:hAnsiTheme="majorHAnsi" w:cstheme="majorBidi"/>
                <w:lang w:val="es-ES"/>
              </w:rPr>
              <w:t xml:space="preserve">En el </w:t>
            </w:r>
            <w:r w:rsidR="44598AEF" w:rsidRPr="35561913">
              <w:rPr>
                <w:rFonts w:asciiTheme="majorHAnsi" w:hAnsiTheme="majorHAnsi" w:cstheme="majorBidi"/>
                <w:lang w:val="es-ES"/>
              </w:rPr>
              <w:t>Congreso Meteorológico Mundial, del 2019, se establecie</w:t>
            </w:r>
            <w:r w:rsidR="1A375217" w:rsidRPr="35561913">
              <w:rPr>
                <w:rFonts w:asciiTheme="majorHAnsi" w:hAnsiTheme="majorHAnsi" w:cstheme="majorBidi"/>
                <w:lang w:val="es-ES"/>
              </w:rPr>
              <w:t xml:space="preserve">ron los lineamientos </w:t>
            </w:r>
            <w:r w:rsidR="4249BBFC" w:rsidRPr="35561913">
              <w:rPr>
                <w:rFonts w:asciiTheme="majorHAnsi" w:hAnsiTheme="majorHAnsi" w:cstheme="majorBidi"/>
                <w:lang w:val="es-ES"/>
              </w:rPr>
              <w:t>básicos</w:t>
            </w:r>
            <w:r w:rsidR="1A375217" w:rsidRPr="35561913">
              <w:rPr>
                <w:rFonts w:asciiTheme="majorHAnsi" w:hAnsiTheme="majorHAnsi" w:cstheme="majorBidi"/>
                <w:lang w:val="es-ES"/>
              </w:rPr>
              <w:t xml:space="preserve"> para monitor</w:t>
            </w:r>
            <w:r w:rsidR="5A20A5C8" w:rsidRPr="35561913">
              <w:rPr>
                <w:rFonts w:asciiTheme="majorHAnsi" w:hAnsiTheme="majorHAnsi" w:cstheme="majorBidi"/>
                <w:lang w:val="es-ES"/>
              </w:rPr>
              <w:t>eo e intercambio de datos meteorológicos.</w:t>
            </w:r>
            <w:r w:rsidR="60CAB447" w:rsidRPr="35561913">
              <w:rPr>
                <w:rFonts w:asciiTheme="majorHAnsi" w:hAnsiTheme="majorHAnsi" w:cstheme="majorBidi"/>
                <w:lang w:val="es-ES"/>
              </w:rPr>
              <w:t xml:space="preserve"> </w:t>
            </w:r>
            <w:r w:rsidR="118C5F3F" w:rsidRPr="35561913">
              <w:rPr>
                <w:rFonts w:asciiTheme="majorHAnsi" w:hAnsiTheme="majorHAnsi" w:cstheme="majorBidi"/>
                <w:lang w:val="es-ES"/>
              </w:rPr>
              <w:t xml:space="preserve">Posteriormente, </w:t>
            </w:r>
            <w:r w:rsidR="2E7505A8" w:rsidRPr="35561913">
              <w:rPr>
                <w:rFonts w:asciiTheme="majorHAnsi" w:hAnsiTheme="majorHAnsi" w:cstheme="majorBidi"/>
                <w:lang w:val="es-ES"/>
              </w:rPr>
              <w:t xml:space="preserve">un grupo de estaciones meteorológicas ubicadas en el territorio </w:t>
            </w:r>
            <w:r w:rsidR="0B737D46" w:rsidRPr="35561913">
              <w:rPr>
                <w:rFonts w:asciiTheme="majorHAnsi" w:hAnsiTheme="majorHAnsi" w:cstheme="majorBidi"/>
                <w:lang w:val="es-ES"/>
              </w:rPr>
              <w:t>peruano</w:t>
            </w:r>
            <w:r w:rsidR="2E7505A8" w:rsidRPr="35561913">
              <w:rPr>
                <w:rFonts w:asciiTheme="majorHAnsi" w:hAnsiTheme="majorHAnsi" w:cstheme="majorBidi"/>
                <w:lang w:val="es-ES"/>
              </w:rPr>
              <w:t xml:space="preserve">, pasaron a compartir a información como parte de dicha red. </w:t>
            </w:r>
          </w:p>
          <w:p w14:paraId="0672BCD9" w14:textId="3642C6F9" w:rsidR="00CD25C2" w:rsidRDefault="239D9BD0" w:rsidP="4A39A534">
            <w:pPr>
              <w:jc w:val="both"/>
              <w:rPr>
                <w:rFonts w:asciiTheme="majorHAnsi" w:hAnsiTheme="majorHAnsi" w:cstheme="majorBidi"/>
                <w:lang w:val="es-ES"/>
              </w:rPr>
            </w:pPr>
            <w:r w:rsidRPr="4A39A534">
              <w:rPr>
                <w:rFonts w:asciiTheme="majorHAnsi" w:hAnsiTheme="majorHAnsi" w:cstheme="majorBidi"/>
                <w:lang w:val="es-ES"/>
              </w:rPr>
              <w:t>Por otro lado</w:t>
            </w:r>
            <w:r w:rsidR="4683A1EF" w:rsidRPr="4A39A534">
              <w:rPr>
                <w:rFonts w:asciiTheme="majorHAnsi" w:hAnsiTheme="majorHAnsi" w:cstheme="majorBidi"/>
                <w:lang w:val="es-ES"/>
              </w:rPr>
              <w:t>,</w:t>
            </w:r>
            <w:r w:rsidR="0E794678" w:rsidRPr="4A39A534">
              <w:rPr>
                <w:rFonts w:asciiTheme="majorHAnsi" w:hAnsiTheme="majorHAnsi" w:cstheme="majorBidi"/>
                <w:lang w:val="es-ES"/>
              </w:rPr>
              <w:t xml:space="preserve"> </w:t>
            </w:r>
            <w:r w:rsidR="4683A1EF" w:rsidRPr="4A39A534">
              <w:rPr>
                <w:rFonts w:asciiTheme="majorHAnsi" w:hAnsiTheme="majorHAnsi" w:cstheme="majorBidi"/>
                <w:lang w:val="es-ES"/>
              </w:rPr>
              <w:t xml:space="preserve">el Regional Basic </w:t>
            </w:r>
            <w:proofErr w:type="spellStart"/>
            <w:r w:rsidR="4683A1EF" w:rsidRPr="4A39A534">
              <w:rPr>
                <w:rFonts w:asciiTheme="majorHAnsi" w:hAnsiTheme="majorHAnsi" w:cstheme="majorBidi"/>
                <w:lang w:val="es-ES"/>
              </w:rPr>
              <w:t>Observing</w:t>
            </w:r>
            <w:proofErr w:type="spellEnd"/>
            <w:r w:rsidR="4683A1EF" w:rsidRPr="4A39A534">
              <w:rPr>
                <w:rFonts w:asciiTheme="majorHAnsi" w:hAnsiTheme="majorHAnsi" w:cstheme="majorBidi"/>
                <w:lang w:val="es-ES"/>
              </w:rPr>
              <w:t xml:space="preserve"> Network (RBON)</w:t>
            </w:r>
            <w:r w:rsidR="74BE8090" w:rsidRPr="4A39A534">
              <w:rPr>
                <w:rFonts w:asciiTheme="majorHAnsi" w:hAnsiTheme="majorHAnsi" w:cstheme="majorBidi"/>
                <w:lang w:val="es-ES"/>
              </w:rPr>
              <w:t xml:space="preserve">, toma como referencia los lineamientos </w:t>
            </w:r>
            <w:r w:rsidR="3C6D9728" w:rsidRPr="4A39A534">
              <w:rPr>
                <w:rFonts w:asciiTheme="majorHAnsi" w:hAnsiTheme="majorHAnsi" w:cstheme="majorBidi"/>
                <w:lang w:val="es-ES"/>
              </w:rPr>
              <w:t>básicos</w:t>
            </w:r>
            <w:r w:rsidR="74BE8090" w:rsidRPr="4A39A534">
              <w:rPr>
                <w:rFonts w:asciiTheme="majorHAnsi" w:hAnsiTheme="majorHAnsi" w:cstheme="majorBidi"/>
                <w:lang w:val="es-ES"/>
              </w:rPr>
              <w:t xml:space="preserve"> del GBON, definida</w:t>
            </w:r>
            <w:r w:rsidR="5C16199C" w:rsidRPr="4A39A534">
              <w:rPr>
                <w:rFonts w:asciiTheme="majorHAnsi" w:hAnsiTheme="majorHAnsi" w:cstheme="majorBidi"/>
                <w:lang w:val="es-ES"/>
              </w:rPr>
              <w:t xml:space="preserve"> y adoptada</w:t>
            </w:r>
            <w:r w:rsidR="2768E2AC" w:rsidRPr="4A39A534">
              <w:rPr>
                <w:rFonts w:asciiTheme="majorHAnsi" w:hAnsiTheme="majorHAnsi" w:cstheme="majorBidi"/>
                <w:lang w:val="es-ES"/>
              </w:rPr>
              <w:t xml:space="preserve"> por la asociación regional pertinente durante el Congreso Meteorológico Mundial de la OMM.</w:t>
            </w:r>
          </w:p>
          <w:p w14:paraId="1EF24611" w14:textId="49C673D1" w:rsidR="00CD25C2" w:rsidRDefault="00CD25C2" w:rsidP="4A39A534">
            <w:pPr>
              <w:jc w:val="both"/>
              <w:rPr>
                <w:rFonts w:asciiTheme="majorHAnsi" w:hAnsiTheme="majorHAnsi" w:cstheme="majorBidi"/>
                <w:lang w:val="es-ES"/>
              </w:rPr>
            </w:pPr>
          </w:p>
          <w:p w14:paraId="7FBC232D" w14:textId="34680D4F" w:rsidR="4683A1EF" w:rsidRDefault="4683A1EF" w:rsidP="4A39A53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El SENAMHI</w:t>
            </w:r>
            <w:r w:rsidR="665FE692" w:rsidRPr="4A39A534">
              <w:rPr>
                <w:rFonts w:ascii="Arial" w:eastAsia="Arial" w:hAnsi="Arial" w:cs="Arial"/>
                <w:color w:val="000000" w:themeColor="text1"/>
              </w:rPr>
              <w:t>, a través de la GBON y RBON,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dispone de datos </w:t>
            </w:r>
            <w:r w:rsidR="2A5DEB86" w:rsidRPr="4A39A534">
              <w:rPr>
                <w:rFonts w:ascii="Arial" w:eastAsia="Arial" w:hAnsi="Arial" w:cs="Arial"/>
                <w:color w:val="000000" w:themeColor="text1"/>
              </w:rPr>
              <w:t xml:space="preserve">horarios 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validados de </w:t>
            </w:r>
            <w:r w:rsidR="58E4468B" w:rsidRPr="4A39A534">
              <w:rPr>
                <w:rFonts w:ascii="Arial" w:eastAsia="Arial" w:hAnsi="Arial" w:cs="Arial"/>
                <w:color w:val="000000" w:themeColor="text1"/>
              </w:rPr>
              <w:t>temperatura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4EC37B95" w:rsidRPr="4A39A534">
              <w:rPr>
                <w:rFonts w:ascii="Arial" w:eastAsia="Arial" w:hAnsi="Arial" w:cs="Arial"/>
                <w:color w:val="000000" w:themeColor="text1"/>
              </w:rPr>
              <w:t>humedad relativa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y precipitació</w:t>
            </w:r>
            <w:r w:rsidR="438A7A2A" w:rsidRPr="4A39A534">
              <w:rPr>
                <w:rFonts w:ascii="Arial" w:eastAsia="Arial" w:hAnsi="Arial" w:cs="Arial"/>
                <w:color w:val="000000" w:themeColor="text1"/>
              </w:rPr>
              <w:t>n:</w:t>
            </w:r>
          </w:p>
          <w:p w14:paraId="17582CB0" w14:textId="77777777" w:rsidR="00CD25C2" w:rsidRDefault="00CD25C2" w:rsidP="4A39A534">
            <w:pPr>
              <w:jc w:val="both"/>
              <w:rPr>
                <w:rFonts w:asciiTheme="majorHAnsi" w:hAnsiTheme="majorHAnsi" w:cstheme="majorBidi"/>
              </w:rPr>
            </w:pPr>
          </w:p>
          <w:p w14:paraId="5117FD3F" w14:textId="57296A88" w:rsidR="00CD25C2" w:rsidRDefault="648C6486" w:rsidP="4A39A534">
            <w:pPr>
              <w:pStyle w:val="Prrafodelista"/>
              <w:numPr>
                <w:ilvl w:val="0"/>
                <w:numId w:val="3"/>
              </w:numPr>
              <w:jc w:val="both"/>
            </w:pPr>
            <w:r w:rsidRPr="4A39A534">
              <w:rPr>
                <w:rFonts w:ascii="Arial" w:eastAsia="Arial" w:hAnsi="Arial" w:cs="Arial"/>
                <w:sz w:val="22"/>
                <w:szCs w:val="22"/>
              </w:rPr>
              <w:t>La temperatura</w:t>
            </w:r>
            <w:r w:rsidR="6DCCC0DF" w:rsidRPr="4A39A5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76D42976" w:rsidRPr="4A39A534">
              <w:rPr>
                <w:rFonts w:asciiTheme="minorHAnsi" w:eastAsiaTheme="minorEastAsia" w:hAnsiTheme="minorHAnsi" w:cstheme="minorBidi"/>
                <w:sz w:val="22"/>
                <w:szCs w:val="22"/>
              </w:rPr>
              <w:t>es la magnitud física que expresa el grado o nivel de calor de los cuerpos o del ambiente.</w:t>
            </w:r>
          </w:p>
          <w:p w14:paraId="06895F2A" w14:textId="362D2604" w:rsidR="00CD25C2" w:rsidRDefault="648C6486" w:rsidP="4A39A53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4A39A534">
              <w:rPr>
                <w:rFonts w:asciiTheme="minorHAnsi" w:eastAsiaTheme="minorEastAsia" w:hAnsiTheme="minorHAnsi" w:cstheme="minorBidi"/>
                <w:sz w:val="22"/>
                <w:szCs w:val="22"/>
              </w:rPr>
              <w:t>La humedad</w:t>
            </w:r>
            <w:r w:rsidR="4E63C505" w:rsidRPr="4A39A534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del aire es la relación porcentual entre la cantidad de vapor de agua que tiene el aire y el máximo que podría contener a una temperatura y presión determinada.</w:t>
            </w:r>
          </w:p>
          <w:p w14:paraId="21DC3558" w14:textId="59E15D01" w:rsidR="00CD25C2" w:rsidRDefault="648C6486" w:rsidP="4A39A53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4A39A534">
              <w:rPr>
                <w:rFonts w:asciiTheme="minorHAnsi" w:eastAsiaTheme="minorEastAsia" w:hAnsiTheme="minorHAnsi" w:cstheme="minorBidi"/>
                <w:sz w:val="22"/>
                <w:szCs w:val="22"/>
              </w:rPr>
              <w:t>La precipitación se mide en milímetros, indicando la altura de lluvia acumulada sobre una superficie determinada. Un milímetro de precipitación equivale a un litro de agua por metro cuadrado.</w:t>
            </w:r>
          </w:p>
          <w:p w14:paraId="5A77E059" w14:textId="07E62CC2" w:rsidR="00CD25C2" w:rsidRDefault="00CD25C2" w:rsidP="4A39A53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0C8CB38" w14:textId="505BA331" w:rsidR="00CD25C2" w:rsidRDefault="6144A223" w:rsidP="4A39A53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Cada registro es una medición en </w:t>
            </w:r>
            <w:r w:rsidR="1E3C4F3B" w:rsidRPr="4A39A534">
              <w:rPr>
                <w:rFonts w:ascii="Arial" w:eastAsia="Arial" w:hAnsi="Arial" w:cs="Arial"/>
                <w:color w:val="000000" w:themeColor="text1"/>
              </w:rPr>
              <w:t>una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estación </w:t>
            </w:r>
            <w:r w:rsidRPr="4A39A534">
              <w:rPr>
                <w:rFonts w:asciiTheme="majorHAnsi" w:hAnsiTheme="majorHAnsi" w:cstheme="majorBidi"/>
              </w:rPr>
              <w:t>meteorológica automática de intercambio internacional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C742A8C" w14:textId="425B7C63" w:rsidR="00CD25C2" w:rsidRDefault="00CD25C2" w:rsidP="4A39A53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681BA9AF" w14:textId="251E7DEB" w:rsidR="00CD25C2" w:rsidRDefault="6144A223" w:rsidP="4A39A53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Para el análisis de los campos: </w:t>
            </w:r>
            <w:r w:rsidR="34830CC9" w:rsidRPr="4A39A534">
              <w:rPr>
                <w:rFonts w:ascii="Arial" w:eastAsia="Arial" w:hAnsi="Arial" w:cs="Arial"/>
                <w:color w:val="000000" w:themeColor="text1"/>
              </w:rPr>
              <w:t>temperatura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2FC0A62E" w:rsidRPr="4A39A534">
              <w:rPr>
                <w:rFonts w:ascii="Arial" w:eastAsia="Arial" w:hAnsi="Arial" w:cs="Arial"/>
                <w:color w:val="000000" w:themeColor="text1"/>
              </w:rPr>
              <w:t>humedad relativa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y </w:t>
            </w:r>
            <w:r w:rsidR="58F09700" w:rsidRPr="4A39A534">
              <w:rPr>
                <w:rFonts w:ascii="Arial" w:eastAsia="Arial" w:hAnsi="Arial" w:cs="Arial"/>
                <w:color w:val="000000" w:themeColor="text1"/>
              </w:rPr>
              <w:t>precipitación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se debe filtrar los registros vacíos.</w:t>
            </w:r>
          </w:p>
          <w:p w14:paraId="7BABD966" w14:textId="734F53DD" w:rsidR="00CD25C2" w:rsidRDefault="00CD25C2" w:rsidP="4A39A53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13B5A430" w14:textId="621049DB" w:rsidR="00CD25C2" w:rsidRDefault="6144A223" w:rsidP="4A39A534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Este </w:t>
            </w:r>
            <w:proofErr w:type="spellStart"/>
            <w:r w:rsidRPr="4A39A534">
              <w:rPr>
                <w:rFonts w:ascii="Arial" w:eastAsia="Arial" w:hAnsi="Arial" w:cs="Arial"/>
                <w:color w:val="000000" w:themeColor="text1"/>
              </w:rPr>
              <w:t>dataset</w:t>
            </w:r>
            <w:proofErr w:type="spellEnd"/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está caracterizado por: </w:t>
            </w:r>
          </w:p>
          <w:p w14:paraId="0CA068D4" w14:textId="2E15BA3D" w:rsidR="00CD25C2" w:rsidRDefault="6144A223" w:rsidP="4A39A53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Datos de la estación: Nombre, latitud, longitud, altitud, departamento, provincia, distrito, </w:t>
            </w:r>
            <w:proofErr w:type="spellStart"/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ubigeo</w:t>
            </w:r>
            <w:proofErr w:type="spellEnd"/>
            <w:r w:rsidR="43FDBCCF"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 red a la cual pertenece la estación</w:t>
            </w:r>
          </w:p>
          <w:p w14:paraId="73E2B8DB" w14:textId="308321AC" w:rsidR="00CD25C2" w:rsidRDefault="6144A223" w:rsidP="4A39A53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Datos </w:t>
            </w:r>
            <w:r w:rsidR="0262CEBE"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</w:t>
            </w:r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</w:t>
            </w:r>
            <w:r w:rsidR="0262CEBE"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teorológicos</w:t>
            </w:r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: Fecha, hora,</w:t>
            </w:r>
            <w:r w:rsidR="11325191"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temperatura</w:t>
            </w:r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="1BC9BBEF"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humedad relativa</w:t>
            </w:r>
            <w:r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y</w:t>
            </w:r>
            <w:r w:rsidR="6DC98E5B" w:rsidRPr="4A39A53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precipitación</w:t>
            </w: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EDBB8AC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6AEE9F97" w14:textId="6F66C1AD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Servicio Nacional de Meteorología e Hidrología del Perú - SENAMHI</w:t>
            </w:r>
          </w:p>
        </w:tc>
      </w:tr>
      <w:tr w:rsidR="00504D0A" w14:paraId="1598F2E3" w14:textId="77777777" w:rsidTr="0EDBB8AC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01051028" w14:textId="6D602977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Subdirección de Gestión de Datos - Dirección de Red de Observación y Datos</w:t>
            </w:r>
          </w:p>
        </w:tc>
      </w:tr>
      <w:tr w:rsidR="00504D0A" w14:paraId="28E3066C" w14:textId="77777777" w:rsidTr="0EDBB8AC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3A8538BD" w14:textId="4A319F21" w:rsidR="4A39A534" w:rsidRDefault="1883EDD6" w:rsidP="35561913">
            <w:pPr>
              <w:rPr>
                <w:rFonts w:ascii="Arial" w:eastAsia="Arial" w:hAnsi="Arial" w:cs="Arial"/>
                <w:color w:val="000000" w:themeColor="text1"/>
              </w:rPr>
            </w:pPr>
            <w:r w:rsidRPr="35561913">
              <w:rPr>
                <w:rFonts w:ascii="Arial" w:eastAsia="Arial" w:hAnsi="Arial" w:cs="Arial"/>
                <w:color w:val="000000" w:themeColor="text1"/>
              </w:rPr>
              <w:t>Datos meteorológicos</w:t>
            </w:r>
            <w:r w:rsidR="4A39A534" w:rsidRPr="35561913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r w:rsidR="2540DCA4" w:rsidRPr="35561913">
              <w:rPr>
                <w:rFonts w:ascii="Arial" w:eastAsia="Arial" w:hAnsi="Arial" w:cs="Arial"/>
                <w:color w:val="000000" w:themeColor="text1"/>
              </w:rPr>
              <w:t>Red meteorológica nacional</w:t>
            </w:r>
          </w:p>
        </w:tc>
      </w:tr>
      <w:tr w:rsidR="00504D0A" w14:paraId="43175C4D" w14:textId="77777777" w:rsidTr="0EDBB8AC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0061E704" w14:textId="785ACFD4" w:rsidR="4A39A534" w:rsidRDefault="4A39A534" w:rsidP="45C1DA97">
            <w:pPr>
              <w:rPr>
                <w:rFonts w:ascii="Arial" w:eastAsia="Arial" w:hAnsi="Arial" w:cs="Arial"/>
                <w:color w:val="000000" w:themeColor="text1"/>
              </w:rPr>
            </w:pPr>
            <w:r w:rsidRPr="45C1DA97">
              <w:rPr>
                <w:rFonts w:ascii="Arial" w:eastAsia="Arial" w:hAnsi="Arial" w:cs="Arial"/>
                <w:color w:val="000000" w:themeColor="text1"/>
              </w:rPr>
              <w:t>2024-05-</w:t>
            </w:r>
            <w:r w:rsidR="6F414642" w:rsidRPr="45C1DA97">
              <w:rPr>
                <w:rFonts w:ascii="Arial" w:eastAsia="Arial" w:hAnsi="Arial" w:cs="Arial"/>
                <w:color w:val="000000" w:themeColor="text1"/>
              </w:rPr>
              <w:t>30</w:t>
            </w:r>
          </w:p>
        </w:tc>
      </w:tr>
      <w:tr w:rsidR="00504D0A" w14:paraId="011842A8" w14:textId="77777777" w:rsidTr="0EDBB8AC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0CA342A4" w14:textId="0F68E99D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Mensual</w:t>
            </w:r>
          </w:p>
        </w:tc>
      </w:tr>
      <w:tr w:rsidR="00CD25C2" w14:paraId="2C94159F" w14:textId="77777777" w:rsidTr="0EDBB8AC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5B57423" w14:textId="3D98E8B0" w:rsidR="4A39A534" w:rsidRDefault="4A39A534" w:rsidP="45C1DA97">
            <w:pPr>
              <w:rPr>
                <w:rFonts w:ascii="Arial" w:eastAsia="Arial" w:hAnsi="Arial" w:cs="Arial"/>
                <w:color w:val="000000" w:themeColor="text1"/>
              </w:rPr>
            </w:pPr>
            <w:r w:rsidRPr="45C1DA97">
              <w:rPr>
                <w:rFonts w:ascii="Arial" w:eastAsia="Arial" w:hAnsi="Arial" w:cs="Arial"/>
                <w:color w:val="000000" w:themeColor="text1"/>
              </w:rPr>
              <w:t>2024-05-</w:t>
            </w:r>
            <w:r w:rsidR="05D6DD87" w:rsidRPr="45C1DA97">
              <w:rPr>
                <w:rFonts w:ascii="Arial" w:eastAsia="Arial" w:hAnsi="Arial" w:cs="Arial"/>
                <w:color w:val="000000" w:themeColor="text1"/>
              </w:rPr>
              <w:t>30</w:t>
            </w:r>
          </w:p>
        </w:tc>
      </w:tr>
      <w:tr w:rsidR="00CD25C2" w14:paraId="3F74AE2E" w14:textId="77777777" w:rsidTr="0EDBB8AC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05A0550F" w14:textId="01C6DEEC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CD25C2" w14:paraId="7EBCCDEC" w14:textId="77777777" w:rsidTr="0EDBB8AC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593773D4" w14:textId="598016B7" w:rsidR="4A39A534" w:rsidRDefault="00DC6D31" w:rsidP="4A39A534">
            <w:pPr>
              <w:rPr>
                <w:rFonts w:ascii="Arial" w:eastAsia="Arial" w:hAnsi="Arial" w:cs="Arial"/>
                <w:color w:val="000000" w:themeColor="text1"/>
              </w:rPr>
            </w:pPr>
            <w:hyperlink r:id="rId6">
              <w:r w:rsidR="4A39A534" w:rsidRPr="4A39A534">
                <w:rPr>
                  <w:rStyle w:val="Hipervnculo"/>
                  <w:rFonts w:ascii="Arial" w:eastAsia="Arial" w:hAnsi="Arial" w:cs="Arial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EDBB8AC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5F9B7CBA" w14:textId="1A77CBF0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Español</w:t>
            </w:r>
          </w:p>
        </w:tc>
      </w:tr>
      <w:tr w:rsidR="00CD25C2" w14:paraId="1117E997" w14:textId="77777777" w:rsidTr="0EDBB8AC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lastRenderedPageBreak/>
              <w:t>Nivel de acceso público</w:t>
            </w:r>
          </w:p>
        </w:tc>
        <w:tc>
          <w:tcPr>
            <w:tcW w:w="7484" w:type="dxa"/>
            <w:vAlign w:val="center"/>
          </w:tcPr>
          <w:p w14:paraId="518526E1" w14:textId="7161B41A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Público</w:t>
            </w:r>
          </w:p>
        </w:tc>
      </w:tr>
      <w:tr w:rsidR="00CD25C2" w14:paraId="7E0D1F8D" w14:textId="77777777" w:rsidTr="0EDBB8AC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5F9F30A9" w14:textId="232EE422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4A39A534">
              <w:rPr>
                <w:rFonts w:ascii="Arial" w:eastAsia="Arial" w:hAnsi="Arial" w:cs="Arial"/>
                <w:color w:val="000000" w:themeColor="text1"/>
              </w:rPr>
              <w:t>Dataset</w:t>
            </w:r>
            <w:proofErr w:type="spellEnd"/>
          </w:p>
        </w:tc>
      </w:tr>
      <w:tr w:rsidR="00CD25C2" w14:paraId="002B4018" w14:textId="77777777" w:rsidTr="0EDBB8AC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B5BDC67" w14:textId="4386F7CD" w:rsidR="4A39A534" w:rsidRDefault="4A39A534" w:rsidP="4A39A534">
            <w:pPr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CSV</w:t>
            </w:r>
          </w:p>
        </w:tc>
      </w:tr>
      <w:tr w:rsidR="00CD25C2" w14:paraId="7A5EEEA5" w14:textId="77777777" w:rsidTr="0EDBB8AC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66603422" w14:textId="1A79B0E0" w:rsidR="4A39A534" w:rsidRDefault="4A39A534" w:rsidP="4A39A534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4A39A534">
              <w:rPr>
                <w:rFonts w:ascii="Arial" w:eastAsia="Arial" w:hAnsi="Arial" w:cs="Arial"/>
                <w:color w:val="000000" w:themeColor="text1"/>
              </w:rPr>
              <w:t>Perú</w:t>
            </w:r>
            <w:r w:rsidR="226452B0" w:rsidRPr="4A39A534">
              <w:rPr>
                <w:rFonts w:ascii="Arial" w:eastAsia="Arial" w:hAnsi="Arial" w:cs="Arial"/>
                <w:color w:val="000000" w:themeColor="text1"/>
              </w:rPr>
              <w:t>,</w:t>
            </w:r>
            <w:r w:rsidRPr="4A39A534">
              <w:rPr>
                <w:rFonts w:ascii="Arial" w:eastAsia="Arial" w:hAnsi="Arial" w:cs="Arial"/>
                <w:color w:val="000000" w:themeColor="text1"/>
              </w:rPr>
              <w:t xml:space="preserve"> 2015 - 2024</w:t>
            </w:r>
          </w:p>
        </w:tc>
      </w:tr>
      <w:tr w:rsidR="00CD25C2" w14:paraId="494AA20C" w14:textId="77777777" w:rsidTr="0EDBB8AC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67707B78" w14:textId="3163F2B0" w:rsidR="4A39A534" w:rsidRDefault="00DC6D31" w:rsidP="4A39A534">
            <w:pPr>
              <w:rPr>
                <w:rFonts w:ascii="Arial" w:eastAsia="Arial" w:hAnsi="Arial" w:cs="Arial"/>
                <w:color w:val="000000" w:themeColor="text1"/>
              </w:rPr>
            </w:pPr>
            <w:hyperlink r:id="rId7">
              <w:r w:rsidR="4A39A534" w:rsidRPr="4A39A534">
                <w:rPr>
                  <w:rStyle w:val="Hipervnculo"/>
                  <w:rFonts w:ascii="Arial" w:eastAsia="Arial" w:hAnsi="Arial" w:cs="Arial"/>
                </w:rPr>
                <w:t>info.sgd@senamhi.gob.pe</w:t>
              </w:r>
            </w:hyperlink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ADD23"/>
    <w:multiLevelType w:val="hybridMultilevel"/>
    <w:tmpl w:val="22DE025E"/>
    <w:lvl w:ilvl="0" w:tplc="3CEEF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05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C5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C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61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6F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8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A8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05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33BB1"/>
    <w:multiLevelType w:val="hybridMultilevel"/>
    <w:tmpl w:val="898C5040"/>
    <w:lvl w:ilvl="0" w:tplc="0A1E6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2C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E3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7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B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0C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CE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0D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2E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577BD1"/>
    <w:multiLevelType w:val="hybridMultilevel"/>
    <w:tmpl w:val="308E0294"/>
    <w:lvl w:ilvl="0" w:tplc="5C523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26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02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E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CC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A8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4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EA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48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116DF8"/>
    <w:rsid w:val="00182C03"/>
    <w:rsid w:val="0020585A"/>
    <w:rsid w:val="00297BE5"/>
    <w:rsid w:val="00306482"/>
    <w:rsid w:val="003D0AF5"/>
    <w:rsid w:val="003D6FF9"/>
    <w:rsid w:val="003E4836"/>
    <w:rsid w:val="0048753E"/>
    <w:rsid w:val="004F1D9B"/>
    <w:rsid w:val="00504D0A"/>
    <w:rsid w:val="0053263F"/>
    <w:rsid w:val="005F2C43"/>
    <w:rsid w:val="00636A28"/>
    <w:rsid w:val="00647FB5"/>
    <w:rsid w:val="00682CD5"/>
    <w:rsid w:val="0070589E"/>
    <w:rsid w:val="00717CED"/>
    <w:rsid w:val="007840A6"/>
    <w:rsid w:val="00876384"/>
    <w:rsid w:val="00904DBB"/>
    <w:rsid w:val="009379D2"/>
    <w:rsid w:val="0095347C"/>
    <w:rsid w:val="00962F24"/>
    <w:rsid w:val="009A7FF5"/>
    <w:rsid w:val="009B0AA2"/>
    <w:rsid w:val="009F0CA5"/>
    <w:rsid w:val="00B27C25"/>
    <w:rsid w:val="00B6616D"/>
    <w:rsid w:val="00BE2CC3"/>
    <w:rsid w:val="00C961F8"/>
    <w:rsid w:val="00CD25C2"/>
    <w:rsid w:val="00D00322"/>
    <w:rsid w:val="00D5559D"/>
    <w:rsid w:val="00D957C7"/>
    <w:rsid w:val="00DA6578"/>
    <w:rsid w:val="00DC6D31"/>
    <w:rsid w:val="00EB1A82"/>
    <w:rsid w:val="00F1229D"/>
    <w:rsid w:val="00F66923"/>
    <w:rsid w:val="00F71199"/>
    <w:rsid w:val="00FA048A"/>
    <w:rsid w:val="0169DB9A"/>
    <w:rsid w:val="0262CEBE"/>
    <w:rsid w:val="05D6DD87"/>
    <w:rsid w:val="06CF2774"/>
    <w:rsid w:val="0881D710"/>
    <w:rsid w:val="0945D913"/>
    <w:rsid w:val="0B737D46"/>
    <w:rsid w:val="0C45F325"/>
    <w:rsid w:val="0E794678"/>
    <w:rsid w:val="0EDBB8AC"/>
    <w:rsid w:val="10BFFE78"/>
    <w:rsid w:val="11325191"/>
    <w:rsid w:val="118C5F3F"/>
    <w:rsid w:val="124869BF"/>
    <w:rsid w:val="16356CFF"/>
    <w:rsid w:val="16B32823"/>
    <w:rsid w:val="1863C234"/>
    <w:rsid w:val="1883EDD6"/>
    <w:rsid w:val="19116E6C"/>
    <w:rsid w:val="1A375217"/>
    <w:rsid w:val="1BC9BBEF"/>
    <w:rsid w:val="1DB5C48B"/>
    <w:rsid w:val="1E3C4F3B"/>
    <w:rsid w:val="218DCFAD"/>
    <w:rsid w:val="226452B0"/>
    <w:rsid w:val="232968E8"/>
    <w:rsid w:val="239D9BD0"/>
    <w:rsid w:val="23EB3C3D"/>
    <w:rsid w:val="247F3374"/>
    <w:rsid w:val="2540DCA4"/>
    <w:rsid w:val="2768E2AC"/>
    <w:rsid w:val="2845117E"/>
    <w:rsid w:val="28D69FEA"/>
    <w:rsid w:val="29692880"/>
    <w:rsid w:val="297DA740"/>
    <w:rsid w:val="2A5B3AE8"/>
    <w:rsid w:val="2A5DEB86"/>
    <w:rsid w:val="2D69C2BB"/>
    <w:rsid w:val="2E7505A8"/>
    <w:rsid w:val="2E85825D"/>
    <w:rsid w:val="2EDCAEC8"/>
    <w:rsid w:val="2FC0A62E"/>
    <w:rsid w:val="334012BB"/>
    <w:rsid w:val="336F1100"/>
    <w:rsid w:val="34830CC9"/>
    <w:rsid w:val="35561913"/>
    <w:rsid w:val="398AFB15"/>
    <w:rsid w:val="3A3F36B7"/>
    <w:rsid w:val="3B2B1214"/>
    <w:rsid w:val="3B5E589C"/>
    <w:rsid w:val="3BB28B11"/>
    <w:rsid w:val="3C6D9728"/>
    <w:rsid w:val="3C92210F"/>
    <w:rsid w:val="40C7AF89"/>
    <w:rsid w:val="4249BBFC"/>
    <w:rsid w:val="426E6BF6"/>
    <w:rsid w:val="42A5881B"/>
    <w:rsid w:val="434719BF"/>
    <w:rsid w:val="438A7A2A"/>
    <w:rsid w:val="43FDBCCF"/>
    <w:rsid w:val="44598AEF"/>
    <w:rsid w:val="44C4722C"/>
    <w:rsid w:val="45C1DA97"/>
    <w:rsid w:val="4683A1EF"/>
    <w:rsid w:val="47B35621"/>
    <w:rsid w:val="4A39A534"/>
    <w:rsid w:val="4B24B414"/>
    <w:rsid w:val="4D2FB959"/>
    <w:rsid w:val="4D3124E2"/>
    <w:rsid w:val="4E43F0A5"/>
    <w:rsid w:val="4E63C505"/>
    <w:rsid w:val="4EC37B95"/>
    <w:rsid w:val="4EFD7363"/>
    <w:rsid w:val="52124275"/>
    <w:rsid w:val="53D34044"/>
    <w:rsid w:val="54696014"/>
    <w:rsid w:val="58E4468B"/>
    <w:rsid w:val="58F09700"/>
    <w:rsid w:val="599A77D6"/>
    <w:rsid w:val="5A20A5C8"/>
    <w:rsid w:val="5C16199C"/>
    <w:rsid w:val="5CB70771"/>
    <w:rsid w:val="606E2530"/>
    <w:rsid w:val="60CAB447"/>
    <w:rsid w:val="6144A223"/>
    <w:rsid w:val="648C6486"/>
    <w:rsid w:val="64C1EE6F"/>
    <w:rsid w:val="65C1EDE9"/>
    <w:rsid w:val="665FE692"/>
    <w:rsid w:val="667F3556"/>
    <w:rsid w:val="6780012C"/>
    <w:rsid w:val="6836421C"/>
    <w:rsid w:val="69B6CE39"/>
    <w:rsid w:val="6A6F4D76"/>
    <w:rsid w:val="6B414073"/>
    <w:rsid w:val="6DC98E5B"/>
    <w:rsid w:val="6DCCC0DF"/>
    <w:rsid w:val="6E778C31"/>
    <w:rsid w:val="6E820B88"/>
    <w:rsid w:val="6F07470D"/>
    <w:rsid w:val="6F414642"/>
    <w:rsid w:val="707551C8"/>
    <w:rsid w:val="71D847FF"/>
    <w:rsid w:val="73189B84"/>
    <w:rsid w:val="7375B0C8"/>
    <w:rsid w:val="74BE8090"/>
    <w:rsid w:val="75FDB4F0"/>
    <w:rsid w:val="76B41358"/>
    <w:rsid w:val="76D42976"/>
    <w:rsid w:val="77FEB060"/>
    <w:rsid w:val="78EC6C06"/>
    <w:rsid w:val="7925452B"/>
    <w:rsid w:val="7AF7E307"/>
    <w:rsid w:val="7DA7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.sgd@senamhi.gob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definition.org/licenses/odc-by/" TargetMode="External"/><Relationship Id="rId5" Type="http://schemas.openxmlformats.org/officeDocument/2006/relationships/hyperlink" Target="https://www.datosabiertos.gob.pe/dataset/variables-meteorologicas-de-las-estaciones-autom%C3%A1ticas-de-intercambio-internacional-servic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José Luis Rodriguez Cruzado (OTI)</cp:lastModifiedBy>
  <cp:revision>19</cp:revision>
  <dcterms:created xsi:type="dcterms:W3CDTF">2021-10-20T17:24:00Z</dcterms:created>
  <dcterms:modified xsi:type="dcterms:W3CDTF">2024-06-01T03:56:00Z</dcterms:modified>
</cp:coreProperties>
</file>