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D8" w:rsidRPr="00090094" w:rsidRDefault="002B25D8" w:rsidP="002B25D8">
      <w:pPr>
        <w:jc w:val="center"/>
        <w:rPr>
          <w:rFonts w:ascii="Times New Roman" w:hAnsi="Times New Roman"/>
          <w:b/>
          <w:sz w:val="28"/>
          <w:szCs w:val="28"/>
        </w:rPr>
      </w:pPr>
      <w:r w:rsidRPr="002B25D8">
        <w:rPr>
          <w:rFonts w:ascii="Times New Roman" w:hAnsi="Times New Roman"/>
          <w:b/>
          <w:sz w:val="28"/>
          <w:szCs w:val="28"/>
        </w:rPr>
        <w:t xml:space="preserve">Краткое руководства по клавиатурным комбинациям управления </w:t>
      </w:r>
      <w:r w:rsidR="00090094">
        <w:rPr>
          <w:rFonts w:ascii="Times New Roman" w:hAnsi="Times New Roman"/>
          <w:b/>
          <w:sz w:val="28"/>
          <w:szCs w:val="28"/>
        </w:rPr>
        <w:t>дизель-поездом (рельсовым автобусом)</w:t>
      </w:r>
      <w:r w:rsidRPr="002B25D8">
        <w:rPr>
          <w:rFonts w:ascii="Times New Roman" w:hAnsi="Times New Roman"/>
          <w:b/>
          <w:sz w:val="28"/>
          <w:szCs w:val="28"/>
        </w:rPr>
        <w:t xml:space="preserve"> </w:t>
      </w:r>
      <w:r w:rsidR="00090094">
        <w:rPr>
          <w:rFonts w:ascii="Times New Roman" w:hAnsi="Times New Roman"/>
          <w:b/>
          <w:sz w:val="28"/>
          <w:szCs w:val="28"/>
        </w:rPr>
        <w:t>РА-3</w:t>
      </w:r>
      <w:r w:rsidRPr="002B25D8">
        <w:rPr>
          <w:rFonts w:ascii="Times New Roman" w:hAnsi="Times New Roman"/>
          <w:b/>
          <w:sz w:val="28"/>
          <w:szCs w:val="28"/>
        </w:rPr>
        <w:t xml:space="preserve"> в симуляторе </w:t>
      </w:r>
      <w:r w:rsidRPr="002B25D8">
        <w:rPr>
          <w:rFonts w:ascii="Times New Roman" w:hAnsi="Times New Roman"/>
          <w:b/>
          <w:sz w:val="28"/>
          <w:szCs w:val="28"/>
          <w:lang w:val="en-US"/>
        </w:rPr>
        <w:t>RRS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</w:t>
            </w:r>
          </w:p>
        </w:tc>
        <w:tc>
          <w:tcPr>
            <w:tcW w:w="6089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6089" w:type="dxa"/>
          </w:tcPr>
          <w:p w:rsidR="00C3203F" w:rsidRPr="00090094" w:rsidRDefault="00090094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Включить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бортсеть</w:t>
            </w:r>
            <w:proofErr w:type="spellEnd"/>
          </w:p>
        </w:tc>
      </w:tr>
      <w:tr w:rsidR="002B25D8" w:rsidTr="002B25D8">
        <w:tc>
          <w:tcPr>
            <w:tcW w:w="3256" w:type="dxa"/>
          </w:tcPr>
          <w:p w:rsidR="002B25D8" w:rsidRPr="002B25D8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089" w:type="dxa"/>
          </w:tcPr>
          <w:p w:rsidR="002B25D8" w:rsidRPr="00090094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Выключить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бортсеть</w:t>
            </w:r>
            <w:proofErr w:type="spellEnd"/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089" w:type="dxa"/>
          </w:tcPr>
          <w:p w:rsidR="002B25D8" w:rsidRPr="00090094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дизелей (нажать дважды с интервалом менее 5 секунд)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[, ]</w:t>
            </w:r>
          </w:p>
        </w:tc>
        <w:tc>
          <w:tcPr>
            <w:tcW w:w="6089" w:type="dxa"/>
          </w:tcPr>
          <w:p w:rsidR="002B25D8" w:rsidRP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пружинным стояночным тормозом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ж),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‘(</w:t>
            </w:r>
            <w:r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89" w:type="dxa"/>
          </w:tcPr>
          <w:p w:rsid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краном резервного управления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W, S</w:t>
            </w:r>
          </w:p>
        </w:tc>
        <w:tc>
          <w:tcPr>
            <w:tcW w:w="6089" w:type="dxa"/>
          </w:tcPr>
          <w:p w:rsidR="002B25D8" w:rsidRP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реверсивным переключателем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N / N</w:t>
            </w:r>
          </w:p>
        </w:tc>
        <w:tc>
          <w:tcPr>
            <w:tcW w:w="6089" w:type="dxa"/>
          </w:tcPr>
          <w:p w:rsidR="002B25D8" w:rsidRP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Включение/выключение ЭПК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D</w:t>
            </w:r>
          </w:p>
        </w:tc>
        <w:tc>
          <w:tcPr>
            <w:tcW w:w="6089" w:type="dxa"/>
          </w:tcPr>
          <w:p w:rsidR="002B25D8" w:rsidRP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главной рукояткой контроллера машиниста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089" w:type="dxa"/>
          </w:tcPr>
          <w:p w:rsidR="002B25D8" w:rsidRP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Остановка дизеля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089" w:type="dxa"/>
          </w:tcPr>
          <w:p w:rsid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РБ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6089" w:type="dxa"/>
          </w:tcPr>
          <w:p w:rsid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РБС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089" w:type="dxa"/>
          </w:tcPr>
          <w:p w:rsidR="002B25D8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Клапан экстренной остановки поезда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089" w:type="dxa"/>
          </w:tcPr>
          <w:p w:rsidR="002B25D8" w:rsidRPr="00090094" w:rsidRDefault="00090094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Активация режима «Авторегулирование»</w:t>
            </w:r>
          </w:p>
        </w:tc>
      </w:tr>
      <w:tr w:rsidR="002B25D8" w:rsidTr="002B25D8">
        <w:tc>
          <w:tcPr>
            <w:tcW w:w="3256" w:type="dxa"/>
          </w:tcPr>
          <w:p w:rsidR="002B25D8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089" w:type="dxa"/>
          </w:tcPr>
          <w:p w:rsidR="00C3203F" w:rsidRPr="002B25D8" w:rsidRDefault="00090094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Фиксация заданной скорости</w:t>
            </w:r>
          </w:p>
        </w:tc>
      </w:tr>
      <w:tr w:rsidR="00C3203F" w:rsidTr="002B25D8">
        <w:tc>
          <w:tcPr>
            <w:tcW w:w="3256" w:type="dxa"/>
          </w:tcPr>
          <w:p w:rsidR="00C3203F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6089" w:type="dxa"/>
          </w:tcPr>
          <w:p w:rsidR="00C3203F" w:rsidRPr="00090094" w:rsidRDefault="00090094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Увеличение заданной скорости на 1 км/ч</w:t>
            </w:r>
          </w:p>
        </w:tc>
      </w:tr>
      <w:tr w:rsidR="00C3203F" w:rsidTr="002B25D8">
        <w:tc>
          <w:tcPr>
            <w:tcW w:w="3256" w:type="dxa"/>
          </w:tcPr>
          <w:p w:rsidR="00C3203F" w:rsidRPr="00090094" w:rsidRDefault="00090094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089" w:type="dxa"/>
          </w:tcPr>
          <w:p w:rsidR="00C3203F" w:rsidRPr="00C3203F" w:rsidRDefault="00090094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Уменьшение заданной скорости на 1 км/ч</w:t>
            </w:r>
          </w:p>
        </w:tc>
      </w:tr>
    </w:tbl>
    <w:p w:rsidR="002B25D8" w:rsidRPr="002B25D8" w:rsidRDefault="002B25D8" w:rsidP="002B25D8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B25D8" w:rsidRPr="002B2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D8"/>
    <w:rsid w:val="00090094"/>
    <w:rsid w:val="001D690E"/>
    <w:rsid w:val="002B25D8"/>
    <w:rsid w:val="00B82ABF"/>
    <w:rsid w:val="00C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F59A6"/>
  <w15:chartTrackingRefBased/>
  <w15:docId w15:val="{B15C799E-9337-403E-B62A-4B2B3AB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maisvendoo</dc:creator>
  <cp:keywords/>
  <dc:description/>
  <cp:lastModifiedBy>maisvendoo</cp:lastModifiedBy>
  <cp:revision>3</cp:revision>
  <dcterms:created xsi:type="dcterms:W3CDTF">2023-07-03T19:20:00Z</dcterms:created>
  <dcterms:modified xsi:type="dcterms:W3CDTF">2023-07-03T19:27:00Z</dcterms:modified>
</cp:coreProperties>
</file>