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F5B3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1E07875B" w14:textId="77777777" w:rsidR="00844556" w:rsidRDefault="00844556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1E071CC" w14:textId="77777777" w:rsidR="00844556" w:rsidRDefault="00844556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3A7A7162" w14:textId="77777777" w:rsidR="00DD4D22" w:rsidRDefault="00844556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D3359E9" wp14:editId="660D3667">
                <wp:extent cx="5400040" cy="1959387"/>
                <wp:effectExtent l="0" t="0" r="0" b="0"/>
                <wp:docPr id="125" name="WordArt 1" descr="INFORME CÁLCULO &#10;MALLA EQUIPOTENCI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00040" cy="1959387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4494D" w14:textId="29B59359" w:rsidR="00844556" w:rsidRDefault="00844556" w:rsidP="0084455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ELECTRODO </w:t>
                            </w:r>
                            <w:r w:rsidR="002662A9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ELECTRO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MAGNET</w:t>
                            </w:r>
                            <w:r w:rsidR="002662A9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ICO</w:t>
                            </w:r>
                          </w:p>
                          <w:p w14:paraId="38AD0F7A" w14:textId="77777777" w:rsidR="00844556" w:rsidRDefault="00844556" w:rsidP="0084455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HUNTER ENERGY </w:t>
                            </w:r>
                          </w:p>
                          <w:p w14:paraId="62378293" w14:textId="3B8411D6" w:rsidR="00844556" w:rsidRDefault="00844556" w:rsidP="0084455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HE-</w:t>
                            </w:r>
                            <w:r w:rsidR="00EE6A76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4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00</w:t>
                            </w:r>
                            <w:r w:rsidR="00A273AC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 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3359E9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INFORME CÁLCULO &#10;MALLA EQUIPOTENCIAL" style="width:425.2pt;height:15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" filled="f" stroked="f">
                <v:stroke joinstyle="round"/>
                <o:lock v:ext="edit" shapetype="t"/>
                <v:textbox style="mso-fit-shape-to-text:t">
                  <w:txbxContent>
                    <w:p w14:paraId="6AF4494D" w14:textId="29B59359" w:rsidR="00844556" w:rsidRDefault="00844556" w:rsidP="0084455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ELECTRODO </w:t>
                      </w:r>
                      <w:r w:rsidR="002662A9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ELECTRO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MAGNET</w:t>
                      </w:r>
                      <w:r w:rsidR="002662A9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ICO</w:t>
                      </w:r>
                    </w:p>
                    <w:p w14:paraId="38AD0F7A" w14:textId="77777777" w:rsidR="00844556" w:rsidRDefault="00844556" w:rsidP="0084455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HUNTER ENERGY </w:t>
                      </w:r>
                    </w:p>
                    <w:p w14:paraId="62378293" w14:textId="3B8411D6" w:rsidR="00844556" w:rsidRDefault="00844556" w:rsidP="0084455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HE-</w:t>
                      </w:r>
                      <w:r w:rsidR="00EE6A76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4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00</w:t>
                      </w:r>
                      <w:r w:rsidR="00A273AC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 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5C8104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5CE23B6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703CCBDD" w14:textId="31BBC202" w:rsidR="00AA42F9" w:rsidRDefault="0070042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34F2B16" wp14:editId="6B04C9BA">
            <wp:extent cx="5391150" cy="3429000"/>
            <wp:effectExtent l="0" t="0" r="0" b="0"/>
            <wp:docPr id="16665867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D9D0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961FC92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F23381E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152CB0E4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6E8AD412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EF6AE0C" w14:textId="77777777" w:rsidR="00AA42F9" w:rsidRPr="00A65AC1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  <w:u w:val="single"/>
        </w:rPr>
      </w:pPr>
      <w:r w:rsidRPr="00A65AC1">
        <w:rPr>
          <w:rFonts w:ascii="Arial" w:hAnsi="Arial" w:cs="Arial"/>
          <w:sz w:val="28"/>
          <w:szCs w:val="28"/>
          <w:u w:val="single"/>
        </w:rPr>
        <w:lastRenderedPageBreak/>
        <w:t>INDICE</w:t>
      </w:r>
    </w:p>
    <w:p w14:paraId="387FF7C6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2051329C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660F4FAE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470AB36" w14:textId="15647855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Electrodo </w:t>
      </w:r>
      <w:r w:rsidR="002662A9">
        <w:rPr>
          <w:rFonts w:ascii="Arial" w:hAnsi="Arial" w:cs="Arial"/>
          <w:sz w:val="24"/>
          <w:szCs w:val="24"/>
        </w:rPr>
        <w:t>electromagnético</w:t>
      </w:r>
      <w:r w:rsidR="00AA42F9" w:rsidRPr="00AA42F9">
        <w:rPr>
          <w:rFonts w:ascii="Arial" w:hAnsi="Arial" w:cs="Arial"/>
          <w:sz w:val="24"/>
          <w:szCs w:val="24"/>
        </w:rPr>
        <w:t>...........</w:t>
      </w:r>
      <w:r w:rsidR="002662A9">
        <w:rPr>
          <w:rFonts w:ascii="Arial" w:hAnsi="Arial" w:cs="Arial"/>
          <w:sz w:val="24"/>
          <w:szCs w:val="24"/>
        </w:rPr>
        <w:t>.</w:t>
      </w:r>
      <w:r w:rsidR="00AA42F9" w:rsidRPr="00AA42F9">
        <w:rPr>
          <w:rFonts w:ascii="Arial" w:hAnsi="Arial" w:cs="Arial"/>
          <w:sz w:val="24"/>
          <w:szCs w:val="24"/>
        </w:rPr>
        <w:t>..................1</w:t>
      </w:r>
    </w:p>
    <w:p w14:paraId="2165312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421A71DD" w14:textId="7CA994BA" w:rsidR="00AA42F9" w:rsidRPr="00AA42F9" w:rsidRDefault="00C9147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dicé</w:t>
      </w:r>
      <w:r w:rsidR="00C822DB">
        <w:rPr>
          <w:rFonts w:ascii="Arial" w:hAnsi="Arial" w:cs="Arial"/>
          <w:sz w:val="24"/>
          <w:szCs w:val="24"/>
        </w:rPr>
        <w:t>……</w:t>
      </w:r>
      <w:r w:rsidR="002662A9">
        <w:rPr>
          <w:rFonts w:ascii="Arial" w:hAnsi="Arial" w:cs="Arial"/>
          <w:sz w:val="24"/>
          <w:szCs w:val="24"/>
        </w:rPr>
        <w:t>.</w:t>
      </w:r>
      <w:r w:rsidR="00C822DB">
        <w:rPr>
          <w:rFonts w:ascii="Arial" w:hAnsi="Arial" w:cs="Arial"/>
          <w:sz w:val="24"/>
          <w:szCs w:val="24"/>
        </w:rPr>
        <w:t>……………………………………….</w:t>
      </w:r>
      <w:r w:rsidR="00AA42F9" w:rsidRPr="00AA42F9">
        <w:rPr>
          <w:rFonts w:ascii="Arial" w:hAnsi="Arial" w:cs="Arial"/>
          <w:sz w:val="24"/>
          <w:szCs w:val="24"/>
        </w:rPr>
        <w:t>.2</w:t>
      </w:r>
    </w:p>
    <w:p w14:paraId="0B8F11F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0AAFF830" w14:textId="77777777" w:rsid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Introducción ………..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</w:t>
      </w:r>
      <w:r w:rsidR="00611FB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</w:t>
      </w:r>
    </w:p>
    <w:p w14:paraId="1BD0EE4E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3952E7E6" w14:textId="77777777" w:rsidR="00611FBA" w:rsidRDefault="00611FB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Características…………………………………...4</w:t>
      </w:r>
    </w:p>
    <w:p w14:paraId="3C9739EC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1095E4A2" w14:textId="06873723" w:rsidR="00611FBA" w:rsidRDefault="00E7765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 utilizar (HE</w:t>
      </w:r>
      <w:r w:rsidR="00611FBA" w:rsidRPr="00611FBA">
        <w:rPr>
          <w:rFonts w:ascii="Arial" w:hAnsi="Arial" w:cs="Arial"/>
          <w:sz w:val="24"/>
          <w:szCs w:val="24"/>
        </w:rPr>
        <w:t>)……………………………</w:t>
      </w:r>
      <w:r w:rsidR="002662A9">
        <w:rPr>
          <w:rFonts w:ascii="Arial" w:hAnsi="Arial" w:cs="Arial"/>
          <w:sz w:val="24"/>
          <w:szCs w:val="24"/>
        </w:rPr>
        <w:t>.</w:t>
      </w:r>
      <w:r w:rsidR="00611FBA" w:rsidRPr="00611FBA">
        <w:rPr>
          <w:rFonts w:ascii="Arial" w:hAnsi="Arial" w:cs="Arial"/>
          <w:sz w:val="24"/>
          <w:szCs w:val="24"/>
        </w:rPr>
        <w:t xml:space="preserve">.. </w:t>
      </w:r>
      <w:r w:rsidR="00611FBA">
        <w:rPr>
          <w:rFonts w:ascii="Arial" w:hAnsi="Arial" w:cs="Arial"/>
          <w:sz w:val="24"/>
          <w:szCs w:val="24"/>
        </w:rPr>
        <w:t>5</w:t>
      </w:r>
    </w:p>
    <w:p w14:paraId="6170E2C8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42B8FAE2" w14:textId="77777777" w:rsidR="00AA42F9" w:rsidRPr="00611FBA" w:rsidRDefault="00AA42F9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FBA">
        <w:rPr>
          <w:rFonts w:ascii="Arial" w:hAnsi="Arial" w:cs="Arial"/>
          <w:sz w:val="24"/>
          <w:szCs w:val="24"/>
        </w:rPr>
        <w:t>Cálculos</w:t>
      </w:r>
      <w:r w:rsidR="00C822DB" w:rsidRPr="00611FBA">
        <w:rPr>
          <w:rFonts w:ascii="Arial" w:hAnsi="Arial" w:cs="Arial"/>
          <w:sz w:val="24"/>
          <w:szCs w:val="24"/>
        </w:rPr>
        <w:t xml:space="preserve">  supuestos </w:t>
      </w:r>
      <w:r w:rsidRPr="00611FBA">
        <w:rPr>
          <w:rFonts w:ascii="Arial" w:hAnsi="Arial" w:cs="Arial"/>
          <w:sz w:val="24"/>
          <w:szCs w:val="24"/>
        </w:rPr>
        <w:t>........................</w:t>
      </w:r>
      <w:r w:rsidR="00C822DB" w:rsidRPr="00611FBA">
        <w:rPr>
          <w:rFonts w:ascii="Arial" w:hAnsi="Arial" w:cs="Arial"/>
          <w:sz w:val="24"/>
          <w:szCs w:val="24"/>
        </w:rPr>
        <w:t>.................</w:t>
      </w:r>
      <w:r w:rsidR="00611FBA">
        <w:rPr>
          <w:rFonts w:ascii="Arial" w:hAnsi="Arial" w:cs="Arial"/>
          <w:sz w:val="24"/>
          <w:szCs w:val="24"/>
        </w:rPr>
        <w:t>6</w:t>
      </w:r>
    </w:p>
    <w:p w14:paraId="4D7D7CFA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2306A98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Datos………………….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</w:t>
      </w:r>
      <w:r w:rsidR="00611FBA">
        <w:rPr>
          <w:rFonts w:ascii="Arial" w:hAnsi="Arial" w:cs="Arial"/>
          <w:sz w:val="24"/>
          <w:szCs w:val="24"/>
        </w:rPr>
        <w:t>7</w:t>
      </w:r>
    </w:p>
    <w:p w14:paraId="76763902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3076023B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Resultados………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 w:rsidR="00611FBA">
        <w:rPr>
          <w:rFonts w:ascii="Arial" w:hAnsi="Arial" w:cs="Arial"/>
          <w:sz w:val="24"/>
          <w:szCs w:val="24"/>
        </w:rPr>
        <w:t>8</w:t>
      </w:r>
    </w:p>
    <w:p w14:paraId="3A4058B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51974E2C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</w:t>
      </w:r>
      <w:r>
        <w:rPr>
          <w:rFonts w:ascii="Arial" w:hAnsi="Arial" w:cs="Arial"/>
          <w:sz w:val="24"/>
          <w:szCs w:val="24"/>
        </w:rPr>
        <w:t>....................</w:t>
      </w:r>
      <w:r w:rsidR="00611FBA">
        <w:rPr>
          <w:rFonts w:ascii="Arial" w:hAnsi="Arial" w:cs="Arial"/>
          <w:sz w:val="24"/>
          <w:szCs w:val="24"/>
        </w:rPr>
        <w:t>9</w:t>
      </w:r>
    </w:p>
    <w:p w14:paraId="349EDFF4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4E0251AE" w14:textId="77777777" w:rsidR="00C822DB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Grafico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>
        <w:rPr>
          <w:rFonts w:ascii="Arial" w:hAnsi="Arial" w:cs="Arial"/>
          <w:sz w:val="24"/>
          <w:szCs w:val="24"/>
        </w:rPr>
        <w:t>................</w:t>
      </w:r>
      <w:r w:rsidR="00611FBA">
        <w:rPr>
          <w:rFonts w:ascii="Arial" w:hAnsi="Arial" w:cs="Arial"/>
          <w:sz w:val="24"/>
          <w:szCs w:val="24"/>
        </w:rPr>
        <w:t>10</w:t>
      </w:r>
    </w:p>
    <w:p w14:paraId="4A046956" w14:textId="77777777" w:rsidR="00C822DB" w:rsidRDefault="00C822DB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2649DC04" w14:textId="77777777" w:rsidR="00A65AC1" w:rsidRPr="00C822DB" w:rsidRDefault="00A65AC1" w:rsidP="00C822DB">
      <w:pPr>
        <w:spacing w:after="0"/>
        <w:rPr>
          <w:rFonts w:ascii="Arial" w:hAnsi="Arial" w:cs="Arial"/>
          <w:sz w:val="24"/>
          <w:szCs w:val="24"/>
        </w:rPr>
      </w:pPr>
    </w:p>
    <w:p w14:paraId="7A8A3BC6" w14:textId="77777777" w:rsidR="00AA42F9" w:rsidRDefault="00AA42F9" w:rsidP="00AA42F9">
      <w:pPr>
        <w:pStyle w:val="Sinespaciado"/>
      </w:pPr>
    </w:p>
    <w:p w14:paraId="24240F38" w14:textId="77777777" w:rsidR="00AA42F9" w:rsidRDefault="00AA42F9" w:rsidP="00AA42F9">
      <w:pPr>
        <w:pStyle w:val="Sinespaciado"/>
      </w:pPr>
    </w:p>
    <w:p w14:paraId="1668AD97" w14:textId="77777777" w:rsidR="00AA42F9" w:rsidRDefault="00AA42F9" w:rsidP="00AA42F9">
      <w:pPr>
        <w:pStyle w:val="Sinespaciado"/>
      </w:pPr>
    </w:p>
    <w:p w14:paraId="48D82FF4" w14:textId="77777777" w:rsidR="00AA42F9" w:rsidRDefault="00AA42F9" w:rsidP="00AA42F9">
      <w:pPr>
        <w:pStyle w:val="Sinespaciado"/>
      </w:pPr>
    </w:p>
    <w:p w14:paraId="28B48307" w14:textId="77777777" w:rsidR="00AA42F9" w:rsidRDefault="00AA42F9" w:rsidP="00AA42F9">
      <w:pPr>
        <w:pStyle w:val="Sinespaciado"/>
      </w:pPr>
    </w:p>
    <w:p w14:paraId="30135FC9" w14:textId="77777777" w:rsidR="00AA42F9" w:rsidRDefault="00AA42F9" w:rsidP="00AA42F9">
      <w:pPr>
        <w:pStyle w:val="Sinespaciado"/>
      </w:pPr>
    </w:p>
    <w:p w14:paraId="724E7D5B" w14:textId="77777777" w:rsidR="00C822DB" w:rsidRDefault="00C822DB" w:rsidP="00AA42F9">
      <w:pPr>
        <w:pStyle w:val="Sinespaciado"/>
      </w:pPr>
    </w:p>
    <w:p w14:paraId="482BF602" w14:textId="77777777" w:rsidR="00C822DB" w:rsidRDefault="00C822DB" w:rsidP="00AA42F9">
      <w:pPr>
        <w:pStyle w:val="Sinespaciado"/>
      </w:pPr>
    </w:p>
    <w:p w14:paraId="59897E92" w14:textId="77777777" w:rsidR="00C822DB" w:rsidRDefault="00C822DB" w:rsidP="00AA42F9">
      <w:pPr>
        <w:pStyle w:val="Sinespaciado"/>
      </w:pPr>
    </w:p>
    <w:p w14:paraId="485E4CF0" w14:textId="77777777" w:rsidR="00700429" w:rsidRDefault="00700429" w:rsidP="00AA42F9">
      <w:pPr>
        <w:pStyle w:val="Sinespaciado"/>
      </w:pPr>
    </w:p>
    <w:p w14:paraId="5F4BB355" w14:textId="77777777" w:rsidR="00700429" w:rsidRDefault="00700429" w:rsidP="00AA42F9">
      <w:pPr>
        <w:pStyle w:val="Sinespaciado"/>
      </w:pPr>
    </w:p>
    <w:p w14:paraId="06B53AD3" w14:textId="77777777" w:rsidR="00700429" w:rsidRDefault="00700429" w:rsidP="00AA42F9">
      <w:pPr>
        <w:pStyle w:val="Sinespaciado"/>
      </w:pPr>
    </w:p>
    <w:p w14:paraId="0AC98AB2" w14:textId="77777777" w:rsidR="001A369B" w:rsidRDefault="001A369B" w:rsidP="00AA42F9">
      <w:pPr>
        <w:pStyle w:val="Sinespaciado"/>
      </w:pPr>
    </w:p>
    <w:p w14:paraId="70DA9877" w14:textId="77777777" w:rsidR="001A369B" w:rsidRDefault="001A369B" w:rsidP="00AA42F9">
      <w:pPr>
        <w:pStyle w:val="Sinespaciado"/>
      </w:pPr>
    </w:p>
    <w:p w14:paraId="0D180A37" w14:textId="77777777" w:rsidR="00C822DB" w:rsidRDefault="00C822DB" w:rsidP="00AA42F9">
      <w:pPr>
        <w:pStyle w:val="Sinespaciado"/>
      </w:pPr>
    </w:p>
    <w:p w14:paraId="6E4C928E" w14:textId="77777777" w:rsidR="00C822DB" w:rsidRDefault="00C822DB" w:rsidP="00AA42F9">
      <w:pPr>
        <w:pStyle w:val="Sinespaciado"/>
      </w:pPr>
    </w:p>
    <w:p w14:paraId="0A9F42BB" w14:textId="77777777" w:rsidR="00AA42F9" w:rsidRDefault="00AA42F9" w:rsidP="00AA42F9">
      <w:pPr>
        <w:pStyle w:val="Sinespaciado"/>
        <w:jc w:val="center"/>
      </w:pPr>
    </w:p>
    <w:p w14:paraId="1ACFBE34" w14:textId="77777777" w:rsidR="00AA42F9" w:rsidRPr="00700429" w:rsidRDefault="00AA42F9" w:rsidP="00AA42F9">
      <w:pPr>
        <w:pStyle w:val="Sinespaciado"/>
        <w:rPr>
          <w:rFonts w:ascii="Arial" w:hAnsi="Arial" w:cs="Arial"/>
          <w:b/>
          <w:bCs/>
          <w:sz w:val="24"/>
          <w:szCs w:val="24"/>
          <w:u w:val="single"/>
        </w:rPr>
      </w:pPr>
      <w:r w:rsidRPr="00700429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INTRODUCCION</w:t>
      </w:r>
    </w:p>
    <w:p w14:paraId="2EC08232" w14:textId="77777777" w:rsidR="00AA42F9" w:rsidRDefault="00AA42F9" w:rsidP="00AA42F9">
      <w:pPr>
        <w:pStyle w:val="Sinespaciado"/>
      </w:pPr>
    </w:p>
    <w:p w14:paraId="2A4F7F93" w14:textId="77777777" w:rsidR="00C822DB" w:rsidRDefault="00C822DB" w:rsidP="00AA42F9">
      <w:pPr>
        <w:pStyle w:val="Sinespaciado"/>
      </w:pPr>
    </w:p>
    <w:p w14:paraId="46DDE1D9" w14:textId="77777777" w:rsidR="00C822DB" w:rsidRDefault="00C822DB" w:rsidP="00AA42F9">
      <w:pPr>
        <w:pStyle w:val="Sinespaciado"/>
      </w:pPr>
    </w:p>
    <w:p w14:paraId="492E2B8E" w14:textId="5CA44675" w:rsidR="00AA42F9" w:rsidRPr="00AA42F9" w:rsidRDefault="00AA42F9" w:rsidP="00AA42F9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Dentro del mercado de electrodos de puesta a tierra, existe la necesidad </w:t>
      </w:r>
      <w:r w:rsidR="00091BD6" w:rsidRPr="00AA42F9">
        <w:rPr>
          <w:rFonts w:ascii="Arial" w:hAnsi="Arial" w:cs="Arial"/>
          <w:sz w:val="24"/>
          <w:szCs w:val="24"/>
        </w:rPr>
        <w:t>de realizar</w:t>
      </w:r>
      <w:r w:rsidRPr="00AA42F9">
        <w:rPr>
          <w:rFonts w:ascii="Arial" w:hAnsi="Arial" w:cs="Arial"/>
          <w:sz w:val="24"/>
          <w:szCs w:val="24"/>
        </w:rPr>
        <w:t xml:space="preserve"> proyectos de integración donde se procure, por medio de cálculos, el acomodo teórico de los electrodos de puesta a tierra, de tal modo que en cantidad y en orden brinden una baja resistencia y una capacidad de corriente adecuada para la instalación eléctrica que se está protegiendo con el sistema de puesta a tierra. Dicho acomodo y cantidad de electrodos se determina en base al std. IEEE donde se itera la fórmula de la resistencia y corriente del arreglo y del electrodo respectivamente para llegar a resultados concluyentes.</w:t>
      </w:r>
    </w:p>
    <w:p w14:paraId="0B49CBBE" w14:textId="77777777" w:rsidR="00AA42F9" w:rsidRPr="00AA42F9" w:rsidRDefault="00AA42F9" w:rsidP="00AA42F9">
      <w:pPr>
        <w:pStyle w:val="Sinespaciado"/>
      </w:pPr>
    </w:p>
    <w:p w14:paraId="2919F3BE" w14:textId="611536D9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Dado que el </w:t>
      </w:r>
      <w:r w:rsidR="00DD4D22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2662A9">
        <w:rPr>
          <w:rFonts w:ascii="Arial" w:hAnsi="Arial" w:cs="Arial"/>
          <w:sz w:val="24"/>
          <w:szCs w:val="24"/>
        </w:rPr>
        <w:t xml:space="preserve">Electromagnético </w:t>
      </w:r>
      <w:r w:rsidR="00DD4D22">
        <w:rPr>
          <w:rFonts w:ascii="Arial" w:hAnsi="Arial" w:cs="Arial"/>
          <w:sz w:val="24"/>
          <w:szCs w:val="24"/>
        </w:rPr>
        <w:t>(E.</w:t>
      </w:r>
      <w:r w:rsidR="002662A9">
        <w:rPr>
          <w:rFonts w:ascii="Arial" w:hAnsi="Arial" w:cs="Arial"/>
          <w:sz w:val="24"/>
          <w:szCs w:val="24"/>
        </w:rPr>
        <w:t>E</w:t>
      </w:r>
      <w:r w:rsidR="00DD4D22">
        <w:rPr>
          <w:rFonts w:ascii="Arial" w:hAnsi="Arial" w:cs="Arial"/>
          <w:sz w:val="24"/>
          <w:szCs w:val="24"/>
        </w:rPr>
        <w:t xml:space="preserve">.) </w:t>
      </w:r>
      <w:r w:rsidRPr="00AA42F9">
        <w:rPr>
          <w:rFonts w:ascii="Arial" w:hAnsi="Arial" w:cs="Arial"/>
          <w:sz w:val="24"/>
          <w:szCs w:val="24"/>
        </w:rPr>
        <w:t xml:space="preserve"> no es un electrodo de forma y dimensiones comunes, es imposible tomar las ecuaciones del std. IEEE para la realización de la iteración de las mismas y llegar a resultados concluyentes, por lo cual, basados en [1] se estima la ecuación del </w:t>
      </w:r>
      <w:r w:rsidR="00B20E2B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2662A9">
        <w:rPr>
          <w:rFonts w:ascii="Arial" w:hAnsi="Arial" w:cs="Arial"/>
          <w:sz w:val="24"/>
          <w:szCs w:val="24"/>
        </w:rPr>
        <w:t>Electromagnético</w:t>
      </w:r>
      <w:r w:rsidR="00B20E2B">
        <w:rPr>
          <w:rFonts w:ascii="Arial" w:hAnsi="Arial" w:cs="Arial"/>
          <w:sz w:val="24"/>
          <w:szCs w:val="24"/>
        </w:rPr>
        <w:t xml:space="preserve"> </w:t>
      </w:r>
      <w:r w:rsidRPr="00AA42F9">
        <w:rPr>
          <w:rFonts w:ascii="Arial" w:hAnsi="Arial" w:cs="Arial"/>
          <w:sz w:val="24"/>
          <w:szCs w:val="24"/>
        </w:rPr>
        <w:t>apegada a las existentes en el std. IEEE. El objetivo de este documento es el de realizar los cálculos para cada electrodo y presentarlos para su publicación, y que sean de utilidad al momento de realizar la proyección del sistema de tierra física de cada instalación eléctrica.</w:t>
      </w:r>
    </w:p>
    <w:p w14:paraId="63A890F2" w14:textId="77777777" w:rsidR="00AA42F9" w:rsidRPr="00AA42F9" w:rsidRDefault="00AA42F9" w:rsidP="00AA42F9">
      <w:pPr>
        <w:pStyle w:val="Sinespaciado"/>
      </w:pPr>
    </w:p>
    <w:p w14:paraId="54CD7459" w14:textId="77777777" w:rsidR="00AA42F9" w:rsidRPr="00AA42F9" w:rsidRDefault="00AA42F9" w:rsidP="00AA42F9">
      <w:pPr>
        <w:pStyle w:val="Sinespaciado"/>
      </w:pPr>
    </w:p>
    <w:p w14:paraId="68F54B67" w14:textId="77777777" w:rsidR="00AA42F9" w:rsidRPr="00AA42F9" w:rsidRDefault="00AA42F9" w:rsidP="00AA42F9">
      <w:pPr>
        <w:pStyle w:val="Sinespaciado"/>
      </w:pPr>
    </w:p>
    <w:p w14:paraId="255A9CCA" w14:textId="77777777" w:rsidR="00AA42F9" w:rsidRPr="00AA42F9" w:rsidRDefault="00AA42F9" w:rsidP="00AA42F9">
      <w:pPr>
        <w:pStyle w:val="Sinespaciado"/>
      </w:pPr>
    </w:p>
    <w:p w14:paraId="203DBA37" w14:textId="77777777" w:rsidR="00AA42F9" w:rsidRPr="00AA42F9" w:rsidRDefault="00AA42F9" w:rsidP="00AA42F9">
      <w:pPr>
        <w:pStyle w:val="Sinespaciado"/>
      </w:pPr>
    </w:p>
    <w:p w14:paraId="7B1D98BC" w14:textId="77777777" w:rsidR="00AA42F9" w:rsidRDefault="00AA42F9" w:rsidP="00AA42F9">
      <w:pPr>
        <w:pStyle w:val="Sinespaciado"/>
      </w:pPr>
    </w:p>
    <w:p w14:paraId="39794C73" w14:textId="77777777" w:rsidR="00AA42F9" w:rsidRDefault="00AA42F9" w:rsidP="00AA42F9">
      <w:pPr>
        <w:pStyle w:val="Sinespaciado"/>
      </w:pPr>
    </w:p>
    <w:p w14:paraId="7D769DD5" w14:textId="77777777" w:rsidR="00AA42F9" w:rsidRDefault="00AA42F9" w:rsidP="00AA42F9">
      <w:pPr>
        <w:pStyle w:val="Sinespaciado"/>
      </w:pPr>
    </w:p>
    <w:p w14:paraId="4A91EE36" w14:textId="77777777" w:rsidR="00AA42F9" w:rsidRDefault="00AA42F9" w:rsidP="00AA42F9">
      <w:pPr>
        <w:pStyle w:val="Sinespaciado"/>
      </w:pPr>
    </w:p>
    <w:p w14:paraId="5B6C74F1" w14:textId="77777777" w:rsidR="00AA42F9" w:rsidRDefault="00AA42F9" w:rsidP="00AA42F9">
      <w:pPr>
        <w:pStyle w:val="Sinespaciado"/>
      </w:pPr>
    </w:p>
    <w:p w14:paraId="6ACF2DE5" w14:textId="77777777" w:rsidR="00AA42F9" w:rsidRDefault="00AA42F9" w:rsidP="00AA42F9">
      <w:pPr>
        <w:pStyle w:val="Sinespaciado"/>
      </w:pPr>
    </w:p>
    <w:p w14:paraId="29209D0F" w14:textId="77777777" w:rsidR="00AA42F9" w:rsidRDefault="00AA42F9" w:rsidP="00AA42F9">
      <w:pPr>
        <w:pStyle w:val="Sinespaciado"/>
      </w:pPr>
    </w:p>
    <w:p w14:paraId="63360D75" w14:textId="77777777" w:rsidR="00AA42F9" w:rsidRDefault="00AA42F9" w:rsidP="00AA42F9">
      <w:pPr>
        <w:pStyle w:val="Sinespaciado"/>
      </w:pPr>
    </w:p>
    <w:p w14:paraId="2BAF2682" w14:textId="77777777" w:rsidR="00AA42F9" w:rsidRDefault="00AA42F9" w:rsidP="00AA42F9">
      <w:pPr>
        <w:pStyle w:val="Sinespaciado"/>
      </w:pPr>
    </w:p>
    <w:p w14:paraId="79651D5E" w14:textId="77777777" w:rsidR="00E02C91" w:rsidRDefault="00E02C91" w:rsidP="00AA42F9">
      <w:pPr>
        <w:pStyle w:val="Sinespaciado"/>
      </w:pPr>
    </w:p>
    <w:p w14:paraId="37249EAD" w14:textId="77777777" w:rsidR="00E02C91" w:rsidRDefault="00E02C91" w:rsidP="00AA42F9">
      <w:pPr>
        <w:pStyle w:val="Sinespaciado"/>
      </w:pPr>
    </w:p>
    <w:p w14:paraId="12E832AF" w14:textId="77777777" w:rsidR="00247DB6" w:rsidRDefault="00247DB6" w:rsidP="00AA42F9">
      <w:pPr>
        <w:pStyle w:val="Sinespaciado"/>
      </w:pPr>
    </w:p>
    <w:p w14:paraId="70ED2343" w14:textId="77777777" w:rsidR="00247DB6" w:rsidRDefault="00247DB6" w:rsidP="00AA42F9">
      <w:pPr>
        <w:pStyle w:val="Sinespaciado"/>
      </w:pPr>
    </w:p>
    <w:p w14:paraId="546EAA50" w14:textId="77777777" w:rsidR="00E02C91" w:rsidRDefault="00E02C91" w:rsidP="00AA42F9">
      <w:pPr>
        <w:pStyle w:val="Sinespaciado"/>
      </w:pPr>
    </w:p>
    <w:p w14:paraId="3488AB56" w14:textId="77777777" w:rsidR="00E02C91" w:rsidRDefault="00E02C91" w:rsidP="00AA42F9">
      <w:pPr>
        <w:pStyle w:val="Sinespaciado"/>
      </w:pPr>
    </w:p>
    <w:p w14:paraId="7A21C7C6" w14:textId="77777777" w:rsidR="00AA42F9" w:rsidRDefault="00AA42F9" w:rsidP="00AA42F9">
      <w:pPr>
        <w:pStyle w:val="Sinespaciado"/>
      </w:pPr>
    </w:p>
    <w:p w14:paraId="7CF9E658" w14:textId="77777777" w:rsidR="00AA42F9" w:rsidRDefault="00AA42F9" w:rsidP="00AA42F9">
      <w:pPr>
        <w:pStyle w:val="Sinespaciado"/>
      </w:pPr>
    </w:p>
    <w:p w14:paraId="32CECC4E" w14:textId="77777777" w:rsidR="00700429" w:rsidRDefault="00700429" w:rsidP="00700429">
      <w:pPr>
        <w:pStyle w:val="Ttulo1"/>
      </w:pPr>
    </w:p>
    <w:p w14:paraId="104FE902" w14:textId="08FB7BF3" w:rsidR="00611FBA" w:rsidRPr="00700429" w:rsidRDefault="00611FBA" w:rsidP="00700429">
      <w:pPr>
        <w:pStyle w:val="Ttulo1"/>
        <w:rPr>
          <w:b/>
          <w:bCs/>
          <w:color w:val="000000" w:themeColor="text1"/>
        </w:rPr>
      </w:pPr>
      <w:r w:rsidRPr="00C9147E">
        <w:t xml:space="preserve">                       </w:t>
      </w:r>
      <w:bookmarkStart w:id="0" w:name="_Hlk204165203"/>
      <w:r w:rsidRPr="00700429">
        <w:rPr>
          <w:b/>
          <w:bCs/>
          <w:color w:val="000000" w:themeColor="text1"/>
        </w:rPr>
        <w:t>CARACTERISTICAS</w:t>
      </w:r>
      <w:r w:rsidR="00247DB6" w:rsidRPr="00700429">
        <w:rPr>
          <w:b/>
          <w:bCs/>
          <w:color w:val="000000" w:themeColor="text1"/>
        </w:rPr>
        <w:t xml:space="preserve"> HE </w:t>
      </w:r>
      <w:r w:rsidR="00A273AC" w:rsidRPr="00700429">
        <w:rPr>
          <w:b/>
          <w:bCs/>
          <w:color w:val="000000" w:themeColor="text1"/>
        </w:rPr>
        <w:t xml:space="preserve">– </w:t>
      </w:r>
      <w:r w:rsidR="008C648D" w:rsidRPr="00700429">
        <w:rPr>
          <w:b/>
          <w:bCs/>
          <w:color w:val="000000" w:themeColor="text1"/>
        </w:rPr>
        <w:t>4</w:t>
      </w:r>
      <w:r w:rsidR="00F640F4" w:rsidRPr="00700429">
        <w:rPr>
          <w:b/>
          <w:bCs/>
          <w:color w:val="000000" w:themeColor="text1"/>
        </w:rPr>
        <w:t>00</w:t>
      </w:r>
      <w:r w:rsidR="00A273AC" w:rsidRPr="00700429">
        <w:rPr>
          <w:b/>
          <w:bCs/>
          <w:color w:val="000000" w:themeColor="text1"/>
        </w:rPr>
        <w:t>k</w:t>
      </w:r>
    </w:p>
    <w:p w14:paraId="64AABB9B" w14:textId="77777777" w:rsidR="00611FBA" w:rsidRDefault="00611FBA" w:rsidP="00611FBA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</w:rPr>
      </w:pPr>
    </w:p>
    <w:p w14:paraId="6DD15402" w14:textId="4946D2F7" w:rsidR="00611FBA" w:rsidRPr="00611FBA" w:rsidRDefault="00700429" w:rsidP="00FE354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3D183A27" wp14:editId="17ED62FE">
            <wp:extent cx="4581525" cy="2105025"/>
            <wp:effectExtent l="0" t="0" r="9525" b="9525"/>
            <wp:docPr id="1467075164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23C9" w14:textId="77777777" w:rsidR="00FE354F" w:rsidRDefault="00FE354F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192F1BF" w14:textId="3D510B8C" w:rsidR="00FE354F" w:rsidRDefault="00FE354F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Unidad de Medida: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>Kit</w:t>
      </w:r>
      <w:r>
        <w:rPr>
          <w:rFonts w:ascii="Arial" w:hAnsi="Arial" w:cs="Arial"/>
          <w:iCs/>
          <w:color w:val="000000"/>
          <w:sz w:val="24"/>
          <w:szCs w:val="24"/>
        </w:rPr>
        <w:t xml:space="preserve">                                    </w:t>
      </w:r>
    </w:p>
    <w:p w14:paraId="1290C23F" w14:textId="155D9111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Nombre: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Electrodo </w:t>
      </w:r>
      <w:r w:rsidR="002662A9">
        <w:rPr>
          <w:rFonts w:ascii="Arial" w:hAnsi="Arial" w:cs="Arial"/>
          <w:iCs/>
          <w:color w:val="000000"/>
          <w:sz w:val="24"/>
          <w:szCs w:val="24"/>
        </w:rPr>
        <w:t>Electromagnético</w:t>
      </w:r>
    </w:p>
    <w:p w14:paraId="5678A58E" w14:textId="25B7683C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Capacidad Max: </w:t>
      </w:r>
      <w:r w:rsidR="001F5AB3">
        <w:rPr>
          <w:rFonts w:ascii="Arial" w:hAnsi="Arial" w:cs="Arial"/>
          <w:color w:val="000000"/>
          <w:sz w:val="24"/>
          <w:szCs w:val="24"/>
        </w:rPr>
        <w:t>SEGÚN TABLA NUMERO 1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08267DB2" w14:textId="726F004D" w:rsidR="00E71790" w:rsidRPr="00611FBA" w:rsidRDefault="00E71790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Cs/>
          <w:color w:val="000000"/>
          <w:sz w:val="24"/>
          <w:szCs w:val="24"/>
        </w:rPr>
        <w:t>POZO: 110X90X90</w:t>
      </w:r>
    </w:p>
    <w:p w14:paraId="37C5B612" w14:textId="77777777" w:rsidR="00FE354F" w:rsidRDefault="00FE354F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1A3E4266" w14:textId="43FC0E84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Electrodo: </w:t>
      </w:r>
    </w:p>
    <w:p w14:paraId="5ED48650" w14:textId="2E33888C" w:rsidR="00E71790" w:rsidRDefault="00F640F4" w:rsidP="00611FBA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E71790">
        <w:rPr>
          <w:rFonts w:ascii="Arial" w:hAnsi="Arial" w:cs="Arial"/>
        </w:rPr>
        <w:t xml:space="preserve">  E</w:t>
      </w:r>
      <w:r w:rsidR="00611FBA" w:rsidRPr="00C20E82">
        <w:rPr>
          <w:rFonts w:ascii="Arial" w:hAnsi="Arial" w:cs="Arial"/>
        </w:rPr>
        <w:t xml:space="preserve">lectrodo de puesta a </w:t>
      </w:r>
      <w:r w:rsidR="00E71790" w:rsidRPr="00C20E82">
        <w:rPr>
          <w:rFonts w:ascii="Arial" w:hAnsi="Arial" w:cs="Arial"/>
        </w:rPr>
        <w:t>tierra Electrodo</w:t>
      </w:r>
      <w:r w:rsidR="00611FBA" w:rsidRPr="00C20E82">
        <w:rPr>
          <w:rFonts w:ascii="Arial" w:hAnsi="Arial" w:cs="Arial"/>
        </w:rPr>
        <w:t xml:space="preserve"> </w:t>
      </w:r>
      <w:r w:rsidR="002662A9">
        <w:rPr>
          <w:rFonts w:ascii="Arial" w:hAnsi="Arial" w:cs="Arial"/>
        </w:rPr>
        <w:t>Electromagnético</w:t>
      </w:r>
      <w:r w:rsidR="00611FBA" w:rsidRPr="00C20E82">
        <w:rPr>
          <w:rFonts w:ascii="Arial" w:hAnsi="Arial" w:cs="Arial"/>
        </w:rPr>
        <w:t xml:space="preserve"> modelo </w:t>
      </w:r>
      <w:r>
        <w:rPr>
          <w:rFonts w:ascii="Arial" w:hAnsi="Arial" w:cs="Arial"/>
        </w:rPr>
        <w:t>HE-</w:t>
      </w:r>
      <w:r w:rsidR="008C648D">
        <w:rPr>
          <w:rFonts w:ascii="Arial" w:hAnsi="Arial" w:cs="Arial"/>
        </w:rPr>
        <w:t>4</w:t>
      </w:r>
      <w:r>
        <w:rPr>
          <w:rFonts w:ascii="Arial" w:hAnsi="Arial" w:cs="Arial"/>
        </w:rPr>
        <w:t>00</w:t>
      </w:r>
    </w:p>
    <w:p w14:paraId="6EF8A6EA" w14:textId="5D9CAE38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C20E82">
        <w:rPr>
          <w:rFonts w:ascii="Arial" w:hAnsi="Arial" w:cs="Arial"/>
        </w:rPr>
        <w:t>Elaborado de cobre electrolítico altamente conductivo, tratado especialmente para retardar los efectos de la corrosión. Incluye dispositivo de filtración de baja frecuencia LCR montado en estructura.</w:t>
      </w:r>
      <w:r w:rsidR="001501F7">
        <w:rPr>
          <w:rFonts w:ascii="Arial" w:hAnsi="Arial" w:cs="Arial"/>
        </w:rPr>
        <w:t xml:space="preserve"> Borne de conexión de ½ pulgada.</w:t>
      </w:r>
    </w:p>
    <w:p w14:paraId="54285E03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2BAB6E6F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>Acoplador:</w:t>
      </w:r>
    </w:p>
    <w:p w14:paraId="405CAE4D" w14:textId="19D3CE61" w:rsidR="00611FBA" w:rsidRDefault="00611FBA" w:rsidP="00611FBA">
      <w:pPr>
        <w:pStyle w:val="Default"/>
        <w:rPr>
          <w:rFonts w:ascii="Arial" w:hAnsi="Arial" w:cs="Arial"/>
        </w:rPr>
      </w:pPr>
      <w:r w:rsidRPr="00C20E82">
        <w:rPr>
          <w:rFonts w:ascii="Arial" w:hAnsi="Arial" w:cs="Arial"/>
        </w:rPr>
        <w:t xml:space="preserve">El acoplador de impedancias </w:t>
      </w:r>
      <w:r>
        <w:rPr>
          <w:rFonts w:ascii="Arial" w:hAnsi="Arial" w:cs="Arial"/>
        </w:rPr>
        <w:t xml:space="preserve">Electro </w:t>
      </w:r>
      <w:r w:rsidR="002662A9">
        <w:rPr>
          <w:rFonts w:ascii="Arial" w:hAnsi="Arial" w:cs="Arial"/>
        </w:rPr>
        <w:t xml:space="preserve">Electromagnético </w:t>
      </w:r>
      <w:r w:rsidRPr="00C20E82">
        <w:rPr>
          <w:rFonts w:ascii="Arial" w:hAnsi="Arial" w:cs="Arial"/>
        </w:rPr>
        <w:t xml:space="preserve">modelo </w:t>
      </w:r>
      <w:r w:rsidR="001501F7">
        <w:rPr>
          <w:rFonts w:ascii="Arial" w:hAnsi="Arial" w:cs="Arial"/>
        </w:rPr>
        <w:t>HE</w:t>
      </w:r>
      <w:r w:rsidR="00434A5B">
        <w:rPr>
          <w:rFonts w:ascii="Arial" w:hAnsi="Arial" w:cs="Arial"/>
        </w:rPr>
        <w:t>-</w:t>
      </w:r>
      <w:r w:rsidR="008C648D">
        <w:rPr>
          <w:rFonts w:ascii="Arial" w:hAnsi="Arial" w:cs="Arial"/>
        </w:rPr>
        <w:t>4</w:t>
      </w:r>
      <w:r w:rsidR="00434A5B">
        <w:rPr>
          <w:rFonts w:ascii="Arial" w:hAnsi="Arial" w:cs="Arial"/>
        </w:rPr>
        <w:t>00</w:t>
      </w:r>
      <w:r w:rsidRPr="00C20E82">
        <w:rPr>
          <w:rFonts w:ascii="Arial" w:hAnsi="Arial" w:cs="Arial"/>
        </w:rPr>
        <w:t xml:space="preserve"> con capacidad de </w:t>
      </w:r>
      <w:r w:rsidR="008C648D">
        <w:rPr>
          <w:rFonts w:ascii="Arial" w:hAnsi="Arial" w:cs="Arial"/>
        </w:rPr>
        <w:t>4</w:t>
      </w:r>
      <w:r w:rsidR="00434A5B">
        <w:rPr>
          <w:rFonts w:ascii="Arial" w:hAnsi="Arial" w:cs="Arial"/>
        </w:rPr>
        <w:t>00</w:t>
      </w:r>
      <w:r w:rsidRPr="00C20E82">
        <w:rPr>
          <w:rFonts w:ascii="Arial" w:hAnsi="Arial" w:cs="Arial"/>
        </w:rPr>
        <w:t xml:space="preserve"> amperes; en gabinete nema 4 de 20 x 30 x 1</w:t>
      </w:r>
      <w:r w:rsidR="00434A5B">
        <w:rPr>
          <w:rFonts w:ascii="Arial" w:hAnsi="Arial" w:cs="Arial"/>
        </w:rPr>
        <w:t>5</w:t>
      </w:r>
      <w:r w:rsidRPr="00C20E82">
        <w:rPr>
          <w:rFonts w:ascii="Arial" w:hAnsi="Arial" w:cs="Arial"/>
        </w:rPr>
        <w:t>cm punto de unión a electrodo de puesta a tierra que permite aumentar el plano de tierras de la instalación.</w:t>
      </w:r>
    </w:p>
    <w:p w14:paraId="3E979E15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59986ADD" w14:textId="77777777" w:rsidR="00611FBA" w:rsidRPr="00434A5B" w:rsidRDefault="001501F7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</w:pPr>
      <w:r w:rsidRPr="00434A5B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Power GE</w:t>
      </w:r>
      <w:r w:rsidR="00E97505" w:rsidRPr="00434A5B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M</w:t>
      </w:r>
      <w:r w:rsidRPr="00434A5B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:</w:t>
      </w:r>
      <w:r w:rsidR="00611FBA" w:rsidRPr="00434A5B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 xml:space="preserve"> </w:t>
      </w:r>
    </w:p>
    <w:p w14:paraId="41BB9838" w14:textId="7594D245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434A5B">
        <w:rPr>
          <w:rFonts w:ascii="Arial" w:hAnsi="Arial" w:cs="Arial"/>
          <w:lang w:val="en-US"/>
        </w:rPr>
        <w:t xml:space="preserve">Compuesto </w:t>
      </w:r>
      <w:r w:rsidR="001501F7" w:rsidRPr="00434A5B">
        <w:rPr>
          <w:rFonts w:ascii="Arial" w:hAnsi="Arial" w:cs="Arial"/>
          <w:lang w:val="en-US"/>
        </w:rPr>
        <w:t>Power Ge</w:t>
      </w:r>
      <w:r w:rsidR="00EB0D66" w:rsidRPr="00434A5B">
        <w:rPr>
          <w:rFonts w:ascii="Arial" w:hAnsi="Arial" w:cs="Arial"/>
          <w:lang w:val="en-US"/>
        </w:rPr>
        <w:t>m 11,36k.</w:t>
      </w:r>
      <w:r w:rsidRPr="00434A5B">
        <w:rPr>
          <w:rFonts w:ascii="Arial" w:hAnsi="Arial" w:cs="Arial"/>
          <w:lang w:val="en-US"/>
        </w:rPr>
        <w:t xml:space="preserve"> </w:t>
      </w:r>
      <w:r w:rsidR="00E71790">
        <w:rPr>
          <w:rFonts w:ascii="Arial" w:hAnsi="Arial" w:cs="Arial"/>
        </w:rPr>
        <w:t xml:space="preserve">4 sacos, </w:t>
      </w:r>
      <w:r w:rsidRPr="00C20E82">
        <w:rPr>
          <w:rFonts w:ascii="Arial" w:hAnsi="Arial" w:cs="Arial"/>
        </w:rPr>
        <w:t>base orgánica, elaborado con material higroscópico coagulante de humedad, mismo que cuenta con certificado de pruebas de LAPEM y certificado de laboratorio acreditado ante EMMA con valores dentro de la norma CRETIB de no toxicidad ni daño al medio ambiente.</w:t>
      </w:r>
    </w:p>
    <w:bookmarkEnd w:id="0"/>
    <w:p w14:paraId="6E4BA75F" w14:textId="77777777" w:rsidR="001F5AB3" w:rsidRDefault="001F5AB3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760D32E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u w:val="single"/>
        </w:rPr>
      </w:pPr>
      <w:r w:rsidRPr="00611FBA">
        <w:rPr>
          <w:rFonts w:ascii="Arial" w:hAnsi="Arial" w:cs="Arial"/>
          <w:color w:val="000000"/>
          <w:sz w:val="28"/>
          <w:szCs w:val="28"/>
          <w:u w:val="single"/>
        </w:rPr>
        <w:lastRenderedPageBreak/>
        <w:t>DONDE UTILIZAR</w:t>
      </w:r>
    </w:p>
    <w:p w14:paraId="08928CAB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92B2062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6864C83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931E945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Los electrodos de </w:t>
      </w:r>
      <w:r w:rsidRPr="00611FBA">
        <w:rPr>
          <w:rFonts w:ascii="Calibri" w:hAnsi="Calibri" w:cs="Calibri"/>
          <w:iCs/>
          <w:color w:val="000000"/>
          <w:sz w:val="24"/>
          <w:szCs w:val="24"/>
        </w:rPr>
        <w:t xml:space="preserve">Electrodo Magnetoactivó </w:t>
      </w:r>
      <w:r w:rsidRPr="00611FBA">
        <w:rPr>
          <w:rFonts w:ascii="Arial" w:hAnsi="Arial" w:cs="Arial"/>
          <w:color w:val="000000"/>
          <w:sz w:val="24"/>
          <w:szCs w:val="24"/>
        </w:rPr>
        <w:t>se utilizan para la puesta a</w:t>
      </w:r>
    </w:p>
    <w:p w14:paraId="3ACEF84C" w14:textId="77777777" w:rsidR="00611FBA" w:rsidRPr="00611FBA" w:rsidRDefault="00E02C91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>Tierra</w:t>
      </w:r>
      <w:r w:rsidR="00611FBA" w:rsidRPr="00611FBA">
        <w:rPr>
          <w:rFonts w:ascii="Arial" w:hAnsi="Arial" w:cs="Arial"/>
          <w:color w:val="000000"/>
          <w:sz w:val="24"/>
          <w:szCs w:val="24"/>
        </w:rPr>
        <w:t xml:space="preserve"> de:</w:t>
      </w:r>
    </w:p>
    <w:p w14:paraId="31185B98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7EA3D9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B607634" w14:textId="77777777" w:rsidR="00611FBA" w:rsidRPr="00C20E82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EA36F79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Sites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20E82">
        <w:rPr>
          <w:rFonts w:ascii="Arial" w:hAnsi="Arial" w:cs="Arial"/>
          <w:color w:val="000000"/>
          <w:sz w:val="24"/>
          <w:szCs w:val="24"/>
        </w:rPr>
        <w:t>de cómputo.</w:t>
      </w:r>
    </w:p>
    <w:p w14:paraId="4EF852D7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</w:t>
      </w:r>
      <w:r w:rsidRPr="00C20E82">
        <w:rPr>
          <w:rFonts w:ascii="Arial" w:hAnsi="Arial" w:cs="Arial"/>
          <w:color w:val="000000"/>
          <w:sz w:val="24"/>
          <w:szCs w:val="24"/>
        </w:rPr>
        <w:t>lantas industriales.</w:t>
      </w:r>
    </w:p>
    <w:p w14:paraId="278EF2CD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Transformadores.</w:t>
      </w:r>
    </w:p>
    <w:p w14:paraId="32055D25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 xml:space="preserve">Sistemas de pararrayos </w:t>
      </w:r>
    </w:p>
    <w:p w14:paraId="12D31089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Racks de telecomunicaciones.</w:t>
      </w:r>
      <w:r w:rsidRPr="00C20E82">
        <w:rPr>
          <w:rFonts w:ascii="Arial" w:hAnsi="Arial" w:cs="Arial"/>
          <w:noProof/>
          <w:color w:val="000000"/>
          <w:sz w:val="24"/>
          <w:szCs w:val="24"/>
          <w:lang w:eastAsia="es-ES"/>
        </w:rPr>
        <w:t xml:space="preserve"> </w:t>
      </w:r>
    </w:p>
    <w:p w14:paraId="462E252C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satelitales.</w:t>
      </w:r>
    </w:p>
    <w:p w14:paraId="7354D4CF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radio frecuencia.</w:t>
      </w:r>
    </w:p>
    <w:p w14:paraId="18750283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control industrial.</w:t>
      </w:r>
    </w:p>
    <w:p w14:paraId="5BEE1210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737CBAC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1801957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A58D801" w14:textId="77777777" w:rsidR="00611FBA" w:rsidRDefault="00E56E6A" w:rsidP="00E56E6A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  <w:r>
        <w:rPr>
          <w:rFonts w:cs="Times New Roman"/>
          <w:b/>
          <w:bCs/>
          <w:noProof/>
          <w:color w:val="auto"/>
          <w:sz w:val="36"/>
          <w:szCs w:val="36"/>
          <w:lang w:eastAsia="es-ES"/>
        </w:rPr>
        <w:drawing>
          <wp:inline distT="0" distB="0" distL="0" distR="0" wp14:anchorId="48E2F32E" wp14:editId="45980D91">
            <wp:extent cx="1724025" cy="19335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5716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A37A70B" w14:textId="77777777" w:rsidR="008C648D" w:rsidRDefault="008C648D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E1C84D4" w14:textId="77777777" w:rsidR="008C648D" w:rsidRDefault="008C648D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17634E1" w14:textId="77777777" w:rsidR="008C648D" w:rsidRDefault="008C648D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7E6A18B" w14:textId="77777777" w:rsidR="008C648D" w:rsidRDefault="008C648D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F2AF3AF" w14:textId="77777777" w:rsidR="00933FE8" w:rsidRDefault="00933FE8" w:rsidP="00AA42F9">
      <w:pPr>
        <w:pStyle w:val="Default"/>
      </w:pPr>
    </w:p>
    <w:p w14:paraId="5F59393F" w14:textId="77777777" w:rsidR="00AA42F9" w:rsidRPr="00A65AC1" w:rsidRDefault="00AA42F9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A65AC1">
        <w:rPr>
          <w:rFonts w:ascii="Arial" w:hAnsi="Arial" w:cs="Arial"/>
          <w:bCs/>
          <w:color w:val="auto"/>
          <w:sz w:val="28"/>
          <w:szCs w:val="28"/>
          <w:u w:val="single"/>
        </w:rPr>
        <w:t>CALCULOS SUPUESTOS</w:t>
      </w:r>
    </w:p>
    <w:p w14:paraId="7CF60B1D" w14:textId="77777777" w:rsidR="00AA42F9" w:rsidRDefault="00AA42F9" w:rsidP="00AA42F9">
      <w:pPr>
        <w:pStyle w:val="Default"/>
        <w:rPr>
          <w:rFonts w:ascii="Arial" w:hAnsi="Arial" w:cs="Arial"/>
          <w:b/>
          <w:bCs/>
          <w:color w:val="auto"/>
        </w:rPr>
      </w:pPr>
    </w:p>
    <w:p w14:paraId="06154097" w14:textId="77777777" w:rsidR="00AA42F9" w:rsidRPr="00AA42F9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b/>
          <w:bCs/>
          <w:i/>
          <w:iCs/>
          <w:color w:val="auto"/>
        </w:rPr>
        <w:t xml:space="preserve"> </w:t>
      </w:r>
    </w:p>
    <w:p w14:paraId="785B8771" w14:textId="77777777" w:rsidR="006B01B3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>Dentro de las ecuaciones descritas en</w:t>
      </w:r>
      <w:r w:rsidR="00B20E2B">
        <w:rPr>
          <w:rFonts w:ascii="Arial" w:hAnsi="Arial" w:cs="Arial"/>
          <w:color w:val="auto"/>
        </w:rPr>
        <w:t>:</w:t>
      </w:r>
    </w:p>
    <w:p w14:paraId="6A67E8CB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F5A9F92" w14:textId="7777777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1</w:t>
      </w:r>
      <w:proofErr w:type="gramStart"/>
      <w:r w:rsidR="006B01B3">
        <w:rPr>
          <w:rFonts w:ascii="Arial" w:hAnsi="Arial" w:cs="Arial"/>
          <w:color w:val="auto"/>
        </w:rPr>
        <w:t>).-</w:t>
      </w:r>
      <w:proofErr w:type="gramEnd"/>
      <w:r w:rsidR="006B01B3">
        <w:rPr>
          <w:rFonts w:ascii="Arial" w:hAnsi="Arial" w:cs="Arial"/>
          <w:color w:val="auto"/>
        </w:rPr>
        <w:t>S</w:t>
      </w:r>
      <w:r w:rsidR="00AA42F9" w:rsidRPr="00AA42F9">
        <w:rPr>
          <w:rFonts w:ascii="Arial" w:hAnsi="Arial" w:cs="Arial"/>
          <w:color w:val="auto"/>
        </w:rPr>
        <w:t>e puede observar la utilización de la resistividad de la tierra, para efectos</w:t>
      </w:r>
    </w:p>
    <w:p w14:paraId="42A86620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del cálculo de un electrodo que no está involucrado en ningún proyecto, se </w:t>
      </w:r>
    </w:p>
    <w:p w14:paraId="5162BB68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tomará en cuenta el valor del caso extremo, en donde el electrodo está </w:t>
      </w:r>
    </w:p>
    <w:p w14:paraId="53BC6031" w14:textId="18A355FE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instalado según las instrucciones del fabricante </w:t>
      </w:r>
      <w:r w:rsidR="00B20E2B">
        <w:rPr>
          <w:rFonts w:ascii="Arial" w:hAnsi="Arial" w:cs="Arial"/>
          <w:color w:val="auto"/>
        </w:rPr>
        <w:t xml:space="preserve"> Electrodo </w:t>
      </w:r>
      <w:r w:rsidR="002662A9">
        <w:rPr>
          <w:rFonts w:ascii="Arial" w:hAnsi="Arial" w:cs="Arial"/>
          <w:color w:val="auto"/>
        </w:rPr>
        <w:t>Electromagnético</w:t>
      </w:r>
      <w:r w:rsidR="00B20E2B">
        <w:rPr>
          <w:rFonts w:ascii="Arial" w:hAnsi="Arial" w:cs="Arial"/>
          <w:color w:val="auto"/>
        </w:rPr>
        <w:t xml:space="preserve"> </w:t>
      </w:r>
    </w:p>
    <w:p w14:paraId="7CC328B7" w14:textId="4706ED4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y ese valor será el del compuesto H2ohm con un porcentaje 0 de agua. </w:t>
      </w:r>
    </w:p>
    <w:p w14:paraId="6FC9864C" w14:textId="77777777" w:rsidR="00E54216" w:rsidRDefault="00E54216" w:rsidP="00AA42F9">
      <w:pPr>
        <w:pStyle w:val="Default"/>
        <w:rPr>
          <w:rFonts w:ascii="Arial" w:hAnsi="Arial" w:cs="Arial"/>
          <w:color w:val="auto"/>
        </w:rPr>
      </w:pPr>
    </w:p>
    <w:p w14:paraId="65FDEA6A" w14:textId="77777777" w:rsidR="006B01B3" w:rsidRDefault="00B20E2B" w:rsidP="006B01B3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2</w:t>
      </w:r>
      <w:proofErr w:type="gramStart"/>
      <w:r>
        <w:rPr>
          <w:rFonts w:ascii="Arial" w:hAnsi="Arial" w:cs="Arial"/>
          <w:color w:val="auto"/>
        </w:rPr>
        <w:t>)</w:t>
      </w:r>
      <w:r w:rsidR="006B01B3">
        <w:rPr>
          <w:rFonts w:ascii="Arial" w:hAnsi="Arial" w:cs="Arial"/>
          <w:color w:val="auto"/>
        </w:rPr>
        <w:t>.-</w:t>
      </w:r>
      <w:proofErr w:type="gramEnd"/>
      <w:r w:rsidR="006B01B3">
        <w:rPr>
          <w:rFonts w:ascii="Arial" w:hAnsi="Arial" w:cs="Arial"/>
          <w:color w:val="auto"/>
        </w:rPr>
        <w:t>E</w:t>
      </w:r>
      <w:r w:rsidR="00AA42F9" w:rsidRPr="00AA42F9">
        <w:rPr>
          <w:rFonts w:ascii="Arial" w:hAnsi="Arial" w:cs="Arial"/>
          <w:color w:val="auto"/>
        </w:rPr>
        <w:t xml:space="preserve">ste valor es de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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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 xml:space="preserve">= 30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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>--m.</w:t>
      </w:r>
    </w:p>
    <w:p w14:paraId="68D875C5" w14:textId="77777777" w:rsidR="00E54216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y</w:t>
      </w:r>
      <w:r w:rsidR="00AA42F9" w:rsidRPr="00AA42F9">
        <w:rPr>
          <w:rFonts w:ascii="Arial" w:hAnsi="Arial" w:cs="Arial"/>
          <w:color w:val="auto"/>
        </w:rPr>
        <w:t xml:space="preserve"> siguiendo la metodología establecida en </w:t>
      </w:r>
    </w:p>
    <w:p w14:paraId="6AC5DCF0" w14:textId="77777777" w:rsidR="00E54216" w:rsidRDefault="00E54216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>[1] tomaremos los valores de</w:t>
      </w:r>
      <w:r>
        <w:rPr>
          <w:rFonts w:ascii="Arial" w:hAnsi="Arial" w:cs="Arial"/>
          <w:color w:val="auto"/>
        </w:rPr>
        <w:t xml:space="preserve"> </w:t>
      </w:r>
      <w:r w:rsidR="00B20E2B">
        <w:rPr>
          <w:rFonts w:ascii="Arial" w:hAnsi="Arial" w:cs="Arial"/>
          <w:color w:val="auto"/>
        </w:rPr>
        <w:t xml:space="preserve"> </w:t>
      </w:r>
      <w:r w:rsidR="00AA42F9" w:rsidRPr="00AA42F9">
        <w:rPr>
          <w:rFonts w:ascii="Arial" w:hAnsi="Arial" w:cs="Arial"/>
          <w:color w:val="auto"/>
        </w:rPr>
        <w:t xml:space="preserve"> Fv = 0.86 y Fh = 0.5. </w:t>
      </w:r>
    </w:p>
    <w:p w14:paraId="5DC6F1FF" w14:textId="65B0B46F" w:rsidR="00AA42F9" w:rsidRDefault="00E54216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Utilizaremos la ecuación obtenida de [1]: </w:t>
      </w:r>
    </w:p>
    <w:p w14:paraId="343EA305" w14:textId="77777777" w:rsidR="006B01B3" w:rsidRPr="006B01B3" w:rsidRDefault="006B01B3" w:rsidP="006B01B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14:paraId="6200D96C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55A1DF92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3E0ACDFD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3F8D369B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774AE07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2451497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eastAsia="es-ES"/>
        </w:rPr>
        <w:drawing>
          <wp:inline distT="0" distB="0" distL="0" distR="0" wp14:anchorId="754D560E" wp14:editId="32EB43E2">
            <wp:extent cx="5015626" cy="1914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218" cy="192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BAB9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E8F2B31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578C480" w14:textId="77777777" w:rsidR="006B01B3" w:rsidRPr="00AA42F9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5174A33" w14:textId="77777777" w:rsidR="006B01B3" w:rsidRDefault="006B01B3" w:rsidP="00AA42F9">
      <w:pPr>
        <w:pStyle w:val="Default"/>
        <w:rPr>
          <w:rFonts w:ascii="Arial" w:hAnsi="Arial" w:cs="Arial"/>
          <w:b/>
          <w:bCs/>
          <w:i/>
          <w:iCs/>
          <w:color w:val="auto"/>
        </w:rPr>
      </w:pPr>
    </w:p>
    <w:p w14:paraId="29866F5B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256AADF5" w14:textId="77777777" w:rsid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8A056D1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A2F35FE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50370F3D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1AF22FD1" w14:textId="77777777" w:rsidR="00C822DB" w:rsidRDefault="00C822DB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</w:p>
    <w:p w14:paraId="582116FA" w14:textId="77777777" w:rsidR="006B1043" w:rsidRPr="00C822DB" w:rsidRDefault="006B1043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DATOS</w:t>
      </w:r>
    </w:p>
    <w:p w14:paraId="087B5B8D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</w:p>
    <w:p w14:paraId="7F73E4D2" w14:textId="77777777" w:rsidR="006B1043" w:rsidRDefault="006B1043" w:rsidP="006B1043">
      <w:pPr>
        <w:pStyle w:val="Default"/>
        <w:rPr>
          <w:rFonts w:ascii="Arial" w:hAnsi="Arial" w:cs="Arial"/>
          <w:color w:val="auto"/>
        </w:rPr>
      </w:pPr>
    </w:p>
    <w:p w14:paraId="1C1E39C3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 xml:space="preserve">En Tabla 1. </w:t>
      </w:r>
      <w:r w:rsidR="00C9147E" w:rsidRPr="00AA42F9">
        <w:rPr>
          <w:rFonts w:ascii="Arial" w:hAnsi="Arial" w:cs="Arial"/>
          <w:color w:val="auto"/>
        </w:rPr>
        <w:t>Podremos</w:t>
      </w:r>
      <w:r w:rsidRPr="00AA42F9">
        <w:rPr>
          <w:rFonts w:ascii="Arial" w:hAnsi="Arial" w:cs="Arial"/>
          <w:color w:val="auto"/>
        </w:rPr>
        <w:t xml:space="preserve"> observar los datos de los electrodos a ser calculados. </w:t>
      </w:r>
    </w:p>
    <w:p w14:paraId="4E9AAFDA" w14:textId="77777777" w:rsidR="006B1043" w:rsidRPr="00AA42F9" w:rsidRDefault="006B1043" w:rsidP="006B1043">
      <w:pPr>
        <w:pStyle w:val="Sinespaciado"/>
        <w:rPr>
          <w:rFonts w:ascii="Arial" w:hAnsi="Arial" w:cs="Arial"/>
          <w:sz w:val="24"/>
          <w:szCs w:val="24"/>
        </w:rPr>
      </w:pPr>
    </w:p>
    <w:p w14:paraId="1F591903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ED17184" w14:textId="77777777" w:rsidR="006B01B3" w:rsidRDefault="006B01B3" w:rsidP="006B01B3">
      <w:pPr>
        <w:pStyle w:val="Default"/>
      </w:pPr>
    </w:p>
    <w:p w14:paraId="73FCCE69" w14:textId="62390F22" w:rsidR="006B1043" w:rsidRPr="00E7765A" w:rsidRDefault="00091BD6" w:rsidP="006B01B3">
      <w:pPr>
        <w:pStyle w:val="Default"/>
        <w:jc w:val="center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Cs/>
          <w:noProof/>
          <w:color w:val="auto"/>
          <w:sz w:val="36"/>
          <w:szCs w:val="36"/>
        </w:rPr>
        <w:drawing>
          <wp:inline distT="0" distB="0" distL="0" distR="0" wp14:anchorId="4DF36E50" wp14:editId="082DDB0C">
            <wp:extent cx="5086350" cy="28575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7CEB" w14:textId="77777777" w:rsidR="006B1043" w:rsidRPr="00C9147E" w:rsidRDefault="00C9147E" w:rsidP="00C9147E">
      <w:pPr>
        <w:pStyle w:val="Default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44C09B87" wp14:editId="2C1B738B">
            <wp:extent cx="533400" cy="152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1712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611BCE4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1886F3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A204D1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43AC56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DB3A39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F96860E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CA1B08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6D707F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25858F4" w14:textId="77777777" w:rsidR="006B01B3" w:rsidRPr="00611FBA" w:rsidRDefault="006B01B3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R</w:t>
      </w:r>
      <w:r w:rsidR="006B1043"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ESULTADOS</w:t>
      </w:r>
    </w:p>
    <w:p w14:paraId="52596F84" w14:textId="77777777" w:rsidR="006B01B3" w:rsidRPr="00E02C91" w:rsidRDefault="006B01B3" w:rsidP="006B01B3">
      <w:pPr>
        <w:pStyle w:val="Default"/>
        <w:rPr>
          <w:rFonts w:ascii="Times New Roman" w:hAnsi="Times New Roman" w:cs="Times New Roman"/>
          <w:bCs/>
          <w:color w:val="auto"/>
          <w:sz w:val="32"/>
          <w:szCs w:val="32"/>
        </w:rPr>
      </w:pPr>
    </w:p>
    <w:p w14:paraId="4C1803DA" w14:textId="77777777" w:rsidR="00AA42F9" w:rsidRPr="00611FBA" w:rsidRDefault="00E02C91" w:rsidP="00E02C9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6B01B3" w:rsidRPr="00611FBA">
        <w:rPr>
          <w:rFonts w:ascii="Arial" w:hAnsi="Arial" w:cs="Arial"/>
          <w:sz w:val="24"/>
          <w:szCs w:val="24"/>
        </w:rPr>
        <w:t>e obtienen los siguientes resultados:</w:t>
      </w:r>
    </w:p>
    <w:p w14:paraId="5058A76C" w14:textId="77777777" w:rsidR="00AA42F9" w:rsidRPr="00611FBA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41BC348" w14:textId="77777777" w:rsidR="00AA42F9" w:rsidRDefault="00AA42F9" w:rsidP="00AA42F9">
      <w:pPr>
        <w:pStyle w:val="Sinespaciado"/>
      </w:pPr>
    </w:p>
    <w:p w14:paraId="681F9452" w14:textId="77777777" w:rsidR="006B01B3" w:rsidRDefault="006B01B3" w:rsidP="006B1043">
      <w:pPr>
        <w:pStyle w:val="Sinespaciado"/>
        <w:jc w:val="center"/>
        <w:rPr>
          <w:noProof/>
          <w:lang w:eastAsia="es-ES"/>
        </w:rPr>
      </w:pPr>
    </w:p>
    <w:p w14:paraId="2C961101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14172902" w14:textId="2F80EBF3" w:rsidR="00B20E2B" w:rsidRDefault="00502843" w:rsidP="006B1043">
      <w:pPr>
        <w:pStyle w:val="Sinespaciado"/>
        <w:jc w:val="center"/>
      </w:pPr>
      <w:r>
        <w:rPr>
          <w:noProof/>
        </w:rPr>
        <w:drawing>
          <wp:inline distT="0" distB="0" distL="0" distR="0" wp14:anchorId="158DA960" wp14:editId="46C5DB75">
            <wp:extent cx="5400040" cy="363791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FCCE" w14:textId="77777777" w:rsidR="006B01B3" w:rsidRDefault="006B01B3" w:rsidP="00AA42F9">
      <w:pPr>
        <w:pStyle w:val="Sinespaciado"/>
      </w:pPr>
    </w:p>
    <w:p w14:paraId="56CB44D3" w14:textId="77777777" w:rsidR="006B01B3" w:rsidRDefault="006B01B3" w:rsidP="006B01B3">
      <w:pPr>
        <w:pStyle w:val="Default"/>
      </w:pPr>
    </w:p>
    <w:p w14:paraId="4F1C324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07C1057E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2FC5B6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764AA9AC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295C1AF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4D83CD7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546D8C71" w14:textId="77777777" w:rsidR="00E7765A" w:rsidRDefault="00E7765A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09B1B8D3" w14:textId="77777777" w:rsidR="00C9147E" w:rsidRDefault="00C9147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020C2E1A" w14:textId="77777777" w:rsidR="006B01B3" w:rsidRPr="00C822DB" w:rsidRDefault="006B01B3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C</w:t>
      </w:r>
      <w:r w:rsidR="006B1043"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ONCLUSIONES</w:t>
      </w:r>
    </w:p>
    <w:p w14:paraId="28515ECF" w14:textId="77777777" w:rsidR="00A65AC1" w:rsidRPr="00B20E2B" w:rsidRDefault="00A65AC1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</w:rPr>
      </w:pPr>
    </w:p>
    <w:p w14:paraId="54AEE9FE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</w:p>
    <w:p w14:paraId="555387FE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Se puede concluir que mediante la fórmula que se presenta en este documento, los electrodos están diseñados para ser utilizados en una instalación que contenga H2ohm, con 0% de agua agregada a la instalación y basándose en la teoría del electrodo humeante que se describe en el std. IEEE, estos electrodos se comportarán apegados a la función general del electrodo. Teniendo este dato, será posible diseñar una instalación de un sistema de puesta a tierra basado en std. IEEE. </w:t>
      </w:r>
    </w:p>
    <w:p w14:paraId="0095097F" w14:textId="39F71408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No </w:t>
      </w:r>
      <w:r w:rsidR="00091BD6" w:rsidRPr="00B20E2B">
        <w:rPr>
          <w:rFonts w:ascii="Arial" w:hAnsi="Arial" w:cs="Arial"/>
          <w:color w:val="auto"/>
        </w:rPr>
        <w:t>obstante,</w:t>
      </w:r>
      <w:r w:rsidRPr="00B20E2B">
        <w:rPr>
          <w:rFonts w:ascii="Arial" w:hAnsi="Arial" w:cs="Arial"/>
          <w:color w:val="auto"/>
        </w:rPr>
        <w:t xml:space="preserve"> cabe mencionar que se puede suponer la utilización de algún porcentaje de agua durante la instalación del electrodo, y esto disminuirá el valor de resistividad que </w:t>
      </w:r>
      <w:r w:rsidR="00091BD6" w:rsidRPr="00B20E2B">
        <w:rPr>
          <w:rFonts w:ascii="Arial" w:hAnsi="Arial" w:cs="Arial"/>
          <w:color w:val="auto"/>
        </w:rPr>
        <w:t>impactará</w:t>
      </w:r>
      <w:r w:rsidRPr="00B20E2B">
        <w:rPr>
          <w:rFonts w:ascii="Arial" w:hAnsi="Arial" w:cs="Arial"/>
          <w:color w:val="auto"/>
        </w:rPr>
        <w:t xml:space="preserve"> inversamente proporcional a la cantidad de corriente que soportará el electrodo. </w:t>
      </w:r>
    </w:p>
    <w:p w14:paraId="709A0807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6032EBE7" w14:textId="77777777" w:rsidR="006B01B3" w:rsidRDefault="006B01B3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1C90EFEF" w14:textId="77777777" w:rsidR="00A65AC1" w:rsidRPr="00B20E2B" w:rsidRDefault="00A65AC1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7F5176B1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b/>
          <w:bCs/>
          <w:color w:val="auto"/>
        </w:rPr>
        <w:t xml:space="preserve">Gráfica </w:t>
      </w:r>
    </w:p>
    <w:p w14:paraId="73436074" w14:textId="77777777" w:rsidR="006B01B3" w:rsidRPr="00B20E2B" w:rsidRDefault="006B01B3" w:rsidP="006B104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Las </w:t>
      </w:r>
      <w:r w:rsidR="006B1043" w:rsidRPr="00B20E2B">
        <w:rPr>
          <w:rFonts w:ascii="Arial" w:hAnsi="Arial" w:cs="Arial"/>
          <w:i/>
          <w:iCs/>
          <w:color w:val="auto"/>
        </w:rPr>
        <w:t xml:space="preserve">Grupo </w:t>
      </w:r>
      <w:r w:rsidRPr="00B20E2B">
        <w:rPr>
          <w:rFonts w:ascii="Arial" w:hAnsi="Arial" w:cs="Arial"/>
          <w:color w:val="auto"/>
        </w:rPr>
        <w:t>gráficas de las funciones en el tiempo se puede observar en el apéndice A.</w:t>
      </w:r>
    </w:p>
    <w:p w14:paraId="7AD84197" w14:textId="77777777" w:rsidR="006B1043" w:rsidRPr="00B20E2B" w:rsidRDefault="006B1043" w:rsidP="006B1043">
      <w:pPr>
        <w:pStyle w:val="Default"/>
        <w:rPr>
          <w:rFonts w:ascii="Arial" w:hAnsi="Arial" w:cs="Arial"/>
          <w:color w:val="auto"/>
        </w:rPr>
      </w:pPr>
    </w:p>
    <w:p w14:paraId="55593D02" w14:textId="77777777" w:rsidR="006B1043" w:rsidRDefault="006B1043" w:rsidP="006B1043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14:paraId="5B86590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C116F0D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3DE30F2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E088AFC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8C89B9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3050874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32230DE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1B98F9D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6C74125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51AEA6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49E5F16" w14:textId="77777777" w:rsidR="008F13E1" w:rsidRDefault="008F13E1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1AB28C49" w14:textId="77777777" w:rsidR="008F13E1" w:rsidRDefault="008F13E1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4EBC9653" w14:textId="77777777" w:rsidR="00C822DB" w:rsidRPr="00611FBA" w:rsidRDefault="00C822DB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color w:val="auto"/>
          <w:sz w:val="28"/>
          <w:szCs w:val="28"/>
          <w:u w:val="single"/>
        </w:rPr>
        <w:t>GRAFICA</w:t>
      </w:r>
    </w:p>
    <w:p w14:paraId="33DFC4C5" w14:textId="77777777" w:rsidR="00C822DB" w:rsidRDefault="00C822DB" w:rsidP="00C822DB">
      <w:pPr>
        <w:pStyle w:val="Default"/>
        <w:rPr>
          <w:rFonts w:ascii="Arial" w:hAnsi="Arial" w:cs="Arial"/>
          <w:bCs/>
          <w:color w:val="auto"/>
        </w:rPr>
      </w:pPr>
    </w:p>
    <w:p w14:paraId="2A8C9282" w14:textId="77777777" w:rsidR="006B1043" w:rsidRPr="00C822DB" w:rsidRDefault="006B1043" w:rsidP="00C822DB">
      <w:pPr>
        <w:pStyle w:val="Default"/>
        <w:rPr>
          <w:rFonts w:ascii="Arial" w:hAnsi="Arial" w:cs="Arial"/>
          <w:bCs/>
          <w:color w:val="auto"/>
        </w:rPr>
      </w:pPr>
      <w:r w:rsidRPr="00C822DB">
        <w:rPr>
          <w:rFonts w:ascii="Arial" w:hAnsi="Arial" w:cs="Arial"/>
          <w:bCs/>
          <w:color w:val="auto"/>
        </w:rPr>
        <w:t>Apéndice A</w:t>
      </w:r>
    </w:p>
    <w:p w14:paraId="6DDD5001" w14:textId="77777777" w:rsidR="006B1043" w:rsidRDefault="006B1043" w:rsidP="00A65AC1">
      <w:pPr>
        <w:pStyle w:val="Default"/>
        <w:jc w:val="center"/>
      </w:pPr>
    </w:p>
    <w:p w14:paraId="5E531AD7" w14:textId="5C4BDA70" w:rsidR="006B1043" w:rsidRDefault="00502843" w:rsidP="001F5AB3">
      <w:pPr>
        <w:pStyle w:val="Default"/>
        <w:jc w:val="center"/>
      </w:pPr>
      <w:r>
        <w:rPr>
          <w:noProof/>
        </w:rPr>
        <w:drawing>
          <wp:inline distT="0" distB="0" distL="0" distR="0" wp14:anchorId="787199A8" wp14:editId="407ED205">
            <wp:extent cx="4362450" cy="51244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9A46" w14:textId="77777777" w:rsidR="006B1043" w:rsidRDefault="006B1043" w:rsidP="006B1043">
      <w:pPr>
        <w:pStyle w:val="Default"/>
      </w:pPr>
    </w:p>
    <w:p w14:paraId="7DE0460B" w14:textId="77777777" w:rsidR="006B1043" w:rsidRDefault="006B1043" w:rsidP="006B1043">
      <w:pPr>
        <w:pStyle w:val="Default"/>
      </w:pPr>
    </w:p>
    <w:p w14:paraId="1FEC134D" w14:textId="77777777" w:rsidR="006B1043" w:rsidRDefault="006B1043" w:rsidP="006B1043">
      <w:pPr>
        <w:pStyle w:val="Default"/>
        <w:rPr>
          <w:rFonts w:cs="Times New Roman"/>
          <w:color w:val="auto"/>
          <w:sz w:val="16"/>
          <w:szCs w:val="16"/>
        </w:rPr>
      </w:pPr>
      <w:r>
        <w:rPr>
          <w:rFonts w:cs="Times New Roman"/>
          <w:b/>
          <w:bCs/>
          <w:color w:val="auto"/>
          <w:sz w:val="16"/>
          <w:szCs w:val="16"/>
        </w:rPr>
        <w:t xml:space="preserve">Referencias. </w:t>
      </w:r>
    </w:p>
    <w:p w14:paraId="3EAD3BD4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 xml:space="preserve">[1] MÉXICO. Ortiz de la Vega Alejandro, "Capacidad de Corriente en Electrodos Tipo Delta Tubular", 2012, Jalisco, Zapopan, México: 2012. </w:t>
      </w:r>
    </w:p>
    <w:p w14:paraId="16DCF91A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>[2] MÉXICO LAPEM, "Reporte de pruebas de resistividad" Oficina de pruebas mecánicas a sistemas de T. y D., Guanajuato, Irapuato, México, 2005</w:t>
      </w:r>
    </w:p>
    <w:p w14:paraId="364D200E" w14:textId="77777777" w:rsidR="008F13E1" w:rsidRDefault="008F13E1" w:rsidP="006B1043">
      <w:pPr>
        <w:pStyle w:val="Default"/>
        <w:rPr>
          <w:color w:val="auto"/>
          <w:sz w:val="16"/>
          <w:szCs w:val="16"/>
        </w:rPr>
      </w:pPr>
    </w:p>
    <w:p w14:paraId="47D3891C" w14:textId="77777777" w:rsidR="008F13E1" w:rsidRDefault="008F13E1" w:rsidP="006B1043">
      <w:pPr>
        <w:pStyle w:val="Default"/>
        <w:rPr>
          <w:color w:val="auto"/>
          <w:sz w:val="16"/>
          <w:szCs w:val="16"/>
        </w:rPr>
      </w:pPr>
    </w:p>
    <w:sectPr w:rsidR="008F13E1" w:rsidSect="006B01B3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91F47" w14:textId="77777777" w:rsidR="000450A5" w:rsidRDefault="000450A5" w:rsidP="006B1043">
      <w:pPr>
        <w:spacing w:after="0" w:line="240" w:lineRule="auto"/>
      </w:pPr>
      <w:r>
        <w:separator/>
      </w:r>
    </w:p>
  </w:endnote>
  <w:endnote w:type="continuationSeparator" w:id="0">
    <w:p w14:paraId="33982524" w14:textId="77777777" w:rsidR="000450A5" w:rsidRDefault="000450A5" w:rsidP="006B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893906"/>
      <w:docPartObj>
        <w:docPartGallery w:val="Page Numbers (Bottom of Page)"/>
        <w:docPartUnique/>
      </w:docPartObj>
    </w:sdtPr>
    <w:sdtContent>
      <w:p w14:paraId="07FCD9F0" w14:textId="77777777" w:rsidR="00C20E82" w:rsidRDefault="00C20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3276">
          <w:rPr>
            <w:noProof/>
          </w:rPr>
          <w:t>13</w:t>
        </w:r>
        <w:r>
          <w:fldChar w:fldCharType="end"/>
        </w:r>
      </w:p>
    </w:sdtContent>
  </w:sdt>
  <w:p w14:paraId="0A4177B9" w14:textId="77777777" w:rsidR="00C20E82" w:rsidRDefault="00C20E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5B6F5" w14:textId="77777777" w:rsidR="000450A5" w:rsidRDefault="000450A5" w:rsidP="006B1043">
      <w:pPr>
        <w:spacing w:after="0" w:line="240" w:lineRule="auto"/>
      </w:pPr>
      <w:r>
        <w:separator/>
      </w:r>
    </w:p>
  </w:footnote>
  <w:footnote w:type="continuationSeparator" w:id="0">
    <w:p w14:paraId="1C9328EF" w14:textId="77777777" w:rsidR="000450A5" w:rsidRDefault="000450A5" w:rsidP="006B1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7A39D" w14:textId="77777777" w:rsidR="00C20E82" w:rsidRPr="006B1043" w:rsidRDefault="00C5283D" w:rsidP="006B104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ES"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inline distT="0" distB="0" distL="0" distR="0" wp14:anchorId="08B6546E" wp14:editId="55D1C15F">
          <wp:extent cx="5048250" cy="1362075"/>
          <wp:effectExtent l="0" t="0" r="0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ACA584" w14:textId="77777777" w:rsidR="00C20E82" w:rsidRPr="006B1043" w:rsidRDefault="00C20E82" w:rsidP="006B1043">
    <w:pPr>
      <w:spacing w:after="0" w:line="240" w:lineRule="auto"/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</w:pPr>
    <w:r w:rsidRPr="006B1043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 </w:t>
    </w:r>
    <w:hyperlink r:id="rId2" w:history="1">
      <w:r w:rsidR="00E97505" w:rsidRPr="00B7396F">
        <w:rPr>
          <w:rStyle w:val="Hipervnculo"/>
          <w:rFonts w:ascii="Arial" w:eastAsia="Times New Roman" w:hAnsi="Arial" w:cs="Arial"/>
          <w:sz w:val="24"/>
          <w:szCs w:val="24"/>
          <w:lang w:eastAsia="es-ES"/>
        </w:rPr>
        <w:t>ventas@gelchile.cl</w:t>
      </w:r>
    </w:hyperlink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  </w:t>
    </w:r>
  </w:p>
  <w:p w14:paraId="6E566695" w14:textId="05ECBF25" w:rsidR="00C20E82" w:rsidRPr="006B1043" w:rsidRDefault="008C648D" w:rsidP="006B1043">
    <w:pPr>
      <w:tabs>
        <w:tab w:val="center" w:pos="4252"/>
        <w:tab w:val="right" w:pos="8504"/>
      </w:tabs>
      <w:spacing w:after="0" w:line="240" w:lineRule="auto"/>
      <w:rPr>
        <w:rFonts w:ascii="Arial" w:eastAsia="Times New Roman" w:hAnsi="Arial" w:cs="Arial"/>
        <w:sz w:val="24"/>
        <w:szCs w:val="24"/>
        <w:lang w:val="es-CL" w:eastAsia="es-ES"/>
      </w:rPr>
    </w:pPr>
    <w:r>
      <w:rPr>
        <w:rFonts w:ascii="Arial" w:eastAsia="Times New Roman" w:hAnsi="Arial" w:cs="Arial"/>
        <w:sz w:val="24"/>
        <w:szCs w:val="24"/>
        <w:lang w:eastAsia="es-ES"/>
      </w:rPr>
      <w:t xml:space="preserve">CL: </w:t>
    </w:r>
    <w:r w:rsidR="00C20E82" w:rsidRPr="006B1043">
      <w:rPr>
        <w:rFonts w:ascii="Arial" w:eastAsia="Times New Roman" w:hAnsi="Arial" w:cs="Arial"/>
        <w:sz w:val="24"/>
        <w:szCs w:val="24"/>
        <w:lang w:eastAsia="es-ES"/>
      </w:rPr>
      <w:t xml:space="preserve"> </w:t>
    </w:r>
    <w:r w:rsidR="00E02C91">
      <w:rPr>
        <w:rFonts w:ascii="Arial" w:eastAsia="Times New Roman" w:hAnsi="Arial" w:cs="Arial"/>
        <w:sz w:val="24"/>
        <w:szCs w:val="24"/>
        <w:lang w:eastAsia="es-ES"/>
      </w:rPr>
      <w:t>+569</w:t>
    </w:r>
    <w:r w:rsidR="0047560D">
      <w:rPr>
        <w:rFonts w:ascii="Arial" w:eastAsia="Times New Roman" w:hAnsi="Arial" w:cs="Arial"/>
        <w:sz w:val="24"/>
        <w:szCs w:val="24"/>
        <w:lang w:eastAsia="es-ES"/>
      </w:rPr>
      <w:t>9</w:t>
    </w:r>
    <w:r w:rsidR="00C20E82" w:rsidRPr="006B1043">
      <w:rPr>
        <w:rFonts w:ascii="Arial" w:eastAsia="Times New Roman" w:hAnsi="Arial" w:cs="Arial"/>
        <w:sz w:val="24"/>
        <w:szCs w:val="24"/>
        <w:lang w:eastAsia="es-ES"/>
      </w:rPr>
      <w:t xml:space="preserve">8250271 </w:t>
    </w:r>
    <w:r w:rsidR="00E02C91">
      <w:rPr>
        <w:rFonts w:ascii="Arial" w:eastAsia="Times New Roman" w:hAnsi="Arial" w:cs="Arial"/>
        <w:sz w:val="24"/>
        <w:szCs w:val="24"/>
        <w:lang w:eastAsia="es-ES"/>
      </w:rPr>
      <w:t xml:space="preserve">/ +56999496909 </w:t>
    </w:r>
    <w:r>
      <w:rPr>
        <w:rFonts w:ascii="Arial" w:eastAsia="Times New Roman" w:hAnsi="Arial" w:cs="Arial"/>
        <w:sz w:val="24"/>
        <w:szCs w:val="24"/>
        <w:lang w:eastAsia="es-ES"/>
      </w:rPr>
      <w:t>/ +56950987979</w:t>
    </w:r>
  </w:p>
  <w:p w14:paraId="03AA53B9" w14:textId="77777777" w:rsidR="00C20E82" w:rsidRDefault="00C20E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F82"/>
    <w:multiLevelType w:val="hybridMultilevel"/>
    <w:tmpl w:val="6D5CF1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E1DCC"/>
    <w:multiLevelType w:val="hybridMultilevel"/>
    <w:tmpl w:val="94A295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4740"/>
    <w:multiLevelType w:val="hybridMultilevel"/>
    <w:tmpl w:val="2A3A6BD0"/>
    <w:lvl w:ilvl="0" w:tplc="0C0A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A500B"/>
    <w:multiLevelType w:val="hybridMultilevel"/>
    <w:tmpl w:val="142AD23E"/>
    <w:lvl w:ilvl="0" w:tplc="0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078C9"/>
    <w:multiLevelType w:val="hybridMultilevel"/>
    <w:tmpl w:val="9A982C68"/>
    <w:lvl w:ilvl="0" w:tplc="B2F010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491967">
    <w:abstractNumId w:val="0"/>
  </w:num>
  <w:num w:numId="2" w16cid:durableId="1720471620">
    <w:abstractNumId w:val="3"/>
  </w:num>
  <w:num w:numId="3" w16cid:durableId="352457582">
    <w:abstractNumId w:val="1"/>
  </w:num>
  <w:num w:numId="4" w16cid:durableId="230426381">
    <w:abstractNumId w:val="2"/>
  </w:num>
  <w:num w:numId="5" w16cid:durableId="1857496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F9"/>
    <w:rsid w:val="000450A5"/>
    <w:rsid w:val="00091BD6"/>
    <w:rsid w:val="001238F6"/>
    <w:rsid w:val="001240FD"/>
    <w:rsid w:val="001501F7"/>
    <w:rsid w:val="001A369B"/>
    <w:rsid w:val="001F5AB3"/>
    <w:rsid w:val="00247DB6"/>
    <w:rsid w:val="002662A9"/>
    <w:rsid w:val="0029750F"/>
    <w:rsid w:val="003B1BE0"/>
    <w:rsid w:val="003C158B"/>
    <w:rsid w:val="00434A5B"/>
    <w:rsid w:val="0047560D"/>
    <w:rsid w:val="004D76C8"/>
    <w:rsid w:val="00502843"/>
    <w:rsid w:val="005A2E0B"/>
    <w:rsid w:val="00611FBA"/>
    <w:rsid w:val="00696742"/>
    <w:rsid w:val="006B01B3"/>
    <w:rsid w:val="006B1043"/>
    <w:rsid w:val="006C10D3"/>
    <w:rsid w:val="00700429"/>
    <w:rsid w:val="007F07D2"/>
    <w:rsid w:val="00844556"/>
    <w:rsid w:val="008C648D"/>
    <w:rsid w:val="008F13E1"/>
    <w:rsid w:val="00933FE8"/>
    <w:rsid w:val="00A15C23"/>
    <w:rsid w:val="00A273AC"/>
    <w:rsid w:val="00A65AC1"/>
    <w:rsid w:val="00A74370"/>
    <w:rsid w:val="00A76E75"/>
    <w:rsid w:val="00AA42F9"/>
    <w:rsid w:val="00B14BE2"/>
    <w:rsid w:val="00B20E2B"/>
    <w:rsid w:val="00C13D7E"/>
    <w:rsid w:val="00C20E82"/>
    <w:rsid w:val="00C33DA5"/>
    <w:rsid w:val="00C5283D"/>
    <w:rsid w:val="00C822DB"/>
    <w:rsid w:val="00C9147E"/>
    <w:rsid w:val="00CD72EE"/>
    <w:rsid w:val="00D026DC"/>
    <w:rsid w:val="00DD13C6"/>
    <w:rsid w:val="00DD4D22"/>
    <w:rsid w:val="00DE174B"/>
    <w:rsid w:val="00DF42AD"/>
    <w:rsid w:val="00E02C91"/>
    <w:rsid w:val="00E04902"/>
    <w:rsid w:val="00E54216"/>
    <w:rsid w:val="00E56E6A"/>
    <w:rsid w:val="00E63276"/>
    <w:rsid w:val="00E71790"/>
    <w:rsid w:val="00E7765A"/>
    <w:rsid w:val="00E86C95"/>
    <w:rsid w:val="00E97505"/>
    <w:rsid w:val="00EB0D66"/>
    <w:rsid w:val="00EE6A76"/>
    <w:rsid w:val="00F640F4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87F0A9"/>
  <w15:docId w15:val="{E0824708-F9B0-484A-A4D0-8F5C2C9C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4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42F9"/>
    <w:pPr>
      <w:spacing w:after="0" w:line="240" w:lineRule="auto"/>
    </w:pPr>
  </w:style>
  <w:style w:type="paragraph" w:customStyle="1" w:styleId="Default">
    <w:name w:val="Default"/>
    <w:rsid w:val="00AA42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1B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043"/>
  </w:style>
  <w:style w:type="paragraph" w:styleId="Piedepgina">
    <w:name w:val="footer"/>
    <w:basedOn w:val="Normal"/>
    <w:link w:val="Piedepgina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043"/>
  </w:style>
  <w:style w:type="paragraph" w:styleId="Prrafodelista">
    <w:name w:val="List Paragraph"/>
    <w:basedOn w:val="Normal"/>
    <w:uiPriority w:val="34"/>
    <w:qFormat/>
    <w:rsid w:val="00A65AC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2C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4455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004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4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D2715-B232-4309-985E-D4763259C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810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</dc:creator>
  <cp:lastModifiedBy>kvasquezb@gelchile.cl</cp:lastModifiedBy>
  <cp:revision>2</cp:revision>
  <cp:lastPrinted>2019-08-06T19:48:00Z</cp:lastPrinted>
  <dcterms:created xsi:type="dcterms:W3CDTF">2025-07-23T17:20:00Z</dcterms:created>
  <dcterms:modified xsi:type="dcterms:W3CDTF">2025-07-23T17:20:00Z</dcterms:modified>
</cp:coreProperties>
</file>