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4EEB5">
      <w:pPr>
        <w:spacing w:before="100" w:beforeAutospacing="1" w:after="100" w:afterAutospacing="1"/>
        <w:jc w:val="center"/>
        <w:rPr>
          <w:rFonts w:hint="eastAsia" w:ascii="宋体" w:hAnsi="宋体"/>
          <w:b/>
          <w:kern w:val="0"/>
          <w:sz w:val="30"/>
          <w:szCs w:val="30"/>
        </w:rPr>
      </w:pPr>
    </w:p>
    <w:p w14:paraId="7BBA28B4">
      <w:pPr>
        <w:spacing w:line="20" w:lineRule="exact"/>
        <w:jc w:val="center"/>
        <w:rPr>
          <w:rFonts w:hint="eastAsia" w:ascii="宋体" w:hAnsi="宋体"/>
          <w:b/>
          <w:kern w:val="0"/>
          <w:szCs w:val="21"/>
        </w:rPr>
      </w:pPr>
    </w:p>
    <w:p w14:paraId="3082E3C7">
      <w:pPr>
        <w:spacing w:before="100" w:beforeAutospacing="1" w:after="100" w:afterAutospacing="1"/>
        <w:jc w:val="center"/>
        <w:rPr>
          <w:rFonts w:hint="eastAsia" w:ascii="宋体" w:hAnsi="宋体"/>
          <w:b/>
          <w:kern w:val="0"/>
          <w:szCs w:val="21"/>
        </w:rPr>
      </w:pPr>
      <w:r>
        <w:rPr>
          <w:rFonts w:hint="eastAsia" w:ascii="宋体" w:hAnsi="宋体"/>
          <w:b/>
          <w:kern w:val="0"/>
          <w:szCs w:val="21"/>
        </w:rPr>
        <w:drawing>
          <wp:inline distT="0" distB="0" distL="114300" distR="114300">
            <wp:extent cx="3535680" cy="501015"/>
            <wp:effectExtent l="0" t="0" r="0" b="190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E7B7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pacing w:val="300"/>
          <w:sz w:val="10"/>
          <w:szCs w:val="10"/>
        </w:rPr>
      </w:pPr>
    </w:p>
    <w:p w14:paraId="767992BC">
      <w:pPr>
        <w:spacing w:after="240" w:afterLines="100"/>
        <w:ind w:firstLine="330" w:firstLineChars="47"/>
        <w:jc w:val="center"/>
        <w:rPr>
          <w:rFonts w:hint="eastAsia" w:ascii="宋体" w:hAnsi="宋体"/>
          <w:b/>
          <w:bCs/>
          <w:spacing w:val="300"/>
          <w:sz w:val="70"/>
          <w:szCs w:val="70"/>
        </w:rPr>
      </w:pPr>
      <w:r>
        <w:rPr>
          <w:rFonts w:hint="eastAsia" w:ascii="宋体" w:hAnsi="宋体"/>
          <w:b/>
          <w:bCs/>
          <w:sz w:val="70"/>
          <w:szCs w:val="70"/>
        </w:rPr>
        <w:t>本科毕业设计（论文）</w:t>
      </w:r>
    </w:p>
    <w:p w14:paraId="7F4A6737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（2026届）</w:t>
      </w:r>
    </w:p>
    <w:p w14:paraId="533F01A4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z w:val="28"/>
          <w:szCs w:val="28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5250"/>
      </w:tblGrid>
      <w:tr w14:paraId="535C9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0BF1F6ED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题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目</w:t>
            </w:r>
          </w:p>
        </w:tc>
        <w:tc>
          <w:tcPr>
            <w:tcW w:w="5250" w:type="dxa"/>
            <w:tcBorders>
              <w:bottom w:val="single" w:color="auto" w:sz="4" w:space="0"/>
            </w:tcBorders>
            <w:noWrap w:val="0"/>
            <w:vAlign w:val="bottom"/>
          </w:tcPr>
          <w:p w14:paraId="33CCD990">
            <w:pPr>
              <w:spacing w:before="100" w:beforeAutospacing="1" w:after="100" w:afterAutospacing="1"/>
              <w:jc w:val="center"/>
              <w:rPr>
                <w:rFonts w:hint="eastAsia" w:ascii="楷体_GB2312" w:hAnsi="宋体" w:eastAsia="楷体_GB2312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基于AI的高校学生学习助手系统设计与实现</w:t>
            </w:r>
          </w:p>
        </w:tc>
      </w:tr>
      <w:tr w14:paraId="23BFF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16B208D2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5F798D3">
            <w:pPr>
              <w:spacing w:before="100" w:beforeAutospacing="1" w:after="100" w:afterAutospacing="1"/>
              <w:jc w:val="center"/>
              <w:rPr>
                <w:rFonts w:hint="default" w:ascii="楷体_GB2312" w:hAnsi="宋体" w:eastAsia="楷体_GB2312"/>
                <w:sz w:val="30"/>
                <w:szCs w:val="30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30"/>
                <w:szCs w:val="30"/>
                <w:lang w:val="en-US" w:eastAsia="zh-CN"/>
              </w:rPr>
              <w:t>计算机学院</w:t>
            </w:r>
            <w:bookmarkStart w:id="125" w:name="_GoBack"/>
            <w:bookmarkEnd w:id="125"/>
          </w:p>
        </w:tc>
      </w:tr>
      <w:tr w14:paraId="1B4DD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1833BB83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B8B3150">
            <w:pPr>
              <w:spacing w:before="100" w:beforeAutospacing="1" w:after="100" w:afterAutospacing="1"/>
              <w:jc w:val="center"/>
              <w:rPr>
                <w:rFonts w:hint="eastAsia" w:ascii="楷体_GB2312" w:hAnsi="宋体" w:eastAsia="楷体_GB2312"/>
                <w:sz w:val="30"/>
                <w:szCs w:val="30"/>
              </w:rPr>
            </w:pPr>
            <w:r>
              <w:rPr>
                <w:rFonts w:hint="eastAsia" w:ascii="楷体_GB2312" w:hAnsi="宋体" w:eastAsia="楷体_GB2312"/>
                <w:sz w:val="30"/>
                <w:szCs w:val="30"/>
              </w:rPr>
              <w:t>计算机科学与技术</w:t>
            </w:r>
          </w:p>
        </w:tc>
      </w:tr>
      <w:tr w14:paraId="00F32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71591AE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班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0A779E0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22052319</w:t>
            </w:r>
          </w:p>
        </w:tc>
      </w:tr>
      <w:tr w14:paraId="6D922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2C79387F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2A024A2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22050917</w:t>
            </w:r>
          </w:p>
        </w:tc>
      </w:tr>
      <w:tr w14:paraId="494E8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7426764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5F66687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侯瑞俊</w:t>
            </w:r>
          </w:p>
        </w:tc>
      </w:tr>
      <w:tr w14:paraId="09E97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1C4D837B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1DE4BEB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涂利明</w:t>
            </w:r>
          </w:p>
        </w:tc>
      </w:tr>
      <w:tr w14:paraId="2BB1E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4054FFDF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7D1785E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2026年</w:t>
            </w:r>
            <w:r>
              <w:rPr>
                <w:rFonts w:ascii="楷体_GB2312" w:eastAsia="楷体_GB2312"/>
                <w:sz w:val="30"/>
                <w:szCs w:val="30"/>
              </w:rPr>
              <w:t>6</w:t>
            </w:r>
            <w:r>
              <w:rPr>
                <w:rFonts w:hint="eastAsia" w:ascii="楷体_GB2312" w:eastAsia="楷体_GB2312"/>
                <w:sz w:val="30"/>
                <w:szCs w:val="30"/>
              </w:rPr>
              <w:t>月</w:t>
            </w:r>
          </w:p>
        </w:tc>
      </w:tr>
    </w:tbl>
    <w:p w14:paraId="44D63FF5">
      <w:pPr>
        <w:spacing w:line="360" w:lineRule="auto"/>
        <w:jc w:val="center"/>
      </w:pPr>
    </w:p>
    <w:p w14:paraId="1DC72F66"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br w:type="page"/>
      </w:r>
    </w:p>
    <w:p w14:paraId="2DB57F73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3E76C744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0B3FDB8A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43A6556E"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诚 信 承 诺</w:t>
      </w:r>
    </w:p>
    <w:p w14:paraId="570121C8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62748204">
      <w:pPr>
        <w:snapToGrid w:val="0"/>
        <w:spacing w:line="700" w:lineRule="exact"/>
        <w:ind w:firstLine="560" w:firstLineChars="2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我谨在此承诺：本人所写的毕业论文《基于AI的高校学生学习助手系统设计与实现》均系本人独立完成，没有抄袭行为，凡涉及其他作者的观点和材料，均作了注释，若有不实，后果由本人承担。</w:t>
      </w:r>
    </w:p>
    <w:p w14:paraId="0EFC6871">
      <w:pPr>
        <w:spacing w:line="700" w:lineRule="exact"/>
        <w:ind w:right="640"/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44"/>
          <w:szCs w:val="44"/>
        </w:rPr>
        <w:t xml:space="preserve"> </w:t>
      </w:r>
      <w:r>
        <w:rPr>
          <w:rFonts w:hint="eastAsia" w:ascii="黑体" w:eastAsia="黑体"/>
          <w:b/>
          <w:bCs/>
          <w:sz w:val="36"/>
          <w:szCs w:val="36"/>
        </w:rPr>
        <w:t xml:space="preserve"> </w:t>
      </w:r>
    </w:p>
    <w:p w14:paraId="6E49D666">
      <w:pPr>
        <w:spacing w:line="700" w:lineRule="exact"/>
        <w:ind w:right="640"/>
        <w:jc w:val="center"/>
        <w:rPr>
          <w:rFonts w:hint="eastAsia" w:ascii="黑体" w:hAnsi="宋体" w:eastAsia="黑体"/>
          <w:b/>
          <w:bCs/>
          <w:sz w:val="30"/>
          <w:szCs w:val="30"/>
        </w:rPr>
      </w:pPr>
      <w:r>
        <w:rPr>
          <w:rFonts w:hint="eastAsia" w:ascii="黑体" w:eastAsia="黑体"/>
          <w:b/>
          <w:bCs/>
          <w:sz w:val="36"/>
          <w:szCs w:val="36"/>
        </w:rPr>
        <w:t xml:space="preserve">              </w:t>
      </w:r>
      <w:r>
        <w:rPr>
          <w:rFonts w:hint="eastAsia" w:ascii="黑体" w:hAnsi="宋体" w:eastAsia="黑体"/>
          <w:b/>
          <w:bCs/>
          <w:sz w:val="30"/>
          <w:szCs w:val="30"/>
        </w:rPr>
        <w:t xml:space="preserve">  承诺人（签名）：       </w:t>
      </w:r>
    </w:p>
    <w:p w14:paraId="1341C42D">
      <w:pPr>
        <w:spacing w:line="700" w:lineRule="exact"/>
        <w:ind w:right="640"/>
        <w:jc w:val="center"/>
        <w:rPr>
          <w:rFonts w:hint="eastAsia" w:ascii="黑体" w:hAnsi="宋体" w:eastAsia="黑体"/>
          <w:b/>
          <w:bCs/>
          <w:sz w:val="30"/>
          <w:szCs w:val="30"/>
        </w:rPr>
      </w:pPr>
      <w:r>
        <w:rPr>
          <w:rFonts w:hint="eastAsia" w:ascii="黑体" w:hAnsi="宋体" w:eastAsia="黑体"/>
          <w:b/>
          <w:bCs/>
          <w:sz w:val="30"/>
          <w:szCs w:val="30"/>
        </w:rPr>
        <w:t xml:space="preserve">                           2026年 5 月 12 日</w:t>
      </w:r>
    </w:p>
    <w:p w14:paraId="26DC89EA">
      <w:pPr>
        <w:rPr>
          <w:rFonts w:hint="eastAsia"/>
        </w:rPr>
      </w:pPr>
    </w:p>
    <w:p w14:paraId="31424B03">
      <w:pPr>
        <w:rPr>
          <w:rFonts w:hint="eastAsia"/>
        </w:rPr>
        <w:sectPr>
          <w:footerReference r:id="rId3" w:type="default"/>
          <w:footerReference r:id="rId4" w:type="even"/>
          <w:pgSz w:w="11906" w:h="16838"/>
          <w:pgMar w:top="1701" w:right="1134" w:bottom="1134" w:left="1701" w:header="1134" w:footer="567" w:gutter="567"/>
          <w:pgNumType w:start="0"/>
          <w:cols w:space="720" w:num="1"/>
          <w:titlePg/>
          <w:docGrid w:linePitch="286" w:charSpace="0"/>
        </w:sectPr>
      </w:pPr>
    </w:p>
    <w:p w14:paraId="5221E8C5">
      <w:pPr>
        <w:pStyle w:val="7"/>
        <w:spacing w:before="480" w:beforeLines="200" w:after="480" w:afterLines="200"/>
        <w:jc w:val="center"/>
        <w:rPr>
          <w:rFonts w:hint="eastAsia" w:ascii="宋体" w:eastAsia="黑体"/>
          <w:sz w:val="32"/>
        </w:rPr>
      </w:pPr>
      <w:r>
        <w:rPr>
          <w:rFonts w:hint="eastAsia" w:eastAsia="黑体"/>
          <w:sz w:val="32"/>
        </w:rPr>
        <w:t>摘</w:t>
      </w:r>
      <w:r>
        <w:rPr>
          <w:rFonts w:eastAsia="黑体"/>
          <w:sz w:val="32"/>
        </w:rPr>
        <w:t xml:space="preserve">    </w:t>
      </w:r>
      <w:r>
        <w:rPr>
          <w:rFonts w:hint="eastAsia" w:eastAsia="黑体"/>
          <w:sz w:val="32"/>
        </w:rPr>
        <w:t>要</w:t>
      </w:r>
    </w:p>
    <w:p w14:paraId="324240EC">
      <w:pPr>
        <w:spacing w:line="400" w:lineRule="exact"/>
      </w:pPr>
      <w:r>
        <w:rPr>
          <w:rFonts w:ascii="楷体_GB2312" w:eastAsia="楷体_GB2312"/>
          <w:snapToGrid w:val="0"/>
          <w:kern w:val="0"/>
          <w:sz w:val="24"/>
        </w:rPr>
        <w:t xml:space="preserve">   </w:t>
      </w:r>
      <w:r>
        <w:rPr>
          <w:rFonts w:eastAsia="楷体_GB2312"/>
          <w:snapToGrid w:val="0"/>
          <w:kern w:val="0"/>
          <w:sz w:val="24"/>
        </w:rPr>
        <w:t xml:space="preserve"> </w:t>
      </w:r>
      <w:r>
        <w:rPr>
          <w:rFonts w:hAnsi="宋体"/>
          <w:sz w:val="24"/>
        </w:rPr>
        <w:t>本毕业设计主要设计</w:t>
      </w:r>
    </w:p>
    <w:p w14:paraId="2D20C22C">
      <w:pPr>
        <w:adjustRightInd w:val="0"/>
        <w:snapToGrid w:val="0"/>
        <w:spacing w:line="400" w:lineRule="exact"/>
        <w:rPr>
          <w:sz w:val="24"/>
        </w:rPr>
      </w:pPr>
    </w:p>
    <w:p w14:paraId="06982A7F">
      <w:pPr>
        <w:adjustRightInd w:val="0"/>
        <w:snapToGrid w:val="0"/>
        <w:spacing w:line="400" w:lineRule="exact"/>
        <w:ind w:left="840" w:hanging="840"/>
        <w:rPr>
          <w:rFonts w:eastAsia="黑体"/>
          <w:sz w:val="24"/>
        </w:rPr>
      </w:pPr>
      <w:r>
        <w:rPr>
          <w:rFonts w:eastAsia="黑体"/>
          <w:sz w:val="24"/>
        </w:rPr>
        <w:t>关键词：</w:t>
      </w:r>
      <w:r>
        <w:rPr>
          <w:rFonts w:hint="eastAsia" w:hAnsi="宋体"/>
          <w:sz w:val="24"/>
        </w:rPr>
        <w:t>填充</w:t>
      </w:r>
      <w:r>
        <w:rPr>
          <w:rFonts w:eastAsia="黑体"/>
          <w:sz w:val="24"/>
        </w:rPr>
        <w:t xml:space="preserve"> </w:t>
      </w:r>
    </w:p>
    <w:p w14:paraId="39DA6243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607E5304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027F6F55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18D9BF09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45B8211A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6FA13CF1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59DCF4AE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331DD895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506231AB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1EFB235E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4708D4EA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6DD23402">
      <w:pPr>
        <w:pStyle w:val="7"/>
        <w:spacing w:before="480" w:beforeLines="200" w:after="480" w:afterLines="200"/>
        <w:jc w:val="center"/>
        <w:rPr>
          <w:rFonts w:hint="eastAsia"/>
          <w:b/>
          <w:bCs/>
          <w:sz w:val="32"/>
        </w:rPr>
      </w:pPr>
      <w:r>
        <w:rPr>
          <w:b/>
          <w:bCs/>
          <w:sz w:val="32"/>
        </w:rPr>
        <w:br w:type="page"/>
      </w:r>
      <w:r>
        <w:rPr>
          <w:rFonts w:hint="eastAsia"/>
          <w:b/>
          <w:bCs/>
          <w:sz w:val="32"/>
        </w:rPr>
        <w:t>ABSTRACT</w:t>
      </w:r>
    </w:p>
    <w:p w14:paraId="1E03A530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 xml:space="preserve">The main aim of this thesis is to </w:t>
      </w:r>
    </w:p>
    <w:p w14:paraId="4B95B59D">
      <w:pPr>
        <w:pStyle w:val="7"/>
        <w:adjustRightInd w:val="0"/>
        <w:snapToGrid w:val="0"/>
        <w:spacing w:line="400" w:lineRule="exact"/>
        <w:rPr>
          <w:rFonts w:hint="eastAsia"/>
          <w:sz w:val="24"/>
        </w:rPr>
      </w:pPr>
    </w:p>
    <w:p w14:paraId="6A48BB1C">
      <w:pPr>
        <w:adjustRightInd w:val="0"/>
        <w:snapToGrid w:val="0"/>
        <w:spacing w:line="400" w:lineRule="exact"/>
        <w:rPr>
          <w:rFonts w:hint="eastAsia"/>
          <w:sz w:val="24"/>
        </w:rPr>
        <w:sectPr>
          <w:headerReference r:id="rId6" w:type="first"/>
          <w:headerReference r:id="rId5" w:type="default"/>
          <w:footerReference r:id="rId7" w:type="default"/>
          <w:footerReference r:id="rId8" w:type="even"/>
          <w:pgSz w:w="11906" w:h="16838"/>
          <w:pgMar w:top="1701" w:right="1134" w:bottom="1134" w:left="1701" w:header="1134" w:footer="567" w:gutter="567"/>
          <w:pgNumType w:start="0"/>
          <w:cols w:space="720" w:num="1"/>
          <w:titlePg/>
          <w:docGrid w:linePitch="286" w:charSpace="0"/>
        </w:sectPr>
      </w:pPr>
      <w:r>
        <w:rPr>
          <w:b/>
          <w:bCs/>
          <w:sz w:val="24"/>
        </w:rPr>
        <w:t>Key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words：</w:t>
      </w:r>
      <w:r>
        <w:rPr>
          <w:rFonts w:hint="eastAsia"/>
          <w:sz w:val="24"/>
        </w:rPr>
        <w:t>k</w:t>
      </w:r>
    </w:p>
    <w:p w14:paraId="7D697686">
      <w:pPr>
        <w:adjustRightInd w:val="0"/>
        <w:snapToGrid w:val="0"/>
        <w:spacing w:line="400" w:lineRule="exact"/>
        <w:rPr>
          <w:rFonts w:hint="eastAsia" w:ascii="宋体" w:hAnsi="宋体"/>
          <w:bCs/>
          <w:snapToGrid w:val="0"/>
          <w:kern w:val="0"/>
          <w:sz w:val="24"/>
        </w:rPr>
      </w:pPr>
    </w:p>
    <w:p w14:paraId="50E00819">
      <w:pPr>
        <w:spacing w:before="480" w:beforeLines="200" w:after="480" w:afterLines="200"/>
        <w:jc w:val="center"/>
        <w:rPr>
          <w:rFonts w:eastAsia="黑体"/>
          <w:sz w:val="32"/>
        </w:rPr>
      </w:pPr>
      <w:r>
        <w:rPr>
          <w:rFonts w:eastAsia="黑体"/>
          <w:sz w:val="32"/>
        </w:rPr>
        <w:t>目录</w:t>
      </w:r>
    </w:p>
    <w:p w14:paraId="3AC8B901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4"/>
        </w:rPr>
        <w:fldChar w:fldCharType="begin"/>
      </w:r>
      <w:r>
        <w:instrText xml:space="preserve">HYPERLINK \l "_Toc224513692"</w:instrText>
      </w:r>
      <w:r>
        <w:rPr>
          <w:rStyle w:val="24"/>
        </w:rPr>
        <w:fldChar w:fldCharType="separate"/>
      </w:r>
      <w:r>
        <w:rPr>
          <w:rStyle w:val="24"/>
        </w:rPr>
        <w:t>1 绪论</w:t>
      </w:r>
      <w:r>
        <w:tab/>
      </w:r>
      <w:r>
        <w:fldChar w:fldCharType="begin"/>
      </w:r>
      <w:r>
        <w:instrText xml:space="preserve"> PAGEREF _Toc224513692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3710E1B9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"_Toc224513693"</w:instrText>
      </w:r>
      <w:r>
        <w:rPr>
          <w:rStyle w:val="24"/>
        </w:rPr>
        <w:fldChar w:fldCharType="separate"/>
      </w:r>
      <w:r>
        <w:rPr>
          <w:rStyle w:val="24"/>
        </w:rPr>
        <w:t>1.1 研究背景与研究意义</w:t>
      </w:r>
      <w:r>
        <w:tab/>
      </w:r>
      <w:r>
        <w:fldChar w:fldCharType="begin"/>
      </w:r>
      <w:r>
        <w:instrText xml:space="preserve"> PAGEREF _Toc224513693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3459DF5D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"_Toc224513694"</w:instrText>
      </w:r>
      <w:r>
        <w:rPr>
          <w:rStyle w:val="24"/>
        </w:rPr>
        <w:fldChar w:fldCharType="separate"/>
      </w:r>
      <w:r>
        <w:rPr>
          <w:rStyle w:val="24"/>
        </w:rPr>
        <w:t>1.2 国内外研究现状</w:t>
      </w:r>
      <w:r>
        <w:tab/>
      </w:r>
      <w:r>
        <w:fldChar w:fldCharType="begin"/>
      </w:r>
      <w:r>
        <w:instrText xml:space="preserve"> PAGEREF _Toc224513694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43DBC025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"_Toc224513695"</w:instrText>
      </w:r>
      <w:r>
        <w:rPr>
          <w:rStyle w:val="24"/>
        </w:rPr>
        <w:fldChar w:fldCharType="separate"/>
      </w:r>
      <w:r>
        <w:rPr>
          <w:rStyle w:val="24"/>
        </w:rPr>
        <w:t>1.2.1 国外研究现状</w:t>
      </w:r>
      <w:r>
        <w:tab/>
      </w:r>
      <w:r>
        <w:fldChar w:fldCharType="begin"/>
      </w:r>
      <w:r>
        <w:instrText xml:space="preserve"> PAGEREF _Toc224513695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73F2DB2D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"_Toc224513696"</w:instrText>
      </w:r>
      <w:r>
        <w:rPr>
          <w:rStyle w:val="24"/>
        </w:rPr>
        <w:fldChar w:fldCharType="separate"/>
      </w:r>
      <w:r>
        <w:rPr>
          <w:rStyle w:val="24"/>
        </w:rPr>
        <w:t>1.2.2 国内研究现状</w:t>
      </w:r>
      <w:r>
        <w:tab/>
      </w:r>
      <w:r>
        <w:fldChar w:fldCharType="begin"/>
      </w:r>
      <w:r>
        <w:instrText xml:space="preserve"> PAGEREF _Toc224513696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22741535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"_Toc224513697"</w:instrText>
      </w:r>
      <w:r>
        <w:rPr>
          <w:rStyle w:val="24"/>
        </w:rPr>
        <w:fldChar w:fldCharType="separate"/>
      </w:r>
      <w:r>
        <w:rPr>
          <w:rStyle w:val="24"/>
        </w:rPr>
        <w:t>1.3 本文研究内容</w:t>
      </w:r>
      <w:r>
        <w:tab/>
      </w:r>
      <w:r>
        <w:fldChar w:fldCharType="begin"/>
      </w:r>
      <w:r>
        <w:instrText xml:space="preserve"> PAGEREF _Toc224513697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5DB7E432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"_Toc224513698"</w:instrText>
      </w:r>
      <w:r>
        <w:rPr>
          <w:rStyle w:val="24"/>
        </w:rPr>
        <w:fldChar w:fldCharType="separate"/>
      </w:r>
      <w:r>
        <w:rPr>
          <w:rStyle w:val="24"/>
        </w:rPr>
        <w:t>1.4 论文结构安排</w:t>
      </w:r>
      <w:r>
        <w:tab/>
      </w:r>
      <w:r>
        <w:fldChar w:fldCharType="begin"/>
      </w:r>
      <w:r>
        <w:instrText xml:space="preserve"> PAGEREF _Toc224513698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32AF0878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"_Toc224513699"</w:instrText>
      </w:r>
      <w:r>
        <w:rPr>
          <w:rStyle w:val="24"/>
        </w:rPr>
        <w:fldChar w:fldCharType="separate"/>
      </w:r>
      <w:r>
        <w:rPr>
          <w:rStyle w:val="24"/>
        </w:rPr>
        <w:t>2 相关技术与理论基础</w:t>
      </w:r>
      <w:r>
        <w:tab/>
      </w:r>
      <w:r>
        <w:fldChar w:fldCharType="begin"/>
      </w:r>
      <w:r>
        <w:instrText xml:space="preserve"> PAGEREF _Toc224513699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1C7C81FE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"_Toc224513700"</w:instrText>
      </w:r>
      <w:r>
        <w:rPr>
          <w:rStyle w:val="24"/>
        </w:rPr>
        <w:fldChar w:fldCharType="separate"/>
      </w:r>
      <w:r>
        <w:rPr>
          <w:rStyle w:val="24"/>
        </w:rPr>
        <w:t>2.1 大语言模型与 Coze 智能体平台</w:t>
      </w:r>
      <w:r>
        <w:tab/>
      </w:r>
      <w:r>
        <w:fldChar w:fldCharType="begin"/>
      </w:r>
      <w:r>
        <w:instrText xml:space="preserve"> PAGEREF _Toc224513700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6449E5B6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"_Toc224513701"</w:instrText>
      </w:r>
      <w:r>
        <w:rPr>
          <w:rStyle w:val="24"/>
        </w:rPr>
        <w:fldChar w:fldCharType="separate"/>
      </w:r>
      <w:r>
        <w:rPr>
          <w:rStyle w:val="24"/>
        </w:rPr>
        <w:t>2.1.1 生成式人工智能概述</w:t>
      </w:r>
      <w:r>
        <w:tab/>
      </w:r>
      <w:r>
        <w:fldChar w:fldCharType="begin"/>
      </w:r>
      <w:r>
        <w:instrText xml:space="preserve"> PAGEREF _Toc224513701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4ABE688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"_Toc224513702"</w:instrText>
      </w:r>
      <w:r>
        <w:rPr>
          <w:rStyle w:val="24"/>
        </w:rPr>
        <w:fldChar w:fldCharType="separate"/>
      </w:r>
      <w:r>
        <w:rPr>
          <w:rStyle w:val="24"/>
        </w:rPr>
        <w:t>2.1.2 大语言模型在编程教育中的应用</w:t>
      </w:r>
      <w:r>
        <w:tab/>
      </w:r>
      <w:r>
        <w:fldChar w:fldCharType="begin"/>
      </w:r>
      <w:r>
        <w:instrText xml:space="preserve"> PAGEREF _Toc224513702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03F232C0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"_Toc224513703"</w:instrText>
      </w:r>
      <w:r>
        <w:rPr>
          <w:rStyle w:val="24"/>
        </w:rPr>
        <w:fldChar w:fldCharType="separate"/>
      </w:r>
      <w:r>
        <w:rPr>
          <w:rStyle w:val="24"/>
        </w:rPr>
        <w:t>2.1.3 Coze（扣子）Bot 开发平台简介</w:t>
      </w:r>
      <w:r>
        <w:tab/>
      </w:r>
      <w:r>
        <w:fldChar w:fldCharType="begin"/>
      </w:r>
      <w:r>
        <w:instrText xml:space="preserve"> PAGEREF _Toc224513703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765F5011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"_Toc224513704"</w:instrText>
      </w:r>
      <w:r>
        <w:rPr>
          <w:rStyle w:val="24"/>
        </w:rPr>
        <w:fldChar w:fldCharType="separate"/>
      </w:r>
      <w:r>
        <w:rPr>
          <w:rStyle w:val="24"/>
        </w:rPr>
        <w:t>2.2 Prompt 工程与结构化输出</w:t>
      </w:r>
      <w:r>
        <w:tab/>
      </w:r>
      <w:r>
        <w:fldChar w:fldCharType="begin"/>
      </w:r>
      <w:r>
        <w:instrText xml:space="preserve"> PAGEREF _Toc224513704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483B2645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"_Toc224513705"</w:instrText>
      </w:r>
      <w:r>
        <w:rPr>
          <w:rStyle w:val="24"/>
        </w:rPr>
        <w:fldChar w:fldCharType="separate"/>
      </w:r>
      <w:r>
        <w:rPr>
          <w:rStyle w:val="24"/>
        </w:rPr>
        <w:t>2.2.1 Prompt 工程基本原理</w:t>
      </w:r>
      <w:r>
        <w:tab/>
      </w:r>
      <w:r>
        <w:fldChar w:fldCharType="begin"/>
      </w:r>
      <w:r>
        <w:instrText xml:space="preserve"> PAGEREF _Toc224513705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1D522735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"_Toc224513706"</w:instrText>
      </w:r>
      <w:r>
        <w:rPr>
          <w:rStyle w:val="24"/>
        </w:rPr>
        <w:fldChar w:fldCharType="separate"/>
      </w:r>
      <w:r>
        <w:rPr>
          <w:rStyle w:val="24"/>
        </w:rPr>
        <w:t>2.2.2 结构化 JSON 输出与多轮对话管理</w:t>
      </w:r>
      <w:r>
        <w:tab/>
      </w:r>
      <w:r>
        <w:fldChar w:fldCharType="begin"/>
      </w:r>
      <w:r>
        <w:instrText xml:space="preserve"> PAGEREF _Toc224513706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14147606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"_Toc224513707"</w:instrText>
      </w:r>
      <w:r>
        <w:rPr>
          <w:rStyle w:val="24"/>
        </w:rPr>
        <w:fldChar w:fldCharType="separate"/>
      </w:r>
      <w:r>
        <w:rPr>
          <w:rStyle w:val="24"/>
        </w:rPr>
        <w:t>2.3 平台侧知识增强能力</w:t>
      </w:r>
      <w:r>
        <w:tab/>
      </w:r>
      <w:r>
        <w:fldChar w:fldCharType="begin"/>
      </w:r>
      <w:r>
        <w:instrText xml:space="preserve"> PAGEREF _Toc224513707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2BC99DA7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"_Toc224513708"</w:instrText>
      </w:r>
      <w:r>
        <w:rPr>
          <w:rStyle w:val="24"/>
        </w:rPr>
        <w:fldChar w:fldCharType="separate"/>
      </w:r>
      <w:r>
        <w:rPr>
          <w:rStyle w:val="24"/>
        </w:rPr>
        <w:t>2.3.1 扣子平台知识库功能简介</w:t>
      </w:r>
      <w:r>
        <w:tab/>
      </w:r>
      <w:r>
        <w:fldChar w:fldCharType="begin"/>
      </w:r>
      <w:r>
        <w:instrText xml:space="preserve"> PAGEREF _Toc224513708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0C3C0071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"_Toc224513709"</w:instrText>
      </w:r>
      <w:r>
        <w:rPr>
          <w:rStyle w:val="24"/>
        </w:rPr>
        <w:fldChar w:fldCharType="separate"/>
      </w:r>
      <w:r>
        <w:rPr>
          <w:rStyle w:val="24"/>
        </w:rPr>
        <w:t>2.3.2 知识库在问答 Bot 中的作用</w:t>
      </w:r>
      <w:r>
        <w:tab/>
      </w:r>
      <w:r>
        <w:fldChar w:fldCharType="begin"/>
      </w:r>
      <w:r>
        <w:instrText xml:space="preserve"> PAGEREF _Toc224513709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0A9F24F8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"_Toc224513710"</w:instrText>
      </w:r>
      <w:r>
        <w:rPr>
          <w:rStyle w:val="24"/>
        </w:rPr>
        <w:fldChar w:fldCharType="separate"/>
      </w:r>
      <w:r>
        <w:rPr>
          <w:rStyle w:val="24"/>
        </w:rPr>
        <w:t>2.4 关键开发技术</w:t>
      </w:r>
      <w:r>
        <w:tab/>
      </w:r>
      <w:r>
        <w:fldChar w:fldCharType="begin"/>
      </w:r>
      <w:r>
        <w:instrText xml:space="preserve"> PAGEREF _Toc224513710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7AC8DC4F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"_Toc224513711"</w:instrText>
      </w:r>
      <w:r>
        <w:rPr>
          <w:rStyle w:val="24"/>
        </w:rPr>
        <w:fldChar w:fldCharType="separate"/>
      </w:r>
      <w:r>
        <w:rPr>
          <w:rStyle w:val="24"/>
        </w:rPr>
        <w:t>2.4.1 Next.js 全栈框架</w:t>
      </w:r>
      <w:r>
        <w:tab/>
      </w:r>
      <w:r>
        <w:fldChar w:fldCharType="begin"/>
      </w:r>
      <w:r>
        <w:instrText xml:space="preserve"> PAGEREF _Toc224513711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171AE7A3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"_Toc224513712"</w:instrText>
      </w:r>
      <w:r>
        <w:rPr>
          <w:rStyle w:val="24"/>
        </w:rPr>
        <w:fldChar w:fldCharType="separate"/>
      </w:r>
      <w:r>
        <w:rPr>
          <w:rStyle w:val="24"/>
        </w:rPr>
        <w:t>2.4.2 React 与组件化 UI 开发</w:t>
      </w:r>
      <w:r>
        <w:tab/>
      </w:r>
      <w:r>
        <w:fldChar w:fldCharType="begin"/>
      </w:r>
      <w:r>
        <w:instrText xml:space="preserve"> PAGEREF _Toc224513712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382F39C9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"_Toc224513713"</w:instrText>
      </w:r>
      <w:r>
        <w:rPr>
          <w:rStyle w:val="24"/>
        </w:rPr>
        <w:fldChar w:fldCharType="separate"/>
      </w:r>
      <w:r>
        <w:rPr>
          <w:rStyle w:val="24"/>
        </w:rPr>
        <w:t>2.4.3 PostgreSQL 与 Prisma ORM</w:t>
      </w:r>
      <w:r>
        <w:tab/>
      </w:r>
      <w:r>
        <w:fldChar w:fldCharType="begin"/>
      </w:r>
      <w:r>
        <w:instrText xml:space="preserve"> PAGEREF _Toc224513713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5E9F7183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"_Toc224513714"</w:instrText>
      </w:r>
      <w:r>
        <w:rPr>
          <w:rStyle w:val="24"/>
        </w:rPr>
        <w:fldChar w:fldCharType="separate"/>
      </w:r>
      <w:r>
        <w:rPr>
          <w:rStyle w:val="24"/>
        </w:rPr>
        <w:t>2.4.4 Monaco Editor 代码编辑器</w:t>
      </w:r>
      <w:r>
        <w:tab/>
      </w:r>
      <w:r>
        <w:fldChar w:fldCharType="begin"/>
      </w:r>
      <w:r>
        <w:instrText xml:space="preserve"> PAGEREF _Toc224513714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48729C6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"_Toc224513715"</w:instrText>
      </w:r>
      <w:r>
        <w:rPr>
          <w:rStyle w:val="24"/>
        </w:rPr>
        <w:fldChar w:fldCharType="separate"/>
      </w:r>
      <w:r>
        <w:rPr>
          <w:rStyle w:val="24"/>
        </w:rPr>
        <w:t>2.4.5在线代码沙盒执行技术</w:t>
      </w:r>
      <w:r>
        <w:tab/>
      </w:r>
      <w:r>
        <w:fldChar w:fldCharType="begin"/>
      </w:r>
      <w:r>
        <w:instrText xml:space="preserve"> PAGEREF _Toc224513715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5B10ED1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"_Toc224513716"</w:instrText>
      </w:r>
      <w:r>
        <w:rPr>
          <w:rStyle w:val="24"/>
        </w:rPr>
        <w:fldChar w:fldCharType="separate"/>
      </w:r>
      <w:r>
        <w:rPr>
          <w:rStyle w:val="24"/>
        </w:rPr>
        <w:t>2.4.6 SSE 流式通信技术</w:t>
      </w:r>
      <w:r>
        <w:tab/>
      </w:r>
      <w:r>
        <w:fldChar w:fldCharType="begin"/>
      </w:r>
      <w:r>
        <w:instrText xml:space="preserve"> PAGEREF _Toc224513716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4CFB4330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"_Toc224513717"</w:instrText>
      </w:r>
      <w:r>
        <w:rPr>
          <w:rStyle w:val="24"/>
        </w:rPr>
        <w:fldChar w:fldCharType="separate"/>
      </w:r>
      <w:r>
        <w:rPr>
          <w:rStyle w:val="24"/>
        </w:rPr>
        <w:t>3 系统需求分析</w:t>
      </w:r>
      <w:r>
        <w:tab/>
      </w:r>
      <w:r>
        <w:fldChar w:fldCharType="begin"/>
      </w:r>
      <w:r>
        <w:instrText xml:space="preserve"> PAGEREF _Toc224513717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04C01B0A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"_Toc224513718"</w:instrText>
      </w:r>
      <w:r>
        <w:rPr>
          <w:rStyle w:val="24"/>
        </w:rPr>
        <w:fldChar w:fldCharType="separate"/>
      </w:r>
      <w:r>
        <w:rPr>
          <w:rStyle w:val="24"/>
        </w:rPr>
        <w:t>3.1 系统总体需求分析</w:t>
      </w:r>
      <w:r>
        <w:tab/>
      </w:r>
      <w:r>
        <w:fldChar w:fldCharType="begin"/>
      </w:r>
      <w:r>
        <w:instrText xml:space="preserve"> PAGEREF _Toc224513718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2A70CBA9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"_Toc224513719"</w:instrText>
      </w:r>
      <w:r>
        <w:rPr>
          <w:rStyle w:val="24"/>
        </w:rPr>
        <w:fldChar w:fldCharType="separate"/>
      </w:r>
      <w:r>
        <w:rPr>
          <w:rStyle w:val="24"/>
        </w:rPr>
        <w:t>3.2 系统功能需求分析</w:t>
      </w:r>
      <w:r>
        <w:tab/>
      </w:r>
      <w:r>
        <w:fldChar w:fldCharType="begin"/>
      </w:r>
      <w:r>
        <w:instrText xml:space="preserve"> PAGEREF _Toc224513719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5A309506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"_Toc224513720"</w:instrText>
      </w:r>
      <w:r>
        <w:rPr>
          <w:rStyle w:val="24"/>
        </w:rPr>
        <w:fldChar w:fldCharType="separate"/>
      </w:r>
      <w:r>
        <w:rPr>
          <w:rStyle w:val="24"/>
        </w:rPr>
        <w:t>3.2.1 用户管理需求</w:t>
      </w:r>
      <w:r>
        <w:tab/>
      </w:r>
      <w:r>
        <w:fldChar w:fldCharType="begin"/>
      </w:r>
      <w:r>
        <w:instrText xml:space="preserve"> PAGEREF _Toc224513720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67ABE9F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"_Toc224513721"</w:instrText>
      </w:r>
      <w:r>
        <w:rPr>
          <w:rStyle w:val="24"/>
        </w:rPr>
        <w:fldChar w:fldCharType="separate"/>
      </w:r>
      <w:r>
        <w:rPr>
          <w:rStyle w:val="24"/>
        </w:rPr>
        <w:t>3.2.2 编程练习与代码执行需求</w:t>
      </w:r>
      <w:r>
        <w:tab/>
      </w:r>
      <w:r>
        <w:fldChar w:fldCharType="begin"/>
      </w:r>
      <w:r>
        <w:instrText xml:space="preserve"> PAGEREF _Toc224513721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06B358B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"_Toc224513722"</w:instrText>
      </w:r>
      <w:r>
        <w:rPr>
          <w:rStyle w:val="24"/>
        </w:rPr>
        <w:fldChar w:fldCharType="separate"/>
      </w:r>
      <w:r>
        <w:rPr>
          <w:rStyle w:val="24"/>
        </w:rPr>
        <w:t>3.2.3 AI 代码审查与能力评估需求</w:t>
      </w:r>
      <w:r>
        <w:tab/>
      </w:r>
      <w:r>
        <w:fldChar w:fldCharType="begin"/>
      </w:r>
      <w:r>
        <w:instrText xml:space="preserve"> PAGEREF _Toc224513722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130D597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"_Toc224513723"</w:instrText>
      </w:r>
      <w:r>
        <w:rPr>
          <w:rStyle w:val="24"/>
        </w:rPr>
        <w:fldChar w:fldCharType="separate"/>
      </w:r>
      <w:r>
        <w:rPr>
          <w:rStyle w:val="24"/>
        </w:rPr>
        <w:t>3.2.4 AI 模拟面试与评估需求</w:t>
      </w:r>
      <w:r>
        <w:tab/>
      </w:r>
      <w:r>
        <w:fldChar w:fldCharType="begin"/>
      </w:r>
      <w:r>
        <w:instrText xml:space="preserve"> PAGEREF _Toc224513723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2D7D5B8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"_Toc224513724"</w:instrText>
      </w:r>
      <w:r>
        <w:rPr>
          <w:rStyle w:val="24"/>
        </w:rPr>
        <w:fldChar w:fldCharType="separate"/>
      </w:r>
      <w:r>
        <w:rPr>
          <w:rStyle w:val="24"/>
        </w:rPr>
        <w:t>3.2.5 知识库学习与问答需求</w:t>
      </w:r>
      <w:r>
        <w:tab/>
      </w:r>
      <w:r>
        <w:fldChar w:fldCharType="begin"/>
      </w:r>
      <w:r>
        <w:instrText xml:space="preserve"> PAGEREF _Toc224513724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4A86D9D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"_Toc224513725"</w:instrText>
      </w:r>
      <w:r>
        <w:rPr>
          <w:rStyle w:val="24"/>
        </w:rPr>
        <w:fldChar w:fldCharType="separate"/>
      </w:r>
      <w:r>
        <w:rPr>
          <w:rStyle w:val="24"/>
        </w:rPr>
        <w:t>3.2.6 学习路径规划需求</w:t>
      </w:r>
      <w:r>
        <w:tab/>
      </w:r>
      <w:r>
        <w:fldChar w:fldCharType="begin"/>
      </w:r>
      <w:r>
        <w:instrText xml:space="preserve"> PAGEREF _Toc224513725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28ED8E5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"_Toc224513726"</w:instrText>
      </w:r>
      <w:r>
        <w:rPr>
          <w:rStyle w:val="24"/>
        </w:rPr>
        <w:fldChar w:fldCharType="separate"/>
      </w:r>
      <w:r>
        <w:rPr>
          <w:rStyle w:val="24"/>
        </w:rPr>
        <w:t>3.2.7 成就系统与用户激励需求</w:t>
      </w:r>
      <w:r>
        <w:tab/>
      </w:r>
      <w:r>
        <w:fldChar w:fldCharType="begin"/>
      </w:r>
      <w:r>
        <w:instrText xml:space="preserve"> PAGEREF _Toc224513726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661459E3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"_Toc224513727"</w:instrText>
      </w:r>
      <w:r>
        <w:rPr>
          <w:rStyle w:val="24"/>
        </w:rPr>
        <w:fldChar w:fldCharType="separate"/>
      </w:r>
      <w:r>
        <w:rPr>
          <w:rStyle w:val="24"/>
        </w:rPr>
        <w:t>3.3 系统非功能需求分析</w:t>
      </w:r>
      <w:r>
        <w:tab/>
      </w:r>
      <w:r>
        <w:fldChar w:fldCharType="begin"/>
      </w:r>
      <w:r>
        <w:instrText xml:space="preserve"> PAGEREF _Toc224513727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492B16B9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"_Toc224513728"</w:instrText>
      </w:r>
      <w:r>
        <w:rPr>
          <w:rStyle w:val="24"/>
        </w:rPr>
        <w:fldChar w:fldCharType="separate"/>
      </w:r>
      <w:r>
        <w:rPr>
          <w:rStyle w:val="24"/>
        </w:rPr>
        <w:t>3.3.1 系统性能需求</w:t>
      </w:r>
      <w:r>
        <w:tab/>
      </w:r>
      <w:r>
        <w:fldChar w:fldCharType="begin"/>
      </w:r>
      <w:r>
        <w:instrText xml:space="preserve"> PAGEREF _Toc224513728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1FC90754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"_Toc224513729"</w:instrText>
      </w:r>
      <w:r>
        <w:rPr>
          <w:rStyle w:val="24"/>
        </w:rPr>
        <w:fldChar w:fldCharType="separate"/>
      </w:r>
      <w:r>
        <w:rPr>
          <w:rStyle w:val="24"/>
        </w:rPr>
        <w:t>3.3.2 系统安全需求</w:t>
      </w:r>
      <w:r>
        <w:tab/>
      </w:r>
      <w:r>
        <w:fldChar w:fldCharType="begin"/>
      </w:r>
      <w:r>
        <w:instrText xml:space="preserve"> PAGEREF _Toc224513729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34418E97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"_Toc224513730"</w:instrText>
      </w:r>
      <w:r>
        <w:rPr>
          <w:rStyle w:val="24"/>
        </w:rPr>
        <w:fldChar w:fldCharType="separate"/>
      </w:r>
      <w:r>
        <w:rPr>
          <w:rStyle w:val="24"/>
        </w:rPr>
        <w:t>3.3.3 系统可扩展性需求</w:t>
      </w:r>
      <w:r>
        <w:tab/>
      </w:r>
      <w:r>
        <w:fldChar w:fldCharType="begin"/>
      </w:r>
      <w:r>
        <w:instrText xml:space="preserve"> PAGEREF _Toc224513730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31CF7FD4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"_Toc224513731"</w:instrText>
      </w:r>
      <w:r>
        <w:rPr>
          <w:rStyle w:val="24"/>
        </w:rPr>
        <w:fldChar w:fldCharType="separate"/>
      </w:r>
      <w:r>
        <w:rPr>
          <w:rStyle w:val="24"/>
        </w:rPr>
        <w:t>3.4 系统可行性分析</w:t>
      </w:r>
      <w:r>
        <w:tab/>
      </w:r>
      <w:r>
        <w:fldChar w:fldCharType="begin"/>
      </w:r>
      <w:r>
        <w:instrText xml:space="preserve"> PAGEREF _Toc224513731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03B46112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"_Toc224513732"</w:instrText>
      </w:r>
      <w:r>
        <w:rPr>
          <w:rStyle w:val="24"/>
        </w:rPr>
        <w:fldChar w:fldCharType="separate"/>
      </w:r>
      <w:r>
        <w:rPr>
          <w:rStyle w:val="24"/>
        </w:rPr>
        <w:t>4 系统总体设计</w:t>
      </w:r>
      <w:r>
        <w:tab/>
      </w:r>
      <w:r>
        <w:fldChar w:fldCharType="begin"/>
      </w:r>
      <w:r>
        <w:instrText xml:space="preserve"> PAGEREF _Toc224513732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988CF23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"_Toc224513733"</w:instrText>
      </w:r>
      <w:r>
        <w:rPr>
          <w:rStyle w:val="24"/>
        </w:rPr>
        <w:fldChar w:fldCharType="separate"/>
      </w:r>
      <w:r>
        <w:rPr>
          <w:rStyle w:val="24"/>
        </w:rPr>
        <w:t>4.1 系统总体架构设计</w:t>
      </w:r>
      <w:r>
        <w:tab/>
      </w:r>
      <w:r>
        <w:fldChar w:fldCharType="begin"/>
      </w:r>
      <w:r>
        <w:instrText xml:space="preserve"> PAGEREF _Toc224513733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0574BDA8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"_Toc224513734"</w:instrText>
      </w:r>
      <w:r>
        <w:rPr>
          <w:rStyle w:val="24"/>
        </w:rPr>
        <w:fldChar w:fldCharType="separate"/>
      </w:r>
      <w:r>
        <w:rPr>
          <w:rStyle w:val="24"/>
        </w:rPr>
        <w:t>4.2 系统功能模块设计</w:t>
      </w:r>
      <w:r>
        <w:tab/>
      </w:r>
      <w:r>
        <w:fldChar w:fldCharType="begin"/>
      </w:r>
      <w:r>
        <w:instrText xml:space="preserve"> PAGEREF _Toc224513734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044AC761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"_Toc224513735"</w:instrText>
      </w:r>
      <w:r>
        <w:rPr>
          <w:rStyle w:val="24"/>
        </w:rPr>
        <w:fldChar w:fldCharType="separate"/>
      </w:r>
      <w:r>
        <w:rPr>
          <w:rStyle w:val="24"/>
        </w:rPr>
        <w:t>4.2.1 用户认证与管理模块</w:t>
      </w:r>
      <w:r>
        <w:tab/>
      </w:r>
      <w:r>
        <w:fldChar w:fldCharType="begin"/>
      </w:r>
      <w:r>
        <w:instrText xml:space="preserve"> PAGEREF _Toc224513735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172307CA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"_Toc224513736"</w:instrText>
      </w:r>
      <w:r>
        <w:rPr>
          <w:rStyle w:val="24"/>
        </w:rPr>
        <w:fldChar w:fldCharType="separate"/>
      </w:r>
      <w:r>
        <w:rPr>
          <w:rStyle w:val="24"/>
        </w:rPr>
        <w:t>4.2.2 数据看板模块</w:t>
      </w:r>
      <w:r>
        <w:tab/>
      </w:r>
      <w:r>
        <w:fldChar w:fldCharType="begin"/>
      </w:r>
      <w:r>
        <w:instrText xml:space="preserve"> PAGEREF _Toc224513736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012E46C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"_Toc224513737"</w:instrText>
      </w:r>
      <w:r>
        <w:rPr>
          <w:rStyle w:val="24"/>
        </w:rPr>
        <w:fldChar w:fldCharType="separate"/>
      </w:r>
      <w:r>
        <w:rPr>
          <w:rStyle w:val="24"/>
        </w:rPr>
        <w:t>4.2.3 编程练习与代码沙盒模块</w:t>
      </w:r>
      <w:r>
        <w:tab/>
      </w:r>
      <w:r>
        <w:fldChar w:fldCharType="begin"/>
      </w:r>
      <w:r>
        <w:instrText xml:space="preserve"> PAGEREF _Toc224513737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326A8450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"_Toc224513738"</w:instrText>
      </w:r>
      <w:r>
        <w:rPr>
          <w:rStyle w:val="24"/>
        </w:rPr>
        <w:fldChar w:fldCharType="separate"/>
      </w:r>
      <w:r>
        <w:rPr>
          <w:rStyle w:val="24"/>
        </w:rPr>
        <w:t>4.2.4 AI 智能代码审查模块</w:t>
      </w:r>
      <w:r>
        <w:tab/>
      </w:r>
      <w:r>
        <w:fldChar w:fldCharType="begin"/>
      </w:r>
      <w:r>
        <w:instrText xml:space="preserve"> PAGEREF _Toc224513738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22D0FF13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"_Toc224513739"</w:instrText>
      </w:r>
      <w:r>
        <w:rPr>
          <w:rStyle w:val="24"/>
        </w:rPr>
        <w:fldChar w:fldCharType="separate"/>
      </w:r>
      <w:r>
        <w:rPr>
          <w:rStyle w:val="24"/>
        </w:rPr>
        <w:t>4.2.5 AI 模拟面试模块</w:t>
      </w:r>
      <w:r>
        <w:tab/>
      </w:r>
      <w:r>
        <w:fldChar w:fldCharType="begin"/>
      </w:r>
      <w:r>
        <w:instrText xml:space="preserve"> PAGEREF _Toc224513739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6C8CEB9E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"_Toc224513740"</w:instrText>
      </w:r>
      <w:r>
        <w:rPr>
          <w:rStyle w:val="24"/>
        </w:rPr>
        <w:fldChar w:fldCharType="separate"/>
      </w:r>
      <w:r>
        <w:rPr>
          <w:rStyle w:val="24"/>
        </w:rPr>
        <w:t>4.2.6 知识库与知识助手模块</w:t>
      </w:r>
      <w:r>
        <w:tab/>
      </w:r>
      <w:r>
        <w:fldChar w:fldCharType="begin"/>
      </w:r>
      <w:r>
        <w:instrText xml:space="preserve"> PAGEREF _Toc224513740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6858D8E8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"_Toc224513741"</w:instrText>
      </w:r>
      <w:r>
        <w:rPr>
          <w:rStyle w:val="24"/>
        </w:rPr>
        <w:fldChar w:fldCharType="separate"/>
      </w:r>
      <w:r>
        <w:rPr>
          <w:rStyle w:val="24"/>
        </w:rPr>
        <w:t>4.2.7 学习路径规划模块</w:t>
      </w:r>
      <w:r>
        <w:tab/>
      </w:r>
      <w:r>
        <w:fldChar w:fldCharType="begin"/>
      </w:r>
      <w:r>
        <w:instrText xml:space="preserve"> PAGEREF _Toc224513741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33F05C94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"_Toc224513742"</w:instrText>
      </w:r>
      <w:r>
        <w:rPr>
          <w:rStyle w:val="24"/>
        </w:rPr>
        <w:fldChar w:fldCharType="separate"/>
      </w:r>
      <w:r>
        <w:rPr>
          <w:rStyle w:val="24"/>
        </w:rPr>
        <w:t>4.2.8 能力雷达图与成就系统模块</w:t>
      </w:r>
      <w:r>
        <w:tab/>
      </w:r>
      <w:r>
        <w:fldChar w:fldCharType="begin"/>
      </w:r>
      <w:r>
        <w:instrText xml:space="preserve"> PAGEREF _Toc224513742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495AFFB4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"_Toc224513743"</w:instrText>
      </w:r>
      <w:r>
        <w:rPr>
          <w:rStyle w:val="24"/>
        </w:rPr>
        <w:fldChar w:fldCharType="separate"/>
      </w:r>
      <w:r>
        <w:rPr>
          <w:rStyle w:val="24"/>
        </w:rPr>
        <w:t>4.3 AI 服务架构设计</w:t>
      </w:r>
      <w:r>
        <w:tab/>
      </w:r>
      <w:r>
        <w:fldChar w:fldCharType="begin"/>
      </w:r>
      <w:r>
        <w:instrText xml:space="preserve"> PAGEREF _Toc224513743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56A23703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"_Toc224513744"</w:instrText>
      </w:r>
      <w:r>
        <w:rPr>
          <w:rStyle w:val="24"/>
        </w:rPr>
        <w:fldChar w:fldCharType="separate"/>
      </w:r>
      <w:r>
        <w:rPr>
          <w:rStyle w:val="24"/>
        </w:rPr>
        <w:t>4.3.1 Coze 多 Bot 统一接入层设计</w:t>
      </w:r>
      <w:r>
        <w:tab/>
      </w:r>
      <w:r>
        <w:fldChar w:fldCharType="begin"/>
      </w:r>
      <w:r>
        <w:instrText xml:space="preserve"> PAGEREF _Toc224513744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2A90C3C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"_Toc224513745"</w:instrText>
      </w:r>
      <w:r>
        <w:rPr>
          <w:rStyle w:val="24"/>
        </w:rPr>
        <w:fldChar w:fldCharType="separate"/>
      </w:r>
      <w:r>
        <w:rPr>
          <w:rStyle w:val="24"/>
        </w:rPr>
        <w:t>4.3.2 流式与非流式调用策略</w:t>
      </w:r>
      <w:r>
        <w:tab/>
      </w:r>
      <w:r>
        <w:fldChar w:fldCharType="begin"/>
      </w:r>
      <w:r>
        <w:instrText xml:space="preserve"> PAGEREF _Toc224513745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18AC8FCA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"_Toc224513746"</w:instrText>
      </w:r>
      <w:r>
        <w:rPr>
          <w:rStyle w:val="24"/>
        </w:rPr>
        <w:fldChar w:fldCharType="separate"/>
      </w:r>
      <w:r>
        <w:rPr>
          <w:rStyle w:val="24"/>
        </w:rPr>
        <w:t>4.3.3 结构化 Prompt 设计与 AI 降级策略</w:t>
      </w:r>
      <w:r>
        <w:tab/>
      </w:r>
      <w:r>
        <w:fldChar w:fldCharType="begin"/>
      </w:r>
      <w:r>
        <w:instrText xml:space="preserve"> PAGEREF _Toc224513746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6E0B90E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"_Toc224513747"</w:instrText>
      </w:r>
      <w:r>
        <w:rPr>
          <w:rStyle w:val="24"/>
        </w:rPr>
        <w:fldChar w:fldCharType="separate"/>
      </w:r>
      <w:r>
        <w:rPr>
          <w:rStyle w:val="24"/>
        </w:rPr>
        <w:t>4.4 系统数据库设计</w:t>
      </w:r>
      <w:r>
        <w:tab/>
      </w:r>
      <w:r>
        <w:fldChar w:fldCharType="begin"/>
      </w:r>
      <w:r>
        <w:instrText xml:space="preserve"> PAGEREF _Toc224513747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42D57847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"_Toc224513748"</w:instrText>
      </w:r>
      <w:r>
        <w:rPr>
          <w:rStyle w:val="24"/>
        </w:rPr>
        <w:fldChar w:fldCharType="separate"/>
      </w:r>
      <w:r>
        <w:rPr>
          <w:rStyle w:val="24"/>
        </w:rPr>
        <w:t>4.4.1 数据库概念结构设计（E-R图）</w:t>
      </w:r>
      <w:r>
        <w:tab/>
      </w:r>
      <w:r>
        <w:fldChar w:fldCharType="begin"/>
      </w:r>
      <w:r>
        <w:instrText xml:space="preserve"> PAGEREF _Toc224513748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6EBC3BD7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"_Toc224513749"</w:instrText>
      </w:r>
      <w:r>
        <w:rPr>
          <w:rStyle w:val="24"/>
        </w:rPr>
        <w:fldChar w:fldCharType="separate"/>
      </w:r>
      <w:r>
        <w:rPr>
          <w:rStyle w:val="24"/>
        </w:rPr>
        <w:t>4.4.2 数据表结构设计</w:t>
      </w:r>
      <w:r>
        <w:tab/>
      </w:r>
      <w:r>
        <w:fldChar w:fldCharType="begin"/>
      </w:r>
      <w:r>
        <w:instrText xml:space="preserve"> PAGEREF _Toc224513749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19054431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"_Toc224513750"</w:instrText>
      </w:r>
      <w:r>
        <w:rPr>
          <w:rStyle w:val="24"/>
        </w:rPr>
        <w:fldChar w:fldCharType="separate"/>
      </w:r>
      <w:r>
        <w:rPr>
          <w:rStyle w:val="24"/>
        </w:rPr>
        <w:t>5 系统详细设计与实现</w:t>
      </w:r>
      <w:r>
        <w:tab/>
      </w:r>
      <w:r>
        <w:fldChar w:fldCharType="begin"/>
      </w:r>
      <w:r>
        <w:instrText xml:space="preserve"> PAGEREF _Toc224513750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4B3DEE9E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"_Toc224513751"</w:instrText>
      </w:r>
      <w:r>
        <w:rPr>
          <w:rStyle w:val="24"/>
        </w:rPr>
        <w:fldChar w:fldCharType="separate"/>
      </w:r>
      <w:r>
        <w:rPr>
          <w:rStyle w:val="24"/>
        </w:rPr>
        <w:t>5.1 系统开发环境与技术栈</w:t>
      </w:r>
      <w:r>
        <w:tab/>
      </w:r>
      <w:r>
        <w:fldChar w:fldCharType="begin"/>
      </w:r>
      <w:r>
        <w:instrText xml:space="preserve"> PAGEREF _Toc224513751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52ED01A0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"_Toc224513752"</w:instrText>
      </w:r>
      <w:r>
        <w:rPr>
          <w:rStyle w:val="24"/>
        </w:rPr>
        <w:fldChar w:fldCharType="separate"/>
      </w:r>
      <w:r>
        <w:rPr>
          <w:rStyle w:val="24"/>
        </w:rPr>
        <w:t>5.2 前端系统实现</w:t>
      </w:r>
      <w:r>
        <w:tab/>
      </w:r>
      <w:r>
        <w:fldChar w:fldCharType="begin"/>
      </w:r>
      <w:r>
        <w:instrText xml:space="preserve"> PAGEREF _Toc224513752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1513EB0A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"_Toc224513753"</w:instrText>
      </w:r>
      <w:r>
        <w:rPr>
          <w:rStyle w:val="24"/>
        </w:rPr>
        <w:fldChar w:fldCharType="separate"/>
      </w:r>
      <w:r>
        <w:rPr>
          <w:rStyle w:val="24"/>
        </w:rPr>
        <w:t>5.2.1 页面路由设计与响应式布局</w:t>
      </w:r>
      <w:r>
        <w:tab/>
      </w:r>
      <w:r>
        <w:fldChar w:fldCharType="begin"/>
      </w:r>
      <w:r>
        <w:instrText xml:space="preserve"> PAGEREF _Toc224513753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0E21C506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"_Toc224513754"</w:instrText>
      </w:r>
      <w:r>
        <w:rPr>
          <w:rStyle w:val="24"/>
        </w:rPr>
        <w:fldChar w:fldCharType="separate"/>
      </w:r>
      <w:r>
        <w:rPr>
          <w:rStyle w:val="24"/>
        </w:rPr>
        <w:t>5.2.2 Monaco Editor 代码编辑器集成</w:t>
      </w:r>
      <w:r>
        <w:tab/>
      </w:r>
      <w:r>
        <w:fldChar w:fldCharType="begin"/>
      </w:r>
      <w:r>
        <w:instrText xml:space="preserve"> PAGEREF _Toc224513754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76CE28EE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"_Toc224513755"</w:instrText>
      </w:r>
      <w:r>
        <w:rPr>
          <w:rStyle w:val="24"/>
        </w:rPr>
        <w:fldChar w:fldCharType="separate"/>
      </w:r>
      <w:r>
        <w:rPr>
          <w:rStyle w:val="24"/>
        </w:rPr>
        <w:t>5.2.3 SSE 流式消息渲染实现</w:t>
      </w:r>
      <w:r>
        <w:tab/>
      </w:r>
      <w:r>
        <w:fldChar w:fldCharType="begin"/>
      </w:r>
      <w:r>
        <w:instrText xml:space="preserve"> PAGEREF _Toc224513755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14BD10C1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"_Toc224513756"</w:instrText>
      </w:r>
      <w:r>
        <w:rPr>
          <w:rStyle w:val="24"/>
        </w:rPr>
        <w:fldChar w:fldCharType="separate"/>
      </w:r>
      <w:r>
        <w:rPr>
          <w:rStyle w:val="24"/>
        </w:rPr>
        <w:t>5.2.4 Recharts 能力雷达图可视化</w:t>
      </w:r>
      <w:r>
        <w:tab/>
      </w:r>
      <w:r>
        <w:fldChar w:fldCharType="begin"/>
      </w:r>
      <w:r>
        <w:instrText xml:space="preserve"> PAGEREF _Toc224513756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72662A74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"_Toc224513757"</w:instrText>
      </w:r>
      <w:r>
        <w:rPr>
          <w:rStyle w:val="24"/>
        </w:rPr>
        <w:fldChar w:fldCharType="separate"/>
      </w:r>
      <w:r>
        <w:rPr>
          <w:rStyle w:val="24"/>
        </w:rPr>
        <w:t>5.3 后端系统实现</w:t>
      </w:r>
      <w:r>
        <w:tab/>
      </w:r>
      <w:r>
        <w:fldChar w:fldCharType="begin"/>
      </w:r>
      <w:r>
        <w:instrText xml:space="preserve"> PAGEREF _Toc224513757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20A0D496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"_Toc224513758"</w:instrText>
      </w:r>
      <w:r>
        <w:rPr>
          <w:rStyle w:val="24"/>
        </w:rPr>
        <w:fldChar w:fldCharType="separate"/>
      </w:r>
      <w:r>
        <w:rPr>
          <w:rStyle w:val="24"/>
        </w:rPr>
        <w:t>5.3.1 RESTful API 接口设计</w:t>
      </w:r>
      <w:r>
        <w:tab/>
      </w:r>
      <w:r>
        <w:fldChar w:fldCharType="begin"/>
      </w:r>
      <w:r>
        <w:instrText xml:space="preserve"> PAGEREF _Toc224513758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3F44015E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"_Toc224513759"</w:instrText>
      </w:r>
      <w:r>
        <w:rPr>
          <w:rStyle w:val="24"/>
        </w:rPr>
        <w:fldChar w:fldCharType="separate"/>
      </w:r>
      <w:r>
        <w:rPr>
          <w:rStyle w:val="24"/>
        </w:rPr>
        <w:t>5.3.2 NextAuth.js 用户认证实现</w:t>
      </w:r>
      <w:r>
        <w:tab/>
      </w:r>
      <w:r>
        <w:fldChar w:fldCharType="begin"/>
      </w:r>
      <w:r>
        <w:instrText xml:space="preserve"> PAGEREF _Toc224513759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6C0347D9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"_Toc224513760"</w:instrText>
      </w:r>
      <w:r>
        <w:rPr>
          <w:rStyle w:val="24"/>
        </w:rPr>
        <w:fldChar w:fldCharType="separate"/>
      </w:r>
      <w:r>
        <w:rPr>
          <w:rStyle w:val="24"/>
        </w:rPr>
        <w:t>5.3.3 代码沙盒执行服务实现</w:t>
      </w:r>
      <w:r>
        <w:tab/>
      </w:r>
      <w:r>
        <w:fldChar w:fldCharType="begin"/>
      </w:r>
      <w:r>
        <w:instrText xml:space="preserve"> PAGEREF _Toc224513760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36CC0CEA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"_Toc224513761"</w:instrText>
      </w:r>
      <w:r>
        <w:rPr>
          <w:rStyle w:val="24"/>
        </w:rPr>
        <w:fldChar w:fldCharType="separate"/>
      </w:r>
      <w:r>
        <w:rPr>
          <w:rStyle w:val="24"/>
        </w:rPr>
        <w:t>5.4 AI 服务集成实现</w:t>
      </w:r>
      <w:r>
        <w:tab/>
      </w:r>
      <w:r>
        <w:fldChar w:fldCharType="begin"/>
      </w:r>
      <w:r>
        <w:instrText xml:space="preserve"> PAGEREF _Toc224513761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663229EC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"_Toc224513762"</w:instrText>
      </w:r>
      <w:r>
        <w:rPr>
          <w:rStyle w:val="24"/>
        </w:rPr>
        <w:fldChar w:fldCharType="separate"/>
      </w:r>
      <w:r>
        <w:rPr>
          <w:rStyle w:val="24"/>
        </w:rPr>
        <w:t>5.4.1 Coze Bot 统一封装层实现</w:t>
      </w:r>
      <w:r>
        <w:tab/>
      </w:r>
      <w:r>
        <w:fldChar w:fldCharType="begin"/>
      </w:r>
      <w:r>
        <w:instrText xml:space="preserve"> PAGEREF _Toc224513762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33468C16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"_Toc224513763"</w:instrText>
      </w:r>
      <w:r>
        <w:rPr>
          <w:rStyle w:val="24"/>
        </w:rPr>
        <w:fldChar w:fldCharType="separate"/>
      </w:r>
      <w:r>
        <w:rPr>
          <w:rStyle w:val="24"/>
        </w:rPr>
        <w:t>5.4.2 代码审查 Prompt 工程与能力评分</w:t>
      </w:r>
      <w:r>
        <w:tab/>
      </w:r>
      <w:r>
        <w:fldChar w:fldCharType="begin"/>
      </w:r>
      <w:r>
        <w:instrText xml:space="preserve"> PAGEREF _Toc224513763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77F9CD7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"_Toc224513764"</w:instrText>
      </w:r>
      <w:r>
        <w:rPr>
          <w:rStyle w:val="24"/>
        </w:rPr>
        <w:fldChar w:fldCharType="separate"/>
      </w:r>
      <w:r>
        <w:rPr>
          <w:rStyle w:val="24"/>
        </w:rPr>
        <w:t>5.4.3 面试对话与自动评估实现</w:t>
      </w:r>
      <w:r>
        <w:tab/>
      </w:r>
      <w:r>
        <w:fldChar w:fldCharType="begin"/>
      </w:r>
      <w:r>
        <w:instrText xml:space="preserve"> PAGEREF _Toc224513764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409C311F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"_Toc224513765"</w:instrText>
      </w:r>
      <w:r>
        <w:rPr>
          <w:rStyle w:val="24"/>
        </w:rPr>
        <w:fldChar w:fldCharType="separate"/>
      </w:r>
      <w:r>
        <w:rPr>
          <w:rStyle w:val="24"/>
        </w:rPr>
        <w:t>5.4.4 学习路径 AI 推荐与规则回退</w:t>
      </w:r>
      <w:r>
        <w:tab/>
      </w:r>
      <w:r>
        <w:fldChar w:fldCharType="begin"/>
      </w:r>
      <w:r>
        <w:instrText xml:space="preserve"> PAGEREF _Toc224513765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7D0C7D11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"_Toc224513766"</w:instrText>
      </w:r>
      <w:r>
        <w:rPr>
          <w:rStyle w:val="24"/>
        </w:rPr>
        <w:fldChar w:fldCharType="separate"/>
      </w:r>
      <w:r>
        <w:rPr>
          <w:rStyle w:val="24"/>
        </w:rPr>
        <w:t>5.5 知识库与成就系统实现</w:t>
      </w:r>
      <w:r>
        <w:tab/>
      </w:r>
      <w:r>
        <w:fldChar w:fldCharType="begin"/>
      </w:r>
      <w:r>
        <w:instrText xml:space="preserve"> PAGEREF _Toc224513766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0A4696A5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"_Toc224513767"</w:instrText>
      </w:r>
      <w:r>
        <w:rPr>
          <w:rStyle w:val="24"/>
        </w:rPr>
        <w:fldChar w:fldCharType="separate"/>
      </w:r>
      <w:r>
        <w:rPr>
          <w:rStyle w:val="24"/>
        </w:rPr>
        <w:t>5.5.1 Markdown 文章管理与同步机制</w:t>
      </w:r>
      <w:r>
        <w:tab/>
      </w:r>
      <w:r>
        <w:fldChar w:fldCharType="begin"/>
      </w:r>
      <w:r>
        <w:instrText xml:space="preserve"> PAGEREF _Toc224513767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6508FB6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"_Toc224513768"</w:instrText>
      </w:r>
      <w:r>
        <w:rPr>
          <w:rStyle w:val="24"/>
        </w:rPr>
        <w:fldChar w:fldCharType="separate"/>
      </w:r>
      <w:r>
        <w:rPr>
          <w:rStyle w:val="24"/>
        </w:rPr>
        <w:t>5.5.2 成就触发检测与颁发机制</w:t>
      </w:r>
      <w:r>
        <w:tab/>
      </w:r>
      <w:r>
        <w:fldChar w:fldCharType="begin"/>
      </w:r>
      <w:r>
        <w:instrText xml:space="preserve"> PAGEREF _Toc224513768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1F797CA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"_Toc224513769"</w:instrText>
      </w:r>
      <w:r>
        <w:rPr>
          <w:rStyle w:val="24"/>
        </w:rPr>
        <w:fldChar w:fldCharType="separate"/>
      </w:r>
      <w:r>
        <w:rPr>
          <w:rStyle w:val="24"/>
        </w:rPr>
        <w:t>5.5.3 知识问答 Bot 与平台知识库配置</w:t>
      </w:r>
      <w:r>
        <w:tab/>
      </w:r>
      <w:r>
        <w:fldChar w:fldCharType="begin"/>
      </w:r>
      <w:r>
        <w:instrText xml:space="preserve"> PAGEREF _Toc224513769 \h </w:instrText>
      </w:r>
      <w:r>
        <w:fldChar w:fldCharType="separate"/>
      </w:r>
      <w:r>
        <w:t>5</w:t>
      </w:r>
      <w:r>
        <w:fldChar w:fldCharType="end"/>
      </w:r>
      <w:r>
        <w:rPr>
          <w:rStyle w:val="24"/>
        </w:rPr>
        <w:fldChar w:fldCharType="end"/>
      </w:r>
    </w:p>
    <w:p w14:paraId="0F7CBFDE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"_Toc224513770"</w:instrText>
      </w:r>
      <w:r>
        <w:rPr>
          <w:rStyle w:val="24"/>
        </w:rPr>
        <w:fldChar w:fldCharType="separate"/>
      </w:r>
      <w:r>
        <w:rPr>
          <w:rStyle w:val="24"/>
        </w:rPr>
        <w:t>6 系统测试与结果分析</w:t>
      </w:r>
      <w:r>
        <w:tab/>
      </w:r>
      <w:r>
        <w:fldChar w:fldCharType="begin"/>
      </w:r>
      <w:r>
        <w:instrText xml:space="preserve"> PAGEREF _Toc224513770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38FDBCD6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"_Toc224513771"</w:instrText>
      </w:r>
      <w:r>
        <w:rPr>
          <w:rStyle w:val="24"/>
        </w:rPr>
        <w:fldChar w:fldCharType="separate"/>
      </w:r>
      <w:r>
        <w:rPr>
          <w:rStyle w:val="24"/>
        </w:rPr>
        <w:t>6.1 系统测试环境</w:t>
      </w:r>
      <w:r>
        <w:tab/>
      </w:r>
      <w:r>
        <w:fldChar w:fldCharType="begin"/>
      </w:r>
      <w:r>
        <w:instrText xml:space="preserve"> PAGEREF _Toc224513771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36354A64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"_Toc224513772"</w:instrText>
      </w:r>
      <w:r>
        <w:rPr>
          <w:rStyle w:val="24"/>
        </w:rPr>
        <w:fldChar w:fldCharType="separate"/>
      </w:r>
      <w:r>
        <w:rPr>
          <w:rStyle w:val="24"/>
        </w:rPr>
        <w:t>6.2 功能测试</w:t>
      </w:r>
      <w:r>
        <w:tab/>
      </w:r>
      <w:r>
        <w:fldChar w:fldCharType="begin"/>
      </w:r>
      <w:r>
        <w:instrText xml:space="preserve"> PAGEREF _Toc224513772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0B9BEDDD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"_Toc224513773"</w:instrText>
      </w:r>
      <w:r>
        <w:rPr>
          <w:rStyle w:val="24"/>
        </w:rPr>
        <w:fldChar w:fldCharType="separate"/>
      </w:r>
      <w:r>
        <w:rPr>
          <w:rStyle w:val="24"/>
        </w:rPr>
        <w:t>6.2.1 用户模块测试</w:t>
      </w:r>
      <w:r>
        <w:tab/>
      </w:r>
      <w:r>
        <w:fldChar w:fldCharType="begin"/>
      </w:r>
      <w:r>
        <w:instrText xml:space="preserve"> PAGEREF _Toc224513773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20EECBC9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"_Toc224513774"</w:instrText>
      </w:r>
      <w:r>
        <w:rPr>
          <w:rStyle w:val="24"/>
        </w:rPr>
        <w:fldChar w:fldCharType="separate"/>
      </w:r>
      <w:r>
        <w:rPr>
          <w:rStyle w:val="24"/>
        </w:rPr>
        <w:t>6.2.2 代码审查模块测试</w:t>
      </w:r>
      <w:r>
        <w:tab/>
      </w:r>
      <w:r>
        <w:fldChar w:fldCharType="begin"/>
      </w:r>
      <w:r>
        <w:instrText xml:space="preserve"> PAGEREF _Toc224513774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50AB4FBF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"_Toc224513775"</w:instrText>
      </w:r>
      <w:r>
        <w:rPr>
          <w:rStyle w:val="24"/>
        </w:rPr>
        <w:fldChar w:fldCharType="separate"/>
      </w:r>
      <w:r>
        <w:rPr>
          <w:rStyle w:val="24"/>
        </w:rPr>
        <w:t>6.2.3 AI面试模块测试</w:t>
      </w:r>
      <w:r>
        <w:tab/>
      </w:r>
      <w:r>
        <w:fldChar w:fldCharType="begin"/>
      </w:r>
      <w:r>
        <w:instrText xml:space="preserve"> PAGEREF _Toc224513775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067B725D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"_Toc224513776"</w:instrText>
      </w:r>
      <w:r>
        <w:rPr>
          <w:rStyle w:val="24"/>
        </w:rPr>
        <w:fldChar w:fldCharType="separate"/>
      </w:r>
      <w:r>
        <w:rPr>
          <w:rStyle w:val="24"/>
        </w:rPr>
        <w:t>6.3 系统性能测试</w:t>
      </w:r>
      <w:r>
        <w:tab/>
      </w:r>
      <w:r>
        <w:fldChar w:fldCharType="begin"/>
      </w:r>
      <w:r>
        <w:instrText xml:space="preserve"> PAGEREF _Toc224513776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65949A4B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"_Toc224513777"</w:instrText>
      </w:r>
      <w:r>
        <w:rPr>
          <w:rStyle w:val="24"/>
        </w:rPr>
        <w:fldChar w:fldCharType="separate"/>
      </w:r>
      <w:r>
        <w:rPr>
          <w:rStyle w:val="24"/>
        </w:rPr>
        <w:t>6.3.1 系统响应时间测试</w:t>
      </w:r>
      <w:r>
        <w:tab/>
      </w:r>
      <w:r>
        <w:fldChar w:fldCharType="begin"/>
      </w:r>
      <w:r>
        <w:instrText xml:space="preserve"> PAGEREF _Toc224513777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08D539D2">
      <w:pPr>
        <w:pStyle w:val="9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"_Toc224513778"</w:instrText>
      </w:r>
      <w:r>
        <w:rPr>
          <w:rStyle w:val="24"/>
        </w:rPr>
        <w:fldChar w:fldCharType="separate"/>
      </w:r>
      <w:r>
        <w:rPr>
          <w:rStyle w:val="24"/>
        </w:rPr>
        <w:t>6.3.2 并发处理能力测试</w:t>
      </w:r>
      <w:r>
        <w:tab/>
      </w:r>
      <w:r>
        <w:fldChar w:fldCharType="begin"/>
      </w:r>
      <w:r>
        <w:instrText xml:space="preserve"> PAGEREF _Toc224513778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0825A2EA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"_Toc224513779"</w:instrText>
      </w:r>
      <w:r>
        <w:rPr>
          <w:rStyle w:val="24"/>
        </w:rPr>
        <w:fldChar w:fldCharType="separate"/>
      </w:r>
      <w:r>
        <w:rPr>
          <w:rStyle w:val="24"/>
        </w:rPr>
        <w:t>6.4 测试结果分析</w:t>
      </w:r>
      <w:r>
        <w:tab/>
      </w:r>
      <w:r>
        <w:fldChar w:fldCharType="begin"/>
      </w:r>
      <w:r>
        <w:instrText xml:space="preserve"> PAGEREF _Toc224513779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4271E31D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"_Toc224513780"</w:instrText>
      </w:r>
      <w:r>
        <w:rPr>
          <w:rStyle w:val="24"/>
        </w:rPr>
        <w:fldChar w:fldCharType="separate"/>
      </w:r>
      <w:r>
        <w:rPr>
          <w:rStyle w:val="24"/>
        </w:rPr>
        <w:t>7 总结与展望</w:t>
      </w:r>
      <w:r>
        <w:tab/>
      </w:r>
      <w:r>
        <w:fldChar w:fldCharType="begin"/>
      </w:r>
      <w:r>
        <w:instrText xml:space="preserve"> PAGEREF _Toc224513780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57C940D2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"_Toc224513781"</w:instrText>
      </w:r>
      <w:r>
        <w:rPr>
          <w:rStyle w:val="24"/>
        </w:rPr>
        <w:fldChar w:fldCharType="separate"/>
      </w:r>
      <w:r>
        <w:rPr>
          <w:rStyle w:val="24"/>
        </w:rPr>
        <w:t>7.1 研究工作总结</w:t>
      </w:r>
      <w:r>
        <w:tab/>
      </w:r>
      <w:r>
        <w:fldChar w:fldCharType="begin"/>
      </w:r>
      <w:r>
        <w:instrText xml:space="preserve"> PAGEREF _Toc224513781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50DB7F41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"_Toc224513782"</w:instrText>
      </w:r>
      <w:r>
        <w:rPr>
          <w:rStyle w:val="24"/>
        </w:rPr>
        <w:fldChar w:fldCharType="separate"/>
      </w:r>
      <w:r>
        <w:rPr>
          <w:rStyle w:val="24"/>
        </w:rPr>
        <w:t>7.2 系统创新点分析</w:t>
      </w:r>
      <w:r>
        <w:tab/>
      </w:r>
      <w:r>
        <w:fldChar w:fldCharType="begin"/>
      </w:r>
      <w:r>
        <w:instrText xml:space="preserve"> PAGEREF _Toc224513782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56E440CC">
      <w:pPr>
        <w:pStyle w:val="17"/>
        <w:tabs>
          <w:tab w:val="right" w:leader="dot" w:pos="8494"/>
        </w:tabs>
        <w:ind w:left="420"/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"_Toc224513783"</w:instrText>
      </w:r>
      <w:r>
        <w:rPr>
          <w:rStyle w:val="24"/>
        </w:rPr>
        <w:fldChar w:fldCharType="separate"/>
      </w:r>
      <w:r>
        <w:rPr>
          <w:rStyle w:val="24"/>
        </w:rPr>
        <w:t>7.3 研究不足与未来展望</w:t>
      </w:r>
      <w:r>
        <w:tab/>
      </w:r>
      <w:r>
        <w:fldChar w:fldCharType="begin"/>
      </w:r>
      <w:r>
        <w:instrText xml:space="preserve"> PAGEREF _Toc224513783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60E2EDBE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"_Toc224513784"</w:instrText>
      </w:r>
      <w:r>
        <w:rPr>
          <w:rStyle w:val="24"/>
        </w:rPr>
        <w:fldChar w:fldCharType="separate"/>
      </w:r>
      <w:r>
        <w:rPr>
          <w:rStyle w:val="24"/>
        </w:rPr>
        <w:t>致谢</w:t>
      </w:r>
      <w:r>
        <w:tab/>
      </w:r>
      <w:r>
        <w:fldChar w:fldCharType="begin"/>
      </w:r>
      <w:r>
        <w:instrText xml:space="preserve"> PAGEREF _Toc224513784 \h </w:instrText>
      </w:r>
      <w:r>
        <w:fldChar w:fldCharType="separate"/>
      </w:r>
      <w:r>
        <w:t>7</w:t>
      </w:r>
      <w:r>
        <w:fldChar w:fldCharType="end"/>
      </w:r>
      <w:r>
        <w:rPr>
          <w:rStyle w:val="24"/>
        </w:rPr>
        <w:fldChar w:fldCharType="end"/>
      </w:r>
    </w:p>
    <w:p w14:paraId="54870D51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"_Toc224513785"</w:instrText>
      </w:r>
      <w:r>
        <w:rPr>
          <w:rStyle w:val="24"/>
        </w:rPr>
        <w:fldChar w:fldCharType="separate"/>
      </w:r>
      <w:r>
        <w:rPr>
          <w:rStyle w:val="24"/>
        </w:rPr>
        <w:t>参考文献</w:t>
      </w:r>
      <w:r>
        <w:tab/>
      </w:r>
      <w:r>
        <w:fldChar w:fldCharType="begin"/>
      </w:r>
      <w:r>
        <w:instrText xml:space="preserve"> PAGEREF _Toc224513785 \h </w:instrText>
      </w:r>
      <w:r>
        <w:fldChar w:fldCharType="separate"/>
      </w:r>
      <w:r>
        <w:t>8</w:t>
      </w:r>
      <w:r>
        <w:fldChar w:fldCharType="end"/>
      </w:r>
      <w:r>
        <w:rPr>
          <w:rStyle w:val="24"/>
        </w:rPr>
        <w:fldChar w:fldCharType="end"/>
      </w:r>
    </w:p>
    <w:p w14:paraId="5477B0A6">
      <w:pPr>
        <w:pStyle w:val="14"/>
        <w:tabs>
          <w:tab w:val="right" w:leader="dot" w:pos="8494"/>
        </w:tabs>
        <w:rPr>
          <w:rFonts w:ascii="等线" w:hAnsi="等线" w:eastAsia="等线"/>
          <w:sz w:val="22"/>
        </w:rPr>
      </w:pPr>
      <w:r>
        <w:rPr>
          <w:rStyle w:val="24"/>
        </w:rPr>
        <w:fldChar w:fldCharType="begin"/>
      </w:r>
      <w:r>
        <w:instrText xml:space="preserve">HYPERLINK \l "_Toc224513786"</w:instrText>
      </w:r>
      <w:r>
        <w:rPr>
          <w:rStyle w:val="24"/>
        </w:rPr>
        <w:fldChar w:fldCharType="separate"/>
      </w:r>
      <w:r>
        <w:rPr>
          <w:rStyle w:val="24"/>
        </w:rPr>
        <w:t>附录</w:t>
      </w:r>
      <w:r>
        <w:tab/>
      </w:r>
      <w:r>
        <w:fldChar w:fldCharType="begin"/>
      </w:r>
      <w:r>
        <w:instrText xml:space="preserve"> PAGEREF _Toc224513786 \h </w:instrText>
      </w:r>
      <w:r>
        <w:fldChar w:fldCharType="separate"/>
      </w:r>
      <w:r>
        <w:t>8</w:t>
      </w:r>
      <w:r>
        <w:fldChar w:fldCharType="end"/>
      </w:r>
      <w:r>
        <w:rPr>
          <w:rStyle w:val="24"/>
        </w:rPr>
        <w:fldChar w:fldCharType="end"/>
      </w:r>
    </w:p>
    <w:p w14:paraId="6C73BA33">
      <w:r>
        <w:rPr>
          <w:b/>
          <w:bCs/>
          <w:lang w:val="zh-CN"/>
        </w:rPr>
        <w:fldChar w:fldCharType="end"/>
      </w:r>
    </w:p>
    <w:p w14:paraId="2F7EC503">
      <w:pPr>
        <w:adjustRightInd w:val="0"/>
        <w:snapToGrid w:val="0"/>
        <w:spacing w:line="400" w:lineRule="exact"/>
        <w:jc w:val="distribute"/>
        <w:rPr>
          <w:rFonts w:ascii="宋体" w:hAnsi="宋体"/>
          <w:bCs/>
          <w:snapToGrid w:val="0"/>
          <w:kern w:val="0"/>
          <w:sz w:val="24"/>
        </w:rPr>
      </w:pPr>
    </w:p>
    <w:p w14:paraId="1273FCE1">
      <w:pPr>
        <w:adjustRightInd w:val="0"/>
        <w:snapToGrid w:val="0"/>
        <w:spacing w:line="400" w:lineRule="exact"/>
        <w:jc w:val="distribute"/>
        <w:rPr>
          <w:rFonts w:ascii="宋体" w:hAnsi="宋体"/>
          <w:bCs/>
          <w:snapToGrid w:val="0"/>
          <w:kern w:val="0"/>
          <w:sz w:val="24"/>
        </w:rPr>
      </w:pPr>
    </w:p>
    <w:p w14:paraId="35684B5C">
      <w:pPr>
        <w:adjustRightInd w:val="0"/>
        <w:snapToGrid w:val="0"/>
        <w:spacing w:line="400" w:lineRule="exact"/>
        <w:jc w:val="distribute"/>
        <w:rPr>
          <w:rFonts w:hint="eastAsia" w:ascii="宋体" w:hAnsi="宋体"/>
          <w:bCs/>
          <w:snapToGrid w:val="0"/>
          <w:kern w:val="0"/>
          <w:sz w:val="24"/>
        </w:rPr>
      </w:pPr>
    </w:p>
    <w:p w14:paraId="2548458B">
      <w:pPr>
        <w:pStyle w:val="2"/>
        <w:rPr>
          <w:rFonts w:hint="eastAsia"/>
        </w:rPr>
      </w:pPr>
      <w:r>
        <w:br w:type="page"/>
      </w:r>
      <w:bookmarkStart w:id="0" w:name="_Toc128930097"/>
      <w:bookmarkStart w:id="1" w:name="_Toc224496575"/>
      <w:bookmarkStart w:id="2" w:name="_Toc224513692"/>
      <w:bookmarkStart w:id="3" w:name="_Toc224496925"/>
      <w:r>
        <w:rPr>
          <w:rFonts w:hint="eastAsia"/>
        </w:rPr>
        <w:t xml:space="preserve">1 </w:t>
      </w:r>
      <w:bookmarkEnd w:id="0"/>
      <w:r>
        <w:rPr>
          <w:rFonts w:hint="eastAsia"/>
        </w:rPr>
        <w:t>绪论</w:t>
      </w:r>
      <w:bookmarkEnd w:id="1"/>
      <w:bookmarkEnd w:id="2"/>
      <w:bookmarkEnd w:id="3"/>
    </w:p>
    <w:p w14:paraId="23CCB50F">
      <w:pPr>
        <w:pStyle w:val="3"/>
      </w:pPr>
      <w:bookmarkStart w:id="4" w:name="_Toc224496576"/>
      <w:bookmarkStart w:id="5" w:name="_Toc224496926"/>
      <w:bookmarkStart w:id="6" w:name="_Toc224513693"/>
      <w:r>
        <w:t>1.1 研究背景与研究意义</w:t>
      </w:r>
      <w:bookmarkEnd w:id="4"/>
      <w:bookmarkEnd w:id="5"/>
      <w:bookmarkEnd w:id="6"/>
    </w:p>
    <w:p w14:paraId="6926F7B0">
      <w:pPr>
        <w:pStyle w:val="3"/>
      </w:pPr>
      <w:bookmarkStart w:id="7" w:name="_Toc224513694"/>
      <w:bookmarkStart w:id="8" w:name="_Toc224496577"/>
      <w:bookmarkStart w:id="9" w:name="_Toc224496927"/>
      <w:r>
        <w:t>1.2 国内外研究现状</w:t>
      </w:r>
      <w:bookmarkEnd w:id="7"/>
      <w:bookmarkEnd w:id="8"/>
      <w:bookmarkEnd w:id="9"/>
    </w:p>
    <w:p w14:paraId="3F70C54A">
      <w:pPr>
        <w:pStyle w:val="4"/>
        <w:ind w:firstLine="240" w:firstLineChars="100"/>
      </w:pPr>
      <w:bookmarkStart w:id="10" w:name="_Toc224513695"/>
      <w:bookmarkStart w:id="11" w:name="_Toc224496578"/>
      <w:bookmarkStart w:id="12" w:name="_Toc224496928"/>
      <w:r>
        <w:t>1.2.1 国外研究现状</w:t>
      </w:r>
      <w:bookmarkEnd w:id="10"/>
      <w:bookmarkEnd w:id="11"/>
      <w:bookmarkEnd w:id="12"/>
    </w:p>
    <w:p w14:paraId="1410504E">
      <w:pPr>
        <w:pStyle w:val="4"/>
        <w:ind w:firstLine="240" w:firstLineChars="100"/>
        <w:rPr>
          <w:rFonts w:hint="eastAsia"/>
        </w:rPr>
      </w:pPr>
      <w:bookmarkStart w:id="13" w:name="_Toc224496929"/>
      <w:bookmarkStart w:id="14" w:name="_Toc224496579"/>
      <w:bookmarkStart w:id="15" w:name="_Toc224513696"/>
      <w:r>
        <w:t>1.2.2 国内研究现状</w:t>
      </w:r>
      <w:bookmarkEnd w:id="13"/>
      <w:bookmarkEnd w:id="14"/>
      <w:bookmarkEnd w:id="15"/>
      <w:bookmarkStart w:id="16" w:name="_Toc224496930"/>
      <w:bookmarkStart w:id="17" w:name="_Toc224496580"/>
    </w:p>
    <w:p w14:paraId="6436170B">
      <w:pPr>
        <w:pStyle w:val="3"/>
      </w:pPr>
      <w:bookmarkStart w:id="18" w:name="_Toc224513697"/>
      <w:r>
        <w:t>1.3 本文研究内容</w:t>
      </w:r>
      <w:bookmarkEnd w:id="16"/>
      <w:bookmarkEnd w:id="17"/>
      <w:bookmarkEnd w:id="18"/>
      <w:bookmarkStart w:id="19" w:name="_Toc224496581"/>
      <w:bookmarkStart w:id="20" w:name="_Toc224496931"/>
    </w:p>
    <w:p w14:paraId="462262B3">
      <w:pPr>
        <w:pStyle w:val="3"/>
        <w:rPr>
          <w:rFonts w:hint="eastAsia"/>
        </w:rPr>
      </w:pPr>
      <w:bookmarkStart w:id="21" w:name="_Toc224513698"/>
      <w:r>
        <w:t>1.4 论文结构安排</w:t>
      </w:r>
      <w:bookmarkEnd w:id="19"/>
      <w:bookmarkEnd w:id="20"/>
      <w:bookmarkEnd w:id="21"/>
    </w:p>
    <w:p w14:paraId="0E7E36B2">
      <w:pPr>
        <w:pStyle w:val="2"/>
      </w:pPr>
      <w:bookmarkStart w:id="22" w:name="_Toc224496932"/>
      <w:bookmarkStart w:id="23" w:name="_Toc224513699"/>
      <w:r>
        <w:t>2 相关技术与理论基础</w:t>
      </w:r>
      <w:bookmarkEnd w:id="22"/>
      <w:bookmarkEnd w:id="23"/>
    </w:p>
    <w:p w14:paraId="247E9619">
      <w:pPr>
        <w:pStyle w:val="3"/>
      </w:pPr>
      <w:bookmarkStart w:id="24" w:name="_Toc224513700"/>
      <w:r>
        <w:t>2.1 大语言模型与 Coze 智能体平台</w:t>
      </w:r>
      <w:bookmarkEnd w:id="24"/>
    </w:p>
    <w:p w14:paraId="5B413646">
      <w:pPr>
        <w:pStyle w:val="4"/>
        <w:rPr>
          <w:szCs w:val="21"/>
        </w:rPr>
      </w:pPr>
      <w:r>
        <w:rPr>
          <w:szCs w:val="21"/>
        </w:rPr>
        <w:t xml:space="preserve">  </w:t>
      </w:r>
      <w:bookmarkStart w:id="25" w:name="_Toc224513701"/>
      <w:r>
        <w:t>2.1.1</w:t>
      </w:r>
      <w:r>
        <w:rPr>
          <w:rFonts w:hint="eastAsia"/>
        </w:rPr>
        <w:t xml:space="preserve"> </w:t>
      </w:r>
      <w:r>
        <w:t>生成式人工智能概述</w:t>
      </w:r>
      <w:bookmarkEnd w:id="25"/>
    </w:p>
    <w:p w14:paraId="621190C8">
      <w:pPr>
        <w:pStyle w:val="4"/>
        <w:rPr>
          <w:szCs w:val="21"/>
        </w:rPr>
      </w:pPr>
      <w:r>
        <w:rPr>
          <w:szCs w:val="21"/>
        </w:rPr>
        <w:t xml:space="preserve">  </w:t>
      </w:r>
      <w:bookmarkStart w:id="26" w:name="_Toc224513702"/>
      <w:r>
        <w:t>2.1.2</w:t>
      </w:r>
      <w:r>
        <w:rPr>
          <w:rFonts w:hint="eastAsia"/>
        </w:rPr>
        <w:t xml:space="preserve"> </w:t>
      </w:r>
      <w:r>
        <w:t>大语言模型在编程教育中的应用</w:t>
      </w:r>
      <w:bookmarkEnd w:id="26"/>
    </w:p>
    <w:p w14:paraId="39AE1721">
      <w:pPr>
        <w:pStyle w:val="4"/>
        <w:rPr>
          <w:szCs w:val="21"/>
        </w:rPr>
      </w:pPr>
      <w:r>
        <w:rPr>
          <w:szCs w:val="21"/>
        </w:rPr>
        <w:t xml:space="preserve">  </w:t>
      </w:r>
      <w:bookmarkStart w:id="27" w:name="_Toc224513703"/>
      <w:r>
        <w:t>2.1.3</w:t>
      </w:r>
      <w:r>
        <w:rPr>
          <w:rFonts w:hint="eastAsia"/>
        </w:rPr>
        <w:t xml:space="preserve"> </w:t>
      </w:r>
      <w:r>
        <w:t>Coze（扣子）Bot 开发平台简介</w:t>
      </w:r>
      <w:bookmarkEnd w:id="27"/>
    </w:p>
    <w:p w14:paraId="6F550472">
      <w:pPr>
        <w:pStyle w:val="3"/>
      </w:pPr>
      <w:bookmarkStart w:id="28" w:name="_Toc224513704"/>
      <w:r>
        <w:t>2.2 Prompt 工程与结构化输出</w:t>
      </w:r>
      <w:bookmarkEnd w:id="28"/>
    </w:p>
    <w:p w14:paraId="2EE21852">
      <w:pPr>
        <w:pStyle w:val="4"/>
      </w:pPr>
      <w:r>
        <w:t xml:space="preserve">  </w:t>
      </w:r>
      <w:bookmarkStart w:id="29" w:name="_Toc224513705"/>
      <w:r>
        <w:t>2.2.1</w:t>
      </w:r>
      <w:r>
        <w:rPr>
          <w:rFonts w:hint="eastAsia"/>
        </w:rPr>
        <w:t xml:space="preserve"> </w:t>
      </w:r>
      <w:r>
        <w:t>Prompt 工程基本原理</w:t>
      </w:r>
      <w:bookmarkEnd w:id="29"/>
    </w:p>
    <w:p w14:paraId="433DDB4E">
      <w:pPr>
        <w:pStyle w:val="4"/>
      </w:pPr>
      <w:r>
        <w:t xml:space="preserve">  </w:t>
      </w:r>
      <w:bookmarkStart w:id="30" w:name="_Toc224513706"/>
      <w:r>
        <w:t>2.2.2</w:t>
      </w:r>
      <w:r>
        <w:rPr>
          <w:rFonts w:hint="eastAsia"/>
        </w:rPr>
        <w:t xml:space="preserve"> </w:t>
      </w:r>
      <w:r>
        <w:t>结构化 JSON 输出与多轮对话管理</w:t>
      </w:r>
      <w:bookmarkEnd w:id="30"/>
    </w:p>
    <w:p w14:paraId="1EC272D9">
      <w:pPr>
        <w:pStyle w:val="3"/>
      </w:pPr>
      <w:bookmarkStart w:id="31" w:name="_Toc224513707"/>
      <w:r>
        <w:rPr>
          <w:rFonts w:hint="eastAsia"/>
        </w:rPr>
        <w:t xml:space="preserve">2.3 </w:t>
      </w:r>
      <w:r>
        <w:t>平台侧知识增强能力</w:t>
      </w:r>
      <w:bookmarkEnd w:id="31"/>
    </w:p>
    <w:p w14:paraId="4530007A">
      <w:pPr>
        <w:pStyle w:val="4"/>
      </w:pPr>
      <w:r>
        <w:rPr>
          <w:rFonts w:hint="eastAsia"/>
          <w:szCs w:val="21"/>
        </w:rPr>
        <w:t xml:space="preserve">  </w:t>
      </w:r>
      <w:bookmarkStart w:id="32" w:name="_Toc224513708"/>
      <w:r>
        <w:rPr>
          <w:rFonts w:hint="eastAsia"/>
        </w:rPr>
        <w:t>2.3.1 扣子平台知识库功能简介</w:t>
      </w:r>
      <w:bookmarkEnd w:id="32"/>
    </w:p>
    <w:p w14:paraId="2E5693CF">
      <w:pPr>
        <w:pStyle w:val="4"/>
        <w:rPr>
          <w:rFonts w:hint="eastAsia"/>
        </w:rPr>
      </w:pPr>
      <w:r>
        <w:rPr>
          <w:rFonts w:hint="eastAsia"/>
        </w:rPr>
        <w:t xml:space="preserve">  </w:t>
      </w:r>
      <w:bookmarkStart w:id="33" w:name="_Toc224513709"/>
      <w:r>
        <w:rPr>
          <w:rFonts w:hint="eastAsia"/>
        </w:rPr>
        <w:t xml:space="preserve">2.3.2 </w:t>
      </w:r>
      <w:r>
        <w:t>知识库在问答 Bot 中的作用</w:t>
      </w:r>
      <w:bookmarkEnd w:id="33"/>
    </w:p>
    <w:p w14:paraId="33A80491">
      <w:pPr>
        <w:pStyle w:val="3"/>
      </w:pPr>
      <w:bookmarkStart w:id="34" w:name="_Toc224513710"/>
      <w:r>
        <w:t>2.</w:t>
      </w:r>
      <w:r>
        <w:rPr>
          <w:rFonts w:hint="eastAsia"/>
        </w:rPr>
        <w:t>4</w:t>
      </w:r>
      <w:r>
        <w:t xml:space="preserve"> 关键开发技术</w:t>
      </w:r>
      <w:bookmarkEnd w:id="34"/>
    </w:p>
    <w:p w14:paraId="4CD61C3F">
      <w:pPr>
        <w:pStyle w:val="4"/>
      </w:pPr>
      <w:r>
        <w:rPr>
          <w:szCs w:val="21"/>
        </w:rPr>
        <w:t xml:space="preserve">  </w:t>
      </w:r>
      <w:bookmarkStart w:id="35" w:name="_Toc224513711"/>
      <w:r>
        <w:t>2.</w:t>
      </w:r>
      <w:r>
        <w:rPr>
          <w:rFonts w:hint="eastAsia"/>
        </w:rPr>
        <w:t>4</w:t>
      </w:r>
      <w:r>
        <w:t>.1 Next.js 全栈框架</w:t>
      </w:r>
      <w:bookmarkEnd w:id="35"/>
    </w:p>
    <w:p w14:paraId="1B55C82B">
      <w:pPr>
        <w:pStyle w:val="4"/>
      </w:pPr>
      <w:r>
        <w:t xml:space="preserve">  </w:t>
      </w:r>
      <w:bookmarkStart w:id="36" w:name="_Toc224513712"/>
      <w:r>
        <w:t>2.</w:t>
      </w:r>
      <w:r>
        <w:rPr>
          <w:rFonts w:hint="eastAsia"/>
        </w:rPr>
        <w:t>4</w:t>
      </w:r>
      <w:r>
        <w:t>.2 React 与组件化 UI 开发</w:t>
      </w:r>
      <w:bookmarkEnd w:id="36"/>
    </w:p>
    <w:p w14:paraId="6933EFA3">
      <w:pPr>
        <w:pStyle w:val="4"/>
      </w:pPr>
      <w:r>
        <w:t xml:space="preserve">  </w:t>
      </w:r>
      <w:bookmarkStart w:id="37" w:name="_Toc224513713"/>
      <w:r>
        <w:t>2.</w:t>
      </w:r>
      <w:r>
        <w:rPr>
          <w:rFonts w:hint="eastAsia"/>
        </w:rPr>
        <w:t>4</w:t>
      </w:r>
      <w:r>
        <w:t>.3 PostgreSQL 与 Prisma ORM</w:t>
      </w:r>
      <w:bookmarkEnd w:id="37"/>
    </w:p>
    <w:p w14:paraId="2F35B799">
      <w:pPr>
        <w:pStyle w:val="4"/>
      </w:pPr>
      <w:r>
        <w:t xml:space="preserve">  </w:t>
      </w:r>
      <w:bookmarkStart w:id="38" w:name="_Toc224513714"/>
      <w:r>
        <w:t>2.</w:t>
      </w:r>
      <w:r>
        <w:rPr>
          <w:rFonts w:hint="eastAsia"/>
        </w:rPr>
        <w:t>4.</w:t>
      </w:r>
      <w:r>
        <w:t>4 Monaco Editor 代码编辑器</w:t>
      </w:r>
      <w:bookmarkEnd w:id="38"/>
    </w:p>
    <w:p w14:paraId="533E59BC">
      <w:pPr>
        <w:pStyle w:val="4"/>
      </w:pPr>
      <w:r>
        <w:t xml:space="preserve">  </w:t>
      </w:r>
      <w:bookmarkStart w:id="39" w:name="_Toc224513715"/>
      <w:r>
        <w:t>2.</w:t>
      </w:r>
      <w:r>
        <w:rPr>
          <w:rFonts w:hint="eastAsia"/>
        </w:rPr>
        <w:t>4</w:t>
      </w:r>
      <w:r>
        <w:t>.5在线代码沙盒执行技术</w:t>
      </w:r>
      <w:bookmarkEnd w:id="39"/>
    </w:p>
    <w:p w14:paraId="706D1730">
      <w:pPr>
        <w:pStyle w:val="4"/>
      </w:pPr>
      <w:r>
        <w:t xml:space="preserve">  </w:t>
      </w:r>
      <w:bookmarkStart w:id="40" w:name="_Toc224513716"/>
      <w:r>
        <w:t>2.</w:t>
      </w:r>
      <w:r>
        <w:rPr>
          <w:rFonts w:hint="eastAsia"/>
        </w:rPr>
        <w:t>4</w:t>
      </w:r>
      <w:r>
        <w:t>.6 SSE 流式通信技术</w:t>
      </w:r>
      <w:bookmarkEnd w:id="40"/>
    </w:p>
    <w:p w14:paraId="102D69E2">
      <w:pPr>
        <w:pStyle w:val="2"/>
      </w:pPr>
      <w:bookmarkStart w:id="41" w:name="_Toc224496933"/>
      <w:bookmarkStart w:id="42" w:name="_Toc224513717"/>
      <w:r>
        <w:t>3 系统需求分析</w:t>
      </w:r>
      <w:bookmarkEnd w:id="41"/>
      <w:bookmarkEnd w:id="42"/>
    </w:p>
    <w:p w14:paraId="56265237">
      <w:pPr>
        <w:pStyle w:val="3"/>
      </w:pPr>
      <w:bookmarkStart w:id="43" w:name="_Toc224513718"/>
      <w:r>
        <w:t>3.1 系统总体需求分析</w:t>
      </w:r>
      <w:bookmarkEnd w:id="43"/>
    </w:p>
    <w:p w14:paraId="028A0D74">
      <w:pPr>
        <w:pStyle w:val="3"/>
      </w:pPr>
      <w:bookmarkStart w:id="44" w:name="_Toc224513719"/>
      <w:r>
        <w:t>3.2 系统功能需求分析</w:t>
      </w:r>
      <w:bookmarkEnd w:id="44"/>
    </w:p>
    <w:p w14:paraId="57955DB8">
      <w:pPr>
        <w:pStyle w:val="4"/>
      </w:pPr>
      <w:r>
        <w:rPr>
          <w:szCs w:val="21"/>
        </w:rPr>
        <w:t xml:space="preserve"> </w:t>
      </w:r>
      <w:r>
        <w:t xml:space="preserve"> </w:t>
      </w:r>
      <w:bookmarkStart w:id="45" w:name="_Toc224513720"/>
      <w:r>
        <w:t>3.2.1 用户管理需求</w:t>
      </w:r>
      <w:bookmarkEnd w:id="45"/>
    </w:p>
    <w:p w14:paraId="5794C22A">
      <w:pPr>
        <w:pStyle w:val="4"/>
      </w:pPr>
      <w:r>
        <w:t xml:space="preserve">  </w:t>
      </w:r>
      <w:bookmarkStart w:id="46" w:name="_Toc224513721"/>
      <w:r>
        <w:t>3.2.2 编程练习与代码执行需求</w:t>
      </w:r>
      <w:bookmarkEnd w:id="46"/>
    </w:p>
    <w:p w14:paraId="2FAB8ECF">
      <w:pPr>
        <w:pStyle w:val="4"/>
      </w:pPr>
      <w:r>
        <w:t xml:space="preserve">  </w:t>
      </w:r>
      <w:bookmarkStart w:id="47" w:name="_Toc224513722"/>
      <w:r>
        <w:t>3.2.3 AI 代码审查与能力评估需求</w:t>
      </w:r>
      <w:bookmarkEnd w:id="47"/>
    </w:p>
    <w:p w14:paraId="20740DFB">
      <w:pPr>
        <w:pStyle w:val="4"/>
      </w:pPr>
      <w:r>
        <w:t xml:space="preserve">  </w:t>
      </w:r>
      <w:bookmarkStart w:id="48" w:name="_Toc224513723"/>
      <w:r>
        <w:t>3.2.4 AI 模拟面试与评估需求</w:t>
      </w:r>
      <w:bookmarkEnd w:id="48"/>
    </w:p>
    <w:p w14:paraId="77B5728E">
      <w:pPr>
        <w:pStyle w:val="4"/>
      </w:pPr>
      <w:r>
        <w:t xml:space="preserve">  </w:t>
      </w:r>
      <w:bookmarkStart w:id="49" w:name="_Toc224513724"/>
      <w:r>
        <w:t>3.2.5 知识库学习与问答需求</w:t>
      </w:r>
      <w:bookmarkEnd w:id="49"/>
    </w:p>
    <w:p w14:paraId="2354205A">
      <w:pPr>
        <w:pStyle w:val="4"/>
      </w:pPr>
      <w:r>
        <w:t xml:space="preserve">  </w:t>
      </w:r>
      <w:bookmarkStart w:id="50" w:name="_Toc224513725"/>
      <w:r>
        <w:t>3.2.6 学习路径规划需求</w:t>
      </w:r>
      <w:bookmarkEnd w:id="50"/>
    </w:p>
    <w:p w14:paraId="523DF509">
      <w:pPr>
        <w:pStyle w:val="4"/>
      </w:pPr>
      <w:r>
        <w:t xml:space="preserve">  </w:t>
      </w:r>
      <w:bookmarkStart w:id="51" w:name="_Toc224513726"/>
      <w:r>
        <w:t>3.2.7 成就系统与用户激励需求</w:t>
      </w:r>
      <w:bookmarkEnd w:id="51"/>
    </w:p>
    <w:p w14:paraId="338415B1">
      <w:pPr>
        <w:pStyle w:val="3"/>
      </w:pPr>
      <w:bookmarkStart w:id="52" w:name="_Toc224513727"/>
      <w:r>
        <w:t>3.3 系统非功能需求分析</w:t>
      </w:r>
      <w:bookmarkEnd w:id="52"/>
    </w:p>
    <w:p w14:paraId="2CFE4C21">
      <w:pPr>
        <w:pStyle w:val="4"/>
        <w:ind w:firstLine="240" w:firstLineChars="100"/>
        <w:rPr>
          <w:rFonts w:hint="eastAsia"/>
          <w:szCs w:val="21"/>
        </w:rPr>
      </w:pPr>
      <w:bookmarkStart w:id="53" w:name="_Toc224513728"/>
      <w:r>
        <w:rPr>
          <w:rFonts w:hint="eastAsia"/>
          <w:szCs w:val="21"/>
        </w:rPr>
        <w:t>3.3.1 系统性能需求</w:t>
      </w:r>
      <w:bookmarkEnd w:id="53"/>
    </w:p>
    <w:p w14:paraId="47CED825">
      <w:pPr>
        <w:pStyle w:val="4"/>
        <w:ind w:firstLine="240" w:firstLineChars="100"/>
        <w:rPr>
          <w:rFonts w:hint="eastAsia"/>
          <w:szCs w:val="21"/>
        </w:rPr>
      </w:pPr>
      <w:bookmarkStart w:id="54" w:name="_Toc224513729"/>
      <w:r>
        <w:rPr>
          <w:rFonts w:hint="eastAsia"/>
          <w:szCs w:val="21"/>
        </w:rPr>
        <w:t>3.3.2 系统安全需求</w:t>
      </w:r>
      <w:bookmarkEnd w:id="54"/>
    </w:p>
    <w:p w14:paraId="74F64C43">
      <w:pPr>
        <w:pStyle w:val="4"/>
        <w:ind w:firstLine="240" w:firstLineChars="100"/>
        <w:rPr>
          <w:rFonts w:hint="eastAsia"/>
          <w:szCs w:val="21"/>
        </w:rPr>
      </w:pPr>
      <w:bookmarkStart w:id="55" w:name="_Toc224513730"/>
      <w:r>
        <w:rPr>
          <w:rFonts w:hint="eastAsia"/>
          <w:szCs w:val="21"/>
        </w:rPr>
        <w:t>3.3.3 系统可扩展性需求</w:t>
      </w:r>
      <w:bookmarkEnd w:id="55"/>
    </w:p>
    <w:p w14:paraId="4F7075A9">
      <w:pPr>
        <w:pStyle w:val="3"/>
        <w:rPr>
          <w:rFonts w:hint="eastAsia"/>
          <w:szCs w:val="21"/>
        </w:rPr>
      </w:pPr>
      <w:bookmarkStart w:id="56" w:name="_Toc224513731"/>
      <w:r>
        <w:t>3.4 系统可行性分析</w:t>
      </w:r>
      <w:bookmarkEnd w:id="56"/>
    </w:p>
    <w:p w14:paraId="18A57472">
      <w:pPr>
        <w:pStyle w:val="2"/>
      </w:pPr>
      <w:bookmarkStart w:id="57" w:name="_Toc224513732"/>
      <w:bookmarkStart w:id="58" w:name="_Toc224496934"/>
      <w:r>
        <w:t>4 系统总体设计</w:t>
      </w:r>
      <w:bookmarkEnd w:id="57"/>
      <w:bookmarkEnd w:id="58"/>
    </w:p>
    <w:p w14:paraId="5BD192EB">
      <w:pPr>
        <w:pStyle w:val="3"/>
      </w:pPr>
      <w:bookmarkStart w:id="59" w:name="_Toc224513733"/>
      <w:r>
        <w:t>4.1 系统总体架构设计</w:t>
      </w:r>
      <w:bookmarkEnd w:id="59"/>
    </w:p>
    <w:p w14:paraId="26C35575">
      <w:pPr>
        <w:pStyle w:val="3"/>
      </w:pPr>
      <w:bookmarkStart w:id="60" w:name="_Toc224513734"/>
      <w:r>
        <w:t>4.2 系统功能模块设计</w:t>
      </w:r>
      <w:bookmarkEnd w:id="60"/>
    </w:p>
    <w:p w14:paraId="4AF52B2C">
      <w:pPr>
        <w:pStyle w:val="4"/>
      </w:pPr>
      <w:r>
        <w:t xml:space="preserve">  </w:t>
      </w:r>
      <w:bookmarkStart w:id="61" w:name="_Toc224513735"/>
      <w:r>
        <w:t>4.2.1 用户认证与管理模块</w:t>
      </w:r>
      <w:bookmarkEnd w:id="61"/>
    </w:p>
    <w:p w14:paraId="500A5059">
      <w:pPr>
        <w:pStyle w:val="4"/>
      </w:pPr>
      <w:r>
        <w:t xml:space="preserve">  </w:t>
      </w:r>
      <w:bookmarkStart w:id="62" w:name="_Toc224513736"/>
      <w:r>
        <w:t>4.2.2 数据看板模块</w:t>
      </w:r>
      <w:bookmarkEnd w:id="62"/>
    </w:p>
    <w:p w14:paraId="5BB60228">
      <w:pPr>
        <w:pStyle w:val="4"/>
      </w:pPr>
      <w:r>
        <w:t xml:space="preserve">  </w:t>
      </w:r>
      <w:bookmarkStart w:id="63" w:name="_Toc224513737"/>
      <w:r>
        <w:t>4.2.3 编程练习与代码沙盒模块</w:t>
      </w:r>
      <w:bookmarkEnd w:id="63"/>
    </w:p>
    <w:p w14:paraId="30FCFCD3">
      <w:pPr>
        <w:pStyle w:val="4"/>
      </w:pPr>
      <w:r>
        <w:t xml:space="preserve">  </w:t>
      </w:r>
      <w:bookmarkStart w:id="64" w:name="_Toc224513738"/>
      <w:r>
        <w:t>4.2.4 AI 智能代码审查模块</w:t>
      </w:r>
      <w:bookmarkEnd w:id="64"/>
    </w:p>
    <w:p w14:paraId="17E2C191">
      <w:pPr>
        <w:pStyle w:val="4"/>
      </w:pPr>
      <w:r>
        <w:t xml:space="preserve">  </w:t>
      </w:r>
      <w:bookmarkStart w:id="65" w:name="_Toc224513739"/>
      <w:r>
        <w:t>4.2.5 AI 模拟面试模块</w:t>
      </w:r>
      <w:bookmarkEnd w:id="65"/>
    </w:p>
    <w:p w14:paraId="5B398C7C">
      <w:pPr>
        <w:pStyle w:val="4"/>
      </w:pPr>
      <w:r>
        <w:t xml:space="preserve">  </w:t>
      </w:r>
      <w:bookmarkStart w:id="66" w:name="_Toc224513740"/>
      <w:r>
        <w:t>4.2.6 知识库与知识助手模块</w:t>
      </w:r>
      <w:bookmarkEnd w:id="66"/>
    </w:p>
    <w:p w14:paraId="5EB9F718">
      <w:pPr>
        <w:pStyle w:val="4"/>
      </w:pPr>
      <w:r>
        <w:t xml:space="preserve">  </w:t>
      </w:r>
      <w:bookmarkStart w:id="67" w:name="_Toc224513741"/>
      <w:r>
        <w:t>4.2.7 学习路径规划模块</w:t>
      </w:r>
      <w:bookmarkEnd w:id="67"/>
    </w:p>
    <w:p w14:paraId="1BEA36FD">
      <w:pPr>
        <w:pStyle w:val="4"/>
      </w:pPr>
      <w:r>
        <w:t xml:space="preserve">  </w:t>
      </w:r>
      <w:bookmarkStart w:id="68" w:name="_Toc224513742"/>
      <w:r>
        <w:t>4.2.8 能力雷达图与成就系统模块</w:t>
      </w:r>
      <w:bookmarkEnd w:id="68"/>
    </w:p>
    <w:p w14:paraId="07191455">
      <w:pPr>
        <w:pStyle w:val="3"/>
      </w:pPr>
      <w:bookmarkStart w:id="69" w:name="_Toc224513743"/>
      <w:r>
        <w:t>4.3 AI 服务架构设计</w:t>
      </w:r>
      <w:bookmarkEnd w:id="69"/>
    </w:p>
    <w:p w14:paraId="260EF167">
      <w:pPr>
        <w:pStyle w:val="4"/>
      </w:pPr>
      <w:r>
        <w:t xml:space="preserve">  </w:t>
      </w:r>
      <w:bookmarkStart w:id="70" w:name="_Toc224513744"/>
      <w:r>
        <w:t>4.3.1 Coze 多 Bot 统一接入层设计</w:t>
      </w:r>
      <w:bookmarkEnd w:id="70"/>
    </w:p>
    <w:p w14:paraId="46F3DE94">
      <w:pPr>
        <w:pStyle w:val="4"/>
      </w:pPr>
      <w:r>
        <w:t xml:space="preserve">  </w:t>
      </w:r>
      <w:bookmarkStart w:id="71" w:name="_Toc224513745"/>
      <w:r>
        <w:t>4.3.2 流式与非流式调用策略</w:t>
      </w:r>
      <w:bookmarkEnd w:id="71"/>
    </w:p>
    <w:p w14:paraId="159DB245">
      <w:pPr>
        <w:pStyle w:val="4"/>
      </w:pPr>
      <w:r>
        <w:t xml:space="preserve">  </w:t>
      </w:r>
      <w:bookmarkStart w:id="72" w:name="_Toc224513746"/>
      <w:r>
        <w:t>4.3.3 结构化 Prompt 设计与 AI 降级策略</w:t>
      </w:r>
      <w:bookmarkEnd w:id="72"/>
    </w:p>
    <w:p w14:paraId="6CEA52D0">
      <w:pPr>
        <w:pStyle w:val="3"/>
      </w:pPr>
      <w:bookmarkStart w:id="73" w:name="_Toc224513747"/>
      <w:r>
        <w:t>4.4 系统数据库设计</w:t>
      </w:r>
      <w:bookmarkEnd w:id="73"/>
    </w:p>
    <w:p w14:paraId="69B2F03D">
      <w:pPr>
        <w:pStyle w:val="4"/>
      </w:pPr>
      <w:r>
        <w:t xml:space="preserve">  </w:t>
      </w:r>
      <w:bookmarkStart w:id="74" w:name="_Toc224513748"/>
      <w:r>
        <w:t>4.4.1 数据库概念结构设计（E-R图）</w:t>
      </w:r>
      <w:bookmarkEnd w:id="74"/>
    </w:p>
    <w:p w14:paraId="76CA7A36">
      <w:pPr>
        <w:pStyle w:val="4"/>
      </w:pPr>
      <w:r>
        <w:t xml:space="preserve">  </w:t>
      </w:r>
      <w:bookmarkStart w:id="75" w:name="_Toc224513749"/>
      <w:r>
        <w:t>4.4.2 数据表结构设计</w:t>
      </w:r>
      <w:bookmarkEnd w:id="75"/>
    </w:p>
    <w:p w14:paraId="63301949">
      <w:pPr>
        <w:pStyle w:val="2"/>
      </w:pPr>
      <w:bookmarkStart w:id="76" w:name="_Toc224496935"/>
      <w:bookmarkStart w:id="77" w:name="_Toc224513750"/>
      <w:r>
        <w:t>5 系统详细设计与实现</w:t>
      </w:r>
      <w:bookmarkEnd w:id="76"/>
      <w:bookmarkEnd w:id="77"/>
    </w:p>
    <w:p w14:paraId="4A8543C6">
      <w:pPr>
        <w:pStyle w:val="3"/>
        <w:rPr>
          <w:szCs w:val="21"/>
        </w:rPr>
      </w:pPr>
      <w:bookmarkStart w:id="78" w:name="_Toc224513751"/>
      <w:r>
        <w:t>5.1 系统开发环境与技术栈</w:t>
      </w:r>
      <w:bookmarkEnd w:id="78"/>
    </w:p>
    <w:p w14:paraId="6DF1AB70">
      <w:pPr>
        <w:pStyle w:val="3"/>
      </w:pPr>
      <w:bookmarkStart w:id="79" w:name="_Toc224513752"/>
      <w:r>
        <w:t>5.2 前端系统实现</w:t>
      </w:r>
      <w:bookmarkEnd w:id="79"/>
    </w:p>
    <w:p w14:paraId="1A24DDDC">
      <w:pPr>
        <w:pStyle w:val="4"/>
      </w:pPr>
      <w:r>
        <w:t xml:space="preserve">  </w:t>
      </w:r>
      <w:bookmarkStart w:id="80" w:name="_Toc224513753"/>
      <w:r>
        <w:t>5.2.1 页面路由设计与响应式布局</w:t>
      </w:r>
      <w:bookmarkEnd w:id="80"/>
    </w:p>
    <w:p w14:paraId="017FFA68">
      <w:pPr>
        <w:pStyle w:val="4"/>
      </w:pPr>
      <w:r>
        <w:t xml:space="preserve">  </w:t>
      </w:r>
      <w:bookmarkStart w:id="81" w:name="_Toc224513754"/>
      <w:r>
        <w:t>5.2.2 Monaco Editor 代码编辑器集成</w:t>
      </w:r>
      <w:bookmarkEnd w:id="81"/>
    </w:p>
    <w:p w14:paraId="6E0AC755">
      <w:pPr>
        <w:pStyle w:val="4"/>
      </w:pPr>
      <w:r>
        <w:t xml:space="preserve">  </w:t>
      </w:r>
      <w:bookmarkStart w:id="82" w:name="_Toc224513755"/>
      <w:r>
        <w:t>5.2.3 SSE 流式消息渲染实现</w:t>
      </w:r>
      <w:bookmarkEnd w:id="82"/>
    </w:p>
    <w:p w14:paraId="1CC76950">
      <w:pPr>
        <w:pStyle w:val="4"/>
      </w:pPr>
      <w:r>
        <w:t xml:space="preserve">  </w:t>
      </w:r>
      <w:bookmarkStart w:id="83" w:name="_Toc224513756"/>
      <w:r>
        <w:t>5.2.4 Recharts 能力雷达图可视化</w:t>
      </w:r>
      <w:bookmarkEnd w:id="83"/>
    </w:p>
    <w:p w14:paraId="4A44FF4C">
      <w:pPr>
        <w:pStyle w:val="3"/>
      </w:pPr>
      <w:bookmarkStart w:id="84" w:name="_Toc224513757"/>
      <w:r>
        <w:t>5.3 后端系统实现</w:t>
      </w:r>
      <w:bookmarkEnd w:id="84"/>
    </w:p>
    <w:p w14:paraId="73E684DD">
      <w:pPr>
        <w:pStyle w:val="4"/>
      </w:pPr>
      <w:r>
        <w:rPr>
          <w:szCs w:val="21"/>
        </w:rPr>
        <w:t xml:space="preserve">  </w:t>
      </w:r>
      <w:bookmarkStart w:id="85" w:name="_Toc224513758"/>
      <w:r>
        <w:t>5.3.1 RESTful API 接口设计</w:t>
      </w:r>
      <w:bookmarkEnd w:id="85"/>
    </w:p>
    <w:p w14:paraId="62F297EE">
      <w:pPr>
        <w:pStyle w:val="4"/>
      </w:pPr>
      <w:r>
        <w:t xml:space="preserve">  </w:t>
      </w:r>
      <w:bookmarkStart w:id="86" w:name="_Toc224513759"/>
      <w:r>
        <w:t>5.3.2 NextAuth.js 用户认证实现</w:t>
      </w:r>
      <w:bookmarkEnd w:id="86"/>
    </w:p>
    <w:p w14:paraId="4D108630">
      <w:pPr>
        <w:pStyle w:val="4"/>
      </w:pPr>
      <w:r>
        <w:t xml:space="preserve">  </w:t>
      </w:r>
      <w:bookmarkStart w:id="87" w:name="_Toc224513760"/>
      <w:r>
        <w:t>5.3.3 代码沙盒执行服务实现</w:t>
      </w:r>
      <w:bookmarkEnd w:id="87"/>
    </w:p>
    <w:p w14:paraId="2173FA10">
      <w:pPr>
        <w:pStyle w:val="3"/>
      </w:pPr>
      <w:bookmarkStart w:id="88" w:name="_Toc224513761"/>
      <w:r>
        <w:t>5.4 AI 服务集成实现</w:t>
      </w:r>
      <w:bookmarkEnd w:id="88"/>
    </w:p>
    <w:p w14:paraId="27A31A54">
      <w:pPr>
        <w:pStyle w:val="4"/>
      </w:pPr>
      <w:r>
        <w:t xml:space="preserve">  </w:t>
      </w:r>
      <w:bookmarkStart w:id="89" w:name="_Toc224513762"/>
      <w:r>
        <w:t>5.4.1 Coze Bot 统一封装层实现</w:t>
      </w:r>
      <w:bookmarkEnd w:id="89"/>
    </w:p>
    <w:p w14:paraId="24D59F86">
      <w:pPr>
        <w:pStyle w:val="4"/>
      </w:pPr>
      <w:r>
        <w:t xml:space="preserve">  </w:t>
      </w:r>
      <w:bookmarkStart w:id="90" w:name="_Toc224513763"/>
      <w:r>
        <w:t>5.4.2 代码审查 Prompt 工程与能力评分</w:t>
      </w:r>
      <w:bookmarkEnd w:id="90"/>
    </w:p>
    <w:p w14:paraId="4BCA3707">
      <w:pPr>
        <w:pStyle w:val="4"/>
      </w:pPr>
      <w:r>
        <w:t xml:space="preserve">  </w:t>
      </w:r>
      <w:bookmarkStart w:id="91" w:name="_Toc224513764"/>
      <w:r>
        <w:t>5.4.3 面试对话与自动评估实现</w:t>
      </w:r>
      <w:bookmarkEnd w:id="91"/>
    </w:p>
    <w:p w14:paraId="6A3A0773">
      <w:pPr>
        <w:pStyle w:val="4"/>
      </w:pPr>
      <w:r>
        <w:t xml:space="preserve">  </w:t>
      </w:r>
      <w:bookmarkStart w:id="92" w:name="_Toc224513765"/>
      <w:r>
        <w:t>5.4.4 学习路径 AI 推荐与规则回退</w:t>
      </w:r>
      <w:bookmarkEnd w:id="92"/>
    </w:p>
    <w:p w14:paraId="4B970C5D">
      <w:pPr>
        <w:pStyle w:val="3"/>
      </w:pPr>
      <w:bookmarkStart w:id="93" w:name="_Toc224513766"/>
      <w:r>
        <w:t>5.5 知识库与成就系统实现</w:t>
      </w:r>
      <w:bookmarkEnd w:id="93"/>
    </w:p>
    <w:p w14:paraId="1DF69F4E">
      <w:pPr>
        <w:pStyle w:val="4"/>
      </w:pPr>
      <w:r>
        <w:t xml:space="preserve">  </w:t>
      </w:r>
      <w:bookmarkStart w:id="94" w:name="_Toc224513767"/>
      <w:r>
        <w:t>5.5.1 Markdown 文章管理与同步机制</w:t>
      </w:r>
      <w:bookmarkEnd w:id="94"/>
    </w:p>
    <w:p w14:paraId="2581430D">
      <w:pPr>
        <w:pStyle w:val="4"/>
      </w:pPr>
      <w:r>
        <w:t xml:space="preserve">  </w:t>
      </w:r>
      <w:bookmarkStart w:id="95" w:name="_Toc224513768"/>
      <w:r>
        <w:t>5.5.2 成就触发检测与颁发机制</w:t>
      </w:r>
      <w:bookmarkEnd w:id="95"/>
    </w:p>
    <w:p w14:paraId="7E04F129">
      <w:pPr>
        <w:pStyle w:val="4"/>
        <w:rPr>
          <w:rFonts w:hint="eastAsia"/>
        </w:rPr>
      </w:pPr>
      <w:r>
        <w:rPr>
          <w:rFonts w:hint="eastAsia"/>
        </w:rPr>
        <w:t xml:space="preserve">  </w:t>
      </w:r>
      <w:bookmarkStart w:id="96" w:name="_Toc224513769"/>
      <w:r>
        <w:rPr>
          <w:rFonts w:hint="eastAsia"/>
        </w:rPr>
        <w:t>5.5.3 知识问答 Bot 与平台知识库配置</w:t>
      </w:r>
      <w:bookmarkEnd w:id="96"/>
    </w:p>
    <w:p w14:paraId="327ABE4B">
      <w:pPr>
        <w:spacing w:line="400" w:lineRule="exact"/>
        <w:rPr>
          <w:szCs w:val="21"/>
        </w:rPr>
      </w:pPr>
    </w:p>
    <w:p w14:paraId="3AA57A0C">
      <w:pPr>
        <w:pStyle w:val="2"/>
      </w:pPr>
      <w:bookmarkStart w:id="97" w:name="_Toc224513770"/>
      <w:bookmarkStart w:id="98" w:name="_Toc224496936"/>
      <w:r>
        <w:t>6 系统测试与结果分析</w:t>
      </w:r>
      <w:bookmarkEnd w:id="97"/>
      <w:bookmarkEnd w:id="98"/>
    </w:p>
    <w:p w14:paraId="31CEE1AA">
      <w:pPr>
        <w:pStyle w:val="3"/>
      </w:pPr>
      <w:bookmarkStart w:id="99" w:name="_Toc224513771"/>
      <w:r>
        <w:t>6.1 系统测试环境</w:t>
      </w:r>
      <w:bookmarkEnd w:id="99"/>
    </w:p>
    <w:p w14:paraId="386C3D8C">
      <w:pPr>
        <w:pStyle w:val="3"/>
      </w:pPr>
      <w:bookmarkStart w:id="100" w:name="_Toc224513772"/>
      <w:r>
        <w:t>6.2 功能测试</w:t>
      </w:r>
      <w:bookmarkEnd w:id="100"/>
    </w:p>
    <w:p w14:paraId="2812E63D">
      <w:pPr>
        <w:pStyle w:val="4"/>
      </w:pPr>
      <w:bookmarkStart w:id="101" w:name="_Toc224513773"/>
      <w:r>
        <w:t>6.2.1 用户模块测试</w:t>
      </w:r>
      <w:bookmarkEnd w:id="101"/>
    </w:p>
    <w:p w14:paraId="58E60E4F">
      <w:pPr>
        <w:pStyle w:val="4"/>
      </w:pPr>
      <w:bookmarkStart w:id="102" w:name="_Toc224513774"/>
      <w:r>
        <w:t>6.2.2 代码审查模块测试</w:t>
      </w:r>
      <w:bookmarkEnd w:id="102"/>
    </w:p>
    <w:p w14:paraId="3CDF9BA9">
      <w:pPr>
        <w:pStyle w:val="4"/>
      </w:pPr>
      <w:bookmarkStart w:id="103" w:name="_Toc224513775"/>
      <w:r>
        <w:t>6.2.3 AI面试模块测试</w:t>
      </w:r>
      <w:bookmarkEnd w:id="103"/>
    </w:p>
    <w:p w14:paraId="1CBD974E">
      <w:pPr>
        <w:pStyle w:val="3"/>
      </w:pPr>
      <w:bookmarkStart w:id="104" w:name="_Toc224513776"/>
      <w:r>
        <w:t>6.3 系统性能测试</w:t>
      </w:r>
      <w:bookmarkEnd w:id="104"/>
    </w:p>
    <w:p w14:paraId="420486F3">
      <w:pPr>
        <w:pStyle w:val="4"/>
      </w:pPr>
      <w:bookmarkStart w:id="105" w:name="_Toc224513777"/>
      <w:r>
        <w:t>6.3.1 系统响应时间测试</w:t>
      </w:r>
      <w:bookmarkEnd w:id="105"/>
    </w:p>
    <w:p w14:paraId="3CEF7E13">
      <w:pPr>
        <w:pStyle w:val="4"/>
      </w:pPr>
      <w:bookmarkStart w:id="106" w:name="_Toc224513778"/>
      <w:r>
        <w:t>6.3.2 并发处理能力测试</w:t>
      </w:r>
      <w:bookmarkEnd w:id="106"/>
    </w:p>
    <w:p w14:paraId="5556DEE3">
      <w:pPr>
        <w:pStyle w:val="3"/>
      </w:pPr>
      <w:bookmarkStart w:id="107" w:name="_Toc224513779"/>
      <w:r>
        <w:t>6.4 测试结果分析</w:t>
      </w:r>
      <w:bookmarkEnd w:id="107"/>
    </w:p>
    <w:p w14:paraId="05EADC36">
      <w:pPr>
        <w:pStyle w:val="2"/>
      </w:pPr>
      <w:bookmarkStart w:id="108" w:name="_Toc224496937"/>
      <w:bookmarkStart w:id="109" w:name="_Toc224513780"/>
      <w:r>
        <w:t>7 总结与展望</w:t>
      </w:r>
      <w:bookmarkEnd w:id="108"/>
      <w:bookmarkEnd w:id="109"/>
    </w:p>
    <w:p w14:paraId="45B706E2">
      <w:pPr>
        <w:pStyle w:val="3"/>
      </w:pPr>
      <w:bookmarkStart w:id="110" w:name="_Toc224513781"/>
      <w:r>
        <w:t>7.1 研究工作总结</w:t>
      </w:r>
      <w:bookmarkEnd w:id="110"/>
    </w:p>
    <w:p w14:paraId="7784139A">
      <w:pPr>
        <w:pStyle w:val="3"/>
        <w:rPr>
          <w:szCs w:val="21"/>
        </w:rPr>
      </w:pPr>
      <w:bookmarkStart w:id="111" w:name="_Toc224513782"/>
      <w:r>
        <w:t>7.2 系统创新点分析</w:t>
      </w:r>
      <w:bookmarkEnd w:id="111"/>
    </w:p>
    <w:p w14:paraId="4A6BC6C4">
      <w:pPr>
        <w:pStyle w:val="3"/>
      </w:pPr>
      <w:bookmarkStart w:id="112" w:name="_Toc224513783"/>
      <w:r>
        <w:t>7.3 研究不足与未来展望</w:t>
      </w:r>
      <w:bookmarkEnd w:id="112"/>
    </w:p>
    <w:p w14:paraId="5479A646">
      <w:pPr>
        <w:spacing w:line="400" w:lineRule="exact"/>
        <w:rPr>
          <w:szCs w:val="21"/>
        </w:rPr>
      </w:pPr>
    </w:p>
    <w:p w14:paraId="69D3CAC7">
      <w:pPr>
        <w:spacing w:line="400" w:lineRule="exact"/>
        <w:rPr>
          <w:szCs w:val="21"/>
        </w:rPr>
      </w:pPr>
    </w:p>
    <w:p w14:paraId="53C80002">
      <w:pPr>
        <w:spacing w:line="400" w:lineRule="exact"/>
        <w:rPr>
          <w:rFonts w:hint="eastAsia"/>
          <w:szCs w:val="21"/>
        </w:rPr>
      </w:pPr>
    </w:p>
    <w:p w14:paraId="0CA2E9EE">
      <w:pPr>
        <w:pStyle w:val="2"/>
        <w:rPr>
          <w:rFonts w:hint="eastAsia"/>
        </w:rPr>
      </w:pPr>
      <w:r>
        <w:br w:type="page"/>
      </w:r>
      <w:bookmarkStart w:id="113" w:name="_Toc224496583"/>
      <w:bookmarkStart w:id="114" w:name="_Toc224496938"/>
      <w:bookmarkStart w:id="115" w:name="_Toc224513784"/>
      <w:bookmarkStart w:id="116" w:name="_Toc128930123"/>
      <w:r>
        <w:rPr>
          <w:rFonts w:hint="eastAsia"/>
        </w:rPr>
        <w:t>致谢</w:t>
      </w:r>
      <w:bookmarkEnd w:id="113"/>
      <w:bookmarkEnd w:id="114"/>
      <w:bookmarkEnd w:id="115"/>
      <w:bookmarkEnd w:id="116"/>
    </w:p>
    <w:p w14:paraId="2BB8B879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4A876DAB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0CAE53D3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AAC9342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3DA918FA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32C2964B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6F66CE8A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2034FEE1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0180D7EF">
      <w:pPr>
        <w:pStyle w:val="2"/>
      </w:pPr>
      <w:r>
        <w:br w:type="page"/>
      </w:r>
      <w:bookmarkStart w:id="117" w:name="_Toc224496584"/>
      <w:bookmarkStart w:id="118" w:name="_Toc224513785"/>
      <w:bookmarkStart w:id="119" w:name="_Toc224496939"/>
      <w:bookmarkStart w:id="120" w:name="_Toc128930124"/>
      <w:r>
        <w:rPr>
          <w:rFonts w:hint="eastAsia"/>
        </w:rPr>
        <w:t>参考文献</w:t>
      </w:r>
      <w:bookmarkEnd w:id="117"/>
      <w:bookmarkEnd w:id="118"/>
      <w:bookmarkEnd w:id="119"/>
      <w:bookmarkEnd w:id="120"/>
    </w:p>
    <w:p w14:paraId="0AB2F3C4">
      <w:pPr>
        <w:tabs>
          <w:tab w:val="left" w:pos="450"/>
        </w:tabs>
        <w:adjustRightInd w:val="0"/>
        <w:snapToGrid w:val="0"/>
        <w:spacing w:after="48" w:afterLines="20"/>
        <w:rPr>
          <w:sz w:val="24"/>
        </w:rPr>
      </w:pPr>
    </w:p>
    <w:p w14:paraId="376691C7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47A03F08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86C7C16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F1D954D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5E7B7A66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4DD50700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627051CE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26088B8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BCEC41A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4B53F0CF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6C8B510B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15DB60E">
      <w:pPr>
        <w:pStyle w:val="2"/>
        <w:rPr>
          <w:rFonts w:hint="eastAsia"/>
        </w:rPr>
      </w:pPr>
      <w:bookmarkStart w:id="121" w:name="_Toc128930125"/>
      <w:bookmarkStart w:id="122" w:name="_Toc224513786"/>
      <w:bookmarkStart w:id="123" w:name="_Toc224496940"/>
      <w:bookmarkStart w:id="124" w:name="_Toc224496585"/>
      <w:r>
        <w:rPr>
          <w:rFonts w:hint="eastAsia"/>
        </w:rPr>
        <w:t>附录</w:t>
      </w:r>
      <w:bookmarkEnd w:id="121"/>
      <w:bookmarkEnd w:id="122"/>
      <w:bookmarkEnd w:id="123"/>
      <w:bookmarkEnd w:id="124"/>
    </w:p>
    <w:p w14:paraId="7EF5FF19">
      <w:pPr>
        <w:adjustRightInd w:val="0"/>
        <w:snapToGrid w:val="0"/>
        <w:spacing w:after="20" w:line="360" w:lineRule="auto"/>
        <w:ind w:left="284"/>
        <w:rPr>
          <w:rFonts w:hint="eastAsia" w:ascii="宋体"/>
        </w:rPr>
      </w:pPr>
    </w:p>
    <w:p w14:paraId="47816B42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4948E53F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7807B60A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5F0E9451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222C0E80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5E71D9F4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716E356">
      <w:pPr>
        <w:adjustRightInd w:val="0"/>
        <w:spacing w:line="400" w:lineRule="exact"/>
        <w:ind w:firstLine="420" w:firstLineChars="200"/>
        <w:rPr>
          <w:rFonts w:hint="eastAsia"/>
        </w:rPr>
      </w:pPr>
    </w:p>
    <w:sectPr>
      <w:footerReference r:id="rId9" w:type="default"/>
      <w:pgSz w:w="11906" w:h="16838"/>
      <w:pgMar w:top="1701" w:right="1134" w:bottom="1134" w:left="1701" w:header="1134" w:footer="567" w:gutter="567"/>
      <w:pgNumType w:start="0"/>
      <w:cols w:space="720" w:num="1"/>
      <w:titlePg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A6EE5">
    <w:pPr>
      <w:pStyle w:val="12"/>
      <w:framePr w:wrap="around" w:vAnchor="text" w:hAnchor="margin" w:xAlign="center" w:y="1"/>
      <w:rPr>
        <w:rStyle w:val="23"/>
        <w:rFonts w:ascii="宋体" w:hAnsi="宋体"/>
        <w:sz w:val="21"/>
        <w:szCs w:val="21"/>
      </w:rPr>
    </w:pPr>
  </w:p>
  <w:p w14:paraId="4A4311DE">
    <w:pPr>
      <w:pStyle w:val="1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922CD">
    <w:pPr>
      <w:pStyle w:val="12"/>
      <w:framePr w:wrap="around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end"/>
    </w:r>
  </w:p>
  <w:p w14:paraId="5A805121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CB283">
    <w:pPr>
      <w:pStyle w:val="12"/>
      <w:rPr>
        <w:rFonts w:hint="eastAsia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DC545">
    <w:pPr>
      <w:pStyle w:val="12"/>
      <w:framePr w:wrap="around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end"/>
    </w:r>
  </w:p>
  <w:p w14:paraId="6C93B5F4">
    <w:pPr>
      <w:pStyle w:val="1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3A229">
    <w:pPr>
      <w:pStyle w:val="12"/>
      <w:jc w:val="center"/>
      <w:rPr>
        <w:rFonts w:hint="eastAsia"/>
        <w:szCs w:val="21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8456A">
    <w:pPr>
      <w:pStyle w:val="13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BB8C2">
    <w:pPr>
      <w:pStyle w:val="13"/>
      <w:rPr>
        <w:rFonts w:hint="eastAsia"/>
      </w:rPr>
    </w:pPr>
    <w:r>
      <w:rPr>
        <w:rFonts w:hint="eastAsia"/>
        <w:sz w:val="21"/>
      </w:rPr>
      <w:t>杭州电子科技大学本科毕业设计（论文）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xMzVlM2Y2NmE0NTg4MmZkNDNhMGIzYWI4MDlkOWEifQ=="/>
  </w:docVars>
  <w:rsids>
    <w:rsidRoot w:val="00CA203D"/>
    <w:rsid w:val="00016857"/>
    <w:rsid w:val="000D739E"/>
    <w:rsid w:val="000E4559"/>
    <w:rsid w:val="001038F3"/>
    <w:rsid w:val="001153BA"/>
    <w:rsid w:val="001653FB"/>
    <w:rsid w:val="00181AA6"/>
    <w:rsid w:val="00222ECA"/>
    <w:rsid w:val="00244C10"/>
    <w:rsid w:val="00246871"/>
    <w:rsid w:val="002C0F44"/>
    <w:rsid w:val="00361C9E"/>
    <w:rsid w:val="00372CDA"/>
    <w:rsid w:val="00412EB0"/>
    <w:rsid w:val="00432F25"/>
    <w:rsid w:val="0043757B"/>
    <w:rsid w:val="004469BA"/>
    <w:rsid w:val="0046026A"/>
    <w:rsid w:val="00472C99"/>
    <w:rsid w:val="00475C44"/>
    <w:rsid w:val="0049445E"/>
    <w:rsid w:val="0051573A"/>
    <w:rsid w:val="005F0DEA"/>
    <w:rsid w:val="006458AC"/>
    <w:rsid w:val="00665818"/>
    <w:rsid w:val="006C2268"/>
    <w:rsid w:val="0072185A"/>
    <w:rsid w:val="00726D25"/>
    <w:rsid w:val="007C18A9"/>
    <w:rsid w:val="007D0AB1"/>
    <w:rsid w:val="007D54B5"/>
    <w:rsid w:val="008F7E4C"/>
    <w:rsid w:val="00950994"/>
    <w:rsid w:val="00953ADC"/>
    <w:rsid w:val="009933B5"/>
    <w:rsid w:val="009956AE"/>
    <w:rsid w:val="009B71F3"/>
    <w:rsid w:val="009D51F1"/>
    <w:rsid w:val="009E598E"/>
    <w:rsid w:val="00A433D9"/>
    <w:rsid w:val="00AA548F"/>
    <w:rsid w:val="00AB24D8"/>
    <w:rsid w:val="00AD0A78"/>
    <w:rsid w:val="00AD459D"/>
    <w:rsid w:val="00AF3E96"/>
    <w:rsid w:val="00B0657F"/>
    <w:rsid w:val="00B57488"/>
    <w:rsid w:val="00B6204C"/>
    <w:rsid w:val="00C2061A"/>
    <w:rsid w:val="00C944AD"/>
    <w:rsid w:val="00CA1849"/>
    <w:rsid w:val="00CA203D"/>
    <w:rsid w:val="00CA4401"/>
    <w:rsid w:val="00CC2E6A"/>
    <w:rsid w:val="00CD4E12"/>
    <w:rsid w:val="00CE1797"/>
    <w:rsid w:val="00D77D6E"/>
    <w:rsid w:val="00E1665D"/>
    <w:rsid w:val="00E40FDC"/>
    <w:rsid w:val="00EC59EF"/>
    <w:rsid w:val="00F04FF5"/>
    <w:rsid w:val="00F13953"/>
    <w:rsid w:val="00F54CB9"/>
    <w:rsid w:val="00FA4EB0"/>
    <w:rsid w:val="00FC0A14"/>
    <w:rsid w:val="1362711A"/>
    <w:rsid w:val="25D407BA"/>
    <w:rsid w:val="35E61C42"/>
    <w:rsid w:val="6A8B06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beforeLines="200" w:after="480" w:afterLines="20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line="400" w:lineRule="exact"/>
      <w:jc w:val="left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spacing w:line="400" w:lineRule="exact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spacing w:after="160" w:line="278" w:lineRule="auto"/>
      <w:ind w:left="2520" w:leftChars="1200"/>
      <w:jc w:val="left"/>
    </w:pPr>
    <w:rPr>
      <w:rFonts w:ascii="等线" w:hAnsi="等线" w:eastAsia="等线" w:cs="Times New Roman"/>
      <w:sz w:val="22"/>
    </w:rPr>
  </w:style>
  <w:style w:type="paragraph" w:styleId="7">
    <w:name w:val="Body Text"/>
    <w:basedOn w:val="1"/>
    <w:qFormat/>
    <w:uiPriority w:val="0"/>
    <w:rPr>
      <w:sz w:val="18"/>
    </w:rPr>
  </w:style>
  <w:style w:type="paragraph" w:styleId="8">
    <w:name w:val="toc 5"/>
    <w:basedOn w:val="1"/>
    <w:next w:val="1"/>
    <w:unhideWhenUsed/>
    <w:uiPriority w:val="39"/>
    <w:pPr>
      <w:spacing w:after="160" w:line="278" w:lineRule="auto"/>
      <w:ind w:left="1680" w:leftChars="800"/>
      <w:jc w:val="left"/>
    </w:pPr>
    <w:rPr>
      <w:rFonts w:ascii="等线" w:hAnsi="等线" w:eastAsia="等线" w:cs="Times New Roman"/>
      <w:sz w:val="22"/>
    </w:r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uiPriority w:val="39"/>
    <w:pPr>
      <w:spacing w:after="160" w:line="278" w:lineRule="auto"/>
      <w:ind w:left="2940" w:leftChars="1400"/>
      <w:jc w:val="left"/>
    </w:pPr>
    <w:rPr>
      <w:rFonts w:ascii="等线" w:hAnsi="等线" w:eastAsia="等线" w:cs="Times New Roman"/>
      <w:sz w:val="22"/>
    </w:rPr>
  </w:style>
  <w:style w:type="paragraph" w:styleId="11">
    <w:name w:val="Body Text Indent 2"/>
    <w:basedOn w:val="1"/>
    <w:qFormat/>
    <w:uiPriority w:val="0"/>
    <w:pPr>
      <w:spacing w:line="400" w:lineRule="exact"/>
      <w:ind w:firstLine="420" w:firstLineChars="200"/>
    </w:pPr>
    <w:rPr>
      <w:rFonts w:ascii="宋体" w:hAnsi="宋体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  <w:pPr>
      <w:spacing w:line="400" w:lineRule="exact"/>
    </w:pPr>
    <w:rPr>
      <w:sz w:val="24"/>
    </w:rPr>
  </w:style>
  <w:style w:type="paragraph" w:styleId="15">
    <w:name w:val="toc 4"/>
    <w:basedOn w:val="1"/>
    <w:next w:val="1"/>
    <w:unhideWhenUsed/>
    <w:uiPriority w:val="39"/>
    <w:pPr>
      <w:spacing w:after="160" w:line="278" w:lineRule="auto"/>
      <w:ind w:left="1260" w:leftChars="600"/>
      <w:jc w:val="left"/>
    </w:pPr>
    <w:rPr>
      <w:rFonts w:ascii="等线" w:hAnsi="等线" w:eastAsia="等线" w:cs="Times New Roman"/>
      <w:sz w:val="22"/>
    </w:rPr>
  </w:style>
  <w:style w:type="paragraph" w:styleId="16">
    <w:name w:val="toc 6"/>
    <w:basedOn w:val="1"/>
    <w:next w:val="1"/>
    <w:unhideWhenUsed/>
    <w:qFormat/>
    <w:uiPriority w:val="39"/>
    <w:pPr>
      <w:spacing w:after="160" w:line="278" w:lineRule="auto"/>
      <w:ind w:left="2100" w:leftChars="1000"/>
      <w:jc w:val="left"/>
    </w:pPr>
    <w:rPr>
      <w:rFonts w:ascii="等线" w:hAnsi="等线" w:eastAsia="等线" w:cs="Times New Roman"/>
      <w:sz w:val="22"/>
    </w:rPr>
  </w:style>
  <w:style w:type="paragraph" w:styleId="17">
    <w:name w:val="toc 2"/>
    <w:basedOn w:val="1"/>
    <w:next w:val="1"/>
    <w:uiPriority w:val="39"/>
    <w:pPr>
      <w:spacing w:line="400" w:lineRule="exact"/>
      <w:ind w:left="200" w:leftChars="200"/>
    </w:pPr>
    <w:rPr>
      <w:sz w:val="24"/>
    </w:rPr>
  </w:style>
  <w:style w:type="paragraph" w:styleId="18">
    <w:name w:val="toc 9"/>
    <w:basedOn w:val="1"/>
    <w:next w:val="1"/>
    <w:unhideWhenUsed/>
    <w:qFormat/>
    <w:uiPriority w:val="39"/>
    <w:pPr>
      <w:spacing w:after="160" w:line="278" w:lineRule="auto"/>
      <w:ind w:left="3360" w:leftChars="1600"/>
      <w:jc w:val="left"/>
    </w:pPr>
    <w:rPr>
      <w:rFonts w:ascii="等线" w:hAnsi="等线" w:eastAsia="等线" w:cs="Times New Roman"/>
      <w:sz w:val="22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qFormat/>
    <w:uiPriority w:val="99"/>
    <w:rPr>
      <w:color w:val="0000FF"/>
      <w:u w:val="single"/>
    </w:rPr>
  </w:style>
  <w:style w:type="character" w:customStyle="1" w:styleId="25">
    <w:name w:val="标题 2 Char"/>
    <w:link w:val="3"/>
    <w:qFormat/>
    <w:uiPriority w:val="0"/>
    <w:rPr>
      <w:rFonts w:ascii="Arial" w:hAnsi="Arial" w:eastAsia="黑体"/>
      <w:bCs/>
      <w:kern w:val="2"/>
      <w:sz w:val="28"/>
      <w:szCs w:val="32"/>
      <w:lang w:val="en-US" w:eastAsia="zh-CN" w:bidi="ar-SA"/>
    </w:rPr>
  </w:style>
  <w:style w:type="character" w:customStyle="1" w:styleId="26">
    <w:name w:val="标题 3 Char"/>
    <w:link w:val="4"/>
    <w:qFormat/>
    <w:uiPriority w:val="0"/>
    <w:rPr>
      <w:rFonts w:eastAsia="黑体"/>
      <w:bCs/>
      <w:kern w:val="2"/>
      <w:sz w:val="24"/>
      <w:szCs w:val="32"/>
      <w:lang w:val="en-US" w:eastAsia="zh-CN" w:bidi="ar-SA"/>
    </w:rPr>
  </w:style>
  <w:style w:type="paragraph" w:customStyle="1" w:styleId="27">
    <w:name w:val="封面填写"/>
    <w:basedOn w:val="1"/>
    <w:qFormat/>
    <w:uiPriority w:val="0"/>
    <w:pPr>
      <w:jc w:val="center"/>
    </w:pPr>
    <w:rPr>
      <w:sz w:val="24"/>
      <w:szCs w:val="20"/>
    </w:rPr>
  </w:style>
  <w:style w:type="paragraph" w:customStyle="1" w:styleId="28">
    <w:name w:val="章节题目"/>
    <w:basedOn w:val="1"/>
    <w:qFormat/>
    <w:uiPriority w:val="0"/>
    <w:pPr>
      <w:jc w:val="center"/>
    </w:pPr>
    <w:rPr>
      <w:rFonts w:eastAsia="黑体"/>
      <w:b/>
      <w:sz w:val="32"/>
      <w:szCs w:val="20"/>
    </w:rPr>
  </w:style>
  <w:style w:type="character" w:customStyle="1" w:styleId="29">
    <w:name w:val="_Style 2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">
    <w:name w:val="标题 4 字符"/>
    <w:link w:val="5"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31">
    <w:name w:val="_Style 30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="等线 Light" w:hAnsi="等线 Light" w:eastAsia="等线 Light" w:cs="Times New Roman"/>
      <w:bCs w:val="0"/>
      <w:color w:val="2F5496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- HIEE -</Company>
  <Pages>13</Pages>
  <Words>2058</Words>
  <Characters>2961</Characters>
  <Lines>70</Lines>
  <Paragraphs>19</Paragraphs>
  <TotalTime>0</TotalTime>
  <ScaleCrop>false</ScaleCrop>
  <LinksUpToDate>false</LinksUpToDate>
  <CharactersWithSpaces>3525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2026-03-15T11:58:00Z</dcterms:created>
  <dc:creator>SBB</dc:creator>
  <cp:lastModifiedBy>WPS_1180173220</cp:lastModifiedBy>
  <dcterms:modified xsi:type="dcterms:W3CDTF">2026-04-04T08:50:42Z</dcterms:modified>
  <dc:title>第6章   结  论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9E8EB0E391894677A62B02B63BE94E99_13</vt:lpwstr>
  </property>
  <property fmtid="{D5CDD505-2E9C-101B-9397-08002B2CF9AE}" pid="4" name="KSOTemplateDocerSaveRecord">
    <vt:lpwstr>eyJoZGlkIjoiNWVlMzU1NzJlMDQ4OTYyYzdhNzlhZTdhZGE0ZTlhMGYiLCJ1c2VySWQiOiIxMTgwMTczMjIwIn0=</vt:lpwstr>
  </property>
</Properties>
</file>