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Rock Chalk Rendezvous</w:t>
      </w:r>
      <w:r w:rsidDel="00000000" w:rsidR="00000000" w:rsidRPr="00000000">
        <w:rPr>
          <w:rtl w:val="0"/>
        </w:rPr>
      </w:r>
    </w:p>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t xml:space="preserve">Test 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10">
      <w:pPr>
        <w:pStyle w:val="Title"/>
        <w:rPr>
          <w:sz w:val="28"/>
          <w:szCs w:val="28"/>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04/25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First draft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Shayna Weinstein, Dylan Kneidel, Delroy Wright, Ben Phillips, Andrew Reyes</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E">
      <w:pPr>
        <w:pStyle w:val="Heading1"/>
        <w:numPr>
          <w:ilvl w:val="0"/>
          <w:numId w:val="1"/>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Test Case Specification document for the &lt;Project Name&gt; defines a test case for an item that should be tested. </w:t>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sections of the test case specification shall be ordered in the specified sequence. Additional sections may be included at the end. If some or all of the content of a section is in another document, then a reference to that material may be listed in place of the corresponding content. The referenced material must be attached to the test case specification or available to users of the case specification.].</w:t>
      </w:r>
      <w:r w:rsidDel="00000000" w:rsidR="00000000" w:rsidRPr="00000000">
        <w:rPr>
          <w:rtl w:val="0"/>
        </w:rPr>
      </w:r>
    </w:p>
    <w:p w:rsidR="00000000" w:rsidDel="00000000" w:rsidP="00000000" w:rsidRDefault="00000000" w:rsidRPr="00000000" w14:paraId="000000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highlight w:val="green"/>
          <w:u w:val="none"/>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green"/>
          <w:u w:val="none"/>
          <w:vertAlign w:val="baseline"/>
          <w:rtl w:val="0"/>
        </w:rPr>
        <w:t xml:space="preserve">NOTE: for sections 2, 3, 4, and 5: It is OK to use a table like the one proposed in class, also suggested on the project part 5 description.</w:t>
      </w:r>
    </w:p>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i w:val="1"/>
          <w:highlight w:val="green"/>
        </w:rPr>
      </w:pPr>
      <w:r w:rsidDel="00000000" w:rsidR="00000000" w:rsidRPr="00000000">
        <w:rPr>
          <w:rtl w:val="0"/>
        </w:rPr>
      </w:r>
    </w:p>
    <w:sdt>
      <w:sdtPr>
        <w:lock w:val="contentLocked"/>
        <w:tag w:val="goog_rdk_0"/>
      </w:sdtPr>
      <w:sdtContent>
        <w:tbl>
          <w:tblPr>
            <w:tblStyle w:val="Table2"/>
            <w:tblW w:w="966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205"/>
            <w:gridCol w:w="1560"/>
            <w:gridCol w:w="1560"/>
            <w:gridCol w:w="1560"/>
            <w:gridCol w:w="1560"/>
            <w:tblGridChange w:id="0">
              <w:tblGrid>
                <w:gridCol w:w="1215"/>
                <w:gridCol w:w="220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b w:val="1"/>
                    <w:i w:val="1"/>
                    <w:highlight w:val="green"/>
                  </w:rPr>
                </w:pPr>
                <w:r w:rsidDel="00000000" w:rsidR="00000000" w:rsidRPr="00000000">
                  <w:rPr>
                    <w:b w:val="1"/>
                    <w:rtl w:val="0"/>
                  </w:rPr>
                  <w:t xml:space="preserve">Test data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Pass/Fail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highlight w:val="green"/>
                  </w:rPr>
                </w:pPr>
                <w:sdt>
                  <w:sdtPr>
                    <w:alias w:val="Pass/Fail status"/>
                    <w:id w:val="-1965555437"/>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i w:val="1"/>
                    <w:highlight w:val="green"/>
                  </w:rPr>
                </w:pPr>
                <w:r w:rsidDel="00000000" w:rsidR="00000000" w:rsidRPr="00000000">
                  <w:rPr>
                    <w:rtl w:val="0"/>
                  </w:rPr>
                  <w:t xml:space="preserve">TC-02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highlight w:val="green"/>
                  </w:rPr>
                </w:pPr>
                <w:sdt>
                  <w:sdtPr>
                    <w:alias w:val="Pass/Fail status"/>
                    <w:id w:val="-888029809"/>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i w:val="1"/>
                    <w:highlight w:val="green"/>
                  </w:rPr>
                </w:pPr>
                <w:r w:rsidDel="00000000" w:rsidR="00000000" w:rsidRPr="00000000">
                  <w:rPr>
                    <w:rtl w:val="0"/>
                  </w:rPr>
                  <w:t xml:space="preserve">TC-03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highlight w:val="green"/>
                  </w:rPr>
                </w:pPr>
                <w:sdt>
                  <w:sdtPr>
                    <w:alias w:val="Pass/Fail status"/>
                    <w:id w:val="-278950361"/>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i w:val="1"/>
                    <w:highlight w:val="green"/>
                  </w:rPr>
                </w:pPr>
                <w:r w:rsidDel="00000000" w:rsidR="00000000" w:rsidRPr="00000000">
                  <w:rPr>
                    <w:rtl w:val="0"/>
                  </w:rPr>
                  <w:t xml:space="preserve">TC-04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highlight w:val="green"/>
                  </w:rPr>
                </w:pPr>
                <w:sdt>
                  <w:sdtPr>
                    <w:alias w:val="Pass/Fail status"/>
                    <w:id w:val="985550049"/>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i w:val="1"/>
                    <w:highlight w:val="green"/>
                  </w:rPr>
                </w:pPr>
                <w:r w:rsidDel="00000000" w:rsidR="00000000" w:rsidRPr="00000000">
                  <w:rPr>
                    <w:rtl w:val="0"/>
                  </w:rPr>
                  <w:t xml:space="preserve">TC-05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highlight w:val="green"/>
                  </w:rPr>
                </w:pPr>
                <w:sdt>
                  <w:sdtPr>
                    <w:alias w:val="Pass/Fail status"/>
                    <w:id w:val="-263407903"/>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b w:val="1"/>
                    <w:i w:val="1"/>
                    <w:highlight w:val="green"/>
                  </w:rPr>
                </w:pPr>
                <w:r w:rsidDel="00000000" w:rsidR="00000000" w:rsidRPr="00000000">
                  <w:rPr>
                    <w:rtl w:val="0"/>
                  </w:rPr>
                  <w:t xml:space="preserve">TC-06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center"/>
                  <w:rPr>
                    <w:highlight w:val="green"/>
                  </w:rPr>
                </w:pPr>
                <w:sdt>
                  <w:sdtPr>
                    <w:alias w:val="Pass/Fail status"/>
                    <w:id w:val="-632954538"/>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b w:val="1"/>
                    <w:i w:val="1"/>
                    <w:highlight w:val="green"/>
                  </w:rPr>
                </w:pPr>
                <w:r w:rsidDel="00000000" w:rsidR="00000000" w:rsidRPr="00000000">
                  <w:rPr>
                    <w:rtl w:val="0"/>
                  </w:rPr>
                  <w:t xml:space="preserve">TC-07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center"/>
                  <w:rPr>
                    <w:highlight w:val="green"/>
                  </w:rPr>
                </w:pPr>
                <w:sdt>
                  <w:sdtPr>
                    <w:alias w:val="Pass/Fail status"/>
                    <w:id w:val="1192484948"/>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b w:val="1"/>
                    <w:i w:val="1"/>
                    <w:highlight w:val="green"/>
                  </w:rPr>
                </w:pPr>
                <w:r w:rsidDel="00000000" w:rsidR="00000000" w:rsidRPr="00000000">
                  <w:rPr>
                    <w:rtl w:val="0"/>
                  </w:rPr>
                  <w:t xml:space="preserve">TC-08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highlight w:val="green"/>
                  </w:rPr>
                </w:pPr>
                <w:sdt>
                  <w:sdtPr>
                    <w:alias w:val="Pass/Fail status"/>
                    <w:id w:val="-2085054304"/>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b w:val="1"/>
                    <w:i w:val="1"/>
                    <w:highlight w:val="green"/>
                  </w:rPr>
                </w:pPr>
                <w:r w:rsidDel="00000000" w:rsidR="00000000" w:rsidRPr="00000000">
                  <w:rPr>
                    <w:rtl w:val="0"/>
                  </w:rPr>
                  <w:t xml:space="preserve">TC-09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highlight w:val="green"/>
                  </w:rPr>
                </w:pPr>
                <w:sdt>
                  <w:sdtPr>
                    <w:alias w:val="Pass/Fail status"/>
                    <w:id w:val="-1143553365"/>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b w:val="1"/>
                    <w:i w:val="1"/>
                    <w:highlight w:val="green"/>
                  </w:rPr>
                </w:pPr>
                <w:r w:rsidDel="00000000" w:rsidR="00000000" w:rsidRPr="00000000">
                  <w:rPr>
                    <w:rtl w:val="0"/>
                  </w:rPr>
                  <w:t xml:space="preserve">TC-10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highlight w:val="green"/>
                  </w:rPr>
                </w:pPr>
                <w:sdt>
                  <w:sdtPr>
                    <w:alias w:val="Pass/Fail status"/>
                    <w:id w:val="630326237"/>
                    <w:dropDownList w:lastValue="Untested">
                      <w:listItem w:displayText="Untested" w:value="Untested"/>
                      <w:listItem w:displayText="Pass" w:value="Pass"/>
                      <w:listItem w:displayText="Fail" w:value="Fail"/>
                    </w:dropDownList>
                  </w:sdtPr>
                  <w:sdtContent>
                    <w:r w:rsidDel="00000000" w:rsidR="00000000" w:rsidRPr="00000000">
                      <w:rPr>
                        <w:color w:val="000000"/>
                        <w:shd w:fill="e8eaed" w:val="clear"/>
                      </w:rPr>
                      <w:t xml:space="preserve">Untested</w:t>
                    </w:r>
                  </w:sdtContent>
                </w:sdt>
                <w:r w:rsidDel="00000000" w:rsidR="00000000" w:rsidRPr="00000000">
                  <w:rPr>
                    <w:rtl w:val="0"/>
                  </w:rPr>
                </w:r>
              </w:p>
            </w:tc>
          </w:tr>
        </w:tbl>
      </w:sdtContent>
    </w:sdt>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A">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B">
          <w:pPr>
            <w:jc w:val="center"/>
            <w:rPr/>
          </w:pPr>
          <w:r w:rsidDel="00000000" w:rsidR="00000000" w:rsidRPr="00000000">
            <w:rPr>
              <w:rtl w:val="0"/>
            </w:rPr>
            <w:t xml:space="preserve">©&lt;Company Name&gt;</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C">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Strawhacks</w:t>
    </w:r>
  </w:p>
  <w:p w:rsidR="00000000" w:rsidDel="00000000" w:rsidP="00000000" w:rsidRDefault="00000000" w:rsidRPr="00000000" w14:paraId="0000007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F">
          <w:pPr>
            <w:rPr/>
          </w:pPr>
          <w:r w:rsidDel="00000000" w:rsidR="00000000" w:rsidRPr="00000000">
            <w:rPr>
              <w:rtl w:val="0"/>
            </w:rPr>
            <w:t xml:space="preserve">RockChalkRendezvous</w:t>
          </w:r>
          <w:r w:rsidDel="00000000" w:rsidR="00000000" w:rsidRPr="00000000">
            <w:rPr>
              <w:rtl w:val="0"/>
            </w:rPr>
          </w:r>
        </w:p>
      </w:tc>
      <w:tc>
        <w:tcPr>
          <w:tcMar>
            <w:top w:w="0.0" w:type="dxa"/>
            <w:bottom w:w="0.0" w:type="dxa"/>
          </w:tcMar>
        </w:tcPr>
        <w:p w:rsidR="00000000" w:rsidDel="00000000" w:rsidP="00000000" w:rsidRDefault="00000000" w:rsidRPr="00000000" w14:paraId="00000080">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tcMar>
            <w:top w:w="0.0" w:type="dxa"/>
            <w:bottom w:w="0.0" w:type="dxa"/>
          </w:tcMar>
        </w:tcPr>
        <w:p w:rsidR="00000000" w:rsidDel="00000000" w:rsidP="00000000" w:rsidRDefault="00000000" w:rsidRPr="00000000" w14:paraId="00000081">
          <w:pPr>
            <w:rPr/>
          </w:pPr>
          <w:r w:rsidDel="00000000" w:rsidR="00000000" w:rsidRPr="00000000">
            <w:rPr>
              <w:rtl w:val="0"/>
            </w:rPr>
            <w:t xml:space="preserve">Test Cases</w:t>
          </w:r>
        </w:p>
      </w:tc>
      <w:tc>
        <w:tcPr>
          <w:tcMar>
            <w:top w:w="0.0" w:type="dxa"/>
            <w:bottom w:w="0.0" w:type="dxa"/>
          </w:tcMar>
        </w:tcPr>
        <w:p w:rsidR="00000000" w:rsidDel="00000000" w:rsidP="00000000" w:rsidRDefault="00000000" w:rsidRPr="00000000" w14:paraId="00000082">
          <w:pPr>
            <w:rPr/>
          </w:pPr>
          <w:r w:rsidDel="00000000" w:rsidR="00000000" w:rsidRPr="00000000">
            <w:rPr>
              <w:rtl w:val="0"/>
            </w:rPr>
            <w:t xml:space="preserve">  Date:  04/25/2024</w:t>
          </w:r>
        </w:p>
      </w:tc>
    </w:tr>
    <w:tr>
      <w:trPr>
        <w:cantSplit w:val="0"/>
        <w:tblHeader w:val="0"/>
      </w:trPr>
      <w:tc>
        <w:tcPr>
          <w:gridSpan w:val="2"/>
          <w:tcMar>
            <w:top w:w="0.0" w:type="dxa"/>
            <w:bottom w:w="0.0" w:type="dxa"/>
          </w:tcMar>
        </w:tcPr>
        <w:p w:rsidR="00000000" w:rsidDel="00000000" w:rsidP="00000000" w:rsidRDefault="00000000" w:rsidRPr="00000000" w14:paraId="00000083">
          <w:pPr>
            <w:rPr/>
          </w:pPr>
          <w:r w:rsidDel="00000000" w:rsidR="00000000" w:rsidRPr="00000000">
            <w:rPr>
              <w:rtl w:val="0"/>
            </w:rPr>
            <w:t xml:space="preserve">test_case1</w:t>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ehVnrIJKEgQ6M+7fgZlsQ4TiGg==">CgMxLjAaHwoBMBIaChgICVIUChJ0YWJsZS5oeXVnOG40c2xmaXMyCGguZ2pkZ3hzOAByITEtbDlqYm0xdVlpYno5cTd3SzRkQUFpU1Z3VWZDN1FDWQ==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2023-11-27T17:22:00Z</dcterms:created>
  <dc:creator>hossai</dc:creator>
</cp:coreProperties>
</file>