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2" w:lineRule="auto"/>
        <w:ind w:left="1170" w:firstLine="0"/>
        <w:rPr>
          <w:rFonts w:ascii="Times New Roman" w:cs="Times New Roman" w:eastAsia="Times New Roman" w:hAnsi="Times New Roman"/>
          <w:sz w:val="50"/>
          <w:szCs w:val="50"/>
        </w:rPr>
      </w:pPr>
      <w:r w:rsidDel="00000000" w:rsidR="00000000" w:rsidRPr="00000000">
        <w:rPr>
          <w:rFonts w:ascii="Times New Roman" w:cs="Times New Roman" w:eastAsia="Times New Roman" w:hAnsi="Times New Roman"/>
          <w:sz w:val="50"/>
          <w:szCs w:val="50"/>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1" name=""/>
                <a:graphic>
                  <a:graphicData uri="http://schemas.microsoft.com/office/word/2010/wordprocessingGroup">
                    <wpg:wgp>
                      <wpg:cNvGrpSpPr/>
                      <wpg:grpSpPr>
                        <a:xfrm>
                          <a:off x="1564575" y="0"/>
                          <a:ext cx="7562850" cy="10696575"/>
                          <a:chOff x="1564575" y="0"/>
                          <a:chExt cx="7562850" cy="7560000"/>
                        </a:xfrm>
                      </wpg:grpSpPr>
                      <wpg:grpSp>
                        <wpg:cNvGrpSpPr/>
                        <wpg:grpSpPr>
                          <a:xfrm>
                            <a:off x="1564575" y="0"/>
                            <a:ext cx="7562850" cy="7560000"/>
                            <a:chOff x="1564575" y="0"/>
                            <a:chExt cx="7562850" cy="7560000"/>
                          </a:xfrm>
                        </wpg:grpSpPr>
                        <wps:wsp>
                          <wps:cNvSpPr/>
                          <wps:cNvPr id="3" name="Shape 3"/>
                          <wps:spPr>
                            <a:xfrm>
                              <a:off x="1564575" y="0"/>
                              <a:ext cx="756285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64575" y="0"/>
                              <a:ext cx="7562850" cy="7560000"/>
                              <a:chOff x="0" y="0"/>
                              <a:chExt cx="7562850" cy="10696575"/>
                            </a:xfrm>
                          </wpg:grpSpPr>
                          <wps:wsp>
                            <wps:cNvSpPr/>
                            <wps:cNvPr id="5" name="Shape 5"/>
                            <wps:spPr>
                              <a:xfrm>
                                <a:off x="0" y="0"/>
                                <a:ext cx="7562850" cy="10696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6">
                                <a:alphaModFix/>
                              </a:blip>
                              <a:srcRect b="0" l="0" r="0" t="0"/>
                              <a:stretch/>
                            </pic:blipFill>
                            <pic:spPr>
                              <a:xfrm>
                                <a:off x="0" y="0"/>
                                <a:ext cx="7562850" cy="10696575"/>
                              </a:xfrm>
                              <a:prstGeom prst="rect">
                                <a:avLst/>
                              </a:prstGeom>
                              <a:noFill/>
                              <a:ln>
                                <a:noFill/>
                              </a:ln>
                            </pic:spPr>
                          </pic:pic>
                          <wps:wsp>
                            <wps:cNvSpPr/>
                            <wps:cNvPr id="7" name="Shape 7"/>
                            <wps:spPr>
                              <a:xfrm>
                                <a:off x="0" y="0"/>
                                <a:ext cx="7562850" cy="8194675"/>
                              </a:xfrm>
                              <a:custGeom>
                                <a:rect b="b" l="l" r="r" t="t"/>
                                <a:pathLst>
                                  <a:path extrusionOk="0" h="8194675" w="7562850">
                                    <a:moveTo>
                                      <a:pt x="5936729" y="0"/>
                                    </a:moveTo>
                                    <a:lnTo>
                                      <a:pt x="2299258" y="0"/>
                                    </a:lnTo>
                                    <a:lnTo>
                                      <a:pt x="0" y="6682816"/>
                                    </a:lnTo>
                                    <a:lnTo>
                                      <a:pt x="0" y="8182496"/>
                                    </a:lnTo>
                                    <a:lnTo>
                                      <a:pt x="3117329" y="8194637"/>
                                    </a:lnTo>
                                    <a:lnTo>
                                      <a:pt x="5936729" y="0"/>
                                    </a:lnTo>
                                    <a:close/>
                                  </a:path>
                                  <a:path extrusionOk="0" h="8194675" w="7562850">
                                    <a:moveTo>
                                      <a:pt x="7562850" y="2651683"/>
                                    </a:moveTo>
                                    <a:lnTo>
                                      <a:pt x="6711582" y="5125872"/>
                                    </a:lnTo>
                                    <a:lnTo>
                                      <a:pt x="6717754" y="5127993"/>
                                    </a:lnTo>
                                    <a:lnTo>
                                      <a:pt x="7562850" y="5131295"/>
                                    </a:lnTo>
                                    <a:lnTo>
                                      <a:pt x="7562850" y="2651683"/>
                                    </a:lnTo>
                                    <a:close/>
                                  </a:path>
                                </a:pathLst>
                              </a:custGeom>
                              <a:solidFill>
                                <a:srgbClr val="FFFFFF"/>
                              </a:solidFill>
                              <a:ln>
                                <a:noFill/>
                              </a:ln>
                            </wps:spPr>
                            <wps:bodyPr anchorCtr="0" anchor="ctr" bIns="91425" lIns="91425" spcFirstLastPara="1" rIns="91425" wrap="square" tIns="91425">
                              <a:noAutofit/>
                            </wps:bodyPr>
                          </wps:wsp>
                          <wps:wsp>
                            <wps:cNvSpPr/>
                            <wps:cNvPr id="8" name="Shape 8"/>
                            <wps:spPr>
                              <a:xfrm>
                                <a:off x="756000" y="756001"/>
                                <a:ext cx="478155" cy="478155"/>
                              </a:xfrm>
                              <a:custGeom>
                                <a:rect b="b" l="l" r="r" t="t"/>
                                <a:pathLst>
                                  <a:path extrusionOk="0" h="478155" w="478155">
                                    <a:moveTo>
                                      <a:pt x="238911" y="477822"/>
                                    </a:moveTo>
                                    <a:lnTo>
                                      <a:pt x="0" y="238911"/>
                                    </a:lnTo>
                                    <a:lnTo>
                                      <a:pt x="238911" y="0"/>
                                    </a:lnTo>
                                    <a:lnTo>
                                      <a:pt x="477822" y="238911"/>
                                    </a:lnTo>
                                    <a:lnTo>
                                      <a:pt x="238911" y="477822"/>
                                    </a:lnTo>
                                    <a:close/>
                                  </a:path>
                                </a:pathLst>
                              </a:custGeom>
                              <a:solidFill>
                                <a:srgbClr val="2FC7FF"/>
                              </a:solidFill>
                              <a:ln>
                                <a:noFill/>
                              </a:ln>
                            </wps:spPr>
                            <wps:bodyPr anchorCtr="0" anchor="ctr" bIns="91425" lIns="91425" spcFirstLastPara="1" rIns="91425" wrap="square" tIns="91425">
                              <a:noAutofit/>
                            </wps:bodyPr>
                          </wps:wsp>
                          <pic:pic>
                            <pic:nvPicPr>
                              <pic:cNvPr id="9" name="Shape 9"/>
                              <pic:cNvPicPr preferRelativeResize="0"/>
                            </pic:nvPicPr>
                            <pic:blipFill rotWithShape="1">
                              <a:blip r:embed="rId7">
                                <a:alphaModFix/>
                              </a:blip>
                              <a:srcRect b="0" l="0" r="0" t="0"/>
                              <a:stretch/>
                            </pic:blipFill>
                            <pic:spPr>
                              <a:xfrm>
                                <a:off x="0" y="6580859"/>
                                <a:ext cx="2922316" cy="1182059"/>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1"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7562850" cy="10696575"/>
                        </a:xfrm>
                        <a:prstGeom prst="rect"/>
                        <a:ln/>
                      </pic:spPr>
                    </pic:pic>
                  </a:graphicData>
                </a:graphic>
              </wp:anchor>
            </w:drawing>
          </mc:Fallback>
        </mc:AlternateContent>
      </w:r>
      <w:r w:rsidDel="00000000" w:rsidR="00000000" w:rsidRPr="00000000">
        <w:rPr>
          <w:rFonts w:ascii="Times New Roman" w:cs="Times New Roman" w:eastAsia="Times New Roman" w:hAnsi="Times New Roman"/>
          <w:color w:val="2d2d2d"/>
          <w:sz w:val="50"/>
          <w:szCs w:val="50"/>
          <w:rtl w:val="0"/>
        </w:rPr>
        <w:t xml:space="preserve">Laporan PBL</w:t>
      </w:r>
      <w:r w:rsidDel="00000000" w:rsidR="00000000" w:rsidRPr="00000000">
        <w:rPr>
          <w:rtl w:val="0"/>
        </w:rPr>
      </w:r>
    </w:p>
    <w:p w:rsidR="00000000" w:rsidDel="00000000" w:rsidP="00000000" w:rsidRDefault="00000000" w:rsidRPr="00000000" w14:paraId="00000002">
      <w:pPr>
        <w:spacing w:before="569" w:lineRule="auto"/>
        <w:rPr>
          <w:rFonts w:ascii="Times New Roman" w:cs="Times New Roman" w:eastAsia="Times New Roman" w:hAnsi="Times New Roman"/>
          <w:sz w:val="50"/>
          <w:szCs w:val="50"/>
        </w:rPr>
      </w:pPr>
      <w:r w:rsidDel="00000000" w:rsidR="00000000" w:rsidRPr="00000000">
        <w:rPr>
          <w:rtl w:val="0"/>
        </w:rPr>
      </w:r>
    </w:p>
    <w:p w:rsidR="00000000" w:rsidDel="00000000" w:rsidP="00000000" w:rsidRDefault="00000000" w:rsidRPr="00000000" w14:paraId="00000003">
      <w:pPr>
        <w:ind w:left="114" w:firstLine="0"/>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color w:val="2d2d2d"/>
          <w:sz w:val="40"/>
          <w:szCs w:val="40"/>
          <w:rtl w:val="0"/>
        </w:rPr>
        <w:t xml:space="preserve">PBL-IF242</w:t>
      </w:r>
      <w:r w:rsidDel="00000000" w:rsidR="00000000" w:rsidRPr="00000000">
        <w:rPr>
          <w:rtl w:val="0"/>
        </w:rPr>
      </w:r>
    </w:p>
    <w:p w:rsidR="00000000" w:rsidDel="00000000" w:rsidP="00000000" w:rsidRDefault="00000000" w:rsidRPr="00000000" w14:paraId="00000004">
      <w:pPr>
        <w:pStyle w:val="Title"/>
        <w:ind w:firstLine="57"/>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APLIKASI REKOMENDASI </w:t>
      </w:r>
    </w:p>
    <w:p w:rsidR="00000000" w:rsidDel="00000000" w:rsidP="00000000" w:rsidRDefault="00000000" w:rsidRPr="00000000" w14:paraId="00000005">
      <w:pPr>
        <w:pStyle w:val="Title"/>
        <w:ind w:firstLine="57"/>
        <w:rPr>
          <w:rFonts w:ascii="Times New Roman" w:cs="Times New Roman" w:eastAsia="Times New Roman" w:hAnsi="Times New Roman"/>
          <w:color w:val="2d2d2d"/>
        </w:rPr>
      </w:pPr>
      <w:r w:rsidDel="00000000" w:rsidR="00000000" w:rsidRPr="00000000">
        <w:rPr>
          <w:rFonts w:ascii="Times New Roman" w:cs="Times New Roman" w:eastAsia="Times New Roman" w:hAnsi="Times New Roman"/>
          <w:color w:val="2d2d2d"/>
          <w:rtl w:val="0"/>
        </w:rPr>
        <w:t xml:space="preserve">KULINER KHAS KEPULAUAN </w:t>
      </w:r>
    </w:p>
    <w:p w:rsidR="00000000" w:rsidDel="00000000" w:rsidP="00000000" w:rsidRDefault="00000000" w:rsidRPr="00000000" w14:paraId="00000006">
      <w:pPr>
        <w:pStyle w:val="Title"/>
        <w:ind w:firstLine="57"/>
        <w:rPr>
          <w:rFonts w:ascii="Times New Roman" w:cs="Times New Roman" w:eastAsia="Times New Roman" w:hAnsi="Times New Roman"/>
        </w:rPr>
      </w:pPr>
      <w:r w:rsidDel="00000000" w:rsidR="00000000" w:rsidRPr="00000000">
        <w:rPr>
          <w:rFonts w:ascii="Times New Roman" w:cs="Times New Roman" w:eastAsia="Times New Roman" w:hAnsi="Times New Roman"/>
          <w:color w:val="2d2d2d"/>
          <w:rtl w:val="0"/>
        </w:rPr>
        <w:t xml:space="preserve">RIAU</w: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49"/>
          <w:szCs w:val="49"/>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before="327" w:lineRule="auto"/>
        <w:rPr>
          <w:rFonts w:ascii="Times New Roman" w:cs="Times New Roman" w:eastAsia="Times New Roman" w:hAnsi="Times New Roman"/>
          <w:color w:val="000000"/>
          <w:sz w:val="49"/>
          <w:szCs w:val="49"/>
        </w:rPr>
      </w:pPr>
      <w:r w:rsidDel="00000000" w:rsidR="00000000" w:rsidRPr="00000000">
        <w:rPr>
          <w:rtl w:val="0"/>
        </w:rPr>
      </w:r>
    </w:p>
    <w:p w:rsidR="00000000" w:rsidDel="00000000" w:rsidP="00000000" w:rsidRDefault="00000000" w:rsidRPr="00000000" w14:paraId="00000009">
      <w:pPr>
        <w:ind w:left="57" w:firstLine="0"/>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color w:val="2d2d2d"/>
          <w:sz w:val="40"/>
          <w:szCs w:val="40"/>
          <w:rtl w:val="0"/>
        </w:rPr>
        <w:t xml:space="preserve">Disusun Oleh:</w:t>
      </w:r>
      <w:r w:rsidDel="00000000" w:rsidR="00000000" w:rsidRPr="00000000">
        <w:rPr>
          <w:rtl w:val="0"/>
        </w:rPr>
      </w:r>
    </w:p>
    <w:p w:rsidR="00000000" w:rsidDel="00000000" w:rsidP="00000000" w:rsidRDefault="00000000" w:rsidRPr="00000000" w14:paraId="0000000A">
      <w:pPr>
        <w:spacing w:before="65" w:line="252.00000000000003" w:lineRule="auto"/>
        <w:ind w:left="57" w:right="5064" w:firstLine="0"/>
        <w:rPr>
          <w:rFonts w:ascii="Times New Roman" w:cs="Times New Roman" w:eastAsia="Times New Roman" w:hAnsi="Times New Roman"/>
          <w:color w:val="2c2c2c"/>
          <w:sz w:val="28"/>
          <w:szCs w:val="28"/>
        </w:rPr>
      </w:pPr>
      <w:r w:rsidDel="00000000" w:rsidR="00000000" w:rsidRPr="00000000">
        <w:rPr>
          <w:rFonts w:ascii="Times New Roman" w:cs="Times New Roman" w:eastAsia="Times New Roman" w:hAnsi="Times New Roman"/>
          <w:color w:val="2c2c2c"/>
          <w:sz w:val="28"/>
          <w:szCs w:val="28"/>
          <w:rtl w:val="0"/>
        </w:rPr>
        <w:t xml:space="preserve">3312411047 – Gracesiana T. </w:t>
      </w:r>
    </w:p>
    <w:p w:rsidR="00000000" w:rsidDel="00000000" w:rsidP="00000000" w:rsidRDefault="00000000" w:rsidRPr="00000000" w14:paraId="0000000B">
      <w:pPr>
        <w:spacing w:before="65" w:line="252.00000000000003" w:lineRule="auto"/>
        <w:ind w:left="57" w:right="5064" w:firstLine="0"/>
        <w:rPr>
          <w:rFonts w:ascii="Times New Roman" w:cs="Times New Roman" w:eastAsia="Times New Roman" w:hAnsi="Times New Roman"/>
          <w:color w:val="2c2c2c"/>
          <w:sz w:val="28"/>
          <w:szCs w:val="28"/>
        </w:rPr>
      </w:pPr>
      <w:r w:rsidDel="00000000" w:rsidR="00000000" w:rsidRPr="00000000">
        <w:rPr>
          <w:rFonts w:ascii="Times New Roman" w:cs="Times New Roman" w:eastAsia="Times New Roman" w:hAnsi="Times New Roman"/>
          <w:color w:val="2c2c2c"/>
          <w:sz w:val="28"/>
          <w:szCs w:val="28"/>
          <w:rtl w:val="0"/>
        </w:rPr>
        <w:t xml:space="preserve">3312411037 – Adela Seprilian </w:t>
      </w:r>
    </w:p>
    <w:p w:rsidR="00000000" w:rsidDel="00000000" w:rsidP="00000000" w:rsidRDefault="00000000" w:rsidRPr="00000000" w14:paraId="0000000C">
      <w:pPr>
        <w:spacing w:before="65" w:line="252.00000000000003" w:lineRule="auto"/>
        <w:ind w:left="57" w:right="5064" w:firstLine="0"/>
        <w:rPr>
          <w:rFonts w:ascii="Times New Roman" w:cs="Times New Roman" w:eastAsia="Times New Roman" w:hAnsi="Times New Roman"/>
          <w:color w:val="2c2c2c"/>
          <w:sz w:val="28"/>
          <w:szCs w:val="28"/>
        </w:rPr>
      </w:pPr>
      <w:r w:rsidDel="00000000" w:rsidR="00000000" w:rsidRPr="00000000">
        <w:rPr>
          <w:rFonts w:ascii="Times New Roman" w:cs="Times New Roman" w:eastAsia="Times New Roman" w:hAnsi="Times New Roman"/>
          <w:color w:val="2c2c2c"/>
          <w:sz w:val="28"/>
          <w:szCs w:val="28"/>
          <w:rtl w:val="0"/>
        </w:rPr>
        <w:t xml:space="preserve">3312411034 – Arga Dani </w:t>
      </w:r>
    </w:p>
    <w:p w:rsidR="00000000" w:rsidDel="00000000" w:rsidP="00000000" w:rsidRDefault="00000000" w:rsidRPr="00000000" w14:paraId="0000000D">
      <w:pPr>
        <w:spacing w:before="65" w:line="252.00000000000003" w:lineRule="auto"/>
        <w:ind w:left="57" w:right="5064" w:firstLine="0"/>
        <w:rPr>
          <w:rFonts w:ascii="Times New Roman" w:cs="Times New Roman" w:eastAsia="Times New Roman" w:hAnsi="Times New Roman"/>
          <w:color w:val="2c2c2c"/>
          <w:sz w:val="28"/>
          <w:szCs w:val="28"/>
        </w:rPr>
      </w:pPr>
      <w:r w:rsidDel="00000000" w:rsidR="00000000" w:rsidRPr="00000000">
        <w:rPr>
          <w:rFonts w:ascii="Times New Roman" w:cs="Times New Roman" w:eastAsia="Times New Roman" w:hAnsi="Times New Roman"/>
          <w:color w:val="2c2c2c"/>
          <w:sz w:val="28"/>
          <w:szCs w:val="28"/>
          <w:rtl w:val="0"/>
        </w:rPr>
        <w:t xml:space="preserve">3312411059 – Raka Maulana </w:t>
      </w:r>
    </w:p>
    <w:p w:rsidR="00000000" w:rsidDel="00000000" w:rsidP="00000000" w:rsidRDefault="00000000" w:rsidRPr="00000000" w14:paraId="0000000E">
      <w:pPr>
        <w:spacing w:before="65" w:line="252.00000000000003" w:lineRule="auto"/>
        <w:ind w:left="57" w:right="506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c2c2c"/>
          <w:sz w:val="28"/>
          <w:szCs w:val="28"/>
          <w:rtl w:val="0"/>
        </w:rPr>
        <w:t xml:space="preserve">3312411049 – Loius Anderson</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8520"/>
        </w:tabs>
        <w:spacing w:before="227"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A">
      <w:pPr>
        <w:ind w:right="106"/>
        <w:jc w:val="righ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2d2d2d"/>
          <w:rtl w:val="0"/>
        </w:rPr>
        <w:t xml:space="preserve">Progran Studi Teknik Informatika</w:t>
      </w:r>
      <w:r w:rsidDel="00000000" w:rsidR="00000000" w:rsidRPr="00000000">
        <w:rPr>
          <w:rtl w:val="0"/>
        </w:rPr>
      </w:r>
    </w:p>
    <w:p w:rsidR="00000000" w:rsidDel="00000000" w:rsidP="00000000" w:rsidRDefault="00000000" w:rsidRPr="00000000" w14:paraId="0000001B">
      <w:pPr>
        <w:spacing w:before="59" w:lineRule="auto"/>
        <w:ind w:right="106"/>
        <w:jc w:val="righ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color w:val="2d2d2d"/>
          <w:sz w:val="26"/>
          <w:szCs w:val="26"/>
          <w:rtl w:val="0"/>
        </w:rPr>
        <w:t xml:space="preserve">Politeknik Negeri Batam</w:t>
      </w:r>
      <w:r w:rsidDel="00000000" w:rsidR="00000000" w:rsidRPr="00000000">
        <w:rPr>
          <w:rtl w:val="0"/>
        </w:rPr>
      </w:r>
    </w:p>
    <w:p w:rsidR="00000000" w:rsidDel="00000000" w:rsidP="00000000" w:rsidRDefault="00000000" w:rsidRPr="00000000" w14:paraId="0000001C">
      <w:pPr>
        <w:spacing w:before="7" w:lineRule="auto"/>
        <w:ind w:right="106"/>
        <w:jc w:val="right"/>
        <w:rPr>
          <w:rFonts w:ascii="Times New Roman" w:cs="Times New Roman" w:eastAsia="Times New Roman" w:hAnsi="Times New Roman"/>
          <w:b w:val="1"/>
          <w:color w:val="2d2d2d"/>
          <w:sz w:val="26"/>
          <w:szCs w:val="26"/>
        </w:rPr>
      </w:pPr>
      <w:r w:rsidDel="00000000" w:rsidR="00000000" w:rsidRPr="00000000">
        <w:rPr>
          <w:rFonts w:ascii="Times New Roman" w:cs="Times New Roman" w:eastAsia="Times New Roman" w:hAnsi="Times New Roman"/>
          <w:b w:val="1"/>
          <w:color w:val="2d2d2d"/>
          <w:sz w:val="26"/>
          <w:szCs w:val="26"/>
          <w:rtl w:val="0"/>
        </w:rPr>
        <w:t xml:space="preserve">2025</w:t>
      </w:r>
    </w:p>
    <w:p w:rsidR="00000000" w:rsidDel="00000000" w:rsidP="00000000" w:rsidRDefault="00000000" w:rsidRPr="00000000" w14:paraId="0000001D">
      <w:pPr>
        <w:rPr>
          <w:rFonts w:ascii="Times New Roman" w:cs="Times New Roman" w:eastAsia="Times New Roman" w:hAnsi="Times New Roman"/>
          <w:color w:val="2d2d2d"/>
          <w:sz w:val="26"/>
          <w:szCs w:val="26"/>
        </w:rPr>
        <w:sectPr>
          <w:footerReference r:id="rId9" w:type="default"/>
          <w:pgSz w:h="16850" w:w="11910" w:orient="portrait"/>
          <w:pgMar w:bottom="280" w:top="1120" w:left="1133" w:right="283"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center"/>
        <w:rPr>
          <w:rFonts w:ascii="Times New Roman" w:cs="Times New Roman" w:eastAsia="Times New Roman" w:hAnsi="Times New Roman"/>
          <w:color w:val="000000"/>
          <w:sz w:val="28"/>
          <w:szCs w:val="28"/>
        </w:rPr>
      </w:pPr>
      <w:bookmarkStart w:colFirst="0" w:colLast="0" w:name="_w85qbwc46ocu" w:id="0"/>
      <w:bookmarkEnd w:id="0"/>
      <w:r w:rsidDel="00000000" w:rsidR="00000000" w:rsidRPr="00000000">
        <w:rPr>
          <w:rFonts w:ascii="Times New Roman" w:cs="Times New Roman" w:eastAsia="Times New Roman" w:hAnsi="Times New Roman"/>
          <w:color w:val="000000"/>
          <w:sz w:val="28"/>
          <w:szCs w:val="28"/>
          <w:rtl w:val="0"/>
        </w:rPr>
        <w:t xml:space="preserve">IDENTITAS PROYEK</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tbl>
      <w:tblPr>
        <w:tblStyle w:val="Table1"/>
        <w:tblW w:w="9634.0" w:type="dxa"/>
        <w:jc w:val="left"/>
        <w:tblInd w:w="-120.0" w:type="dxa"/>
        <w:tblLayout w:type="fixed"/>
        <w:tblLook w:val="0400"/>
      </w:tblPr>
      <w:tblGrid>
        <w:gridCol w:w="2371"/>
        <w:gridCol w:w="315"/>
        <w:gridCol w:w="6948"/>
        <w:tblGridChange w:id="0">
          <w:tblGrid>
            <w:gridCol w:w="2371"/>
            <w:gridCol w:w="315"/>
            <w:gridCol w:w="6948"/>
          </w:tblGrid>
        </w:tblGridChange>
      </w:tblGrid>
      <w:tr>
        <w:trPr>
          <w:cantSplit w:val="0"/>
          <w:tblHeader w:val="0"/>
        </w:trPr>
        <w:tc>
          <w:tcPr/>
          <w:p w:rsidR="00000000" w:rsidDel="00000000" w:rsidP="00000000" w:rsidRDefault="00000000" w:rsidRPr="00000000" w14:paraId="00000020">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Nomor ID</w:t>
            </w:r>
          </w:p>
        </w:tc>
        <w:tc>
          <w:tcPr/>
          <w:p w:rsidR="00000000" w:rsidDel="00000000" w:rsidP="00000000" w:rsidRDefault="00000000" w:rsidRPr="00000000" w14:paraId="00000021">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c>
        <w:tc>
          <w:tcPr/>
          <w:p w:rsidR="00000000" w:rsidDel="00000000" w:rsidP="00000000" w:rsidRDefault="00000000" w:rsidRPr="00000000" w14:paraId="0000002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PPBL IIF-242</w:t>
            </w:r>
          </w:p>
        </w:tc>
      </w:tr>
      <w:tr>
        <w:trPr>
          <w:cantSplit w:val="0"/>
          <w:tblHeader w:val="0"/>
        </w:trPr>
        <w:tc>
          <w:tcPr/>
          <w:p w:rsidR="00000000" w:rsidDel="00000000" w:rsidP="00000000" w:rsidRDefault="00000000" w:rsidRPr="00000000" w14:paraId="00000023">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Pengusul Proyek</w:t>
            </w:r>
          </w:p>
        </w:tc>
        <w:tc>
          <w:tcPr/>
          <w:p w:rsidR="00000000" w:rsidDel="00000000" w:rsidP="00000000" w:rsidRDefault="00000000" w:rsidRPr="00000000" w14:paraId="00000024">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5">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Yeni Rokhayati S.Si., M.Sc</w:t>
            </w:r>
          </w:p>
        </w:tc>
      </w:tr>
      <w:tr>
        <w:trPr>
          <w:cantSplit w:val="0"/>
          <w:trHeight w:val="291" w:hRule="atLeast"/>
          <w:tblHeader w:val="0"/>
        </w:trPr>
        <w:tc>
          <w:tcPr/>
          <w:p w:rsidR="00000000" w:rsidDel="00000000" w:rsidP="00000000" w:rsidRDefault="00000000" w:rsidRPr="00000000" w14:paraId="0000002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Manajer proyek</w:t>
            </w:r>
          </w:p>
        </w:tc>
        <w:tc>
          <w:tcPr/>
          <w:p w:rsidR="00000000" w:rsidDel="00000000" w:rsidP="00000000" w:rsidRDefault="00000000" w:rsidRPr="00000000" w14:paraId="00000027">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8">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Yeni Rokhayati S.Si., M.Sc</w:t>
            </w:r>
          </w:p>
        </w:tc>
      </w:tr>
      <w:tr>
        <w:trPr>
          <w:cantSplit w:val="0"/>
          <w:trHeight w:val="291" w:hRule="atLeast"/>
          <w:tblHeader w:val="0"/>
        </w:trPr>
        <w:tc>
          <w:tcPr/>
          <w:p w:rsidR="00000000" w:rsidDel="00000000" w:rsidP="00000000" w:rsidRDefault="00000000" w:rsidRPr="00000000" w14:paraId="00000029">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 Manpro</w:t>
            </w:r>
          </w:p>
        </w:tc>
        <w:tc>
          <w:tcPr/>
          <w:p w:rsidR="00000000" w:rsidDel="00000000" w:rsidP="00000000" w:rsidRDefault="00000000" w:rsidRPr="00000000" w14:paraId="0000002A">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B">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ada)</w:t>
            </w:r>
          </w:p>
        </w:tc>
      </w:tr>
      <w:tr>
        <w:trPr>
          <w:cantSplit w:val="0"/>
          <w:tblHeader w:val="0"/>
        </w:trPr>
        <w:tc>
          <w:tcPr/>
          <w:p w:rsidR="00000000" w:rsidDel="00000000" w:rsidP="00000000" w:rsidRDefault="00000000" w:rsidRPr="00000000" w14:paraId="0000002C">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Judul Proyek</w:t>
            </w:r>
          </w:p>
        </w:tc>
        <w:tc>
          <w:tcPr/>
          <w:p w:rsidR="00000000" w:rsidDel="00000000" w:rsidP="00000000" w:rsidRDefault="00000000" w:rsidRPr="00000000" w14:paraId="0000002D">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2E">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Rekomendasi Kuliner Khas Kepulauan Riau</w:t>
            </w:r>
          </w:p>
        </w:tc>
      </w:tr>
      <w:tr>
        <w:trPr>
          <w:cantSplit w:val="0"/>
          <w:tblHeader w:val="0"/>
        </w:trPr>
        <w:tc>
          <w:tcPr/>
          <w:p w:rsidR="00000000" w:rsidDel="00000000" w:rsidP="00000000" w:rsidRDefault="00000000" w:rsidRPr="00000000" w14:paraId="0000002F">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Luaran</w:t>
            </w:r>
          </w:p>
        </w:tc>
        <w:tc>
          <w:tcPr/>
          <w:p w:rsidR="00000000" w:rsidDel="00000000" w:rsidP="00000000" w:rsidRDefault="00000000" w:rsidRPr="00000000" w14:paraId="00000030">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3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Web</w:t>
            </w:r>
          </w:p>
        </w:tc>
      </w:tr>
      <w:tr>
        <w:trPr>
          <w:cantSplit w:val="0"/>
          <w:tblHeader w:val="0"/>
        </w:trPr>
        <w:tc>
          <w:tcPr/>
          <w:p w:rsidR="00000000" w:rsidDel="00000000" w:rsidP="00000000" w:rsidRDefault="00000000" w:rsidRPr="00000000" w14:paraId="00000032">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Klien/Pelanggan</w:t>
            </w:r>
          </w:p>
        </w:tc>
        <w:tc>
          <w:tcPr/>
          <w:p w:rsidR="00000000" w:rsidDel="00000000" w:rsidP="00000000" w:rsidRDefault="00000000" w:rsidRPr="00000000" w14:paraId="00000033">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34">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ada]</w:t>
            </w:r>
          </w:p>
        </w:tc>
      </w:tr>
      <w:tr>
        <w:trPr>
          <w:cantSplit w:val="0"/>
          <w:tblHeader w:val="0"/>
        </w:trPr>
        <w:tc>
          <w:tcPr/>
          <w:p w:rsidR="00000000" w:rsidDel="00000000" w:rsidP="00000000" w:rsidRDefault="00000000" w:rsidRPr="00000000" w14:paraId="00000035">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Pengarah (Dosen &amp; Laboran mata kuliah PBL)</w:t>
            </w:r>
          </w:p>
        </w:tc>
        <w:tc>
          <w:tcPr/>
          <w:p w:rsidR="00000000" w:rsidDel="00000000" w:rsidP="00000000" w:rsidRDefault="00000000" w:rsidRPr="00000000" w14:paraId="00000036">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37">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Yeni Rohkayati S.Si., M.Sc</w:t>
            </w:r>
          </w:p>
          <w:p w:rsidR="00000000" w:rsidDel="00000000" w:rsidP="00000000" w:rsidRDefault="00000000" w:rsidRPr="00000000" w14:paraId="00000038">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Alena Uperiati, S.T., M.Cs</w:t>
            </w:r>
          </w:p>
          <w:p w:rsidR="00000000" w:rsidDel="00000000" w:rsidP="00000000" w:rsidRDefault="00000000" w:rsidRPr="00000000" w14:paraId="00000039">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Agung Riyadi, S.Si., M.Kom</w:t>
            </w:r>
          </w:p>
          <w:p w:rsidR="00000000" w:rsidDel="00000000" w:rsidP="00000000" w:rsidRDefault="00000000" w:rsidRPr="00000000" w14:paraId="0000003A">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Banu Filasuf, S.Tr</w:t>
            </w:r>
          </w:p>
          <w:p w:rsidR="00000000" w:rsidDel="00000000" w:rsidP="00000000" w:rsidRDefault="00000000" w:rsidRPr="00000000" w14:paraId="0000003B">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Nanda Putra Perkasa S.Tr.Kom.</w:t>
            </w:r>
          </w:p>
          <w:p w:rsidR="00000000" w:rsidDel="00000000" w:rsidP="00000000" w:rsidRDefault="00000000" w:rsidRPr="00000000" w14:paraId="0000003C">
            <w:pPr>
              <w:widowControl w:val="1"/>
              <w:numPr>
                <w:ilvl w:val="0"/>
                <w:numId w:val="2"/>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Uuf Brajawidagda, S.T., M.T., Ph.</w:t>
            </w:r>
          </w:p>
          <w:p w:rsidR="00000000" w:rsidDel="00000000" w:rsidP="00000000" w:rsidRDefault="00000000" w:rsidRPr="00000000" w14:paraId="0000003D">
            <w:pPr>
              <w:widowControl w:val="1"/>
              <w:ind w:left="469" w:firstLine="0"/>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Anggota Tim Mahasiswa</w:t>
            </w:r>
          </w:p>
        </w:tc>
        <w:tc>
          <w:tcPr/>
          <w:p w:rsidR="00000000" w:rsidDel="00000000" w:rsidP="00000000" w:rsidRDefault="00000000" w:rsidRPr="00000000" w14:paraId="0000003F">
            <w:pPr>
              <w:spacing w:after="20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p>
        </w:tc>
        <w:tc>
          <w:tcPr/>
          <w:p w:rsidR="00000000" w:rsidDel="00000000" w:rsidP="00000000" w:rsidRDefault="00000000" w:rsidRPr="00000000" w14:paraId="00000040">
            <w:pPr>
              <w:widowControl w:val="1"/>
              <w:numPr>
                <w:ilvl w:val="0"/>
                <w:numId w:val="3"/>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3312411047 – Gracesiana </w:t>
            </w:r>
          </w:p>
          <w:p w:rsidR="00000000" w:rsidDel="00000000" w:rsidP="00000000" w:rsidRDefault="00000000" w:rsidRPr="00000000" w14:paraId="00000041">
            <w:pPr>
              <w:widowControl w:val="1"/>
              <w:numPr>
                <w:ilvl w:val="0"/>
                <w:numId w:val="3"/>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3312411037 – Adela Seprilian</w:t>
            </w:r>
          </w:p>
          <w:p w:rsidR="00000000" w:rsidDel="00000000" w:rsidP="00000000" w:rsidRDefault="00000000" w:rsidRPr="00000000" w14:paraId="00000042">
            <w:pPr>
              <w:widowControl w:val="1"/>
              <w:numPr>
                <w:ilvl w:val="0"/>
                <w:numId w:val="3"/>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3312411034 – Arga Dani</w:t>
            </w:r>
          </w:p>
          <w:p w:rsidR="00000000" w:rsidDel="00000000" w:rsidP="00000000" w:rsidRDefault="00000000" w:rsidRPr="00000000" w14:paraId="00000043">
            <w:pPr>
              <w:widowControl w:val="1"/>
              <w:numPr>
                <w:ilvl w:val="0"/>
                <w:numId w:val="3"/>
              </w:numPr>
              <w:ind w:left="469"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3312411059 – Raka Maulana</w:t>
            </w:r>
          </w:p>
          <w:p w:rsidR="00000000" w:rsidDel="00000000" w:rsidP="00000000" w:rsidRDefault="00000000" w:rsidRPr="00000000" w14:paraId="00000044">
            <w:pPr>
              <w:widowControl w:val="1"/>
              <w:numPr>
                <w:ilvl w:val="0"/>
                <w:numId w:val="3"/>
              </w:numPr>
              <w:ind w:left="469"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3312411049 – Louis Anderson </w:t>
            </w:r>
            <w:r w:rsidDel="00000000" w:rsidR="00000000" w:rsidRPr="00000000">
              <w:rPr>
                <w:rtl w:val="0"/>
              </w:rPr>
            </w:r>
          </w:p>
        </w:tc>
      </w:tr>
    </w:tbl>
    <w:p w:rsidR="00000000" w:rsidDel="00000000" w:rsidP="00000000" w:rsidRDefault="00000000" w:rsidRPr="00000000" w14:paraId="0000004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0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jc w:val="center"/>
        <w:rPr>
          <w:rFonts w:ascii="Times New Roman" w:cs="Times New Roman" w:eastAsia="Times New Roman" w:hAnsi="Times New Roman"/>
          <w:color w:val="000000"/>
          <w:sz w:val="28"/>
          <w:szCs w:val="28"/>
        </w:rPr>
      </w:pPr>
      <w:bookmarkStart w:colFirst="0" w:colLast="0" w:name="_3on2mtibiw50" w:id="1"/>
      <w:bookmarkEnd w:id="1"/>
      <w:r w:rsidDel="00000000" w:rsidR="00000000" w:rsidRPr="00000000">
        <w:rPr>
          <w:rFonts w:ascii="Times New Roman" w:cs="Times New Roman" w:eastAsia="Times New Roman" w:hAnsi="Times New Roman"/>
          <w:color w:val="000000"/>
          <w:sz w:val="28"/>
          <w:szCs w:val="28"/>
          <w:rtl w:val="0"/>
        </w:rPr>
        <w:t xml:space="preserve">DAFTAR ISI</w:t>
      </w:r>
    </w:p>
    <w:p w:rsidR="00000000" w:rsidDel="00000000" w:rsidP="00000000" w:rsidRDefault="00000000" w:rsidRPr="00000000" w14:paraId="00000048">
      <w:pPr>
        <w:keepNext w:val="1"/>
        <w:keepLines w:val="1"/>
        <w:pBdr>
          <w:top w:space="0" w:sz="0" w:val="nil"/>
          <w:left w:space="0" w:sz="0" w:val="nil"/>
          <w:bottom w:space="0" w:sz="0" w:val="nil"/>
          <w:right w:space="0" w:sz="0" w:val="nil"/>
          <w:between w:space="0" w:sz="0" w:val="nil"/>
        </w:pBdr>
        <w:spacing w:before="240" w:line="259" w:lineRule="auto"/>
        <w:rPr>
          <w:rFonts w:ascii="Times New Roman" w:cs="Times New Roman" w:eastAsia="Times New Roman" w:hAnsi="Times New Roman"/>
          <w:b w:val="1"/>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r w:rsidDel="00000000" w:rsidR="00000000" w:rsidRPr="00000000">
            <w:fldChar w:fldCharType="begin"/>
            <w:instrText xml:space="preserve"> TOC \h \u \z \t "Heading 1,1,Heading 2,2,"</w:instrText>
            <w:fldChar w:fldCharType="separate"/>
          </w:r>
          <w:hyperlink w:anchor="_w85qbwc46ocu">
            <w:r w:rsidDel="00000000" w:rsidR="00000000" w:rsidRPr="00000000">
              <w:rPr>
                <w:rFonts w:ascii="Times New Roman" w:cs="Times New Roman" w:eastAsia="Times New Roman" w:hAnsi="Times New Roman"/>
                <w:b w:val="1"/>
                <w:color w:val="000000"/>
                <w:sz w:val="24"/>
                <w:szCs w:val="24"/>
                <w:rtl w:val="0"/>
              </w:rPr>
              <w:t xml:space="preserve">IDENTITAS PROYEK</w:t>
              <w:tab/>
              <w:t xml:space="preserve">2</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3on2mtibiw50">
            <w:r w:rsidDel="00000000" w:rsidR="00000000" w:rsidRPr="00000000">
              <w:rPr>
                <w:rFonts w:ascii="Times New Roman" w:cs="Times New Roman" w:eastAsia="Times New Roman" w:hAnsi="Times New Roman"/>
                <w:b w:val="1"/>
                <w:color w:val="000000"/>
                <w:sz w:val="24"/>
                <w:szCs w:val="24"/>
                <w:rtl w:val="0"/>
              </w:rPr>
              <w:t xml:space="preserve">DAFTAR ISI</w:t>
              <w:tab/>
              <w:t xml:space="preserve">3</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y0lab6ak338y">
            <w:r w:rsidDel="00000000" w:rsidR="00000000" w:rsidRPr="00000000">
              <w:rPr>
                <w:rFonts w:ascii="Times New Roman" w:cs="Times New Roman" w:eastAsia="Times New Roman" w:hAnsi="Times New Roman"/>
                <w:b w:val="1"/>
                <w:color w:val="000000"/>
                <w:sz w:val="24"/>
                <w:szCs w:val="24"/>
                <w:rtl w:val="0"/>
              </w:rPr>
              <w:t xml:space="preserve">DAFTAR GAMBAR</w:t>
              <w:tab/>
              <w:t xml:space="preserve">4</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n2y52vpnydoh">
            <w:r w:rsidDel="00000000" w:rsidR="00000000" w:rsidRPr="00000000">
              <w:rPr>
                <w:rFonts w:ascii="Times New Roman" w:cs="Times New Roman" w:eastAsia="Times New Roman" w:hAnsi="Times New Roman"/>
                <w:b w:val="1"/>
                <w:color w:val="000000"/>
                <w:sz w:val="24"/>
                <w:szCs w:val="24"/>
                <w:rtl w:val="0"/>
              </w:rPr>
              <w:t xml:space="preserve">DAFTAR TABEL</w:t>
              <w:tab/>
              <w:t xml:space="preserve">5</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yanaqtuey3rf">
            <w:r w:rsidDel="00000000" w:rsidR="00000000" w:rsidRPr="00000000">
              <w:rPr>
                <w:rFonts w:ascii="Times New Roman" w:cs="Times New Roman" w:eastAsia="Times New Roman" w:hAnsi="Times New Roman"/>
                <w:b w:val="1"/>
                <w:color w:val="000000"/>
                <w:sz w:val="24"/>
                <w:szCs w:val="24"/>
                <w:rtl w:val="0"/>
              </w:rPr>
              <w:t xml:space="preserve">RIWAYAT DOKUMEN</w:t>
              <w:tab/>
              <w:t xml:space="preserve">6</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bz0j7u8xh7uw">
            <w:r w:rsidDel="00000000" w:rsidR="00000000" w:rsidRPr="00000000">
              <w:rPr>
                <w:rFonts w:ascii="Times New Roman" w:cs="Times New Roman" w:eastAsia="Times New Roman" w:hAnsi="Times New Roman"/>
                <w:b w:val="1"/>
                <w:color w:val="000000"/>
                <w:sz w:val="24"/>
                <w:szCs w:val="24"/>
                <w:rtl w:val="0"/>
              </w:rPr>
              <w:t xml:space="preserve">SPESIFIKASI SISTEM</w:t>
              <w:tab/>
              <w:t xml:space="preserve">7</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hyperlink w:anchor="_hlh9dopno7th">
            <w:r w:rsidDel="00000000" w:rsidR="00000000" w:rsidRPr="00000000">
              <w:rPr>
                <w:rFonts w:ascii="Times New Roman" w:cs="Times New Roman" w:eastAsia="Times New Roman" w:hAnsi="Times New Roman"/>
                <w:b w:val="1"/>
                <w:color w:val="000000"/>
                <w:sz w:val="24"/>
                <w:szCs w:val="24"/>
                <w:rtl w:val="0"/>
              </w:rPr>
              <w:t xml:space="preserve">A.</w:t>
            </w:r>
          </w:hyperlink>
          <w:hyperlink w:anchor="_hlh9dopno7t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_hlh9dopno7th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Deskripsi Umum</w:t>
          </w:r>
          <w:r w:rsidDel="00000000" w:rsidR="00000000" w:rsidRPr="00000000">
            <w:fldChar w:fldCharType="begin"/>
            <w:instrText xml:space="preserve"> HYPERLINK \l "_hlh9dopno7th"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7</w:t>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6fa50ugaw6y3">
            <w:r w:rsidDel="00000000" w:rsidR="00000000" w:rsidRPr="00000000">
              <w:rPr>
                <w:rFonts w:ascii="Times New Roman" w:cs="Times New Roman" w:eastAsia="Times New Roman" w:hAnsi="Times New Roman"/>
                <w:b w:val="1"/>
                <w:color w:val="000000"/>
                <w:sz w:val="24"/>
                <w:szCs w:val="24"/>
                <w:rtl w:val="0"/>
              </w:rPr>
              <w:t xml:space="preserve">B.</w:t>
            </w:r>
          </w:hyperlink>
          <w:hyperlink w:anchor="_6fa50ugaw6y3">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_6fa50ugaw6y3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Kebutuhan Fungsional dan Non-Fungsional</w:t>
          </w:r>
          <w:r w:rsidDel="00000000" w:rsidR="00000000" w:rsidRPr="00000000">
            <w:fldChar w:fldCharType="begin"/>
            <w:instrText xml:space="preserve"> HYPERLINK \l "_6fa50ugaw6y3"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7</w:t>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6fllqlhvlywh">
            <w:r w:rsidDel="00000000" w:rsidR="00000000" w:rsidRPr="00000000">
              <w:rPr>
                <w:rFonts w:ascii="Times New Roman" w:cs="Times New Roman" w:eastAsia="Times New Roman" w:hAnsi="Times New Roman"/>
                <w:b w:val="1"/>
                <w:color w:val="000000"/>
                <w:sz w:val="24"/>
                <w:szCs w:val="24"/>
                <w:rtl w:val="0"/>
              </w:rPr>
              <w:t xml:space="preserve">C.</w:t>
            </w:r>
          </w:hyperlink>
          <w:hyperlink w:anchor="_6fllqlhvlyw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_6fllqlhvlywh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Pemodelan Sistem</w:t>
          </w:r>
          <w:r w:rsidDel="00000000" w:rsidR="00000000" w:rsidRPr="00000000">
            <w:fldChar w:fldCharType="begin"/>
            <w:instrText xml:space="preserve"> HYPERLINK \l "_6fllqlhvlywh"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vvr0s7eoelby">
            <w:r w:rsidDel="00000000" w:rsidR="00000000" w:rsidRPr="00000000">
              <w:rPr>
                <w:rFonts w:ascii="Times New Roman" w:cs="Times New Roman" w:eastAsia="Times New Roman" w:hAnsi="Times New Roman"/>
                <w:b w:val="1"/>
                <w:color w:val="000000"/>
                <w:sz w:val="24"/>
                <w:szCs w:val="24"/>
                <w:rtl w:val="0"/>
              </w:rPr>
              <w:t xml:space="preserve">D.</w:t>
            </w:r>
          </w:hyperlink>
          <w:hyperlink w:anchor="_vvr0s7eoelby">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_vvr0s7eoelby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Desain Basisdata</w:t>
          </w:r>
          <w:r w:rsidDel="00000000" w:rsidR="00000000" w:rsidRPr="00000000">
            <w:fldChar w:fldCharType="begin"/>
            <w:instrText xml:space="preserve"> HYPERLINK \l "_vvr0s7eoelby"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7</w:t>
          </w:r>
        </w:p>
        <w:p w:rsidR="00000000" w:rsidDel="00000000" w:rsidP="00000000" w:rsidRDefault="00000000" w:rsidRPr="00000000" w14:paraId="00000053">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xr6fb0o8t0oj">
            <w:r w:rsidDel="00000000" w:rsidR="00000000" w:rsidRPr="00000000">
              <w:rPr>
                <w:rFonts w:ascii="Times New Roman" w:cs="Times New Roman" w:eastAsia="Times New Roman" w:hAnsi="Times New Roman"/>
                <w:b w:val="1"/>
                <w:color w:val="000000"/>
                <w:sz w:val="24"/>
                <w:szCs w:val="24"/>
                <w:rtl w:val="0"/>
              </w:rPr>
              <w:t xml:space="preserve">E.</w:t>
            </w:r>
          </w:hyperlink>
          <w:hyperlink w:anchor="_xr6fb0o8t0oj">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_xr6fb0o8t0oj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Desain Antarmuka</w:t>
          </w:r>
          <w:r w:rsidDel="00000000" w:rsidR="00000000" w:rsidRPr="00000000">
            <w:fldChar w:fldCharType="begin"/>
            <w:instrText xml:space="preserve"> HYPERLINK \l "_xr6fb0o8t0oj"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7</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r w:rsidDel="00000000" w:rsidR="00000000" w:rsidRPr="00000000">
            <w:fldChar w:fldCharType="end"/>
          </w:r>
          <w:hyperlink w:anchor="_hmkuc82n7j06">
            <w:r w:rsidDel="00000000" w:rsidR="00000000" w:rsidRPr="00000000">
              <w:rPr>
                <w:rFonts w:ascii="Times New Roman" w:cs="Times New Roman" w:eastAsia="Times New Roman" w:hAnsi="Times New Roman"/>
                <w:b w:val="1"/>
                <w:color w:val="000000"/>
                <w:sz w:val="24"/>
                <w:szCs w:val="24"/>
                <w:rtl w:val="0"/>
              </w:rPr>
              <w:t xml:space="preserve">HASIL IMPLEMENTASI</w:t>
              <w:tab/>
              <w:t xml:space="preserve">8</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hyperlink w:anchor="_3dr35zphhpuu">
            <w:r w:rsidDel="00000000" w:rsidR="00000000" w:rsidRPr="00000000">
              <w:rPr>
                <w:rFonts w:ascii="Times New Roman" w:cs="Times New Roman" w:eastAsia="Times New Roman" w:hAnsi="Times New Roman"/>
                <w:b w:val="1"/>
                <w:color w:val="000000"/>
                <w:sz w:val="24"/>
                <w:szCs w:val="24"/>
                <w:rtl w:val="0"/>
              </w:rPr>
              <w:t xml:space="preserve">A.</w:t>
            </w:r>
          </w:hyperlink>
          <w:hyperlink w:anchor="_3dr35zphhpuu">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_3dr35zphhpuu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Implementasi Antarmuka</w:t>
          </w:r>
          <w:r w:rsidDel="00000000" w:rsidR="00000000" w:rsidRPr="00000000">
            <w:fldChar w:fldCharType="begin"/>
            <w:instrText xml:space="preserve"> HYPERLINK \l "_3dr35zphhpuu"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8</w:t>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1pl376ex082x">
            <w:r w:rsidDel="00000000" w:rsidR="00000000" w:rsidRPr="00000000">
              <w:rPr>
                <w:rFonts w:ascii="Times New Roman" w:cs="Times New Roman" w:eastAsia="Times New Roman" w:hAnsi="Times New Roman"/>
                <w:b w:val="1"/>
                <w:color w:val="000000"/>
                <w:sz w:val="24"/>
                <w:szCs w:val="24"/>
                <w:rtl w:val="0"/>
              </w:rPr>
              <w:t xml:space="preserve">B.</w:t>
            </w:r>
          </w:hyperlink>
          <w:hyperlink w:anchor="_1pl376ex082x">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_1pl376ex082x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Implementasi Basis Data</w:t>
          </w:r>
          <w:r w:rsidDel="00000000" w:rsidR="00000000" w:rsidRPr="00000000">
            <w:fldChar w:fldCharType="begin"/>
            <w:instrText xml:space="preserve"> HYPERLINK \l "_1pl376ex082x"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8</w:t>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61oao36fba1h">
            <w:r w:rsidDel="00000000" w:rsidR="00000000" w:rsidRPr="00000000">
              <w:rPr>
                <w:rFonts w:ascii="Times New Roman" w:cs="Times New Roman" w:eastAsia="Times New Roman" w:hAnsi="Times New Roman"/>
                <w:b w:val="1"/>
                <w:color w:val="000000"/>
                <w:sz w:val="24"/>
                <w:szCs w:val="24"/>
                <w:rtl w:val="0"/>
              </w:rPr>
              <w:t xml:space="preserve">C.</w:t>
            </w:r>
          </w:hyperlink>
          <w:hyperlink w:anchor="_61oao36fba1h">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_61oao36fba1h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Pengujian Aplikasi dan Deployment</w:t>
          </w:r>
          <w:r w:rsidDel="00000000" w:rsidR="00000000" w:rsidRPr="00000000">
            <w:fldChar w:fldCharType="begin"/>
            <w:instrText xml:space="preserve"> HYPERLINK \l "_61oao36fba1h"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r w:rsidDel="00000000" w:rsidR="00000000" w:rsidRPr="00000000">
            <w:fldChar w:fldCharType="end"/>
          </w:r>
          <w:hyperlink w:anchor="_rwy41n1035x5">
            <w:r w:rsidDel="00000000" w:rsidR="00000000" w:rsidRPr="00000000">
              <w:rPr>
                <w:rFonts w:ascii="Times New Roman" w:cs="Times New Roman" w:eastAsia="Times New Roman" w:hAnsi="Times New Roman"/>
                <w:b w:val="1"/>
                <w:color w:val="000000"/>
                <w:sz w:val="24"/>
                <w:szCs w:val="24"/>
                <w:rtl w:val="0"/>
              </w:rPr>
              <w:t xml:space="preserve">PENUTUP</w:t>
              <w:tab/>
              <w:t xml:space="preserve">9</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hyperlink w:anchor="_gcmhendf7j94">
            <w:r w:rsidDel="00000000" w:rsidR="00000000" w:rsidRPr="00000000">
              <w:rPr>
                <w:rFonts w:ascii="Times New Roman" w:cs="Times New Roman" w:eastAsia="Times New Roman" w:hAnsi="Times New Roman"/>
                <w:b w:val="1"/>
                <w:color w:val="000000"/>
                <w:sz w:val="24"/>
                <w:szCs w:val="24"/>
                <w:rtl w:val="0"/>
              </w:rPr>
              <w:t xml:space="preserve">A.</w:t>
            </w:r>
          </w:hyperlink>
          <w:hyperlink w:anchor="_gcmhendf7j94">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_gcmhendf7j94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Kesimpulan</w:t>
          </w:r>
          <w:r w:rsidDel="00000000" w:rsidR="00000000" w:rsidRPr="00000000">
            <w:fldChar w:fldCharType="begin"/>
            <w:instrText xml:space="preserve"> HYPERLINK \l "_gcmhendf7j94"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9</w:t>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left" w:leader="none" w:pos="660"/>
              <w:tab w:val="right" w:leader="none" w:pos="9019"/>
            </w:tabs>
            <w:spacing w:before="120" w:lineRule="auto"/>
            <w:ind w:left="220" w:firstLine="0"/>
            <w:rPr>
              <w:rFonts w:ascii="Times New Roman" w:cs="Times New Roman" w:eastAsia="Times New Roman" w:hAnsi="Times New Roman"/>
              <w:color w:val="000000"/>
              <w:sz w:val="24"/>
              <w:szCs w:val="24"/>
            </w:rPr>
          </w:pPr>
          <w:r w:rsidDel="00000000" w:rsidR="00000000" w:rsidRPr="00000000">
            <w:fldChar w:fldCharType="end"/>
          </w:r>
          <w:hyperlink w:anchor="_85856zs9mg31">
            <w:r w:rsidDel="00000000" w:rsidR="00000000" w:rsidRPr="00000000">
              <w:rPr>
                <w:rFonts w:ascii="Times New Roman" w:cs="Times New Roman" w:eastAsia="Times New Roman" w:hAnsi="Times New Roman"/>
                <w:b w:val="1"/>
                <w:color w:val="000000"/>
                <w:sz w:val="24"/>
                <w:szCs w:val="24"/>
                <w:rtl w:val="0"/>
              </w:rPr>
              <w:t xml:space="preserve">B.</w:t>
            </w:r>
          </w:hyperlink>
          <w:hyperlink w:anchor="_85856zs9mg31">
            <w:r w:rsidDel="00000000" w:rsidR="00000000" w:rsidRPr="00000000">
              <w:rPr>
                <w:rFonts w:ascii="Times New Roman" w:cs="Times New Roman" w:eastAsia="Times New Roman" w:hAnsi="Times New Roman"/>
                <w:color w:val="000000"/>
                <w:sz w:val="24"/>
                <w:szCs w:val="24"/>
                <w:rtl w:val="0"/>
              </w:rPr>
              <w:tab/>
            </w:r>
          </w:hyperlink>
          <w:r w:rsidDel="00000000" w:rsidR="00000000" w:rsidRPr="00000000">
            <w:fldChar w:fldCharType="begin"/>
            <w:instrText xml:space="preserve"> PAGEREF _85856zs9mg31 \h </w:instrText>
            <w:fldChar w:fldCharType="separate"/>
          </w:r>
          <w:r w:rsidDel="00000000" w:rsidR="00000000" w:rsidRPr="00000000">
            <w:rPr>
              <w:rFonts w:ascii="Times New Roman" w:cs="Times New Roman" w:eastAsia="Times New Roman" w:hAnsi="Times New Roman"/>
              <w:b w:val="1"/>
              <w:color w:val="000000"/>
              <w:sz w:val="24"/>
              <w:szCs w:val="24"/>
              <w:rtl w:val="0"/>
            </w:rPr>
            <w:t xml:space="preserve">Lesson Learned</w:t>
          </w:r>
          <w:r w:rsidDel="00000000" w:rsidR="00000000" w:rsidRPr="00000000">
            <w:fldChar w:fldCharType="begin"/>
            <w:instrText xml:space="preserve"> HYPERLINK \l "_85856zs9mg31" </w:instrText>
            <w:fldChar w:fldCharType="separate"/>
          </w:r>
          <w:r w:rsidDel="00000000" w:rsidR="00000000" w:rsidRPr="00000000">
            <w:fldChar w:fldCharType="end"/>
          </w:r>
          <w:r w:rsidDel="00000000" w:rsidR="00000000" w:rsidRPr="00000000">
            <w:rPr>
              <w:rFonts w:ascii="Times New Roman" w:cs="Times New Roman" w:eastAsia="Times New Roman" w:hAnsi="Times New Roman"/>
              <w:color w:val="000000"/>
              <w:sz w:val="24"/>
              <w:szCs w:val="24"/>
              <w:rtl w:val="0"/>
            </w:rPr>
            <w:tab/>
            <w:t xml:space="preserve">9</w:t>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r w:rsidDel="00000000" w:rsidR="00000000" w:rsidRPr="00000000">
            <w:fldChar w:fldCharType="end"/>
          </w:r>
          <w:hyperlink w:anchor="_9aiarxt81i1y">
            <w:r w:rsidDel="00000000" w:rsidR="00000000" w:rsidRPr="00000000">
              <w:rPr>
                <w:rFonts w:ascii="Times New Roman" w:cs="Times New Roman" w:eastAsia="Times New Roman" w:hAnsi="Times New Roman"/>
                <w:b w:val="1"/>
                <w:color w:val="000000"/>
                <w:sz w:val="24"/>
                <w:szCs w:val="24"/>
                <w:rtl w:val="0"/>
              </w:rPr>
              <w:t xml:space="preserve">DAFTAR PUSTAKA</w:t>
              <w:tab/>
              <w:t xml:space="preserve">10</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019"/>
            </w:tabs>
            <w:spacing w:after="120" w:before="240" w:lineRule="auto"/>
            <w:rPr>
              <w:rFonts w:ascii="Times New Roman" w:cs="Times New Roman" w:eastAsia="Times New Roman" w:hAnsi="Times New Roman"/>
              <w:color w:val="000000"/>
              <w:sz w:val="24"/>
              <w:szCs w:val="24"/>
            </w:rPr>
          </w:pPr>
          <w:hyperlink w:anchor="_dc98ma3j55w">
            <w:r w:rsidDel="00000000" w:rsidR="00000000" w:rsidRPr="00000000">
              <w:rPr>
                <w:rFonts w:ascii="Times New Roman" w:cs="Times New Roman" w:eastAsia="Times New Roman" w:hAnsi="Times New Roman"/>
                <w:b w:val="1"/>
                <w:color w:val="000000"/>
                <w:sz w:val="24"/>
                <w:szCs w:val="24"/>
                <w:rtl w:val="0"/>
              </w:rPr>
              <w:t xml:space="preserve">LAMPIRAN</w:t>
              <w:tab/>
              <w:t xml:space="preserve">11</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120" w:before="240" w:lineRule="auto"/>
            <w:rPr>
              <w:rFonts w:ascii="Times New Roman" w:cs="Times New Roman" w:eastAsia="Times New Roman" w:hAnsi="Times New Roman"/>
              <w:b w:val="1"/>
              <w:color w:val="000000"/>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spacing w:after="20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jc w:val="center"/>
        <w:rPr>
          <w:rFonts w:ascii="Times New Roman" w:cs="Times New Roman" w:eastAsia="Times New Roman" w:hAnsi="Times New Roman"/>
          <w:color w:val="000000"/>
          <w:sz w:val="28"/>
          <w:szCs w:val="28"/>
        </w:rPr>
      </w:pPr>
      <w:bookmarkStart w:colFirst="0" w:colLast="0" w:name="_y0lab6ak338y" w:id="2"/>
      <w:bookmarkEnd w:id="2"/>
      <w:r w:rsidDel="00000000" w:rsidR="00000000" w:rsidRPr="00000000">
        <w:rPr>
          <w:rFonts w:ascii="Times New Roman" w:cs="Times New Roman" w:eastAsia="Times New Roman" w:hAnsi="Times New Roman"/>
          <w:color w:val="000000"/>
          <w:sz w:val="28"/>
          <w:szCs w:val="28"/>
          <w:rtl w:val="0"/>
        </w:rPr>
        <w:t xml:space="preserve">DAFTAR GAMBAR</w:t>
      </w:r>
    </w:p>
    <w:p w:rsidR="00000000" w:rsidDel="00000000" w:rsidP="00000000" w:rsidRDefault="00000000" w:rsidRPr="00000000" w14:paraId="00000060">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1. Desain Umum Aplikasi........................................................................................7</w:t>
      </w:r>
    </w:p>
    <w:p w:rsidR="00000000" w:rsidDel="00000000" w:rsidP="00000000" w:rsidRDefault="00000000" w:rsidRPr="00000000" w14:paraId="00000062">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2. Diagram Use Case................................................................................................8</w:t>
      </w:r>
    </w:p>
    <w:p w:rsidR="00000000" w:rsidDel="00000000" w:rsidP="00000000" w:rsidRDefault="00000000" w:rsidRPr="00000000" w14:paraId="00000063">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3. Desain Basis Data.................................................................................................9</w:t>
      </w:r>
    </w:p>
    <w:p w:rsidR="00000000" w:rsidDel="00000000" w:rsidP="00000000" w:rsidRDefault="00000000" w:rsidRPr="00000000" w14:paraId="00000064">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pStyle w:val="Heading1"/>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DAFTAR TABEL</w:t>
      </w:r>
    </w:p>
    <w:p w:rsidR="00000000" w:rsidDel="00000000" w:rsidP="00000000" w:rsidRDefault="00000000" w:rsidRPr="00000000" w14:paraId="00000067">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tabs>
          <w:tab w:val="right" w:leader="none" w:pos="900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Riwayat Pengerjaan (SesuaiLogbook)....................................................................6</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tabs>
          <w:tab w:val="right" w:leader="none" w:pos="900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2. Kontribusi Anggota.................................................................................................6</w:t>
      </w:r>
    </w:p>
    <w:p w:rsidR="00000000" w:rsidDel="00000000" w:rsidP="00000000" w:rsidRDefault="00000000" w:rsidRPr="00000000" w14:paraId="0000006A">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after="20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200" w:lineRule="auto"/>
        <w:rPr>
          <w:rFonts w:ascii="Times New Roman" w:cs="Times New Roman" w:eastAsia="Times New Roman" w:hAnsi="Times New Roman"/>
          <w:sz w:val="24"/>
          <w:szCs w:val="24"/>
        </w:rPr>
      </w:pPr>
      <w:bookmarkStart w:colFirst="0" w:colLast="0" w:name="_n2y52vpnydoh" w:id="3"/>
      <w:bookmarkEnd w:id="3"/>
      <w:r w:rsidDel="00000000" w:rsidR="00000000" w:rsidRPr="00000000">
        <w:rPr>
          <w:rtl w:val="0"/>
        </w:rPr>
      </w:r>
    </w:p>
    <w:p w:rsidR="00000000" w:rsidDel="00000000" w:rsidP="00000000" w:rsidRDefault="00000000" w:rsidRPr="00000000" w14:paraId="0000006D">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1"/>
        <w:jc w:val="center"/>
        <w:rPr>
          <w:rFonts w:ascii="Times New Roman" w:cs="Times New Roman" w:eastAsia="Times New Roman" w:hAnsi="Times New Roman"/>
          <w:color w:val="000000"/>
          <w:sz w:val="28"/>
          <w:szCs w:val="28"/>
        </w:rPr>
      </w:pPr>
      <w:bookmarkStart w:colFirst="0" w:colLast="0" w:name="_yanaqtuey3rf" w:id="4"/>
      <w:bookmarkEnd w:id="4"/>
      <w:r w:rsidDel="00000000" w:rsidR="00000000" w:rsidRPr="00000000">
        <w:rPr>
          <w:rFonts w:ascii="Times New Roman" w:cs="Times New Roman" w:eastAsia="Times New Roman" w:hAnsi="Times New Roman"/>
          <w:color w:val="000000"/>
          <w:sz w:val="28"/>
          <w:szCs w:val="28"/>
          <w:rtl w:val="0"/>
        </w:rPr>
        <w:t xml:space="preserve">RIWAYAT DOKUMEN</w:t>
      </w:r>
    </w:p>
    <w:p w:rsidR="00000000" w:rsidDel="00000000" w:rsidP="00000000" w:rsidRDefault="00000000" w:rsidRPr="00000000" w14:paraId="0000006F">
      <w:pPr>
        <w:keepNext w:val="1"/>
        <w:widowControl w:val="1"/>
        <w:pBdr>
          <w:top w:space="0" w:sz="0" w:val="nil"/>
          <w:left w:space="0" w:sz="0" w:val="nil"/>
          <w:bottom w:space="0" w:sz="0" w:val="nil"/>
          <w:right w:space="0" w:sz="0" w:val="nil"/>
          <w:between w:space="0" w:sz="0" w:val="nil"/>
        </w:pBdr>
        <w:spacing w:after="200" w:lineRule="auto"/>
        <w:jc w:val="both"/>
        <w:rPr>
          <w:rFonts w:ascii="Times New Roman" w:cs="Times New Roman" w:eastAsia="Times New Roman" w:hAnsi="Times New Roman"/>
          <w:color w:val="000000"/>
          <w:sz w:val="24"/>
          <w:szCs w:val="24"/>
        </w:rPr>
      </w:pPr>
      <w:bookmarkStart w:colFirst="0" w:colLast="0" w:name="_rvq8ceh284eh" w:id="5"/>
      <w:bookmarkEnd w:id="5"/>
      <w:r w:rsidDel="00000000" w:rsidR="00000000" w:rsidRPr="00000000">
        <w:rPr>
          <w:rtl w:val="0"/>
        </w:rPr>
      </w:r>
    </w:p>
    <w:p w:rsidR="00000000" w:rsidDel="00000000" w:rsidP="00000000" w:rsidRDefault="00000000" w:rsidRPr="00000000" w14:paraId="00000070">
      <w:pPr>
        <w:keepNext w:val="1"/>
        <w:widowControl w:val="1"/>
        <w:pBdr>
          <w:top w:space="0" w:sz="0" w:val="nil"/>
          <w:left w:space="0" w:sz="0" w:val="nil"/>
          <w:bottom w:space="0" w:sz="0" w:val="nil"/>
          <w:right w:space="0" w:sz="0" w:val="nil"/>
          <w:between w:space="0" w:sz="0" w:val="nil"/>
        </w:pBdr>
        <w:spacing w:after="20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Bagian ini meliputi riwayat pengerjaan proyek dari minggu ke minggu serta kontribusi dari setiap anggota tim. </w:t>
      </w:r>
    </w:p>
    <w:p w:rsidR="00000000" w:rsidDel="00000000" w:rsidP="00000000" w:rsidRDefault="00000000" w:rsidRPr="00000000" w14:paraId="00000071">
      <w:pPr>
        <w:keepNext w:val="1"/>
        <w:widowControl w:val="1"/>
        <w:pBdr>
          <w:top w:space="0" w:sz="0" w:val="nil"/>
          <w:left w:space="0" w:sz="0" w:val="nil"/>
          <w:bottom w:space="0" w:sz="0" w:val="nil"/>
          <w:right w:space="0" w:sz="0" w:val="nil"/>
          <w:between w:space="0" w:sz="0" w:val="nil"/>
        </w:pBdr>
        <w:spacing w:after="20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Tabel 1. Riwayat Pengerjaan (sesuai logbook)</w:t>
      </w:r>
    </w:p>
    <w:tbl>
      <w:tblPr>
        <w:tblStyle w:val="Table2"/>
        <w:tblW w:w="91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1823"/>
        <w:gridCol w:w="3309"/>
        <w:gridCol w:w="2991"/>
        <w:tblGridChange w:id="0">
          <w:tblGrid>
            <w:gridCol w:w="1075"/>
            <w:gridCol w:w="1823"/>
            <w:gridCol w:w="3309"/>
            <w:gridCol w:w="2991"/>
          </w:tblGrid>
        </w:tblGridChange>
      </w:tblGrid>
      <w:tr>
        <w:trPr>
          <w:cantSplit w:val="0"/>
          <w:trHeight w:val="520" w:hRule="atLeast"/>
          <w:tblHeader w:val="0"/>
        </w:trPr>
        <w:tc>
          <w:tcPr>
            <w:shd w:fill="f2f2f2" w:val="clear"/>
          </w:tcPr>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Minggu ke-</w:t>
            </w:r>
          </w:p>
        </w:tc>
        <w:tc>
          <w:tcPr>
            <w:shd w:fill="f2f2f2" w:val="clear"/>
            <w:vAlign w:val="center"/>
          </w:tcPr>
          <w:p w:rsidR="00000000" w:rsidDel="00000000" w:rsidP="00000000" w:rsidRDefault="00000000" w:rsidRPr="00000000" w14:paraId="0000007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Tahapan </w:t>
            </w:r>
            <w:r w:rsidDel="00000000" w:rsidR="00000000" w:rsidRPr="00000000">
              <w:rPr>
                <w:rFonts w:ascii="Times New Roman" w:cs="Times New Roman" w:eastAsia="Times New Roman" w:hAnsi="Times New Roman"/>
                <w:color w:val="ff0000"/>
                <w:sz w:val="24"/>
                <w:szCs w:val="24"/>
                <w:rtl w:val="0"/>
              </w:rPr>
              <w:t xml:space="preserve">(contoh)</w:t>
            </w:r>
            <w:r w:rsidDel="00000000" w:rsidR="00000000" w:rsidRPr="00000000">
              <w:rPr>
                <w:rtl w:val="0"/>
              </w:rPr>
            </w:r>
          </w:p>
        </w:tc>
        <w:tc>
          <w:tcPr>
            <w:shd w:fill="f2f2f2" w:val="clear"/>
            <w:vAlign w:val="center"/>
          </w:tcPr>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Luaran yang dihasilkan </w:t>
            </w:r>
            <w:r w:rsidDel="00000000" w:rsidR="00000000" w:rsidRPr="00000000">
              <w:rPr>
                <w:rFonts w:ascii="Times New Roman" w:cs="Times New Roman" w:eastAsia="Times New Roman" w:hAnsi="Times New Roman"/>
                <w:color w:val="ff0000"/>
                <w:sz w:val="24"/>
                <w:szCs w:val="24"/>
                <w:rtl w:val="0"/>
              </w:rPr>
              <w:t xml:space="preserve">(contoh)</w:t>
            </w:r>
            <w:r w:rsidDel="00000000" w:rsidR="00000000" w:rsidRPr="00000000">
              <w:rPr>
                <w:rtl w:val="0"/>
              </w:rPr>
            </w:r>
          </w:p>
        </w:tc>
        <w:tc>
          <w:tcPr>
            <w:shd w:fill="f2f2f2" w:val="clear"/>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 yang Mengerjakan</w:t>
            </w:r>
          </w:p>
        </w:tc>
      </w:tr>
      <w:tr>
        <w:trPr>
          <w:cantSplit w:val="0"/>
          <w:tblHeader w:val="0"/>
        </w:trPr>
        <w:tc>
          <w:tcPr/>
          <w:p w:rsidR="00000000" w:rsidDel="00000000" w:rsidP="00000000" w:rsidRDefault="00000000" w:rsidRPr="00000000" w14:paraId="0000007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w:t>
            </w:r>
          </w:p>
        </w:tc>
        <w:tc>
          <w:tcPr/>
          <w:p w:rsidR="00000000" w:rsidDel="00000000" w:rsidP="00000000" w:rsidRDefault="00000000" w:rsidRPr="00000000" w14:paraId="0000007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Perencanaan</w:t>
            </w:r>
            <w:r w:rsidDel="00000000" w:rsidR="00000000" w:rsidRPr="00000000">
              <w:rPr>
                <w:rtl w:val="0"/>
              </w:rPr>
            </w:r>
          </w:p>
        </w:tc>
        <w:tc>
          <w:tcPr/>
          <w:p w:rsidR="00000000" w:rsidDel="00000000" w:rsidP="00000000" w:rsidRDefault="00000000" w:rsidRPr="00000000" w14:paraId="000000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Deskripsi Umum, RPP</w:t>
            </w:r>
          </w:p>
        </w:tc>
        <w:tc>
          <w:tcPr/>
          <w:p w:rsidR="00000000" w:rsidDel="00000000" w:rsidP="00000000" w:rsidRDefault="00000000" w:rsidRPr="00000000" w14:paraId="000000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Louis Anderson &amp; Raka Maulana</w:t>
            </w:r>
          </w:p>
        </w:tc>
      </w:tr>
      <w:tr>
        <w:trPr>
          <w:cantSplit w:val="0"/>
          <w:tblHeader w:val="0"/>
        </w:trPr>
        <w:tc>
          <w:tcPr/>
          <w:p w:rsidR="00000000" w:rsidDel="00000000" w:rsidP="00000000" w:rsidRDefault="00000000" w:rsidRPr="00000000" w14:paraId="0000007A">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w:t>
            </w:r>
          </w:p>
        </w:tc>
        <w:tc>
          <w:tcPr/>
          <w:p w:rsidR="00000000" w:rsidDel="00000000" w:rsidP="00000000" w:rsidRDefault="00000000" w:rsidRPr="00000000" w14:paraId="0000007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Analisis</w:t>
            </w:r>
            <w:r w:rsidDel="00000000" w:rsidR="00000000" w:rsidRPr="00000000">
              <w:rPr>
                <w:rtl w:val="0"/>
              </w:rPr>
            </w:r>
          </w:p>
        </w:tc>
        <w:tc>
          <w:tcPr/>
          <w:p w:rsidR="00000000" w:rsidDel="00000000" w:rsidP="00000000" w:rsidRDefault="00000000" w:rsidRPr="00000000" w14:paraId="000000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&amp; Non-Functional Requirement, Use Case</w:t>
            </w:r>
          </w:p>
        </w:tc>
        <w:tc>
          <w:tcPr/>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Arga Dani &amp; Raka Maulana</w:t>
            </w:r>
          </w:p>
        </w:tc>
      </w:tr>
      <w:tr>
        <w:trPr>
          <w:cantSplit w:val="0"/>
          <w:tblHeader w:val="0"/>
        </w:trPr>
        <w:tc>
          <w:tcPr/>
          <w:p w:rsidR="00000000" w:rsidDel="00000000" w:rsidP="00000000" w:rsidRDefault="00000000" w:rsidRPr="00000000" w14:paraId="0000007E">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w:t>
            </w:r>
          </w:p>
        </w:tc>
        <w:tc>
          <w:tcPr/>
          <w:p w:rsidR="00000000" w:rsidDel="00000000" w:rsidP="00000000" w:rsidRDefault="00000000" w:rsidRPr="00000000" w14:paraId="0000007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Desain</w:t>
            </w:r>
            <w:r w:rsidDel="00000000" w:rsidR="00000000" w:rsidRPr="00000000">
              <w:rPr>
                <w:rtl w:val="0"/>
              </w:rPr>
            </w:r>
          </w:p>
        </w:tc>
        <w:tc>
          <w:tcPr/>
          <w:p w:rsidR="00000000" w:rsidDel="00000000" w:rsidP="00000000" w:rsidRDefault="00000000" w:rsidRPr="00000000" w14:paraId="000000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 Rancangan Basis Data, Diagram ER, Diagram Use-Case</w:t>
            </w:r>
          </w:p>
        </w:tc>
        <w:tc>
          <w:tcPr/>
          <w:p w:rsidR="00000000" w:rsidDel="00000000" w:rsidP="00000000" w:rsidRDefault="00000000" w:rsidRPr="00000000" w14:paraId="000000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Gracesiana &amp; Adela Seprilian</w:t>
            </w:r>
          </w:p>
        </w:tc>
      </w:tr>
      <w:tr>
        <w:trPr>
          <w:cantSplit w:val="0"/>
          <w:tblHeader w:val="0"/>
        </w:trPr>
        <w:tc>
          <w:tcPr/>
          <w:p w:rsidR="00000000" w:rsidDel="00000000" w:rsidP="00000000" w:rsidRDefault="00000000" w:rsidRPr="00000000" w14:paraId="00000082">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w:t>
            </w:r>
          </w:p>
        </w:tc>
        <w:tc>
          <w:tcPr/>
          <w:p w:rsidR="00000000" w:rsidDel="00000000" w:rsidP="00000000" w:rsidRDefault="00000000" w:rsidRPr="00000000" w14:paraId="0000008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Implementasi</w:t>
            </w:r>
            <w:r w:rsidDel="00000000" w:rsidR="00000000" w:rsidRPr="00000000">
              <w:rPr>
                <w:rtl w:val="0"/>
              </w:rPr>
            </w:r>
          </w:p>
        </w:tc>
        <w:tc>
          <w:tcPr/>
          <w:p w:rsidR="00000000" w:rsidDel="00000000" w:rsidP="00000000" w:rsidRDefault="00000000" w:rsidRPr="00000000" w14:paraId="00000084">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5">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w:t>
            </w:r>
          </w:p>
        </w:tc>
        <w:tc>
          <w:tcPr/>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Testing</w:t>
            </w:r>
            <w:r w:rsidDel="00000000" w:rsidR="00000000" w:rsidRPr="00000000">
              <w:rPr>
                <w:rtl w:val="0"/>
              </w:rPr>
            </w:r>
          </w:p>
        </w:tc>
        <w:tc>
          <w:tcPr/>
          <w:p w:rsidR="00000000" w:rsidDel="00000000" w:rsidP="00000000" w:rsidRDefault="00000000" w:rsidRPr="00000000" w14:paraId="00000088">
            <w:pPr>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A">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1"/>
        <w:widowControl w:val="1"/>
        <w:pBdr>
          <w:top w:space="0" w:sz="0" w:val="nil"/>
          <w:left w:space="0" w:sz="0" w:val="nil"/>
          <w:bottom w:space="0" w:sz="0" w:val="nil"/>
          <w:right w:space="0" w:sz="0" w:val="nil"/>
          <w:between w:space="0" w:sz="0" w:val="nil"/>
        </w:pBdr>
        <w:spacing w:after="20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Tabel 2. Kontribusi Anggota</w:t>
      </w:r>
    </w:p>
    <w:tbl>
      <w:tblPr>
        <w:tblStyle w:val="Table3"/>
        <w:tblW w:w="919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368"/>
        <w:tblGridChange w:id="0">
          <w:tblGrid>
            <w:gridCol w:w="2830"/>
            <w:gridCol w:w="6368"/>
          </w:tblGrid>
        </w:tblGridChange>
      </w:tblGrid>
      <w:tr>
        <w:trPr>
          <w:cantSplit w:val="0"/>
          <w:trHeight w:val="520" w:hRule="atLeast"/>
          <w:tblHeader w:val="0"/>
        </w:trPr>
        <w:tc>
          <w:tcPr>
            <w:shd w:fill="f2f2f2" w:val="clear"/>
            <w:vAlign w:val="center"/>
          </w:tcPr>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Anggota</w:t>
            </w:r>
          </w:p>
        </w:tc>
        <w:tc>
          <w:tcPr>
            <w:shd w:fill="f2f2f2" w:val="clear"/>
            <w:vAlign w:val="center"/>
          </w:tcPr>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Kontribusi</w:t>
            </w:r>
          </w:p>
        </w:tc>
      </w:tr>
      <w:tr>
        <w:trPr>
          <w:cantSplit w:val="0"/>
          <w:tblHeader w:val="0"/>
        </w:trPr>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Gracesiana Tambunan</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 &amp; Desain Umum</w:t>
            </w:r>
          </w:p>
        </w:tc>
      </w:tr>
      <w:tr>
        <w:trPr>
          <w:cantSplit w:val="0"/>
          <w:tblHeader w:val="0"/>
        </w:trPr>
        <w:tc>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Adela Seprilian</w:t>
            </w:r>
          </w:p>
        </w:tc>
        <w:tc>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Wireframe (Login &amp; Menu)</w:t>
            </w:r>
          </w:p>
        </w:tc>
      </w:tr>
      <w:tr>
        <w:trPr>
          <w:cantSplit w:val="0"/>
          <w:tblHeader w:val="0"/>
        </w:trPr>
        <w:tc>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Arga Dani</w:t>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248.0000000000000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Laporan (Functional &amp; Non—Functional Requirement)</w:t>
            </w:r>
          </w:p>
        </w:tc>
      </w:tr>
      <w:tr>
        <w:trPr>
          <w:cantSplit w:val="0"/>
          <w:tblHeader w:val="0"/>
        </w:trPr>
        <w:tc>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Raka Maulana</w:t>
            </w:r>
          </w:p>
        </w:tc>
        <w:tc>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Flowchart</w:t>
            </w:r>
          </w:p>
        </w:tc>
      </w:tr>
      <w:tr>
        <w:trPr>
          <w:cantSplit w:val="0"/>
          <w:tblHeader w:val="0"/>
        </w:trPr>
        <w:tc>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Louis Anderson</w:t>
            </w:r>
          </w:p>
        </w:tc>
        <w:tc>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 Use Case</w:t>
            </w:r>
          </w:p>
        </w:tc>
      </w:tr>
    </w:tbl>
    <w:p w:rsidR="00000000" w:rsidDel="00000000" w:rsidP="00000000" w:rsidRDefault="00000000" w:rsidRPr="00000000" w14:paraId="00000098">
      <w:pPr>
        <w:spacing w:after="20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jc w:val="center"/>
        <w:rPr>
          <w:rFonts w:ascii="Times New Roman" w:cs="Times New Roman" w:eastAsia="Times New Roman" w:hAnsi="Times New Roman"/>
          <w:color w:val="000000"/>
          <w:sz w:val="28"/>
          <w:szCs w:val="28"/>
        </w:rPr>
      </w:pPr>
      <w:bookmarkStart w:colFirst="0" w:colLast="0" w:name="_bz0j7u8xh7uw" w:id="6"/>
      <w:bookmarkEnd w:id="6"/>
      <w:r w:rsidDel="00000000" w:rsidR="00000000" w:rsidRPr="00000000">
        <w:rPr>
          <w:rFonts w:ascii="Times New Roman" w:cs="Times New Roman" w:eastAsia="Times New Roman" w:hAnsi="Times New Roman"/>
          <w:color w:val="000000"/>
          <w:sz w:val="28"/>
          <w:szCs w:val="28"/>
          <w:rtl w:val="0"/>
        </w:rPr>
        <w:t xml:space="preserve">SPESIFIKASI SISTEM</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2"/>
        <w:numPr>
          <w:ilvl w:val="0"/>
          <w:numId w:val="1"/>
        </w:numPr>
        <w:ind w:left="720" w:hanging="360"/>
        <w:rPr>
          <w:rFonts w:ascii="Times New Roman" w:cs="Times New Roman" w:eastAsia="Times New Roman" w:hAnsi="Times New Roman"/>
          <w:b w:val="1"/>
          <w:color w:val="000000"/>
          <w:sz w:val="24"/>
          <w:szCs w:val="24"/>
        </w:rPr>
      </w:pPr>
      <w:bookmarkStart w:colFirst="0" w:colLast="0" w:name="_hlh9dopno7th" w:id="7"/>
      <w:bookmarkEnd w:id="7"/>
      <w:r w:rsidDel="00000000" w:rsidR="00000000" w:rsidRPr="00000000">
        <w:rPr>
          <w:rFonts w:ascii="Times New Roman" w:cs="Times New Roman" w:eastAsia="Times New Roman" w:hAnsi="Times New Roman"/>
          <w:b w:val="1"/>
          <w:color w:val="000000"/>
          <w:sz w:val="24"/>
          <w:szCs w:val="24"/>
          <w:rtl w:val="0"/>
        </w:rPr>
        <w:t xml:space="preserve">Deskripsi Umum</w:t>
      </w:r>
    </w:p>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ind w:left="720"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Aplikasi ini memfasilitasi pembeli terhadap rekomendasi kuliner dari Kepulauan Riau, Serta melakukan pemesanan kuliner tersebut tanpa perlu mendatangi restoran/warung makan langsung. Setelah melakukan pemesanan kuliner, pembeli dapat melakukan pembayaran dengan berbagai metode yang tersedia, mulai dari transfer ke rekening penjual, Setelah melakukan pembayaran, aplikasi ini akan mengeluarkan struk pembayaran kepada pembelinya. Para pembeli bisa memberikan rating terhadap kuliner tersebut.</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688340</wp:posOffset>
            </wp:positionH>
            <wp:positionV relativeFrom="paragraph">
              <wp:posOffset>-633</wp:posOffset>
            </wp:positionV>
            <wp:extent cx="4933950" cy="2749550"/>
            <wp:effectExtent b="0" l="0" r="0" t="0"/>
            <wp:wrapSquare wrapText="bothSides" distB="0" distT="0" distL="114300" distR="114300"/>
            <wp:docPr descr="A diagram of a user flow&#10;&#10;Description automatically generated" id="3" name="image8.png"/>
            <a:graphic>
              <a:graphicData uri="http://schemas.openxmlformats.org/drawingml/2006/picture">
                <pic:pic>
                  <pic:nvPicPr>
                    <pic:cNvPr descr="A diagram of a user flow&#10;&#10;Description automatically generated" id="0" name="image8.png"/>
                    <pic:cNvPicPr preferRelativeResize="0"/>
                  </pic:nvPicPr>
                  <pic:blipFill>
                    <a:blip r:embed="rId10"/>
                    <a:srcRect b="0" l="0" r="0" t="0"/>
                    <a:stretch>
                      <a:fillRect/>
                    </a:stretch>
                  </pic:blipFill>
                  <pic:spPr>
                    <a:xfrm>
                      <a:off x="0" y="0"/>
                      <a:ext cx="4933950" cy="2749550"/>
                    </a:xfrm>
                    <a:prstGeom prst="rect"/>
                    <a:ln/>
                  </pic:spPr>
                </pic:pic>
              </a:graphicData>
            </a:graphic>
          </wp:anchor>
        </w:drawing>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ind w:left="720" w:firstLine="0"/>
        <w:jc w:val="center"/>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tl w:val="0"/>
        </w:rPr>
        <w:t xml:space="preserve">Gambar 1. Desain Umum Aplikasi</w:t>
      </w:r>
    </w:p>
    <w:p w:rsidR="00000000" w:rsidDel="00000000" w:rsidP="00000000" w:rsidRDefault="00000000" w:rsidRPr="00000000" w14:paraId="0000009F">
      <w:pPr>
        <w:pBdr>
          <w:top w:space="0" w:sz="0" w:val="nil"/>
          <w:left w:space="0" w:sz="0" w:val="nil"/>
          <w:bottom w:space="0" w:sz="0" w:val="nil"/>
          <w:right w:space="0" w:sz="0" w:val="nil"/>
          <w:between w:space="0" w:sz="0" w:val="nil"/>
        </w:pBdr>
        <w:ind w:left="720" w:right="383"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Dari desain umum pada sistem diatas dapat digambarkan bahwa dapat admin memiliki akses dalam mengelola menu dashboard dan mengelola data kuliner. Untuk selanjutnya user akan mendaftar akun dan melakukan pencarian makanan untuk memasukkan ke keranjang dan melakukan proses check out dan pembayaran.</w:t>
      </w:r>
    </w:p>
    <w:p w:rsidR="00000000" w:rsidDel="00000000" w:rsidP="00000000" w:rsidRDefault="00000000" w:rsidRPr="00000000" w14:paraId="000000A0">
      <w:pPr>
        <w:tabs>
          <w:tab w:val="left" w:leader="none" w:pos="5460"/>
        </w:tabs>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1">
      <w:pPr>
        <w:pStyle w:val="Heading2"/>
        <w:numPr>
          <w:ilvl w:val="0"/>
          <w:numId w:val="1"/>
        </w:numPr>
        <w:ind w:left="720" w:hanging="360"/>
        <w:rPr>
          <w:rFonts w:ascii="Times New Roman" w:cs="Times New Roman" w:eastAsia="Times New Roman" w:hAnsi="Times New Roman"/>
          <w:b w:val="1"/>
          <w:color w:val="000000"/>
          <w:sz w:val="24"/>
          <w:szCs w:val="24"/>
        </w:rPr>
      </w:pPr>
      <w:bookmarkStart w:colFirst="0" w:colLast="0" w:name="_6fa50ugaw6y3" w:id="8"/>
      <w:bookmarkEnd w:id="8"/>
      <w:r w:rsidDel="00000000" w:rsidR="00000000" w:rsidRPr="00000000">
        <w:rPr>
          <w:rFonts w:ascii="Times New Roman" w:cs="Times New Roman" w:eastAsia="Times New Roman" w:hAnsi="Times New Roman"/>
          <w:b w:val="1"/>
          <w:color w:val="000000"/>
          <w:sz w:val="24"/>
          <w:szCs w:val="24"/>
          <w:rtl w:val="0"/>
        </w:rPr>
        <w:t xml:space="preserve">Kebutuhan Fungsional dan Non-Fungsional </w:t>
      </w:r>
    </w:p>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ind w:left="720"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FUNGSIONAL</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F01</w:t>
      </w:r>
      <w:r w:rsidDel="00000000" w:rsidR="00000000" w:rsidRPr="00000000">
        <w:rPr>
          <w:rFonts w:ascii="Times New Roman" w:cs="Times New Roman" w:eastAsia="Times New Roman" w:hAnsi="Times New Roman"/>
          <w:color w:val="000000"/>
          <w:sz w:val="24"/>
          <w:szCs w:val="24"/>
          <w:rtl w:val="0"/>
        </w:rPr>
        <w:t xml:space="preserve">: Sistem memungkinkan penjual dan pembeli untuk melakukan login/logout.</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F02</w:t>
      </w:r>
      <w:r w:rsidDel="00000000" w:rsidR="00000000" w:rsidRPr="00000000">
        <w:rPr>
          <w:rFonts w:ascii="Times New Roman" w:cs="Times New Roman" w:eastAsia="Times New Roman" w:hAnsi="Times New Roman"/>
          <w:color w:val="000000"/>
          <w:sz w:val="24"/>
          <w:szCs w:val="24"/>
          <w:rtl w:val="0"/>
        </w:rPr>
        <w:t xml:space="preserve">: Sistem memungkinkan pembeli untuk melakukan registrasi akun.</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F03</w:t>
      </w:r>
      <w:r w:rsidDel="00000000" w:rsidR="00000000" w:rsidRPr="00000000">
        <w:rPr>
          <w:rFonts w:ascii="Times New Roman" w:cs="Times New Roman" w:eastAsia="Times New Roman" w:hAnsi="Times New Roman"/>
          <w:color w:val="000000"/>
          <w:sz w:val="24"/>
          <w:szCs w:val="24"/>
          <w:rtl w:val="0"/>
        </w:rPr>
        <w:t xml:space="preserve">: Penjual dapat menambahkan data kuliner baru.</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F04</w:t>
      </w:r>
      <w:r w:rsidDel="00000000" w:rsidR="00000000" w:rsidRPr="00000000">
        <w:rPr>
          <w:rFonts w:ascii="Times New Roman" w:cs="Times New Roman" w:eastAsia="Times New Roman" w:hAnsi="Times New Roman"/>
          <w:color w:val="000000"/>
          <w:sz w:val="24"/>
          <w:szCs w:val="24"/>
          <w:rtl w:val="0"/>
        </w:rPr>
        <w:t xml:space="preserve">: Penjual dapat menghapus data kuliner yang tidak tersedia</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F05: </w:t>
      </w:r>
      <w:r w:rsidDel="00000000" w:rsidR="00000000" w:rsidRPr="00000000">
        <w:rPr>
          <w:rFonts w:ascii="Times New Roman" w:cs="Times New Roman" w:eastAsia="Times New Roman" w:hAnsi="Times New Roman"/>
          <w:color w:val="000000"/>
          <w:sz w:val="24"/>
          <w:szCs w:val="24"/>
          <w:rtl w:val="0"/>
        </w:rPr>
        <w:t xml:space="preserve">Penjual dapat mengedit informasi kuliner.</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F06:</w:t>
      </w:r>
      <w:r w:rsidDel="00000000" w:rsidR="00000000" w:rsidRPr="00000000">
        <w:rPr>
          <w:rFonts w:ascii="Times New Roman" w:cs="Times New Roman" w:eastAsia="Times New Roman" w:hAnsi="Times New Roman"/>
          <w:color w:val="000000"/>
          <w:sz w:val="24"/>
          <w:szCs w:val="24"/>
          <w:rtl w:val="0"/>
        </w:rPr>
        <w:t xml:space="preserve"> Pembeli dapat memberikan rating pada kuliner yang sudah dipesan.</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F07</w:t>
      </w:r>
      <w:r w:rsidDel="00000000" w:rsidR="00000000" w:rsidRPr="00000000">
        <w:rPr>
          <w:rFonts w:ascii="Times New Roman" w:cs="Times New Roman" w:eastAsia="Times New Roman" w:hAnsi="Times New Roman"/>
          <w:color w:val="000000"/>
          <w:sz w:val="24"/>
          <w:szCs w:val="24"/>
          <w:rtl w:val="0"/>
        </w:rPr>
        <w:t xml:space="preserve">: Sistem dapat menghitung rata-rata rating dari setiap kuliner.</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F08</w:t>
      </w:r>
      <w:r w:rsidDel="00000000" w:rsidR="00000000" w:rsidRPr="00000000">
        <w:rPr>
          <w:rFonts w:ascii="Times New Roman" w:cs="Times New Roman" w:eastAsia="Times New Roman" w:hAnsi="Times New Roman"/>
          <w:color w:val="000000"/>
          <w:sz w:val="24"/>
          <w:szCs w:val="24"/>
          <w:rtl w:val="0"/>
        </w:rPr>
        <w:t xml:space="preserve">: Sistem dapat merangking kuliner berdasarkan rating.</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F09</w:t>
      </w:r>
      <w:r w:rsidDel="00000000" w:rsidR="00000000" w:rsidRPr="00000000">
        <w:rPr>
          <w:rFonts w:ascii="Times New Roman" w:cs="Times New Roman" w:eastAsia="Times New Roman" w:hAnsi="Times New Roman"/>
          <w:color w:val="000000"/>
          <w:sz w:val="24"/>
          <w:szCs w:val="24"/>
          <w:rtl w:val="0"/>
        </w:rPr>
        <w:t xml:space="preserve">: Sistem dapat menampilkan rekomendasi dengan 3 kuliner terbaik berdasarkan rating tertinggi.</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F10</w:t>
      </w:r>
      <w:r w:rsidDel="00000000" w:rsidR="00000000" w:rsidRPr="00000000">
        <w:rPr>
          <w:rFonts w:ascii="Times New Roman" w:cs="Times New Roman" w:eastAsia="Times New Roman" w:hAnsi="Times New Roman"/>
          <w:color w:val="000000"/>
          <w:sz w:val="24"/>
          <w:szCs w:val="24"/>
          <w:rtl w:val="0"/>
        </w:rPr>
        <w:t xml:space="preserve">: Pembeli dapat melakukan pemesanan kuliner.</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F11</w:t>
      </w:r>
      <w:r w:rsidDel="00000000" w:rsidR="00000000" w:rsidRPr="00000000">
        <w:rPr>
          <w:rFonts w:ascii="Times New Roman" w:cs="Times New Roman" w:eastAsia="Times New Roman" w:hAnsi="Times New Roman"/>
          <w:color w:val="000000"/>
          <w:sz w:val="24"/>
          <w:szCs w:val="24"/>
          <w:rtl w:val="0"/>
        </w:rPr>
        <w:t xml:space="preserve">: Pembeli dapat mengubah pemesanan sebelum dikonfirmasi oleh penjual.</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F12</w:t>
      </w:r>
      <w:r w:rsidDel="00000000" w:rsidR="00000000" w:rsidRPr="00000000">
        <w:rPr>
          <w:rFonts w:ascii="Times New Roman" w:cs="Times New Roman" w:eastAsia="Times New Roman" w:hAnsi="Times New Roman"/>
          <w:color w:val="000000"/>
          <w:sz w:val="24"/>
          <w:szCs w:val="24"/>
          <w:rtl w:val="0"/>
        </w:rPr>
        <w:t xml:space="preserve">: Pembeli dapat membatalkan pemesanan sebelum pembayaran dilakukan.</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F13</w:t>
      </w:r>
      <w:r w:rsidDel="00000000" w:rsidR="00000000" w:rsidRPr="00000000">
        <w:rPr>
          <w:rFonts w:ascii="Times New Roman" w:cs="Times New Roman" w:eastAsia="Times New Roman" w:hAnsi="Times New Roman"/>
          <w:color w:val="000000"/>
          <w:sz w:val="24"/>
          <w:szCs w:val="24"/>
          <w:rtl w:val="0"/>
        </w:rPr>
        <w:t xml:space="preserve">: Sistem dapat menghasilkan dan menampilkan struk pemesanan setelah pembayaran terkonfirmasi.</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NONFUNGSIONAL:</w:t>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NF1:</w:t>
      </w:r>
      <w:r w:rsidDel="00000000" w:rsidR="00000000" w:rsidRPr="00000000">
        <w:rPr>
          <w:rFonts w:ascii="Times New Roman" w:cs="Times New Roman" w:eastAsia="Times New Roman" w:hAnsi="Times New Roman"/>
          <w:color w:val="000000"/>
          <w:sz w:val="24"/>
          <w:szCs w:val="24"/>
          <w:rtl w:val="0"/>
        </w:rPr>
        <w:t xml:space="preserve"> Sistem harus memastikan bahwa akses terhadap fitur transaksi dan pemberian rating dibatasi hanya untuk pengguna yang telah terdaftar, sebagai bagian dari kebijakan keamanan.</w:t>
      </w: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720" w:firstLine="0"/>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NF2</w:t>
      </w:r>
      <w:r w:rsidDel="00000000" w:rsidR="00000000" w:rsidRPr="00000000">
        <w:rPr>
          <w:rFonts w:ascii="Times New Roman" w:cs="Times New Roman" w:eastAsia="Times New Roman" w:hAnsi="Times New Roman"/>
          <w:color w:val="000000"/>
          <w:sz w:val="24"/>
          <w:szCs w:val="24"/>
          <w:rtl w:val="0"/>
        </w:rPr>
        <w:t xml:space="preserve">: Kode harus ditulis dengan struktur yang jelas, mengikuti standar pengembangan web.</w:t>
      </w:r>
      <w:r w:rsidDel="00000000" w:rsidR="00000000" w:rsidRPr="00000000">
        <w:rPr>
          <w:rtl w:val="0"/>
        </w:rPr>
      </w:r>
    </w:p>
    <w:p w:rsidR="00000000" w:rsidDel="00000000" w:rsidP="00000000" w:rsidRDefault="00000000" w:rsidRPr="00000000" w14:paraId="000000B3">
      <w:pPr>
        <w:ind w:left="36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B4">
      <w:pPr>
        <w:pStyle w:val="Heading2"/>
        <w:numPr>
          <w:ilvl w:val="0"/>
          <w:numId w:val="1"/>
        </w:numPr>
        <w:ind w:left="720" w:hanging="360"/>
        <w:rPr>
          <w:rFonts w:ascii="Times New Roman" w:cs="Times New Roman" w:eastAsia="Times New Roman" w:hAnsi="Times New Roman"/>
          <w:b w:val="1"/>
          <w:color w:val="000000"/>
          <w:sz w:val="24"/>
          <w:szCs w:val="24"/>
        </w:rPr>
      </w:pPr>
      <w:bookmarkStart w:colFirst="0" w:colLast="0" w:name="_6fllqlhvlywh" w:id="9"/>
      <w:bookmarkEnd w:id="9"/>
      <w:r w:rsidDel="00000000" w:rsidR="00000000" w:rsidRPr="00000000">
        <w:rPr>
          <w:rFonts w:ascii="Times New Roman" w:cs="Times New Roman" w:eastAsia="Times New Roman" w:hAnsi="Times New Roman"/>
          <w:b w:val="1"/>
          <w:color w:val="000000"/>
          <w:sz w:val="24"/>
          <w:szCs w:val="24"/>
          <w:rtl w:val="0"/>
        </w:rPr>
        <w:t xml:space="preserve">Pemodelan Sistem</w:t>
      </w:r>
    </w:p>
    <w:p w:rsidR="00000000" w:rsidDel="00000000" w:rsidP="00000000" w:rsidRDefault="00000000" w:rsidRPr="00000000" w14:paraId="000000B5">
      <w:pPr>
        <w:pStyle w:val="Heading2"/>
        <w:ind w:left="720" w:firstLine="0"/>
        <w:rPr>
          <w:rFonts w:ascii="Times New Roman" w:cs="Times New Roman" w:eastAsia="Times New Roman" w:hAnsi="Times New Roman"/>
          <w:sz w:val="24"/>
          <w:szCs w:val="24"/>
        </w:rPr>
      </w:pPr>
      <w:bookmarkStart w:colFirst="0" w:colLast="0" w:name="_qwza016wliv4" w:id="10"/>
      <w:bookmarkEnd w:id="10"/>
      <w:r w:rsidDel="00000000" w:rsidR="00000000" w:rsidRPr="00000000">
        <w:rPr>
          <w:rFonts w:ascii="Lucida Sans" w:cs="Lucida Sans" w:eastAsia="Lucida Sans" w:hAnsi="Lucida Sans"/>
          <w:color w:val="000000"/>
          <w:sz w:val="22"/>
          <w:szCs w:val="22"/>
          <w:rtl w:val="0"/>
        </w:rPr>
        <w:br w:type="textWrapping"/>
      </w:r>
      <w:r w:rsidDel="00000000" w:rsidR="00000000" w:rsidRPr="00000000">
        <w:rPr>
          <w:rFonts w:ascii="Lucida Sans" w:cs="Lucida Sans" w:eastAsia="Lucida Sans" w:hAnsi="Lucida Sans"/>
          <w:color w:val="000000"/>
          <w:sz w:val="22"/>
          <w:szCs w:val="22"/>
        </w:rPr>
        <w:drawing>
          <wp:inline distB="0" distT="0" distL="0" distR="0">
            <wp:extent cx="5580144" cy="3915891"/>
            <wp:effectExtent b="0" l="0" r="0" t="0"/>
            <wp:docPr id="2"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580144" cy="3915891"/>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widowControl w:val="1"/>
        <w:spacing w:after="280" w:before="280" w:lineRule="auto"/>
        <w:jc w:val="center"/>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tl w:val="0"/>
        </w:rPr>
        <w:t xml:space="preserve">Gambar 3. Diagram Use Case</w:t>
      </w:r>
    </w:p>
    <w:p w:rsidR="00000000" w:rsidDel="00000000" w:rsidP="00000000" w:rsidRDefault="00000000" w:rsidRPr="00000000" w14:paraId="000000B7">
      <w:pPr>
        <w:ind w:left="36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8">
      <w:pPr>
        <w:ind w:left="36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9">
      <w:pPr>
        <w:ind w:left="36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A">
      <w:pPr>
        <w:ind w:left="36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Memesan Makanan di Aplikasi Kuliner_Kepri</w:t>
      </w:r>
    </w:p>
    <w:p w:rsidR="00000000" w:rsidDel="00000000" w:rsidP="00000000" w:rsidRDefault="00000000" w:rsidRPr="00000000" w14:paraId="000000BB">
      <w:pPr>
        <w:ind w:left="36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C">
      <w:pPr>
        <w:ind w:left="36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BD">
      <w:pPr>
        <w:ind w:left="36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Aktor utama: </w:t>
      </w:r>
    </w:p>
    <w:p w:rsidR="00000000" w:rsidDel="00000000" w:rsidP="00000000" w:rsidRDefault="00000000" w:rsidRPr="00000000" w14:paraId="000000BE">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w:t>
      </w:r>
    </w:p>
    <w:p w:rsidR="00000000" w:rsidDel="00000000" w:rsidP="00000000" w:rsidRDefault="00000000" w:rsidRPr="00000000" w14:paraId="000000BF">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Restoran</w:t>
      </w:r>
    </w:p>
    <w:p w:rsidR="00000000" w:rsidDel="00000000" w:rsidP="00000000" w:rsidRDefault="00000000" w:rsidRPr="00000000" w14:paraId="000000C0">
      <w:pPr>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ind w:left="36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Prekondisi: </w:t>
      </w:r>
    </w:p>
    <w:p w:rsidR="00000000" w:rsidDel="00000000" w:rsidP="00000000" w:rsidRDefault="00000000" w:rsidRPr="00000000" w14:paraId="000000C2">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telah menginstal aplikasi </w:t>
      </w:r>
    </w:p>
    <w:p w:rsidR="00000000" w:rsidDel="00000000" w:rsidP="00000000" w:rsidRDefault="00000000" w:rsidRPr="00000000" w14:paraId="000000C3">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telah mendaftarkan akun</w:t>
      </w:r>
    </w:p>
    <w:p w:rsidR="00000000" w:rsidDel="00000000" w:rsidP="00000000" w:rsidRDefault="00000000" w:rsidRPr="00000000" w14:paraId="000000C4">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Restoran memiliki item menu yang aktif</w:t>
      </w:r>
    </w:p>
    <w:p w:rsidR="00000000" w:rsidDel="00000000" w:rsidP="00000000" w:rsidRDefault="00000000" w:rsidRPr="00000000" w14:paraId="000000C5">
      <w:pPr>
        <w:numPr>
          <w:ilvl w:val="0"/>
          <w:numId w:val="7"/>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Koneksi jaringan aktif</w:t>
      </w:r>
    </w:p>
    <w:p w:rsidR="00000000" w:rsidDel="00000000" w:rsidP="00000000" w:rsidRDefault="00000000" w:rsidRPr="00000000" w14:paraId="000000C6">
      <w:pPr>
        <w:ind w:left="360" w:firstLine="0"/>
        <w:jc w:val="both"/>
        <w:rPr>
          <w:rFonts w:ascii="Calibri" w:cs="Calibri" w:eastAsia="Calibri" w:hAnsi="Calibri"/>
          <w:b w:val="1"/>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b w:val="1"/>
          <w:sz w:val="24"/>
          <w:szCs w:val="24"/>
          <w:rtl w:val="0"/>
        </w:rPr>
        <w:t xml:space="preserve">Postkondisi:</w:t>
      </w:r>
    </w:p>
    <w:p w:rsidR="00000000" w:rsidDel="00000000" w:rsidP="00000000" w:rsidRDefault="00000000" w:rsidRPr="00000000" w14:paraId="000000C7">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Pengguna telah menerima makanan yang dipesan</w:t>
      </w:r>
    </w:p>
    <w:p w:rsidR="00000000" w:rsidDel="00000000" w:rsidP="00000000" w:rsidRDefault="00000000" w:rsidRPr="00000000" w14:paraId="000000C8">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Pembayaran telah diproses dan dicatat dalam sistem</w:t>
      </w:r>
    </w:p>
    <w:p w:rsidR="00000000" w:rsidDel="00000000" w:rsidP="00000000" w:rsidRDefault="00000000" w:rsidRPr="00000000" w14:paraId="000000C9">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Restoran telah menyelesaikan pesanan</w:t>
      </w:r>
    </w:p>
    <w:p w:rsidR="00000000" w:rsidDel="00000000" w:rsidP="00000000" w:rsidRDefault="00000000" w:rsidRPr="00000000" w14:paraId="000000CA">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Rincian pesanan disimpan dalam riwayat pesanan pengguna</w:t>
      </w:r>
    </w:p>
    <w:p w:rsidR="00000000" w:rsidDel="00000000" w:rsidP="00000000" w:rsidRDefault="00000000" w:rsidRPr="00000000" w14:paraId="000000CB">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Inventaris restoran diperbarui</w:t>
      </w:r>
    </w:p>
    <w:p w:rsidR="00000000" w:rsidDel="00000000" w:rsidP="00000000" w:rsidRDefault="00000000" w:rsidRPr="00000000" w14:paraId="000000CC">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Pengguna memiliki kesempatan untuk memberikan penilaian dan ulasan</w:t>
      </w:r>
    </w:p>
    <w:p w:rsidR="00000000" w:rsidDel="00000000" w:rsidP="00000000" w:rsidRDefault="00000000" w:rsidRPr="00000000" w14:paraId="000000CD">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tab/>
        <w:t xml:space="preserve">Transaksi dicatat untuk pelaporan keuangan</w:t>
      </w:r>
    </w:p>
    <w:p w:rsidR="00000000" w:rsidDel="00000000" w:rsidP="00000000" w:rsidRDefault="00000000" w:rsidRPr="00000000" w14:paraId="000000CE">
      <w:pPr>
        <w:ind w:left="360" w:firstLine="0"/>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Alur kejadian dasar:</w:t>
      </w:r>
    </w:p>
    <w:p w:rsidR="00000000" w:rsidDel="00000000" w:rsidP="00000000" w:rsidRDefault="00000000" w:rsidRPr="00000000" w14:paraId="000000CF">
      <w:pPr>
        <w:ind w:left="36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User masuk ke dalam aplikasi </w:t>
      </w:r>
    </w:p>
    <w:p w:rsidR="00000000" w:rsidDel="00000000" w:rsidP="00000000" w:rsidRDefault="00000000" w:rsidRPr="00000000" w14:paraId="000000D1">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User terautentikasi.</w:t>
      </w:r>
    </w:p>
    <w:p w:rsidR="00000000" w:rsidDel="00000000" w:rsidP="00000000" w:rsidRDefault="00000000" w:rsidRPr="00000000" w14:paraId="000000D2">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Aplikasi menampilkan menu-menu kuliner yang tersedia di restoran-restoran </w:t>
      </w:r>
    </w:p>
    <w:p w:rsidR="00000000" w:rsidDel="00000000" w:rsidP="00000000" w:rsidRDefault="00000000" w:rsidRPr="00000000" w14:paraId="000000D3">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User memilih makanan yang diinginkan dan menambahkannya ke dalam keranjang.</w:t>
      </w:r>
    </w:p>
    <w:p w:rsidR="00000000" w:rsidDel="00000000" w:rsidP="00000000" w:rsidRDefault="00000000" w:rsidRPr="00000000" w14:paraId="000000D4">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User melakukan pembayaran dan melihat detail pesanan.</w:t>
      </w:r>
    </w:p>
    <w:p w:rsidR="00000000" w:rsidDel="00000000" w:rsidP="00000000" w:rsidRDefault="00000000" w:rsidRPr="00000000" w14:paraId="000000D5">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User memilih lokasi pengantaran dan metode pembayaran yang diinginkan.</w:t>
      </w:r>
    </w:p>
    <w:p w:rsidR="00000000" w:rsidDel="00000000" w:rsidP="00000000" w:rsidRDefault="00000000" w:rsidRPr="00000000" w14:paraId="000000D6">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Informasi dikirim ke restoran untuk mengkonfirmasi ketersediaan pesanan.</w:t>
      </w:r>
    </w:p>
    <w:p w:rsidR="00000000" w:rsidDel="00000000" w:rsidP="00000000" w:rsidRDefault="00000000" w:rsidRPr="00000000" w14:paraId="000000D7">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Pembayaran diproses dan dikonfirmasi.</w:t>
      </w:r>
    </w:p>
    <w:p w:rsidR="00000000" w:rsidDel="00000000" w:rsidP="00000000" w:rsidRDefault="00000000" w:rsidRPr="00000000" w14:paraId="000000D8">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9. Konfirmasi pesanan ditampilkan dan struk dibuat.</w:t>
      </w:r>
    </w:p>
    <w:p w:rsidR="00000000" w:rsidDel="00000000" w:rsidP="00000000" w:rsidRDefault="00000000" w:rsidRPr="00000000" w14:paraId="000000D9">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10. Restoran menerima dan menyiapkan pesanan.</w:t>
      </w:r>
    </w:p>
    <w:p w:rsidR="00000000" w:rsidDel="00000000" w:rsidP="00000000" w:rsidRDefault="00000000" w:rsidRPr="00000000" w14:paraId="000000DA">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Pesanan diantar ke lokasi User.</w:t>
      </w:r>
    </w:p>
    <w:p w:rsidR="00000000" w:rsidDel="00000000" w:rsidP="00000000" w:rsidRDefault="00000000" w:rsidRPr="00000000" w14:paraId="000000DB">
      <w:pPr>
        <w:ind w:left="3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User menerima permintaan untuk menilai dan mengulas pesanan.</w:t>
      </w:r>
    </w:p>
    <w:p w:rsidR="00000000" w:rsidDel="00000000" w:rsidP="00000000" w:rsidRDefault="00000000" w:rsidRPr="00000000" w14:paraId="000000DC">
      <w:pPr>
        <w:widowControl w:val="1"/>
        <w:spacing w:after="280" w:before="280" w:lineRule="auto"/>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DD">
      <w:pPr>
        <w:ind w:left="36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DE">
      <w:pPr>
        <w:ind w:left="36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DF">
      <w:pPr>
        <w:ind w:left="36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E0">
      <w:pPr>
        <w:ind w:left="360" w:firstLine="0"/>
        <w:rPr>
          <w:rFonts w:ascii="Times New Roman" w:cs="Times New Roman" w:eastAsia="Times New Roman" w:hAnsi="Times New Roman"/>
          <w:color w:val="4f81bd"/>
          <w:sz w:val="24"/>
          <w:szCs w:val="24"/>
        </w:rPr>
      </w:pPr>
      <w:r w:rsidDel="00000000" w:rsidR="00000000" w:rsidRPr="00000000">
        <w:rPr>
          <w:rtl w:val="0"/>
        </w:rPr>
      </w:r>
    </w:p>
    <w:p w:rsidR="00000000" w:rsidDel="00000000" w:rsidP="00000000" w:rsidRDefault="00000000" w:rsidRPr="00000000" w14:paraId="000000E1">
      <w:pPr>
        <w:pStyle w:val="Heading2"/>
        <w:numPr>
          <w:ilvl w:val="0"/>
          <w:numId w:val="1"/>
        </w:numPr>
        <w:ind w:left="720" w:hanging="360"/>
        <w:rPr>
          <w:rFonts w:ascii="Times New Roman" w:cs="Times New Roman" w:eastAsia="Times New Roman" w:hAnsi="Times New Roman"/>
          <w:b w:val="1"/>
          <w:color w:val="000000"/>
          <w:sz w:val="24"/>
          <w:szCs w:val="24"/>
        </w:rPr>
      </w:pPr>
      <w:bookmarkStart w:colFirst="0" w:colLast="0" w:name="_vvr0s7eoelby" w:id="11"/>
      <w:bookmarkEnd w:id="11"/>
      <w:r w:rsidDel="00000000" w:rsidR="00000000" w:rsidRPr="00000000">
        <w:rPr>
          <w:rFonts w:ascii="Times New Roman" w:cs="Times New Roman" w:eastAsia="Times New Roman" w:hAnsi="Times New Roman"/>
          <w:b w:val="1"/>
          <w:color w:val="000000"/>
          <w:sz w:val="24"/>
          <w:szCs w:val="24"/>
          <w:rtl w:val="0"/>
        </w:rPr>
        <w:t xml:space="preserve">Desain Basisdata</w:t>
      </w:r>
    </w:p>
    <w:p w:rsidR="00000000" w:rsidDel="00000000" w:rsidP="00000000" w:rsidRDefault="00000000" w:rsidRPr="00000000" w14:paraId="000000E2">
      <w:pPr>
        <w:ind w:left="720" w:firstLine="0"/>
        <w:rPr/>
      </w:pPr>
      <w:r w:rsidDel="00000000" w:rsidR="00000000" w:rsidRPr="00000000">
        <w:rPr>
          <w:rtl w:val="0"/>
        </w:rPr>
      </w:r>
    </w:p>
    <w:p w:rsidR="00000000" w:rsidDel="00000000" w:rsidP="00000000" w:rsidRDefault="00000000" w:rsidRPr="00000000" w14:paraId="000000E3">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 diagram, model relasional, atau desain JSON bila menggunakan non relasional</w:t>
      </w:r>
    </w:p>
    <w:p w:rsidR="00000000" w:rsidDel="00000000" w:rsidP="00000000" w:rsidRDefault="00000000" w:rsidRPr="00000000" w14:paraId="000000E4">
      <w:pPr>
        <w:ind w:left="360" w:firstLine="0"/>
        <w:jc w:val="center"/>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tl w:val="0"/>
        </w:rPr>
        <w:t xml:space="preserve">Gambar 3. Er Diagram</w:t>
        <w:br w:type="textWrapping"/>
      </w:r>
    </w:p>
    <w:p w:rsidR="00000000" w:rsidDel="00000000" w:rsidP="00000000" w:rsidRDefault="00000000" w:rsidRPr="00000000" w14:paraId="000000E5">
      <w:pPr>
        <w:ind w:left="360" w:firstLine="0"/>
        <w:jc w:val="center"/>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E6">
      <w:pPr>
        <w:ind w:firstLine="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731200" cy="3505200"/>
            <wp:effectExtent b="0" l="0" r="0" t="0"/>
            <wp:docPr id="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ind w:firstLine="36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0E8">
      <w:pPr>
        <w:pStyle w:val="Heading2"/>
        <w:numPr>
          <w:ilvl w:val="0"/>
          <w:numId w:val="1"/>
        </w:numPr>
        <w:ind w:left="720" w:hanging="360"/>
        <w:rPr>
          <w:rFonts w:ascii="Times New Roman" w:cs="Times New Roman" w:eastAsia="Times New Roman" w:hAnsi="Times New Roman"/>
          <w:b w:val="1"/>
          <w:color w:val="000000"/>
          <w:sz w:val="24"/>
          <w:szCs w:val="24"/>
        </w:rPr>
      </w:pPr>
      <w:bookmarkStart w:colFirst="0" w:colLast="0" w:name="_xr6fb0o8t0oj" w:id="12"/>
      <w:bookmarkEnd w:id="12"/>
      <w:r w:rsidDel="00000000" w:rsidR="00000000" w:rsidRPr="00000000">
        <w:rPr>
          <w:rFonts w:ascii="Times New Roman" w:cs="Times New Roman" w:eastAsia="Times New Roman" w:hAnsi="Times New Roman"/>
          <w:b w:val="1"/>
          <w:color w:val="000000"/>
          <w:sz w:val="24"/>
          <w:szCs w:val="24"/>
          <w:rtl w:val="0"/>
        </w:rPr>
        <w:t xml:space="preserve">Desain Antarmuka</w:t>
      </w:r>
    </w:p>
    <w:p w:rsidR="00000000" w:rsidDel="00000000" w:rsidP="00000000" w:rsidRDefault="00000000" w:rsidRPr="00000000" w14:paraId="000000E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428131" cy="2521534"/>
            <wp:effectExtent b="0" l="0" r="0" t="0"/>
            <wp:docPr id="5"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428131" cy="2521534"/>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739744" cy="3364384"/>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739744" cy="3364384"/>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799578" cy="3394097"/>
            <wp:effectExtent b="0" l="0" r="0" t="0"/>
            <wp:docPr id="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799578" cy="3394097"/>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tl w:val="0"/>
        </w:rPr>
        <w:t xml:space="preserve"> </w:t>
      </w:r>
      <w:r w:rsidDel="00000000" w:rsidR="00000000" w:rsidRPr="00000000">
        <w:rPr>
          <w:rFonts w:ascii="Times New Roman" w:cs="Times New Roman" w:eastAsia="Times New Roman" w:hAnsi="Times New Roman"/>
          <w:color w:val="4f81bd"/>
          <w:sz w:val="20"/>
          <w:szCs w:val="20"/>
        </w:rPr>
        <w:drawing>
          <wp:inline distB="0" distT="0" distL="0" distR="0">
            <wp:extent cx="4892005" cy="3483840"/>
            <wp:effectExtent b="0" l="0" r="0" t="0"/>
            <wp:docPr id="9"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4892005" cy="348384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889940" cy="369467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889940" cy="369467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884110" cy="3470644"/>
            <wp:effectExtent b="0" l="0" r="0" t="0"/>
            <wp:docPr id="11"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884110" cy="3470644"/>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840518" cy="3455751"/>
            <wp:effectExtent b="0" l="0" r="0" t="0"/>
            <wp:docPr id="10"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840518" cy="345575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Fonts w:ascii="Times New Roman" w:cs="Times New Roman" w:eastAsia="Times New Roman" w:hAnsi="Times New Roman"/>
          <w:color w:val="4f81bd"/>
          <w:sz w:val="20"/>
          <w:szCs w:val="20"/>
        </w:rPr>
        <w:drawing>
          <wp:inline distB="0" distT="0" distL="0" distR="0">
            <wp:extent cx="4834014" cy="3424339"/>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834014" cy="3424339"/>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4f81bd"/>
          <w:sz w:val="20"/>
          <w:szCs w:val="20"/>
        </w:rPr>
      </w:pPr>
      <w:r w:rsidDel="00000000" w:rsidR="00000000" w:rsidRPr="00000000">
        <w:rPr>
          <w:rtl w:val="0"/>
        </w:rPr>
      </w:r>
    </w:p>
    <w:p w:rsidR="00000000" w:rsidDel="00000000" w:rsidP="00000000" w:rsidRDefault="00000000" w:rsidRPr="00000000" w14:paraId="00000107">
      <w:pPr>
        <w:pStyle w:val="Heading1"/>
        <w:jc w:val="center"/>
        <w:rPr>
          <w:rFonts w:ascii="Times New Roman" w:cs="Times New Roman" w:eastAsia="Times New Roman" w:hAnsi="Times New Roman"/>
          <w:color w:val="000000"/>
          <w:sz w:val="28"/>
          <w:szCs w:val="28"/>
        </w:rPr>
      </w:pPr>
      <w:bookmarkStart w:colFirst="0" w:colLast="0" w:name="_hmkuc82n7j06" w:id="13"/>
      <w:bookmarkEnd w:id="13"/>
      <w:r w:rsidDel="00000000" w:rsidR="00000000" w:rsidRPr="00000000">
        <w:rPr>
          <w:rFonts w:ascii="Times New Roman" w:cs="Times New Roman" w:eastAsia="Times New Roman" w:hAnsi="Times New Roman"/>
          <w:color w:val="000000"/>
          <w:sz w:val="28"/>
          <w:szCs w:val="28"/>
          <w:rtl w:val="0"/>
        </w:rPr>
        <w:t xml:space="preserve">HASIL IMPLEMENTASI</w:t>
      </w:r>
    </w:p>
    <w:p w:rsidR="00000000" w:rsidDel="00000000" w:rsidP="00000000" w:rsidRDefault="00000000" w:rsidRPr="00000000" w14:paraId="00000108">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09">
      <w:pPr>
        <w:pStyle w:val="Heading2"/>
        <w:numPr>
          <w:ilvl w:val="0"/>
          <w:numId w:val="4"/>
        </w:numPr>
        <w:ind w:left="360" w:hanging="360"/>
        <w:rPr>
          <w:rFonts w:ascii="Times New Roman" w:cs="Times New Roman" w:eastAsia="Times New Roman" w:hAnsi="Times New Roman"/>
          <w:b w:val="1"/>
          <w:color w:val="000000"/>
          <w:sz w:val="24"/>
          <w:szCs w:val="24"/>
        </w:rPr>
      </w:pPr>
      <w:bookmarkStart w:colFirst="0" w:colLast="0" w:name="_3dr35zphhpuu" w:id="14"/>
      <w:bookmarkEnd w:id="14"/>
      <w:r w:rsidDel="00000000" w:rsidR="00000000" w:rsidRPr="00000000">
        <w:rPr>
          <w:rFonts w:ascii="Times New Roman" w:cs="Times New Roman" w:eastAsia="Times New Roman" w:hAnsi="Times New Roman"/>
          <w:b w:val="1"/>
          <w:color w:val="000000"/>
          <w:sz w:val="24"/>
          <w:szCs w:val="24"/>
          <w:rtl w:val="0"/>
        </w:rPr>
        <w:t xml:space="preserve">Implementasi Antarmuka</w:t>
      </w:r>
    </w:p>
    <w:p w:rsidR="00000000" w:rsidDel="00000000" w:rsidP="00000000" w:rsidRDefault="00000000" w:rsidRPr="00000000" w14:paraId="0000010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1home</w:t>
      </w:r>
    </w:p>
    <w:p w:rsidR="00000000" w:rsidDel="00000000" w:rsidP="00000000" w:rsidRDefault="00000000" w:rsidRPr="00000000" w14:paraId="0000010B">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Bagian untuk menampilkan tampilan depan KulinerKepri</w:t>
      </w:r>
    </w:p>
    <w:p w:rsidR="00000000" w:rsidDel="00000000" w:rsidP="00000000" w:rsidRDefault="00000000" w:rsidRPr="00000000" w14:paraId="0000010D">
      <w:pPr>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ind w:firstLine="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Login</w:t>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48000"/>
            <wp:effectExtent b="0" l="0" r="0" t="0"/>
            <wp:docPr id="13"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Registration</w:t>
      </w:r>
    </w:p>
    <w:p w:rsidR="00000000" w:rsidDel="00000000" w:rsidP="00000000" w:rsidRDefault="00000000" w:rsidRPr="00000000" w14:paraId="000001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Kontak</w:t>
      </w:r>
    </w:p>
    <w:p w:rsidR="00000000" w:rsidDel="00000000" w:rsidP="00000000" w:rsidRDefault="00000000" w:rsidRPr="00000000" w14:paraId="000001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1421" cy="2386013"/>
            <wp:effectExtent b="0" l="0" r="0" t="0"/>
            <wp:docPr id="1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4481421"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Untuk bagian yang lain masih ada proses kesalahan sintak dan lain” sehingga belum bisa di munculkan seperti di bawah ini</w:t>
      </w:r>
    </w:p>
    <w:p w:rsidR="00000000" w:rsidDel="00000000" w:rsidP="00000000" w:rsidRDefault="00000000" w:rsidRPr="00000000" w14:paraId="000001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048000"/>
            <wp:effectExtent b="0" l="0" r="0" t="0"/>
            <wp:docPr id="17"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3048000"/>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t xml:space="preserve">dan masih akan ada pembenaran untuk bagian yang sudah ada diatas</w:t>
      </w:r>
    </w:p>
    <w:p w:rsidR="00000000" w:rsidDel="00000000" w:rsidP="00000000" w:rsidRDefault="00000000" w:rsidRPr="00000000" w14:paraId="00000117">
      <w:pPr>
        <w:pStyle w:val="Heading2"/>
        <w:numPr>
          <w:ilvl w:val="0"/>
          <w:numId w:val="4"/>
        </w:numPr>
        <w:ind w:left="450" w:hanging="360"/>
        <w:rPr>
          <w:rFonts w:ascii="Times New Roman" w:cs="Times New Roman" w:eastAsia="Times New Roman" w:hAnsi="Times New Roman"/>
          <w:b w:val="1"/>
          <w:color w:val="000000"/>
          <w:sz w:val="24"/>
          <w:szCs w:val="24"/>
        </w:rPr>
      </w:pPr>
      <w:bookmarkStart w:colFirst="0" w:colLast="0" w:name="_1pl376ex082x" w:id="15"/>
      <w:bookmarkEnd w:id="15"/>
      <w:r w:rsidDel="00000000" w:rsidR="00000000" w:rsidRPr="00000000">
        <w:rPr>
          <w:rFonts w:ascii="Times New Roman" w:cs="Times New Roman" w:eastAsia="Times New Roman" w:hAnsi="Times New Roman"/>
          <w:b w:val="1"/>
          <w:color w:val="000000"/>
          <w:sz w:val="24"/>
          <w:szCs w:val="24"/>
          <w:rtl w:val="0"/>
        </w:rPr>
        <w:t xml:space="preserve">Implementasi Basis Data</w:t>
      </w:r>
    </w:p>
    <w:p w:rsidR="00000000" w:rsidDel="00000000" w:rsidP="00000000" w:rsidRDefault="00000000" w:rsidRPr="00000000" w14:paraId="00000118">
      <w:pPr>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Jelaskan implementasi basis data, DBMS yang digunakan, tabel yang dibuat, data yang diisikan, contoh query, sertakan screenshot dengan penjelasan.</w:t>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pStyle w:val="Heading2"/>
        <w:numPr>
          <w:ilvl w:val="0"/>
          <w:numId w:val="4"/>
        </w:numPr>
        <w:ind w:left="450" w:hanging="360"/>
        <w:rPr>
          <w:rFonts w:ascii="Times New Roman" w:cs="Times New Roman" w:eastAsia="Times New Roman" w:hAnsi="Times New Roman"/>
          <w:b w:val="1"/>
          <w:color w:val="000000"/>
          <w:sz w:val="24"/>
          <w:szCs w:val="24"/>
        </w:rPr>
      </w:pPr>
      <w:bookmarkStart w:colFirst="0" w:colLast="0" w:name="_61oao36fba1h" w:id="16"/>
      <w:bookmarkEnd w:id="16"/>
      <w:r w:rsidDel="00000000" w:rsidR="00000000" w:rsidRPr="00000000">
        <w:rPr>
          <w:rFonts w:ascii="Times New Roman" w:cs="Times New Roman" w:eastAsia="Times New Roman" w:hAnsi="Times New Roman"/>
          <w:b w:val="1"/>
          <w:color w:val="000000"/>
          <w:sz w:val="24"/>
          <w:szCs w:val="24"/>
          <w:rtl w:val="0"/>
        </w:rPr>
        <w:t xml:space="preserve">Pengujian Aplikasi dan Deployment</w:t>
      </w:r>
    </w:p>
    <w:p w:rsidR="00000000" w:rsidDel="00000000" w:rsidP="00000000" w:rsidRDefault="00000000" w:rsidRPr="00000000" w14:paraId="0000011B">
      <w:pPr>
        <w:ind w:left="36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Jabarkan secara detail proses pengujian aplikasi yang dibuat. Jenis pengujian yang wajib dilakukan ditetapkan pada mata kuliah Dasar Rekayasa Perangkat Lunak</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11C">
      <w:pPr>
        <w:ind w:left="360" w:firstLine="0"/>
        <w:rPr>
          <w:rFonts w:ascii="Times New Roman" w:cs="Times New Roman" w:eastAsia="Times New Roman" w:hAnsi="Times New Roman"/>
          <w:b w:val="1"/>
          <w:i w:val="1"/>
          <w:sz w:val="24"/>
          <w:szCs w:val="24"/>
        </w:rPr>
      </w:pPr>
      <w:r w:rsidDel="00000000" w:rsidR="00000000" w:rsidRPr="00000000">
        <w:rPr>
          <w:rtl w:val="0"/>
        </w:rPr>
      </w:r>
    </w:p>
    <w:p w:rsidR="00000000" w:rsidDel="00000000" w:rsidP="00000000" w:rsidRDefault="00000000" w:rsidRPr="00000000" w14:paraId="0000011D">
      <w:pPr>
        <w:ind w:left="3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after="160" w:line="25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Style w:val="Heading1"/>
        <w:jc w:val="center"/>
        <w:rPr>
          <w:rFonts w:ascii="Times New Roman" w:cs="Times New Roman" w:eastAsia="Times New Roman" w:hAnsi="Times New Roman"/>
          <w:color w:val="000000"/>
          <w:sz w:val="28"/>
          <w:szCs w:val="28"/>
        </w:rPr>
      </w:pPr>
      <w:bookmarkStart w:colFirst="0" w:colLast="0" w:name="_rwy41n1035x5" w:id="17"/>
      <w:bookmarkEnd w:id="17"/>
      <w:r w:rsidDel="00000000" w:rsidR="00000000" w:rsidRPr="00000000">
        <w:rPr>
          <w:rFonts w:ascii="Times New Roman" w:cs="Times New Roman" w:eastAsia="Times New Roman" w:hAnsi="Times New Roman"/>
          <w:color w:val="000000"/>
          <w:sz w:val="28"/>
          <w:szCs w:val="28"/>
          <w:rtl w:val="0"/>
        </w:rPr>
        <w:t xml:space="preserve">PENUTUP</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2"/>
        <w:numPr>
          <w:ilvl w:val="0"/>
          <w:numId w:val="5"/>
        </w:numPr>
        <w:ind w:left="360" w:hanging="360"/>
        <w:rPr>
          <w:rFonts w:ascii="Times New Roman" w:cs="Times New Roman" w:eastAsia="Times New Roman" w:hAnsi="Times New Roman"/>
          <w:b w:val="1"/>
          <w:color w:val="000000"/>
          <w:sz w:val="24"/>
          <w:szCs w:val="24"/>
        </w:rPr>
      </w:pPr>
      <w:bookmarkStart w:colFirst="0" w:colLast="0" w:name="_gcmhendf7j94" w:id="18"/>
      <w:bookmarkEnd w:id="18"/>
      <w:r w:rsidDel="00000000" w:rsidR="00000000" w:rsidRPr="00000000">
        <w:rPr>
          <w:rFonts w:ascii="Times New Roman" w:cs="Times New Roman" w:eastAsia="Times New Roman" w:hAnsi="Times New Roman"/>
          <w:b w:val="1"/>
          <w:color w:val="000000"/>
          <w:sz w:val="24"/>
          <w:szCs w:val="24"/>
          <w:rtl w:val="0"/>
        </w:rPr>
        <w:t xml:space="preserve">Kesimpulan</w:t>
      </w:r>
    </w:p>
    <w:p w:rsidR="00000000" w:rsidDel="00000000" w:rsidP="00000000" w:rsidRDefault="00000000" w:rsidRPr="00000000" w14:paraId="00000127">
      <w:pPr>
        <w:spacing w:after="2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Tuliskan kesimpulan dari proses pengerjaan PBL, meliputi: </w:t>
      </w:r>
    </w:p>
    <w:p w:rsidR="00000000" w:rsidDel="00000000" w:rsidP="00000000" w:rsidRDefault="00000000" w:rsidRPr="00000000" w14:paraId="00000128">
      <w:pPr>
        <w:widowControl w:val="1"/>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Apakah proyek berhasil mencapai tujuan yang ditetapkan?</w:t>
      </w:r>
    </w:p>
    <w:p w:rsidR="00000000" w:rsidDel="00000000" w:rsidP="00000000" w:rsidRDefault="00000000" w:rsidRPr="00000000" w14:paraId="00000129">
      <w:pPr>
        <w:widowControl w:val="1"/>
        <w:numPr>
          <w:ilvl w:val="0"/>
          <w:numId w:val="6"/>
        </w:numPr>
        <w:pBdr>
          <w:top w:space="0" w:sz="0" w:val="nil"/>
          <w:left w:space="0" w:sz="0" w:val="nil"/>
          <w:bottom w:space="0" w:sz="0" w:val="nil"/>
          <w:right w:space="0" w:sz="0" w:val="nil"/>
          <w:between w:space="0" w:sz="0" w:val="nil"/>
        </w:pBdr>
        <w:spacing w:line="27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Fitur yang berhasil dikembangkan.</w:t>
      </w:r>
    </w:p>
    <w:p w:rsidR="00000000" w:rsidDel="00000000" w:rsidP="00000000" w:rsidRDefault="00000000" w:rsidRPr="00000000" w14:paraId="0000012A">
      <w:pPr>
        <w:widowControl w:val="1"/>
        <w:numPr>
          <w:ilvl w:val="0"/>
          <w:numId w:val="6"/>
        </w:numPr>
        <w:pBdr>
          <w:top w:space="0" w:sz="0" w:val="nil"/>
          <w:left w:space="0" w:sz="0" w:val="nil"/>
          <w:bottom w:space="0" w:sz="0" w:val="nil"/>
          <w:right w:space="0" w:sz="0" w:val="nil"/>
          <w:between w:space="0" w:sz="0" w:val="nil"/>
        </w:pBdr>
        <w:spacing w:after="200" w:line="276" w:lineRule="auto"/>
        <w:ind w:left="720" w:hanging="360"/>
        <w:rPr>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Evaluasi terhadap hasil proyek (misalnya, apakah sudah sesuai dengan kebutuhan pengguna atau masih perlu penyempurnaan).</w:t>
      </w:r>
    </w:p>
    <w:p w:rsidR="00000000" w:rsidDel="00000000" w:rsidP="00000000" w:rsidRDefault="00000000" w:rsidRPr="00000000" w14:paraId="0000012B">
      <w:pPr>
        <w:spacing w:after="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Style w:val="Heading2"/>
        <w:numPr>
          <w:ilvl w:val="0"/>
          <w:numId w:val="5"/>
        </w:numPr>
        <w:spacing w:after="200" w:lineRule="auto"/>
        <w:ind w:left="360" w:hanging="360"/>
        <w:rPr>
          <w:rFonts w:ascii="Times New Roman" w:cs="Times New Roman" w:eastAsia="Times New Roman" w:hAnsi="Times New Roman"/>
          <w:b w:val="1"/>
          <w:color w:val="000000"/>
          <w:sz w:val="24"/>
          <w:szCs w:val="24"/>
        </w:rPr>
      </w:pPr>
      <w:bookmarkStart w:colFirst="0" w:colLast="0" w:name="_85856zs9mg31" w:id="19"/>
      <w:bookmarkEnd w:id="19"/>
      <w:r w:rsidDel="00000000" w:rsidR="00000000" w:rsidRPr="00000000">
        <w:rPr>
          <w:rFonts w:ascii="Times New Roman" w:cs="Times New Roman" w:eastAsia="Times New Roman" w:hAnsi="Times New Roman"/>
          <w:b w:val="1"/>
          <w:color w:val="000000"/>
          <w:sz w:val="24"/>
          <w:szCs w:val="24"/>
          <w:rtl w:val="0"/>
        </w:rPr>
        <w:t xml:space="preserve">Lesson Learned</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Pembelajaran yang didapat dari keseluruhan proses pelaksanaan PBL selama satu semester untuk semua anggota kelompok, apa yang kurang dan apa yang perlu diperbaiki kedepannya.</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1"/>
        <w:jc w:val="center"/>
        <w:rPr>
          <w:rFonts w:ascii="Times New Roman" w:cs="Times New Roman" w:eastAsia="Times New Roman" w:hAnsi="Times New Roman"/>
          <w:color w:val="000000"/>
          <w:sz w:val="28"/>
          <w:szCs w:val="28"/>
        </w:rPr>
      </w:pPr>
      <w:bookmarkStart w:colFirst="0" w:colLast="0" w:name="_9aiarxt81i1y" w:id="20"/>
      <w:bookmarkEnd w:id="20"/>
      <w:r w:rsidDel="00000000" w:rsidR="00000000" w:rsidRPr="00000000">
        <w:rPr>
          <w:rFonts w:ascii="Times New Roman" w:cs="Times New Roman" w:eastAsia="Times New Roman" w:hAnsi="Times New Roman"/>
          <w:color w:val="000000"/>
          <w:sz w:val="28"/>
          <w:szCs w:val="28"/>
          <w:rtl w:val="0"/>
        </w:rPr>
        <w:t xml:space="preserve">DAFTAR PUSTAKA</w:t>
      </w:r>
    </w:p>
    <w:p w:rsidR="00000000" w:rsidDel="00000000" w:rsidP="00000000" w:rsidRDefault="00000000" w:rsidRPr="00000000" w14:paraId="00000131">
      <w:pPr>
        <w:widowControl w:val="1"/>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Dinas Pariwisata Kepulauan Riau. (2023). </w:t>
      </w:r>
      <w:r w:rsidDel="00000000" w:rsidR="00000000" w:rsidRPr="00000000">
        <w:rPr>
          <w:rFonts w:ascii="Times New Roman" w:cs="Times New Roman" w:eastAsia="Times New Roman" w:hAnsi="Times New Roman"/>
          <w:i w:val="1"/>
          <w:sz w:val="24"/>
          <w:szCs w:val="24"/>
          <w:rtl w:val="0"/>
        </w:rPr>
        <w:t xml:space="preserve">Kuliner Khas Kepulauan Riau</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0000ff"/>
            <w:sz w:val="24"/>
            <w:szCs w:val="24"/>
            <w:u w:val="single"/>
            <w:rtl w:val="0"/>
          </w:rPr>
          <w:t xml:space="preserve">https://pariwisata.kepriprov.go.id/kuliner-khas</w:t>
        </w:r>
      </w:hyperlink>
      <w:r w:rsidDel="00000000" w:rsidR="00000000" w:rsidRPr="00000000">
        <w:rPr>
          <w:rFonts w:ascii="Times New Roman" w:cs="Times New Roman" w:eastAsia="Times New Roman" w:hAnsi="Times New Roman"/>
          <w:sz w:val="24"/>
          <w:szCs w:val="24"/>
          <w:rtl w:val="0"/>
        </w:rPr>
        <w:t xml:space="preserve">. Indonesia.go.id. (2021). </w:t>
      </w:r>
      <w:r w:rsidDel="00000000" w:rsidR="00000000" w:rsidRPr="00000000">
        <w:rPr>
          <w:rFonts w:ascii="Times New Roman" w:cs="Times New Roman" w:eastAsia="Times New Roman" w:hAnsi="Times New Roman"/>
          <w:i w:val="1"/>
          <w:sz w:val="24"/>
          <w:szCs w:val="24"/>
          <w:rtl w:val="0"/>
        </w:rPr>
        <w:t xml:space="preserve">Nikmatnya Kuliner Melayu Khas Kepulauan Riau</w:t>
      </w:r>
      <w:r w:rsidDel="00000000" w:rsidR="00000000" w:rsidRPr="00000000">
        <w:rPr>
          <w:rFonts w:ascii="Times New Roman" w:cs="Times New Roman" w:eastAsia="Times New Roman" w:hAnsi="Times New Roman"/>
          <w:sz w:val="24"/>
          <w:szCs w:val="24"/>
          <w:rtl w:val="0"/>
        </w:rPr>
        <w:t xml:space="preserve">. </w:t>
      </w:r>
      <w:hyperlink r:id="rId27">
        <w:r w:rsidDel="00000000" w:rsidR="00000000" w:rsidRPr="00000000">
          <w:rPr>
            <w:rFonts w:ascii="Times New Roman" w:cs="Times New Roman" w:eastAsia="Times New Roman" w:hAnsi="Times New Roman"/>
            <w:color w:val="0000ff"/>
            <w:sz w:val="24"/>
            <w:szCs w:val="24"/>
            <w:u w:val="single"/>
            <w:rtl w:val="0"/>
          </w:rPr>
          <w:t xml:space="preserve">https://indonesia.go.id/kategori/pariwisata/2157/nikmatnya-kuliner-melayu-khas-keplauan-riau</w:t>
        </w:r>
      </w:hyperlink>
      <w:r w:rsidDel="00000000" w:rsidR="00000000" w:rsidRPr="00000000">
        <w:rPr>
          <w:rFonts w:ascii="Times New Roman" w:cs="Times New Roman" w:eastAsia="Times New Roman" w:hAnsi="Times New Roman"/>
          <w:sz w:val="24"/>
          <w:szCs w:val="24"/>
          <w:rtl w:val="0"/>
        </w:rPr>
        <w:t xml:space="preserve">. Kementerian Pariwisata dan Ekonomi Kreatif. (2020). </w:t>
      </w:r>
      <w:r w:rsidDel="00000000" w:rsidR="00000000" w:rsidRPr="00000000">
        <w:rPr>
          <w:rFonts w:ascii="Times New Roman" w:cs="Times New Roman" w:eastAsia="Times New Roman" w:hAnsi="Times New Roman"/>
          <w:i w:val="1"/>
          <w:sz w:val="24"/>
          <w:szCs w:val="24"/>
          <w:rtl w:val="0"/>
        </w:rPr>
        <w:t xml:space="preserve">Kepri, Surga Kuliner Laut Nusantara</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0000ff"/>
            <w:sz w:val="24"/>
            <w:szCs w:val="24"/>
            <w:u w:val="single"/>
            <w:rtl w:val="0"/>
          </w:rPr>
          <w:t xml:space="preserve">https://www.kemenparekraf.go.id/berita/kepri-surga-kuliner-laut</w:t>
        </w:r>
      </w:hyperlink>
      <w:r w:rsidDel="00000000" w:rsidR="00000000" w:rsidRPr="00000000">
        <w:rPr>
          <w:rFonts w:ascii="Times New Roman" w:cs="Times New Roman" w:eastAsia="Times New Roman" w:hAnsi="Times New Roman"/>
          <w:sz w:val="24"/>
          <w:szCs w:val="24"/>
          <w:rtl w:val="0"/>
        </w:rPr>
        <w:t xml:space="preserve">. Pesona Indonesia. (2022). </w:t>
      </w:r>
      <w:r w:rsidDel="00000000" w:rsidR="00000000" w:rsidRPr="00000000">
        <w:rPr>
          <w:rFonts w:ascii="Times New Roman" w:cs="Times New Roman" w:eastAsia="Times New Roman" w:hAnsi="Times New Roman"/>
          <w:i w:val="1"/>
          <w:sz w:val="24"/>
          <w:szCs w:val="24"/>
          <w:rtl w:val="0"/>
        </w:rPr>
        <w:t xml:space="preserve">Mengenal Kuliner Khas Batam dan Kepulauan Riau</w:t>
      </w:r>
      <w:r w:rsidDel="00000000" w:rsidR="00000000" w:rsidRPr="00000000">
        <w:rPr>
          <w:rFonts w:ascii="Times New Roman" w:cs="Times New Roman" w:eastAsia="Times New Roman" w:hAnsi="Times New Roman"/>
          <w:sz w:val="24"/>
          <w:szCs w:val="24"/>
          <w:rtl w:val="0"/>
        </w:rPr>
        <w:t xml:space="preserve">. </w:t>
      </w:r>
      <w:hyperlink r:id="rId29">
        <w:r w:rsidDel="00000000" w:rsidR="00000000" w:rsidRPr="00000000">
          <w:rPr>
            <w:rFonts w:ascii="Times New Roman" w:cs="Times New Roman" w:eastAsia="Times New Roman" w:hAnsi="Times New Roman"/>
            <w:color w:val="0000ff"/>
            <w:sz w:val="24"/>
            <w:szCs w:val="24"/>
            <w:u w:val="single"/>
            <w:rtl w:val="0"/>
          </w:rPr>
          <w:t xml:space="preserve">https://www.indonesia.travel/id/id/news/mengenal-kuliner-khas-batam-dan-kepulauan-riau</w:t>
        </w:r>
      </w:hyperlink>
      <w:r w:rsidDel="00000000" w:rsidR="00000000" w:rsidRPr="00000000">
        <w:rPr>
          <w:rFonts w:ascii="Times New Roman" w:cs="Times New Roman" w:eastAsia="Times New Roman" w:hAnsi="Times New Roman"/>
          <w:sz w:val="24"/>
          <w:szCs w:val="24"/>
          <w:rtl w:val="0"/>
        </w:rPr>
        <w:t xml:space="preserve">. Kompas.com. (2021, Oktober 15). </w:t>
      </w:r>
      <w:r w:rsidDel="00000000" w:rsidR="00000000" w:rsidRPr="00000000">
        <w:rPr>
          <w:rFonts w:ascii="Times New Roman" w:cs="Times New Roman" w:eastAsia="Times New Roman" w:hAnsi="Times New Roman"/>
          <w:i w:val="1"/>
          <w:sz w:val="24"/>
          <w:szCs w:val="24"/>
          <w:rtl w:val="0"/>
        </w:rPr>
        <w:t xml:space="preserve">5 Makanan Khas Kepulauan Riau yang Menggoda Lidah</w:t>
      </w:r>
      <w:r w:rsidDel="00000000" w:rsidR="00000000" w:rsidRPr="00000000">
        <w:rPr>
          <w:rFonts w:ascii="Times New Roman" w:cs="Times New Roman" w:eastAsia="Times New Roman" w:hAnsi="Times New Roman"/>
          <w:sz w:val="24"/>
          <w:szCs w:val="24"/>
          <w:rtl w:val="0"/>
        </w:rPr>
        <w:t xml:space="preserve">. https://www.kompas.com/food/read/2021/10/15/120000675/5-makanan-khas-kepulauan-riau-yang-menggoda-lidah</w:t>
      </w:r>
    </w:p>
    <w:p w:rsidR="00000000" w:rsidDel="00000000" w:rsidP="00000000" w:rsidRDefault="00000000" w:rsidRPr="00000000" w14:paraId="00000132">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A">
      <w:pPr>
        <w:pStyle w:val="Heading1"/>
        <w:jc w:val="center"/>
        <w:rPr>
          <w:rFonts w:ascii="Times New Roman" w:cs="Times New Roman" w:eastAsia="Times New Roman" w:hAnsi="Times New Roman"/>
          <w:color w:val="000000"/>
          <w:sz w:val="28"/>
          <w:szCs w:val="28"/>
        </w:rPr>
      </w:pPr>
      <w:bookmarkStart w:colFirst="0" w:colLast="0" w:name="_dc98ma3j55w" w:id="21"/>
      <w:bookmarkEnd w:id="21"/>
      <w:r w:rsidDel="00000000" w:rsidR="00000000" w:rsidRPr="00000000">
        <w:rPr>
          <w:rFonts w:ascii="Times New Roman" w:cs="Times New Roman" w:eastAsia="Times New Roman" w:hAnsi="Times New Roman"/>
          <w:color w:val="000000"/>
          <w:sz w:val="28"/>
          <w:szCs w:val="28"/>
          <w:rtl w:val="0"/>
        </w:rPr>
        <w:t xml:space="preserve">LAMPIRAN</w:t>
      </w:r>
    </w:p>
    <w:p w:rsidR="00000000" w:rsidDel="00000000" w:rsidP="00000000" w:rsidRDefault="00000000" w:rsidRPr="00000000" w14:paraId="0000015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Sertakan dokumentasi pengerjaan PBL, diskusi kelompok, atau diskusi dengan manpro/klien.</w:t>
      </w:r>
    </w:p>
    <w:p w:rsidR="00000000" w:rsidDel="00000000" w:rsidP="00000000" w:rsidRDefault="00000000" w:rsidRPr="00000000" w14:paraId="0000015D">
      <w:pPr>
        <w:pBdr>
          <w:top w:space="0" w:sz="0" w:val="nil"/>
          <w:left w:space="0" w:sz="0" w:val="nil"/>
          <w:bottom w:space="0" w:sz="0" w:val="nil"/>
          <w:right w:space="0" w:sz="0" w:val="nil"/>
          <w:between w:space="0" w:sz="0" w:val="nil"/>
        </w:pBd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before="7" w:lineRule="auto"/>
        <w:ind w:right="106"/>
        <w:jc w:val="both"/>
        <w:rPr>
          <w:rFonts w:ascii="Times New Roman" w:cs="Times New Roman" w:eastAsia="Times New Roman" w:hAnsi="Times New Roman"/>
          <w:sz w:val="26"/>
          <w:szCs w:val="26"/>
        </w:rPr>
      </w:pPr>
      <w:r w:rsidDel="00000000" w:rsidR="00000000" w:rsidRPr="00000000">
        <w:rPr>
          <w:rtl w:val="0"/>
        </w:rPr>
      </w:r>
    </w:p>
    <w:sectPr>
      <w:type w:val="continuous"/>
      <w:pgSz w:h="16850" w:w="1191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Courier New"/>
  <w:font w:name="Lucida San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Lucida Sans" w:cs="Lucida Sans" w:eastAsia="Lucida Sans" w:hAnsi="Lucida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Lucida Sans" w:cs="Lucida Sans" w:eastAsia="Lucida Sans" w:hAnsi="Lucida Sans"/>
        <w:b w:val="0"/>
        <w:i w:val="0"/>
        <w:smallCaps w:val="0"/>
        <w:strike w:val="0"/>
        <w:color w:val="000000"/>
        <w:sz w:val="22"/>
        <w:szCs w:val="22"/>
        <w:u w:val="none"/>
        <w:shd w:fill="auto" w:val="clear"/>
        <w:vertAlign w:val="baseline"/>
      </w:rPr>
    </w:pPr>
    <w:r w:rsidDel="00000000" w:rsidR="00000000" w:rsidRPr="00000000">
      <w:rPr>
        <w:rFonts w:ascii="Lucida Sans" w:cs="Lucida Sans" w:eastAsia="Lucida Sans" w:hAnsi="Lucida San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ucida Sans" w:cs="Lucida Sans" w:eastAsia="Lucida Sans" w:hAnsi="Lucida San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i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ucida Sans" w:cs="Lucida Sans" w:eastAsia="Lucida Sans" w:hAnsi="Lucida Sans"/>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spacing w:after="60" w:before="240" w:line="276" w:lineRule="auto"/>
    </w:pPr>
    <w:rPr>
      <w:rFonts w:ascii="Cambria" w:cs="Cambria" w:eastAsia="Cambria" w:hAnsi="Cambria"/>
      <w:b w:val="1"/>
      <w:color w:val="17365d"/>
      <w:sz w:val="52"/>
      <w:szCs w:val="52"/>
    </w:rPr>
  </w:style>
  <w:style w:type="paragraph" w:styleId="Heading2">
    <w:name w:val="heading 2"/>
    <w:basedOn w:val="Normal"/>
    <w:next w:val="Normal"/>
    <w:pPr>
      <w:keepNext w:val="1"/>
      <w:widowControl w:val="1"/>
      <w:spacing w:after="240" w:lineRule="auto"/>
    </w:pPr>
    <w:rPr>
      <w:rFonts w:ascii="Calibri" w:cs="Calibri" w:eastAsia="Calibri" w:hAnsi="Calibri"/>
      <w:color w:val="1f497d"/>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before="178" w:lineRule="auto"/>
      <w:ind w:left="57"/>
    </w:pPr>
    <w:rPr>
      <w:rFonts w:ascii="Arial Black" w:cs="Arial Black" w:eastAsia="Arial Black" w:hAnsi="Arial Black"/>
      <w:sz w:val="60"/>
      <w:szCs w:val="6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pariwisata.kepriprov.go.id/kuliner-khas" TargetMode="External"/><Relationship Id="rId25" Type="http://schemas.openxmlformats.org/officeDocument/2006/relationships/image" Target="media/image1.png"/><Relationship Id="rId28" Type="http://schemas.openxmlformats.org/officeDocument/2006/relationships/hyperlink" Target="https://www.kemenparekraf.go.id/berita/kepri-surga-kuliner-laut" TargetMode="External"/><Relationship Id="rId27" Type="http://schemas.openxmlformats.org/officeDocument/2006/relationships/hyperlink" Target="https://indonesia.go.id/kategori/pariwisata/2157/nikmatnya-kuliner-melayu-khas-keplauan-riau" TargetMode="External"/><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hyperlink" Target="https://www.indonesia.travel/id/id/news/mengenal-kuliner-khas-batam-dan-kepulauan-riau" TargetMode="External"/><Relationship Id="rId7" Type="http://schemas.openxmlformats.org/officeDocument/2006/relationships/image" Target="media/image19.png"/><Relationship Id="rId8" Type="http://schemas.openxmlformats.org/officeDocument/2006/relationships/image" Target="media/image17.png"/><Relationship Id="rId11" Type="http://schemas.openxmlformats.org/officeDocument/2006/relationships/image" Target="media/image2.jp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7.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2025-03-09T00:00:00Z</vt:lpwstr>
  </property>
  <property fmtid="{D5CDD505-2E9C-101B-9397-08002B2CF9AE}" pid="3" name="Creator">
    <vt:lpwstr>Canva</vt:lpwstr>
  </property>
  <property fmtid="{D5CDD505-2E9C-101B-9397-08002B2CF9AE}" pid="4" name="LastSaved">
    <vt:lpwstr>2025-03-09T00:00:00Z</vt:lpwstr>
  </property>
  <property fmtid="{D5CDD505-2E9C-101B-9397-08002B2CF9AE}" pid="5" name="Producer">
    <vt:lpwstr>Canva</vt:lpwstr>
  </property>
</Properties>
</file>