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Pr="00EE2732" w:rsidRDefault="009E60B5">
      <w:pPr>
        <w:rPr>
          <w:rFonts w:ascii="Times New Roman" w:hAnsi="Times New Roman" w:cs="Times New Roman"/>
          <w:b/>
          <w:sz w:val="28"/>
          <w:szCs w:val="28"/>
        </w:rPr>
      </w:pPr>
    </w:p>
    <w:p w:rsidR="00A34BDC" w:rsidRPr="00EE2732" w:rsidRDefault="00EE2732" w:rsidP="009E60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 3.6 </w:t>
      </w:r>
      <w:proofErr w:type="spellStart"/>
      <w:r w:rsidR="00A34BDC" w:rsidRPr="00EE2732">
        <w:rPr>
          <w:rFonts w:ascii="Times New Roman" w:hAnsi="Times New Roman" w:cs="Times New Roman"/>
          <w:sz w:val="28"/>
          <w:szCs w:val="28"/>
        </w:rPr>
        <w:t>Проходження</w:t>
      </w:r>
      <w:proofErr w:type="spellEnd"/>
      <w:r w:rsidR="00A34BDC" w:rsidRPr="00EE2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4BDC" w:rsidRPr="00EE2732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="00A34BDC" w:rsidRPr="00EE27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E60B5" w:rsidRPr="00EE2732" w:rsidRDefault="00EE2732" w:rsidP="00EE27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0516</w:t>
      </w:r>
      <w:bookmarkStart w:id="0" w:name="_GoBack"/>
      <w:bookmarkEnd w:id="0"/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5732C3" w:rsidRDefault="00A34BDC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SIP</w:t>
      </w:r>
    </w:p>
    <w:p w:rsidR="00EE2732" w:rsidRDefault="00EE2732" w:rsidP="00A34BD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E2732">
        <w:rPr>
          <w:rFonts w:ascii="Times New Roman" w:hAnsi="Times New Roman" w:cs="Times New Roman"/>
          <w:sz w:val="28"/>
          <w:szCs w:val="28"/>
        </w:rPr>
        <w:lastRenderedPageBreak/>
        <w:t>SIP (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Протокол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ініціювання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сеансу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) є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протоколом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ініціювання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комунікаційних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сеансів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пристроями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мережах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IP (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протокол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стандартом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голосового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через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(VoIP) і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передавати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голос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текстові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мультимедійні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через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IP-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>.</w:t>
      </w:r>
    </w:p>
    <w:p w:rsidR="00A34BDC" w:rsidRPr="00EE2732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</w:rPr>
        <w:t>SIP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сеансами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зв'язку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такими як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голосові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дзвінки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відеодзвінки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конференційні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дзвінки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передача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мультимедійного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контенту.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протокол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клієнтам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серверам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взаємодіяти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собою,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визначати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комунікації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обмінюватися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медіаданими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(голос,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керувати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аспектами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комунікаційного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сеансу.</w:t>
      </w:r>
    </w:p>
    <w:p w:rsidR="00A34BDC" w:rsidRPr="00EE2732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</w:rPr>
        <w:t>SIP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базується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принципі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-сервер", де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пристрої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виступають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у ролях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серверів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ініціює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зміну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сеансу, а сервер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обробляє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E2732">
        <w:rPr>
          <w:rFonts w:ascii="Times New Roman" w:hAnsi="Times New Roman" w:cs="Times New Roman"/>
          <w:sz w:val="28"/>
          <w:szCs w:val="28"/>
        </w:rPr>
        <w:t>SIP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проміжні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сервери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проксі-сервери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обробляти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перенаправляти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пристроїв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4BDC" w:rsidRPr="00EE2732" w:rsidRDefault="00A34BDC" w:rsidP="00A34B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2732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 xml:space="preserve"> SIP </w:t>
      </w:r>
      <w:proofErr w:type="spellStart"/>
      <w:r w:rsidRPr="00EE2732"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 w:rsidRPr="00EE2732">
        <w:rPr>
          <w:rFonts w:ascii="Times New Roman" w:hAnsi="Times New Roman" w:cs="Times New Roman"/>
          <w:sz w:val="28"/>
          <w:szCs w:val="28"/>
        </w:rPr>
        <w:t>:</w:t>
      </w:r>
    </w:p>
    <w:p w:rsidR="00A34BDC" w:rsidRPr="00EE2732" w:rsidRDefault="00A34BDC" w:rsidP="00A34BD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Реєстрація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Клієнти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зареєструватися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сервері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вказати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свою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доступність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комунікації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4BDC" w:rsidRPr="00EE2732" w:rsidRDefault="00A34BDC" w:rsidP="00A34BD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сеансу: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ініціювати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запит на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комунікаційного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сеансу з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іншим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пристроєм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4BDC" w:rsidRPr="00EE2732" w:rsidRDefault="00A34BDC" w:rsidP="00A34BD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сеансом: </w:t>
      </w:r>
      <w:r w:rsidRPr="00EE2732">
        <w:rPr>
          <w:rFonts w:ascii="Times New Roman" w:hAnsi="Times New Roman" w:cs="Times New Roman"/>
          <w:sz w:val="28"/>
          <w:szCs w:val="28"/>
        </w:rPr>
        <w:t>SIP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клієнтам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сеансу,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учасників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конференції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переключення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режимами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4BDC" w:rsidRPr="00EE2732" w:rsidRDefault="00A34BDC" w:rsidP="00A34BD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Закінчення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сеансу: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ініціювати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запит на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закриття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сеансу,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припиняє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комунікацію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пристроями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4BDC" w:rsidRPr="00EE2732" w:rsidRDefault="00A34BDC" w:rsidP="00A34BDC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</w:rPr>
        <w:t>SIP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є широко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використовуваним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протоколом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VoIP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-систем, </w:t>
      </w:r>
      <w:r w:rsidRPr="00EE2732">
        <w:rPr>
          <w:rFonts w:ascii="Times New Roman" w:hAnsi="Times New Roman" w:cs="Times New Roman"/>
          <w:sz w:val="28"/>
          <w:szCs w:val="28"/>
        </w:rPr>
        <w:t>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телефонії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відеоконференцій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комунікаційних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-мереж.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гнучкість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розширюваність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інтеграцію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іншими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інтернет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-протоколами,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робить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потужним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інструментом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комунікаційних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сервісів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4BDC" w:rsidRDefault="00A34BDC" w:rsidP="00A34BDC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579557" cy="2971998"/>
            <wp:effectExtent l="0" t="0" r="0" b="0"/>
            <wp:docPr id="2" name="Рисунок 2" descr="Что такое SIP или протокол инициализации сеанса связи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такое SIP или протокол инициализации сеанса связи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97" cy="297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BDC" w:rsidRPr="00EE2732" w:rsidRDefault="00A34BDC" w:rsidP="00A34BDC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SDP</w:t>
      </w:r>
    </w:p>
    <w:p w:rsidR="00A34BDC" w:rsidRPr="00EE2732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</w:rPr>
        <w:t>SDP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E2732">
        <w:rPr>
          <w:rFonts w:ascii="Times New Roman" w:hAnsi="Times New Roman" w:cs="Times New Roman"/>
          <w:sz w:val="28"/>
          <w:szCs w:val="28"/>
        </w:rPr>
        <w:t>Session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Description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Protocol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) є протоколом,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медіапотік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(голос,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текст і т.д.) в рамках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комунікаційного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сеансу.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разом з протоколом </w:t>
      </w:r>
      <w:r w:rsidRPr="00EE2732">
        <w:rPr>
          <w:rFonts w:ascii="Times New Roman" w:hAnsi="Times New Roman" w:cs="Times New Roman"/>
          <w:sz w:val="28"/>
          <w:szCs w:val="28"/>
        </w:rPr>
        <w:t>SIP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E2732">
        <w:rPr>
          <w:rFonts w:ascii="Times New Roman" w:hAnsi="Times New Roman" w:cs="Times New Roman"/>
          <w:sz w:val="28"/>
          <w:szCs w:val="28"/>
        </w:rPr>
        <w:t>Session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Initiation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Protocol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потоками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r w:rsidRPr="00EE2732">
        <w:rPr>
          <w:rFonts w:ascii="Times New Roman" w:hAnsi="Times New Roman" w:cs="Times New Roman"/>
          <w:sz w:val="28"/>
          <w:szCs w:val="28"/>
        </w:rPr>
        <w:t>VoIP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з'єднань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комунікаційних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послуг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4BDC" w:rsidRPr="00EE2732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</w:rPr>
        <w:t>SDP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детальний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потоків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клієнтами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у рамках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комунікаційного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сеансу.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як тип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кодеки,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бітрейт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порти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E2732">
        <w:rPr>
          <w:rFonts w:ascii="Times New Roman" w:hAnsi="Times New Roman" w:cs="Times New Roman"/>
          <w:sz w:val="28"/>
          <w:szCs w:val="28"/>
        </w:rPr>
        <w:t>SDP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додаткову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про сеанс,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сеансу,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розклад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участі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4BDC" w:rsidRPr="00EE2732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</w:rPr>
        <w:t>SDP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передаються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пристроями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ініціації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комунікаційними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сеансами за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SIP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ініціює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сеанс,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відправити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SDP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пропозицію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деталі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потоків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бажає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Сервер,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отримав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пропозицію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відповісти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зміненою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SDP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пропозицією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підтвердженням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вказують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4BDC" w:rsidRPr="00EE2732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</w:rPr>
        <w:t>SDP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важливим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елементом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протоколів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VoIP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E2732">
        <w:rPr>
          <w:rFonts w:ascii="Times New Roman" w:hAnsi="Times New Roman" w:cs="Times New Roman"/>
          <w:sz w:val="28"/>
          <w:szCs w:val="28"/>
        </w:rPr>
        <w:t>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телефонії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відеоконференцій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пристроям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обмінюватися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необхідною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інформацією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налагодження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мультимедійними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потоками. </w:t>
      </w:r>
      <w:r w:rsidRPr="00EE2732">
        <w:rPr>
          <w:rFonts w:ascii="Times New Roman" w:hAnsi="Times New Roman" w:cs="Times New Roman"/>
          <w:sz w:val="28"/>
          <w:szCs w:val="28"/>
        </w:rPr>
        <w:t>SDP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стандартизований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формат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опису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сеансу,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різним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пристроям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розуміти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взаємодіяти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один з одним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комунікації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4BDC" w:rsidRPr="00EE2732" w:rsidRDefault="00A34BDC" w:rsidP="00A34B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52515" cy="2984342"/>
            <wp:effectExtent l="0" t="0" r="635" b="6985"/>
            <wp:docPr id="3" name="Рисунок 3" descr="Introduction to SDP &gt; VoIP Protocols: SIP and H.323 | Cisco 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roduction to SDP &gt; VoIP Protocols: SIP and H.323 | Cisco Pr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8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BDC" w:rsidRPr="00EE2732" w:rsidRDefault="00A34BDC" w:rsidP="00A34BDC">
      <w:pPr>
        <w:rPr>
          <w:rFonts w:ascii="Times New Roman" w:eastAsiaTheme="majorEastAsia" w:hAnsi="Times New Roman" w:cs="Times New Roman"/>
          <w:b/>
          <w:sz w:val="28"/>
          <w:szCs w:val="28"/>
          <w:lang w:val="ru-RU" w:eastAsia="ru-RU"/>
        </w:rPr>
      </w:pPr>
    </w:p>
    <w:p w:rsidR="00E0309D" w:rsidRPr="00EE2732" w:rsidRDefault="00E0309D" w:rsidP="000E02AB">
      <w:pPr>
        <w:rPr>
          <w:rFonts w:ascii="Times New Roman" w:eastAsiaTheme="majorEastAsia" w:hAnsi="Times New Roman" w:cs="Times New Roman"/>
          <w:b/>
          <w:sz w:val="28"/>
          <w:szCs w:val="28"/>
          <w:lang w:val="ru-RU" w:eastAsia="ru-RU"/>
        </w:rPr>
      </w:pPr>
    </w:p>
    <w:p w:rsidR="00A34BDC" w:rsidRPr="00EE2732" w:rsidRDefault="00A34BDC" w:rsidP="000E02AB">
      <w:pPr>
        <w:rPr>
          <w:rFonts w:ascii="Times New Roman" w:eastAsiaTheme="majorEastAsia" w:hAnsi="Times New Roman" w:cs="Times New Roman"/>
          <w:b/>
          <w:sz w:val="28"/>
          <w:szCs w:val="28"/>
          <w:lang w:val="ru-RU" w:eastAsia="ru-RU"/>
        </w:rPr>
      </w:pPr>
    </w:p>
    <w:p w:rsidR="00A34BDC" w:rsidRPr="00EE2732" w:rsidRDefault="00A34BDC" w:rsidP="000E02AB">
      <w:pPr>
        <w:rPr>
          <w:rFonts w:ascii="Times New Roman" w:eastAsiaTheme="majorEastAsia" w:hAnsi="Times New Roman" w:cs="Times New Roman"/>
          <w:b/>
          <w:sz w:val="28"/>
          <w:szCs w:val="28"/>
          <w:lang w:val="ru-RU" w:eastAsia="ru-RU"/>
        </w:rPr>
      </w:pPr>
    </w:p>
    <w:p w:rsidR="00A34BDC" w:rsidRPr="00EE2732" w:rsidRDefault="00A34BDC" w:rsidP="00A34BDC">
      <w:pPr>
        <w:jc w:val="center"/>
        <w:rPr>
          <w:rFonts w:ascii="Times New Roman" w:eastAsiaTheme="majorEastAsia" w:hAnsi="Times New Roman" w:cs="Times New Roman"/>
          <w:b/>
          <w:sz w:val="28"/>
          <w:szCs w:val="28"/>
          <w:lang w:val="ru-RU" w:eastAsia="ru-RU"/>
        </w:rPr>
      </w:pPr>
      <w:r w:rsidRPr="00EE2732">
        <w:rPr>
          <w:rFonts w:ascii="Times New Roman" w:eastAsiaTheme="majorEastAsia" w:hAnsi="Times New Roman" w:cs="Times New Roman"/>
          <w:b/>
          <w:sz w:val="28"/>
          <w:szCs w:val="28"/>
          <w:lang w:eastAsia="ru-RU"/>
        </w:rPr>
        <w:t>RTP</w:t>
      </w:r>
    </w:p>
    <w:p w:rsidR="00A34BDC" w:rsidRPr="00EE2732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E2732">
        <w:rPr>
          <w:rFonts w:ascii="Times New Roman" w:hAnsi="Times New Roman" w:cs="Times New Roman"/>
          <w:sz w:val="28"/>
          <w:szCs w:val="28"/>
        </w:rPr>
        <w:t>Real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E2732">
        <w:rPr>
          <w:rFonts w:ascii="Times New Roman" w:hAnsi="Times New Roman" w:cs="Times New Roman"/>
          <w:sz w:val="28"/>
          <w:szCs w:val="28"/>
        </w:rPr>
        <w:t>time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Transport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Protocol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) є протоколом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реального часу,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відеоданих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через мережу </w:t>
      </w:r>
      <w:r w:rsidRPr="00EE2732">
        <w:rPr>
          <w:rFonts w:ascii="Times New Roman" w:hAnsi="Times New Roman" w:cs="Times New Roman"/>
          <w:sz w:val="28"/>
          <w:szCs w:val="28"/>
        </w:rPr>
        <w:t>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E2732">
        <w:rPr>
          <w:rFonts w:ascii="Times New Roman" w:hAnsi="Times New Roman" w:cs="Times New Roman"/>
          <w:sz w:val="28"/>
          <w:szCs w:val="28"/>
        </w:rPr>
        <w:t>Internet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Protocol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є одним з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ключових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протоколів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забезпечують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потокову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передачу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мультимедійного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контенту у реальному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часі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4BDC" w:rsidRPr="00EE2732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парі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EE2732">
        <w:rPr>
          <w:rFonts w:ascii="Times New Roman" w:hAnsi="Times New Roman" w:cs="Times New Roman"/>
          <w:sz w:val="28"/>
          <w:szCs w:val="28"/>
        </w:rPr>
        <w:t>RTCP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Control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Protocol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зворотній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канал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контрольних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повідомлень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таких як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джерело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статистика,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синхронізація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Разом </w:t>
      </w: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EE2732">
        <w:rPr>
          <w:rFonts w:ascii="Times New Roman" w:hAnsi="Times New Roman" w:cs="Times New Roman"/>
          <w:sz w:val="28"/>
          <w:szCs w:val="28"/>
        </w:rPr>
        <w:t>RTCP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утворюють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сесію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з одного пристрою на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інший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у реальному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часі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4BDC" w:rsidRPr="00EE2732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Основна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мета </w:t>
      </w: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забезпеченні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медіапотоків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збереженням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забезпеченнім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синхронізації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джерелами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приймачами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Протокол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механізми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пакетами,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часової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маркування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відстеження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джереловказівок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E2732">
        <w:rPr>
          <w:rFonts w:ascii="Times New Roman" w:hAnsi="Times New Roman" w:cs="Times New Roman"/>
          <w:sz w:val="28"/>
          <w:szCs w:val="28"/>
        </w:rPr>
        <w:t>SSRC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EE2732">
        <w:rPr>
          <w:rFonts w:ascii="Times New Roman" w:hAnsi="Times New Roman" w:cs="Times New Roman"/>
          <w:sz w:val="28"/>
          <w:szCs w:val="28"/>
        </w:rPr>
        <w:t>Synchronization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Source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Identifier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A34BDC" w:rsidRPr="00EE2732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</w:rPr>
        <w:lastRenderedPageBreak/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розподіляє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додає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до них заголовки з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метаінформацією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такою як номер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мітка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часу, тип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отримувачам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відновлювати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відтворювати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правильній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4BDC" w:rsidRPr="00EE2732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широко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таких як </w:t>
      </w:r>
      <w:r w:rsidRPr="00EE2732">
        <w:rPr>
          <w:rFonts w:ascii="Times New Roman" w:hAnsi="Times New Roman" w:cs="Times New Roman"/>
          <w:sz w:val="28"/>
          <w:szCs w:val="28"/>
        </w:rPr>
        <w:t>VoIP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дзвінки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відеоконференції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потокове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реального часу через мережу </w:t>
      </w:r>
      <w:r w:rsidRPr="00EE2732">
        <w:rPr>
          <w:rFonts w:ascii="Times New Roman" w:hAnsi="Times New Roman" w:cs="Times New Roman"/>
          <w:sz w:val="28"/>
          <w:szCs w:val="28"/>
        </w:rPr>
        <w:t>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надійну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ефективну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передачу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потоків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у реальному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часі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важливим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якісної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комунікації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4BDC" w:rsidRPr="00EE2732" w:rsidRDefault="00A34BDC" w:rsidP="00A34BDC">
      <w:pPr>
        <w:jc w:val="center"/>
        <w:rPr>
          <w:rFonts w:ascii="Times New Roman" w:eastAsiaTheme="majorEastAsia" w:hAnsi="Times New Roman" w:cs="Times New Roman"/>
          <w:b/>
          <w:sz w:val="28"/>
          <w:szCs w:val="28"/>
          <w:lang w:val="ru-RU" w:eastAsia="ru-RU"/>
        </w:rPr>
      </w:pPr>
      <w:r w:rsidRPr="00EE273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775835" cy="959485"/>
            <wp:effectExtent l="0" t="0" r="5715" b="0"/>
            <wp:docPr id="4" name="Рисунок 4" descr="Протокол R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отокол RT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3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BDC" w:rsidRPr="00EE2732" w:rsidRDefault="00A34BDC" w:rsidP="00A34BDC">
      <w:pPr>
        <w:jc w:val="center"/>
        <w:rPr>
          <w:rFonts w:ascii="Times New Roman" w:eastAsiaTheme="majorEastAsia" w:hAnsi="Times New Roman" w:cs="Times New Roman"/>
          <w:b/>
          <w:sz w:val="28"/>
          <w:szCs w:val="28"/>
          <w:lang w:val="ru-RU" w:eastAsia="ru-RU"/>
        </w:rPr>
      </w:pPr>
      <w:r w:rsidRPr="00EE273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632456" cy="3027956"/>
            <wp:effectExtent l="0" t="0" r="0" b="1270"/>
            <wp:docPr id="5" name="Рисунок 5" descr="Протокол R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отокол RT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783" cy="303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BDC" w:rsidRPr="00EE2732" w:rsidRDefault="00A34BDC" w:rsidP="00A34BDC">
      <w:pPr>
        <w:jc w:val="center"/>
        <w:rPr>
          <w:rFonts w:ascii="Times New Roman" w:eastAsiaTheme="majorEastAsia" w:hAnsi="Times New Roman" w:cs="Times New Roman"/>
          <w:b/>
          <w:sz w:val="28"/>
          <w:szCs w:val="28"/>
          <w:lang w:val="ru-RU" w:eastAsia="ru-RU"/>
        </w:rPr>
      </w:pPr>
      <w:r w:rsidRPr="00EE2732">
        <w:rPr>
          <w:rFonts w:ascii="Times New Roman" w:eastAsiaTheme="majorEastAsia" w:hAnsi="Times New Roman" w:cs="Times New Roman"/>
          <w:b/>
          <w:sz w:val="28"/>
          <w:szCs w:val="28"/>
          <w:lang w:eastAsia="ru-RU"/>
        </w:rPr>
        <w:t>RTCP</w:t>
      </w:r>
    </w:p>
    <w:p w:rsidR="0098716D" w:rsidRPr="00EE2732" w:rsidRDefault="0098716D" w:rsidP="009871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</w:rPr>
        <w:t>RTCP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Control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Protocol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) є протоколом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E2732">
        <w:rPr>
          <w:rFonts w:ascii="Times New Roman" w:hAnsi="Times New Roman" w:cs="Times New Roman"/>
          <w:sz w:val="28"/>
          <w:szCs w:val="28"/>
        </w:rPr>
        <w:t>Real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E2732">
        <w:rPr>
          <w:rFonts w:ascii="Times New Roman" w:hAnsi="Times New Roman" w:cs="Times New Roman"/>
          <w:sz w:val="28"/>
          <w:szCs w:val="28"/>
        </w:rPr>
        <w:t>time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Transport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Protocol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разом з </w:t>
      </w: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контрольних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повідомлень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у реальному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часі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через мережу </w:t>
      </w:r>
      <w:r w:rsidRPr="00EE2732">
        <w:rPr>
          <w:rFonts w:ascii="Times New Roman" w:hAnsi="Times New Roman" w:cs="Times New Roman"/>
          <w:sz w:val="28"/>
          <w:szCs w:val="28"/>
        </w:rPr>
        <w:t>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E2732">
        <w:rPr>
          <w:rFonts w:ascii="Times New Roman" w:hAnsi="Times New Roman" w:cs="Times New Roman"/>
          <w:sz w:val="28"/>
          <w:szCs w:val="28"/>
        </w:rPr>
        <w:t>Internet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Protocol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98716D" w:rsidRPr="00EE2732" w:rsidRDefault="0098716D" w:rsidP="009871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</w:rPr>
        <w:t>RTCP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важливих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716D" w:rsidRPr="00EE2732" w:rsidRDefault="0098716D" w:rsidP="0098716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Контроль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E2732">
        <w:rPr>
          <w:rFonts w:ascii="Times New Roman" w:hAnsi="Times New Roman" w:cs="Times New Roman"/>
          <w:sz w:val="28"/>
          <w:szCs w:val="28"/>
        </w:rPr>
        <w:t>RTCP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збір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статистики про передачу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як задержка,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джиттер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пакетні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втрати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показники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використана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покращення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716D" w:rsidRPr="00EE2732" w:rsidRDefault="0098716D" w:rsidP="0098716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Синхронізація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E2732">
        <w:rPr>
          <w:rFonts w:ascii="Times New Roman" w:hAnsi="Times New Roman" w:cs="Times New Roman"/>
          <w:sz w:val="28"/>
          <w:szCs w:val="28"/>
        </w:rPr>
        <w:t>RTCP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механізми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синхронізації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джерелами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в себе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мітки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часу (</w:t>
      </w:r>
      <w:r w:rsidRPr="00EE2732">
        <w:rPr>
          <w:rFonts w:ascii="Times New Roman" w:hAnsi="Times New Roman" w:cs="Times New Roman"/>
          <w:sz w:val="28"/>
          <w:szCs w:val="28"/>
        </w:rPr>
        <w:t>timestamps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номери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E2732">
        <w:rPr>
          <w:rFonts w:ascii="Times New Roman" w:hAnsi="Times New Roman" w:cs="Times New Roman"/>
          <w:sz w:val="28"/>
          <w:szCs w:val="28"/>
        </w:rPr>
        <w:t>sequence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numbers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відтворювачам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синхронізувати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медіапотоки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відтворювати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правильній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716D" w:rsidRPr="00EE2732" w:rsidRDefault="0098716D" w:rsidP="0098716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Розподіл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ідентифікаторів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E2732">
        <w:rPr>
          <w:rFonts w:ascii="Times New Roman" w:hAnsi="Times New Roman" w:cs="Times New Roman"/>
          <w:sz w:val="28"/>
          <w:szCs w:val="28"/>
        </w:rPr>
        <w:t>RTCP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унікальні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ідентифікатори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E2732">
        <w:rPr>
          <w:rFonts w:ascii="Times New Roman" w:hAnsi="Times New Roman" w:cs="Times New Roman"/>
          <w:sz w:val="28"/>
          <w:szCs w:val="28"/>
        </w:rPr>
        <w:t>SSRC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EE2732">
        <w:rPr>
          <w:rFonts w:ascii="Times New Roman" w:hAnsi="Times New Roman" w:cs="Times New Roman"/>
          <w:sz w:val="28"/>
          <w:szCs w:val="28"/>
        </w:rPr>
        <w:t>Synchronization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Source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Identifier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відстежувати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відновлювати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джерел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потоків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716D" w:rsidRPr="00EE2732" w:rsidRDefault="0098716D" w:rsidP="0098716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Контроль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пропускної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здатності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E2732">
        <w:rPr>
          <w:rFonts w:ascii="Times New Roman" w:hAnsi="Times New Roman" w:cs="Times New Roman"/>
          <w:sz w:val="28"/>
          <w:szCs w:val="28"/>
        </w:rPr>
        <w:t>RTCP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контролювати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адаптувати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пропускну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здатність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мультимедійного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потоку.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про стан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регулювати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716D" w:rsidRPr="00EE2732" w:rsidRDefault="0098716D" w:rsidP="009871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</w:rPr>
        <w:t>RTCP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парі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підтримки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у реальному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часі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моніторити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контролювати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забезпечувати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синхронізацію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взаємодію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джерелами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E2732">
        <w:rPr>
          <w:rFonts w:ascii="Times New Roman" w:hAnsi="Times New Roman" w:cs="Times New Roman"/>
          <w:sz w:val="28"/>
          <w:szCs w:val="28"/>
        </w:rPr>
        <w:t>RTCP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передаються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додаткових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пакетах,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обмінюються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учасниками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сесії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4BDC" w:rsidRPr="00EE2732" w:rsidRDefault="0098716D" w:rsidP="0098716D">
      <w:pPr>
        <w:jc w:val="center"/>
        <w:rPr>
          <w:rFonts w:ascii="Times New Roman" w:eastAsiaTheme="majorEastAsia" w:hAnsi="Times New Roman" w:cs="Times New Roman"/>
          <w:b/>
          <w:sz w:val="28"/>
          <w:szCs w:val="28"/>
          <w:lang w:val="ru-RU" w:eastAsia="ru-RU"/>
        </w:rPr>
      </w:pPr>
      <w:r w:rsidRPr="00EE273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137735" cy="3249520"/>
            <wp:effectExtent l="0" t="0" r="6350" b="8255"/>
            <wp:docPr id="7" name="Рисунок 7" descr="Real-time Transport Control Protocol (RTCP)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al-time Transport Control Protocol (RTCP)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894" cy="326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6D" w:rsidRPr="00EE2732" w:rsidRDefault="0098716D" w:rsidP="0098716D">
      <w:pPr>
        <w:jc w:val="center"/>
        <w:rPr>
          <w:rFonts w:ascii="Times New Roman" w:eastAsiaTheme="majorEastAsia" w:hAnsi="Times New Roman" w:cs="Times New Roman"/>
          <w:b/>
          <w:sz w:val="28"/>
          <w:szCs w:val="28"/>
          <w:lang w:val="ru-RU" w:eastAsia="ru-RU"/>
        </w:rPr>
      </w:pPr>
    </w:p>
    <w:p w:rsidR="0098716D" w:rsidRPr="00EE2732" w:rsidRDefault="0098716D" w:rsidP="0098716D">
      <w:pPr>
        <w:jc w:val="center"/>
        <w:rPr>
          <w:rFonts w:ascii="Times New Roman" w:eastAsiaTheme="majorEastAsia" w:hAnsi="Times New Roman" w:cs="Times New Roman"/>
          <w:b/>
          <w:sz w:val="28"/>
          <w:szCs w:val="28"/>
          <w:lang w:val="uk-UA" w:eastAsia="ru-RU"/>
        </w:rPr>
      </w:pPr>
      <w:r w:rsidRPr="00EE2732">
        <w:rPr>
          <w:rFonts w:ascii="Times New Roman" w:eastAsiaTheme="majorEastAsia" w:hAnsi="Times New Roman" w:cs="Times New Roman"/>
          <w:b/>
          <w:sz w:val="28"/>
          <w:szCs w:val="28"/>
          <w:lang w:val="uk-UA" w:eastAsia="ru-RU"/>
        </w:rPr>
        <w:t>Схема проходження пакетів</w:t>
      </w:r>
    </w:p>
    <w:p w:rsidR="0098716D" w:rsidRPr="00EE2732" w:rsidRDefault="0098716D" w:rsidP="0098716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Загальна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схема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проходження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дзвінка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716D" w:rsidRPr="00EE2732" w:rsidRDefault="0098716D" w:rsidP="0098716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Ініціація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дзвінка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ініціює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дзвінок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надсилаючи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запит до сервера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716D" w:rsidRPr="00EE2732" w:rsidRDefault="0098716D" w:rsidP="0098716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Сигналізація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: Запит на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дзвінок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передається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через протокол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сигналізації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r w:rsidRPr="00EE2732">
        <w:rPr>
          <w:rFonts w:ascii="Times New Roman" w:hAnsi="Times New Roman" w:cs="Times New Roman"/>
          <w:sz w:val="28"/>
          <w:szCs w:val="28"/>
        </w:rPr>
        <w:t>SIP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E2732">
        <w:rPr>
          <w:rFonts w:ascii="Times New Roman" w:hAnsi="Times New Roman" w:cs="Times New Roman"/>
          <w:sz w:val="28"/>
          <w:szCs w:val="28"/>
        </w:rPr>
        <w:t>Session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Initiation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Protocol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), до сервера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сигналізації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сервер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на запит,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встановлюючи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відправником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отримувачем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дзвінка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716D" w:rsidRPr="00EE2732" w:rsidRDefault="0098716D" w:rsidP="0098716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сесії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: Коли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сигналізації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встановлено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починається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сесії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- та/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відеопотоку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обмін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інформацією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SDP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E2732">
        <w:rPr>
          <w:rFonts w:ascii="Times New Roman" w:hAnsi="Times New Roman" w:cs="Times New Roman"/>
          <w:sz w:val="28"/>
          <w:szCs w:val="28"/>
        </w:rPr>
        <w:t>Session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Description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Protocol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відправником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отримувачем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медіаданих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як порти, кодеки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716D" w:rsidRPr="00EE2732" w:rsidRDefault="0098716D" w:rsidP="0098716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Розбиття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відеодані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розбиваються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пакет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маленький фрагмент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медіаданих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заголовки </w:t>
      </w: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EE2732">
        <w:rPr>
          <w:rFonts w:ascii="Times New Roman" w:hAnsi="Times New Roman" w:cs="Times New Roman"/>
          <w:sz w:val="28"/>
          <w:szCs w:val="28"/>
        </w:rPr>
        <w:t>UDP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E2732">
        <w:rPr>
          <w:rFonts w:ascii="Times New Roman" w:hAnsi="Times New Roman" w:cs="Times New Roman"/>
          <w:sz w:val="28"/>
          <w:szCs w:val="28"/>
        </w:rPr>
        <w:t>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визначають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додаткову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таку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як номер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мітка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часу,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716D" w:rsidRPr="00EE2732" w:rsidRDefault="0098716D" w:rsidP="0098716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Маршрутизація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маршрутизуються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через мережу до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отримувача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включати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проміжні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маршрутизатори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комутатори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мережеві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пристрої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керують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передачею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716D" w:rsidRPr="00EE2732" w:rsidRDefault="0098716D" w:rsidP="0098716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передаються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IP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відправника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отримувача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Вони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проходити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мережеві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шари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фізичний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шар,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канальний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шар,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мережевий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шар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716D" w:rsidRPr="00EE2732" w:rsidRDefault="0098716D" w:rsidP="0098716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Отримувач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приймає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732">
        <w:rPr>
          <w:rFonts w:ascii="Times New Roman" w:hAnsi="Times New Roman" w:cs="Times New Roman"/>
          <w:sz w:val="28"/>
          <w:szCs w:val="28"/>
        </w:rPr>
        <w:t>RTP</w:t>
      </w:r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проводить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перевірку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контрольних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сум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відновлення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відтворення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відеоданих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716D" w:rsidRPr="00EE2732" w:rsidRDefault="0098716D" w:rsidP="0098716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Відтворення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отримані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відеодані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відтворюються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отримувачі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включати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відтворення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динаміки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732">
        <w:rPr>
          <w:rFonts w:ascii="Times New Roman" w:hAnsi="Times New Roman" w:cs="Times New Roman"/>
          <w:sz w:val="28"/>
          <w:szCs w:val="28"/>
          <w:lang w:val="ru-RU"/>
        </w:rPr>
        <w:t>навушники</w:t>
      </w:r>
      <w:proofErr w:type="spellEnd"/>
      <w:r w:rsidRPr="00EE2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716D" w:rsidRPr="00EE2732" w:rsidRDefault="0098716D" w:rsidP="0098716D">
      <w:pPr>
        <w:rPr>
          <w:rFonts w:ascii="Times New Roman" w:eastAsiaTheme="majorEastAsia" w:hAnsi="Times New Roman" w:cs="Times New Roman"/>
          <w:b/>
          <w:sz w:val="28"/>
          <w:szCs w:val="28"/>
          <w:lang w:val="uk-UA" w:eastAsia="ru-RU"/>
        </w:rPr>
      </w:pPr>
    </w:p>
    <w:sectPr w:rsidR="0098716D" w:rsidRPr="00EE27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3467C"/>
    <w:multiLevelType w:val="hybridMultilevel"/>
    <w:tmpl w:val="6840F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65165"/>
    <w:multiLevelType w:val="multilevel"/>
    <w:tmpl w:val="BDB8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758C1"/>
    <w:multiLevelType w:val="multilevel"/>
    <w:tmpl w:val="71DC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376E9"/>
    <w:multiLevelType w:val="multilevel"/>
    <w:tmpl w:val="5702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8B55F4"/>
    <w:multiLevelType w:val="hybridMultilevel"/>
    <w:tmpl w:val="4DA4F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00688"/>
    <w:multiLevelType w:val="hybridMultilevel"/>
    <w:tmpl w:val="7216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79"/>
    <w:rsid w:val="000E02AB"/>
    <w:rsid w:val="001E0379"/>
    <w:rsid w:val="002D76B8"/>
    <w:rsid w:val="005732C3"/>
    <w:rsid w:val="00627CBB"/>
    <w:rsid w:val="0067188A"/>
    <w:rsid w:val="00720A15"/>
    <w:rsid w:val="00722602"/>
    <w:rsid w:val="0098716D"/>
    <w:rsid w:val="009E60B5"/>
    <w:rsid w:val="00A34BDC"/>
    <w:rsid w:val="00E0309D"/>
    <w:rsid w:val="00EE0AA7"/>
    <w:rsid w:val="00EE2732"/>
    <w:rsid w:val="00F3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0C48D9-EF08-4207-BA0B-BFA82B6B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a3">
    <w:name w:val="Normal (Web)"/>
    <w:basedOn w:val="a"/>
    <w:uiPriority w:val="99"/>
    <w:semiHidden/>
    <w:unhideWhenUsed/>
    <w:rsid w:val="00A34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A34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5264</Words>
  <Characters>3002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Педунов</dc:creator>
  <cp:keywords/>
  <dc:description/>
  <cp:lastModifiedBy>Учетная запись Майкрософт</cp:lastModifiedBy>
  <cp:revision>7</cp:revision>
  <dcterms:created xsi:type="dcterms:W3CDTF">2023-06-18T16:54:00Z</dcterms:created>
  <dcterms:modified xsi:type="dcterms:W3CDTF">2023-06-28T13:16:00Z</dcterms:modified>
</cp:coreProperties>
</file>