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E20F34">
        <w:tc>
          <w:tcPr>
            <w:tcW w:w="1384" w:type="dxa"/>
          </w:tcPr>
          <w:p w14:paraId="3F547D60" w14:textId="77777777" w:rsidR="00442AEB" w:rsidRPr="001B4A98" w:rsidRDefault="00442AEB" w:rsidP="00E20F34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0B228F" w14:paraId="15C9A42F" w14:textId="77777777" w:rsidTr="00E20F34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E20F34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E20F34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E20F34">
        <w:tc>
          <w:tcPr>
            <w:tcW w:w="4200" w:type="dxa"/>
          </w:tcPr>
          <w:p w14:paraId="0B6A0870" w14:textId="12A55CFE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E20F34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E20F34">
        <w:tc>
          <w:tcPr>
            <w:tcW w:w="4200" w:type="dxa"/>
          </w:tcPr>
          <w:p w14:paraId="0696AE61" w14:textId="731317CA" w:rsidR="00442AEB" w:rsidRPr="001B4A98" w:rsidRDefault="00442AEB" w:rsidP="00E20F34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E20F34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082B676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0B446442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45047A">
        <w:rPr>
          <w:sz w:val="22"/>
          <w:lang w:val="ru-RU"/>
        </w:rPr>
        <w:t>3</w:t>
      </w:r>
      <w:r w:rsidR="00D91E9B" w:rsidRPr="00C9749A">
        <w:rPr>
          <w:sz w:val="22"/>
          <w:lang w:val="ru-RU"/>
        </w:rPr>
        <w:t xml:space="preserve">» </w:t>
      </w:r>
      <w:r w:rsidR="0045047A">
        <w:rPr>
          <w:sz w:val="22"/>
          <w:lang w:val="ru-RU"/>
        </w:rPr>
        <w:t>сентября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E20F34">
        <w:tc>
          <w:tcPr>
            <w:tcW w:w="4395" w:type="dxa"/>
          </w:tcPr>
          <w:p w14:paraId="7DA06A74" w14:textId="7D253A39" w:rsidR="00946AAB" w:rsidRPr="00FE0A73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E20F34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E20F34">
        <w:tc>
          <w:tcPr>
            <w:tcW w:w="4395" w:type="dxa"/>
          </w:tcPr>
          <w:p w14:paraId="4F09AE76" w14:textId="77777777" w:rsidR="00946AAB" w:rsidRPr="00C40A66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E20F34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E20F34">
        <w:tc>
          <w:tcPr>
            <w:tcW w:w="4395" w:type="dxa"/>
          </w:tcPr>
          <w:p w14:paraId="6436F2FB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Default="007B4078" w:rsidP="007B4078">
      <w:pPr>
        <w:pStyle w:val="HeaderDefault"/>
        <w:spacing w:line="360" w:lineRule="auto"/>
      </w:pPr>
      <w:bookmarkStart w:id="0" w:name="_Toc193277596"/>
      <w:r>
        <w:lastRenderedPageBreak/>
        <w:t>АННОТАЦИЯ</w:t>
      </w:r>
      <w:bookmarkEnd w:id="0"/>
    </w:p>
    <w:p w14:paraId="78C514C5" w14:textId="77777777" w:rsidR="000B228F" w:rsidRDefault="007B4078" w:rsidP="000B228F">
      <w:pPr>
        <w:pStyle w:val="TextDefault"/>
        <w:spacing w:after="0"/>
        <w:ind w:firstLine="709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0B228F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  <w:spacing w:before="0" w:after="0"/>
        <w:ind w:firstLine="709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1" w:name="_Toc19327759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439D004" w14:textId="7E3BB5A9" w:rsidR="0009011A" w:rsidRPr="0009011A" w:rsidRDefault="0009011A" w:rsidP="007B4078">
          <w:pPr>
            <w:pStyle w:val="HeaderDefault"/>
            <w:spacing w:line="360" w:lineRule="auto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  <w:bookmarkEnd w:id="1"/>
        </w:p>
        <w:p w14:paraId="48EB078A" w14:textId="4ED2FC3D" w:rsidR="00834C50" w:rsidRDefault="0009011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596" w:history="1">
            <w:r w:rsidR="00834C50" w:rsidRPr="004B5D04">
              <w:rPr>
                <w:rStyle w:val="aa"/>
                <w:noProof/>
              </w:rPr>
              <w:t>АННОТАЦИЯ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3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B8D01F6" w14:textId="633AFF1B" w:rsidR="00834C50" w:rsidRDefault="009171D9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7" w:history="1">
            <w:r w:rsidR="00834C50" w:rsidRPr="004B5D04">
              <w:rPr>
                <w:rStyle w:val="aa"/>
                <w:noProof/>
              </w:rPr>
              <w:t>СОДЕРЖАНИЕ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6B91297C" w14:textId="3014BDD7" w:rsidR="00834C50" w:rsidRDefault="009171D9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8" w:history="1">
            <w:r w:rsidR="00834C50" w:rsidRPr="004B5D04">
              <w:rPr>
                <w:rStyle w:val="aa"/>
                <w:noProof/>
              </w:rPr>
              <w:t>ОСНОВНЫЕ ПОНЯТИЯ И ОПРЕДЕЛЕНИЯ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_Toc193277598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5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3AF16246" w14:textId="3E1E4521" w:rsidR="00834C50" w:rsidRDefault="009171D9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599" w:history="1">
            <w:r w:rsidR="00834C50" w:rsidRPr="004B5D04">
              <w:rPr>
                <w:rStyle w:val="aa"/>
                <w:noProof/>
              </w:rPr>
              <w:t>ВВЕДЕНИЕ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_Toc193277599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6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5953E461" w14:textId="2E2CE62E" w:rsidR="00834C50" w:rsidRDefault="009171D9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0" w:history="1">
            <w:r w:rsidR="00834C50" w:rsidRPr="004B5D04">
              <w:rPr>
                <w:rStyle w:val="aa"/>
                <w:noProof/>
              </w:rPr>
              <w:t>1.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Основные этапы и методы создания интерактивной среды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_Toc193277600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7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026D4BFD" w14:textId="5FECB644" w:rsidR="00834C50" w:rsidRDefault="009171D9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1" w:history="1">
            <w:r w:rsidR="00834C50" w:rsidRPr="004B5D04">
              <w:rPr>
                <w:rStyle w:val="aa"/>
                <w:noProof/>
              </w:rPr>
              <w:t>2.</w:t>
            </w:r>
            <w:r w:rsidR="00834C5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34C50" w:rsidRPr="004B5D04">
              <w:rPr>
                <w:rStyle w:val="aa"/>
                <w:noProof/>
              </w:rPr>
              <w:t>Методы работы с интерактивной средой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_Toc193277601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14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7A6689D9" w14:textId="3BD906CC" w:rsidR="00834C50" w:rsidRDefault="009171D9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6" w:history="1">
            <w:r w:rsidR="00834C50" w:rsidRPr="004B5D04">
              <w:rPr>
                <w:rStyle w:val="aa"/>
                <w:noProof/>
              </w:rPr>
              <w:t>ЗАКЛЮЧЕНИЕ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_Toc193277606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17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4AC3428B" w14:textId="1BE679E0" w:rsidR="00834C50" w:rsidRDefault="009171D9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277607" w:history="1">
            <w:r w:rsidR="00834C50" w:rsidRPr="004B5D04">
              <w:rPr>
                <w:rStyle w:val="aa"/>
                <w:noProof/>
              </w:rPr>
              <w:t>СПИСОК ИСПОЛЬЗОВАННЫХ ИСТОЧНИКОВ</w:t>
            </w:r>
            <w:r w:rsidR="00834C50">
              <w:rPr>
                <w:noProof/>
                <w:webHidden/>
              </w:rPr>
              <w:tab/>
            </w:r>
            <w:r w:rsidR="00834C50">
              <w:rPr>
                <w:noProof/>
                <w:webHidden/>
              </w:rPr>
              <w:fldChar w:fldCharType="begin"/>
            </w:r>
            <w:r w:rsidR="00834C50">
              <w:rPr>
                <w:noProof/>
                <w:webHidden/>
              </w:rPr>
              <w:instrText xml:space="preserve"> PAGEREF _Toc193277607 \h </w:instrText>
            </w:r>
            <w:r w:rsidR="00834C50">
              <w:rPr>
                <w:noProof/>
                <w:webHidden/>
              </w:rPr>
            </w:r>
            <w:r w:rsidR="00834C50">
              <w:rPr>
                <w:noProof/>
                <w:webHidden/>
              </w:rPr>
              <w:fldChar w:fldCharType="separate"/>
            </w:r>
            <w:r w:rsidR="00FD1C64">
              <w:rPr>
                <w:noProof/>
                <w:webHidden/>
              </w:rPr>
              <w:t>18</w:t>
            </w:r>
            <w:r w:rsidR="00834C50">
              <w:rPr>
                <w:noProof/>
                <w:webHidden/>
              </w:rPr>
              <w:fldChar w:fldCharType="end"/>
            </w:r>
          </w:hyperlink>
        </w:p>
        <w:p w14:paraId="18EE13DB" w14:textId="31133528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  <w:spacing w:line="360" w:lineRule="auto"/>
      </w:pPr>
      <w:bookmarkStart w:id="2" w:name="_Toc193277598"/>
      <w:r>
        <w:lastRenderedPageBreak/>
        <w:t>ОСНОВНЫЕ ПОНЯТИЯ И ОПРЕДЕЛЕНИЯ</w:t>
      </w:r>
      <w:bookmarkEnd w:id="2"/>
    </w:p>
    <w:p w14:paraId="52074895" w14:textId="22712ACB" w:rsidR="009973B9" w:rsidRDefault="009973B9" w:rsidP="009973B9">
      <w:pPr>
        <w:pStyle w:val="TextDefault"/>
        <w:spacing w:before="0" w:after="0"/>
        <w:ind w:firstLine="709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9973B9">
      <w:pPr>
        <w:pStyle w:val="TextDefault"/>
        <w:spacing w:before="0" w:after="0"/>
        <w:ind w:firstLine="709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15B0E04C" w:rsidR="00DF3061" w:rsidRPr="00DF3061" w:rsidRDefault="00766015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4907723E" w14:textId="7327F2FD" w:rsidR="009973B9" w:rsidRPr="00F05570" w:rsidRDefault="009973B9" w:rsidP="0045047A">
      <w:pPr>
        <w:pStyle w:val="TextDefault"/>
        <w:spacing w:before="0" w:after="0"/>
        <w:ind w:firstLine="709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  <w:spacing w:line="360" w:lineRule="auto"/>
      </w:pPr>
      <w:bookmarkStart w:id="3" w:name="_Toc193277599"/>
      <w:r>
        <w:lastRenderedPageBreak/>
        <w:t>ВВЕДЕНИЕ</w:t>
      </w:r>
      <w:bookmarkEnd w:id="3"/>
    </w:p>
    <w:p w14:paraId="56E5FC4A" w14:textId="6BC80641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Unreal Engine 5 (UE5) — это один из самых передовых и широко используемых движков для создания видеоигр и интерактивных приложений, предоставляющий современные технологии и инструменты для разработки высококачественных трехмерных миров. Он был ра</w:t>
      </w:r>
      <w:r>
        <w:rPr>
          <w:rFonts w:eastAsia="Times New Roman" w:cs="Times New Roman"/>
          <w:szCs w:val="28"/>
          <w:lang w:val="ru-RU"/>
        </w:rPr>
        <w:t xml:space="preserve">зработан компанией Epic Games и </w:t>
      </w:r>
      <w:r w:rsidRPr="00C23547">
        <w:rPr>
          <w:rFonts w:eastAsia="Times New Roman" w:cs="Times New Roman"/>
          <w:szCs w:val="28"/>
          <w:lang w:val="ru-RU"/>
        </w:rPr>
        <w:t>представлен в мае 2020 года.</w:t>
      </w:r>
    </w:p>
    <w:p w14:paraId="500C88DC" w14:textId="381C26B6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Одной из важнейших задач в разработке является создание интерактивных окружений, которые могут адаптироваться к действиям пользователя, изменяя свои характеристики в зависимости от взаимодействия.</w:t>
      </w:r>
    </w:p>
    <w:p w14:paraId="0BEB41EE" w14:textId="77777777" w:rsidR="00C23547" w:rsidRPr="00C23547" w:rsidRDefault="00C23547" w:rsidP="00C23547">
      <w:pPr>
        <w:pStyle w:val="ac"/>
        <w:spacing w:line="360" w:lineRule="auto"/>
        <w:rPr>
          <w:rFonts w:eastAsia="Times New Roman" w:cs="Times New Roman"/>
          <w:szCs w:val="28"/>
          <w:lang w:val="ru-RU"/>
        </w:rPr>
      </w:pPr>
      <w:r w:rsidRPr="00C23547">
        <w:rPr>
          <w:rFonts w:eastAsia="Times New Roman" w:cs="Times New Roman"/>
          <w:szCs w:val="28"/>
          <w:lang w:val="ru-RU"/>
        </w:rPr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72F0BD3E" w14:textId="633A671D" w:rsidR="009F7A4A" w:rsidRPr="00DA5CF2" w:rsidRDefault="00A05ABD" w:rsidP="00284FE5">
      <w:pPr>
        <w:pStyle w:val="ac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DA5CF2">
        <w:rPr>
          <w:lang w:val="ru-RU"/>
        </w:rPr>
        <w:br w:type="page"/>
      </w:r>
    </w:p>
    <w:p w14:paraId="01C23449" w14:textId="71B89075" w:rsidR="00B77AFE" w:rsidRDefault="00DA5CF2" w:rsidP="00B77AFE">
      <w:pPr>
        <w:pStyle w:val="HeaderDefault"/>
        <w:numPr>
          <w:ilvl w:val="0"/>
          <w:numId w:val="24"/>
        </w:numPr>
        <w:spacing w:line="360" w:lineRule="auto"/>
      </w:pPr>
      <w:bookmarkStart w:id="4" w:name="_Toc193277600"/>
      <w:r>
        <w:lastRenderedPageBreak/>
        <w:t xml:space="preserve">Основные этапы </w:t>
      </w:r>
      <w:r w:rsidR="00647559">
        <w:t xml:space="preserve">и методы </w:t>
      </w:r>
      <w:r>
        <w:t xml:space="preserve">создания </w:t>
      </w:r>
      <w:r w:rsidR="00443F8D">
        <w:t>интерактивной среды</w:t>
      </w:r>
      <w:bookmarkEnd w:id="4"/>
    </w:p>
    <w:p w14:paraId="3F48DBAC" w14:textId="42D3A048" w:rsidR="00443F8D" w:rsidRPr="00443F8D" w:rsidRDefault="00443F8D" w:rsidP="000B228F">
      <w:pPr>
        <w:pStyle w:val="TextDefault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422CB0AB" w14:textId="13E529CF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1. Планирование и концепция</w:t>
      </w:r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41853319" w:rsidR="004F585A" w:rsidRPr="008E65D6" w:rsidRDefault="004F585A" w:rsidP="00443F8D">
      <w:pPr>
        <w:pStyle w:val="TextDefault"/>
        <w:jc w:val="both"/>
        <w:rPr>
          <w:bCs/>
        </w:rPr>
      </w:pPr>
      <w:r>
        <w:rPr>
          <w:bCs/>
        </w:rPr>
        <w:t xml:space="preserve">Рис.1 Пример работы в </w:t>
      </w:r>
      <w:r>
        <w:rPr>
          <w:bCs/>
          <w:lang w:val="en-US"/>
        </w:rPr>
        <w:t>Blueprint</w:t>
      </w:r>
    </w:p>
    <w:p w14:paraId="256899F8" w14:textId="77777777" w:rsidR="00841E55" w:rsidRPr="00841E55" w:rsidRDefault="00443F8D" w:rsidP="00841E55">
      <w:pPr>
        <w:pStyle w:val="TextDefault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743E218E" w14:textId="319111E7" w:rsidR="00443F8D" w:rsidRDefault="00443F8D" w:rsidP="00443F8D">
      <w:pPr>
        <w:pStyle w:val="TextDefault"/>
        <w:jc w:val="both"/>
      </w:pPr>
    </w:p>
    <w:p w14:paraId="13427D33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713A1B4C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587AA3AD" w14:textId="4917B8EE" w:rsidR="00BD168F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3E60327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2. Создание уровней</w:t>
      </w:r>
    </w:p>
    <w:p w14:paraId="5A13F12B" w14:textId="4B9AC940" w:rsidR="00BD168F" w:rsidRPr="004F585A" w:rsidRDefault="00C003ED" w:rsidP="00FD1C64">
      <w:pPr>
        <w:pStyle w:val="TextDefault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>.2 Работа с редактором уровня, на рисунке представлен пример</w:t>
      </w:r>
    </w:p>
    <w:p w14:paraId="0BCB6922" w14:textId="3C01A0A5" w:rsidR="00443F8D" w:rsidRDefault="00443F8D" w:rsidP="00C003ED">
      <w:pPr>
        <w:pStyle w:val="TextDefault"/>
      </w:pPr>
      <w:r>
        <w:tab/>
        <w:t>UE5 предоставляет мощные инструменты для создания уровней:</w:t>
      </w:r>
    </w:p>
    <w:p w14:paraId="158CEFC8" w14:textId="63952A70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1EFB367C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World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686A3B80" w:rsidR="00443F8D" w:rsidRDefault="00443F8D" w:rsidP="00443F8D">
      <w:pPr>
        <w:pStyle w:val="TextDefault"/>
        <w:jc w:val="both"/>
        <w:rPr>
          <w:b/>
          <w:bCs/>
        </w:rPr>
      </w:pPr>
      <w:r w:rsidRPr="00443F8D">
        <w:rPr>
          <w:b/>
          <w:bCs/>
        </w:rPr>
        <w:t>3. Импорт и создание контента</w:t>
      </w:r>
    </w:p>
    <w:p w14:paraId="4E798341" w14:textId="6F38193F" w:rsidR="00BD168F" w:rsidRPr="008D46A2" w:rsidRDefault="00CB23E5" w:rsidP="00FD1C64">
      <w:pPr>
        <w:pStyle w:val="TextDefault"/>
        <w:jc w:val="center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73E924B4" wp14:editId="679D8935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8D46A2">
        <w:rPr>
          <w:bCs/>
        </w:rPr>
        <w:t xml:space="preserve">Рис.3 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2585BEE3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66A0CCA8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30365D31" w:rsidR="00443F8D" w:rsidRDefault="009E5088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8D46A2">
        <w:rPr>
          <w:b/>
          <w:bCs/>
        </w:rPr>
        <w:lastRenderedPageBreak/>
        <w:br/>
      </w:r>
      <w:r w:rsidR="00443F8D" w:rsidRPr="00443F8D">
        <w:rPr>
          <w:b/>
          <w:bCs/>
        </w:rPr>
        <w:t>4. Освещение и атмосфера</w:t>
      </w:r>
    </w:p>
    <w:p w14:paraId="7E7F285C" w14:textId="253F84CB" w:rsidR="00BD168F" w:rsidRPr="008E65D6" w:rsidRDefault="004824C6" w:rsidP="00FD1C64">
      <w:pPr>
        <w:pStyle w:val="TextDefault"/>
        <w:jc w:val="center"/>
        <w:rPr>
          <w:bCs/>
        </w:rPr>
      </w:pPr>
      <w:r w:rsidRPr="004824C6">
        <w:rPr>
          <w:noProof/>
          <w:lang w:eastAsia="ru-RU"/>
        </w:rPr>
        <w:drawing>
          <wp:inline distT="0" distB="0" distL="0" distR="0" wp14:anchorId="4DD700AB" wp14:editId="57A65245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>
        <w:rPr>
          <w:b/>
          <w:bCs/>
        </w:rPr>
        <w:br/>
      </w:r>
      <w:r w:rsidR="008D46A2">
        <w:rPr>
          <w:bCs/>
        </w:rPr>
        <w:t xml:space="preserve">Рис.4 Базовые настройки освещения с помощью </w:t>
      </w:r>
      <w:r w:rsidR="008D46A2">
        <w:rPr>
          <w:bCs/>
          <w:lang w:val="en-US"/>
        </w:rPr>
        <w:t>Env</w:t>
      </w:r>
      <w:r w:rsidR="008D46A2" w:rsidRPr="008E65D6">
        <w:rPr>
          <w:bCs/>
        </w:rPr>
        <w:t xml:space="preserve">. </w:t>
      </w:r>
      <w:r w:rsidR="008D46A2">
        <w:rPr>
          <w:bCs/>
          <w:lang w:val="en-US"/>
        </w:rPr>
        <w:t>Lighting</w:t>
      </w:r>
      <w:r w:rsidR="008D46A2" w:rsidRPr="008E65D6">
        <w:rPr>
          <w:bCs/>
        </w:rPr>
        <w:t xml:space="preserve"> </w:t>
      </w:r>
      <w:r w:rsidR="008D46A2">
        <w:rPr>
          <w:bCs/>
          <w:lang w:val="en-US"/>
        </w:rPr>
        <w:t>Mixer</w:t>
      </w:r>
    </w:p>
    <w:p w14:paraId="70F18DEC" w14:textId="7B7D3C25" w:rsidR="00443F8D" w:rsidRDefault="00766015" w:rsidP="004824C6">
      <w:pPr>
        <w:pStyle w:val="TextDefault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1063AE7D" w14:textId="36BDF9CA" w:rsidR="00766015" w:rsidRDefault="00766015" w:rsidP="00443F8D">
      <w:pPr>
        <w:pStyle w:val="TextDefault"/>
        <w:jc w:val="both"/>
      </w:pP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7F898B6A" w:rsidR="00443F8D" w:rsidRDefault="008D46A2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  <w:r w:rsidR="00443F8D" w:rsidRPr="00766015">
        <w:rPr>
          <w:b/>
          <w:bCs/>
        </w:rPr>
        <w:lastRenderedPageBreak/>
        <w:t>5. Интерактивность</w:t>
      </w:r>
    </w:p>
    <w:p w14:paraId="51C0D6DD" w14:textId="3F8CDBCB" w:rsidR="00BD168F" w:rsidRPr="008D46A2" w:rsidRDefault="00BD168F" w:rsidP="00FD1C64">
      <w:pPr>
        <w:pStyle w:val="TextDefault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bookmarkStart w:id="5" w:name="_GoBack"/>
      <w:r w:rsidR="008D46A2">
        <w:rPr>
          <w:bCs/>
        </w:rPr>
        <w:t xml:space="preserve">Рис. 5 Внешний вид материала в </w:t>
      </w:r>
      <w:r w:rsidR="008D46A2">
        <w:rPr>
          <w:bCs/>
          <w:lang w:val="en-US"/>
        </w:rPr>
        <w:t>Blueprint</w:t>
      </w:r>
      <w:bookmarkEnd w:id="5"/>
    </w:p>
    <w:p w14:paraId="22CA1BDB" w14:textId="219C28D4" w:rsidR="00443F8D" w:rsidRDefault="00766015" w:rsidP="004824C6">
      <w:pPr>
        <w:pStyle w:val="TextDefault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60322191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555195C9" w:rsidR="00443F8D" w:rsidRDefault="00443F8D" w:rsidP="000B228F">
      <w:pPr>
        <w:pStyle w:val="TextDefault"/>
      </w:pPr>
      <w:r>
        <w:t xml:space="preserve">    </w:t>
      </w:r>
      <w:r w:rsidRPr="00766015">
        <w:rPr>
          <w:u w:val="single"/>
        </w:rPr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62C0A019" w:rsidR="00443F8D" w:rsidRPr="00766015" w:rsidRDefault="00766015" w:rsidP="00443F8D">
      <w:pPr>
        <w:pStyle w:val="TextDefault"/>
        <w:jc w:val="both"/>
        <w:rPr>
          <w:b/>
          <w:bCs/>
        </w:rPr>
      </w:pPr>
      <w:r w:rsidRPr="00766015">
        <w:rPr>
          <w:b/>
          <w:bCs/>
        </w:rPr>
        <w:t>6</w:t>
      </w:r>
      <w:r w:rsidR="00443F8D" w:rsidRPr="00766015">
        <w:rPr>
          <w:b/>
          <w:bCs/>
        </w:rPr>
        <w:t>. Тестирование и оптимизация</w:t>
      </w:r>
    </w:p>
    <w:p w14:paraId="18C4D076" w14:textId="1559124B" w:rsidR="00443F8D" w:rsidRDefault="00766015" w:rsidP="000E4938">
      <w:pPr>
        <w:pStyle w:val="TextDefault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11CD72CA" w:rsidR="008D6215" w:rsidRPr="00F56731" w:rsidRDefault="00647559" w:rsidP="00F56731">
      <w:pPr>
        <w:ind w:firstLine="0"/>
        <w:rPr>
          <w:lang w:val="ru-RU"/>
        </w:rPr>
      </w:pPr>
      <w:r w:rsidRPr="00F56731">
        <w:rPr>
          <w:lang w:val="ru-RU"/>
        </w:rPr>
        <w:lastRenderedPageBreak/>
        <w:t xml:space="preserve">Интегрирование </w:t>
      </w:r>
      <w:r w:rsidR="00DF3061" w:rsidRPr="00F56731">
        <w:rPr>
          <w:lang w:val="ru-RU"/>
        </w:rPr>
        <w:t>элементов интерактивной среды</w:t>
      </w:r>
      <w:r w:rsidR="00E637D1" w:rsidRPr="00F56731">
        <w:rPr>
          <w:lang w:val="ru-RU"/>
        </w:rPr>
        <w:t xml:space="preserve"> </w:t>
      </w:r>
      <w:r w:rsidRPr="00F56731">
        <w:rPr>
          <w:lang w:val="ru-RU"/>
        </w:rPr>
        <w:t xml:space="preserve">в </w:t>
      </w:r>
      <w:r>
        <w:t>Unreal</w:t>
      </w:r>
      <w:r w:rsidRPr="00F56731">
        <w:rPr>
          <w:lang w:val="ru-RU"/>
        </w:rPr>
        <w:t xml:space="preserve"> </w:t>
      </w:r>
      <w:r>
        <w:t>Engine</w:t>
      </w:r>
      <w:r w:rsidRPr="00F56731">
        <w:rPr>
          <w:lang w:val="ru-RU"/>
        </w:rPr>
        <w:t xml:space="preserve"> </w:t>
      </w:r>
      <w:r w:rsidR="00DF3061" w:rsidRPr="00F56731">
        <w:rPr>
          <w:lang w:val="ru-RU"/>
        </w:rPr>
        <w:t>5</w:t>
      </w:r>
    </w:p>
    <w:p w14:paraId="4007E5A4" w14:textId="75F9996E" w:rsidR="00DF3061" w:rsidRDefault="00DF3061" w:rsidP="000E4938">
      <w:pPr>
        <w:pStyle w:val="TextDefault"/>
        <w:ind w:firstLine="360"/>
      </w:pPr>
      <w:r>
        <w:t>Интеграция элементов интерактивной среды в Unreal Engine 5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0E4938">
      <w:pPr>
        <w:pStyle w:val="TextDefault"/>
        <w:ind w:firstLine="720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  <w:ind w:firstLine="709"/>
      </w:pPr>
    </w:p>
    <w:p w14:paraId="09973495" w14:textId="16550120" w:rsidR="00DF3061" w:rsidRPr="00DF3061" w:rsidRDefault="00DF3061" w:rsidP="00DF3061">
      <w:pPr>
        <w:pStyle w:val="TextDefault"/>
        <w:rPr>
          <w:b/>
          <w:bCs/>
        </w:rPr>
      </w:pPr>
      <w:r w:rsidRPr="00DF3061">
        <w:rPr>
          <w:b/>
          <w:bCs/>
        </w:rPr>
        <w:t>1. Создание и импорт объектов</w:t>
      </w:r>
    </w:p>
    <w:p w14:paraId="2DAE279A" w14:textId="611D41D0" w:rsidR="00DF3061" w:rsidRDefault="00DD43AE" w:rsidP="00DF3061">
      <w:pPr>
        <w:pStyle w:val="TextDefault"/>
      </w:pPr>
      <w:r w:rsidRPr="00DD43AE">
        <w:rPr>
          <w:b/>
        </w:rPr>
        <w:t>1.1</w:t>
      </w:r>
      <w:r w:rsidR="00DF3061">
        <w:t xml:space="preserve"> 3D-модели</w:t>
      </w:r>
    </w:p>
    <w:p w14:paraId="0D321BEF" w14:textId="53C05B8C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Импорт</w:t>
      </w:r>
      <w:r w:rsidR="00DD43AE">
        <w:t>: можно</w:t>
      </w:r>
      <w:r w:rsidR="00DD43AE" w:rsidRPr="00DD43AE">
        <w:t xml:space="preserve"> загружать 3</w:t>
      </w:r>
      <w:r w:rsidR="00DD43AE" w:rsidRPr="00DD43AE">
        <w:rPr>
          <w:lang w:val="en-US"/>
        </w:rPr>
        <w:t>D</w:t>
      </w:r>
      <w:r w:rsidR="00DD43AE" w:rsidRPr="00DD43AE">
        <w:t xml:space="preserve">-модели из популярных программ, таких как </w:t>
      </w:r>
      <w:r w:rsidR="00DD43AE" w:rsidRPr="00DD43AE">
        <w:rPr>
          <w:lang w:val="en-US"/>
        </w:rPr>
        <w:t>Blender</w:t>
      </w:r>
      <w:r w:rsidR="00DD43AE" w:rsidRPr="00DD43AE">
        <w:t xml:space="preserve">, </w:t>
      </w:r>
      <w:r w:rsidR="00DD43AE" w:rsidRPr="00DD43AE">
        <w:rPr>
          <w:lang w:val="en-US"/>
        </w:rPr>
        <w:t>Maya</w:t>
      </w:r>
      <w:r w:rsidR="00DD43AE" w:rsidRPr="00DD43AE">
        <w:t xml:space="preserve"> или 3</w:t>
      </w:r>
      <w:r w:rsidR="00DD43AE" w:rsidRPr="00DD43AE">
        <w:rPr>
          <w:lang w:val="en-US"/>
        </w:rPr>
        <w:t>ds</w:t>
      </w:r>
      <w:r w:rsidR="00DD43AE" w:rsidRPr="00DD43AE">
        <w:t xml:space="preserve"> </w:t>
      </w:r>
      <w:r w:rsidR="00DD43AE" w:rsidRPr="00DD43AE">
        <w:rPr>
          <w:lang w:val="en-US"/>
        </w:rPr>
        <w:t>Max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работает с форматами </w:t>
      </w:r>
      <w:r w:rsidR="00DD43AE" w:rsidRPr="00DD43AE">
        <w:rPr>
          <w:lang w:val="en-US"/>
        </w:rPr>
        <w:t>FBX</w:t>
      </w:r>
      <w:r w:rsidR="00DD43AE" w:rsidRPr="00DD43AE">
        <w:t xml:space="preserve"> и </w:t>
      </w:r>
      <w:r w:rsidR="00DD43AE" w:rsidRPr="00DD43AE">
        <w:rPr>
          <w:lang w:val="en-US"/>
        </w:rPr>
        <w:t>OBJ</w:t>
      </w:r>
      <w:r>
        <w:t>.</w:t>
      </w:r>
    </w:p>
    <w:p w14:paraId="30FAC719" w14:textId="774ADDB5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Создание</w:t>
      </w:r>
      <w:r w:rsidR="00DD43AE">
        <w:t>: также</w:t>
      </w:r>
      <w:r w:rsidR="00DD43AE" w:rsidRPr="00DD43AE">
        <w:t xml:space="preserve"> есть возможность разрабатывать модели прямо в </w:t>
      </w:r>
      <w:r w:rsidR="00DD43AE" w:rsidRPr="00DD43AE">
        <w:rPr>
          <w:lang w:val="en-US"/>
        </w:rPr>
        <w:t>UE</w:t>
      </w:r>
      <w:r w:rsidR="00DD43AE" w:rsidRPr="00DD43AE">
        <w:t>5, используя встроенные инструменты, например,</w:t>
      </w:r>
      <w:r w:rsidR="00DD43AE">
        <w:t xml:space="preserve"> </w:t>
      </w:r>
      <w:r>
        <w:t>Geometry Editing.</w:t>
      </w:r>
    </w:p>
    <w:p w14:paraId="7A36BF4A" w14:textId="29F5E933" w:rsidR="00DF3061" w:rsidRDefault="00DD43AE" w:rsidP="00DF3061">
      <w:pPr>
        <w:pStyle w:val="TextDefault"/>
      </w:pPr>
      <w:r w:rsidRPr="00DD43AE">
        <w:rPr>
          <w:b/>
        </w:rPr>
        <w:t>1.2</w:t>
      </w:r>
      <w:r w:rsidR="00DF3061" w:rsidRPr="00DD43AE">
        <w:rPr>
          <w:b/>
        </w:rPr>
        <w:t xml:space="preserve"> </w:t>
      </w:r>
      <w:r w:rsidR="00DF3061">
        <w:t>Текстуры и материалы</w:t>
      </w:r>
    </w:p>
    <w:p w14:paraId="21557D29" w14:textId="027C25ED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Импорт текстур</w:t>
      </w:r>
      <w:r>
        <w:t xml:space="preserve">: </w:t>
      </w:r>
      <w:r w:rsidR="00DD43AE" w:rsidRPr="00DD43AE">
        <w:t xml:space="preserve">возможность загружать текстуры в проект и разрабатывать материалы с использованием </w:t>
      </w:r>
      <w:r w:rsidR="00DD43AE" w:rsidRPr="00DD43AE">
        <w:rPr>
          <w:lang w:val="en-US"/>
        </w:rPr>
        <w:t>Material</w:t>
      </w:r>
      <w:r w:rsidR="00DD43AE" w:rsidRPr="00DD43AE">
        <w:t xml:space="preserve"> </w:t>
      </w:r>
      <w:r w:rsidR="00DD43AE" w:rsidRPr="00DD43AE">
        <w:rPr>
          <w:lang w:val="en-US"/>
        </w:rPr>
        <w:t>Editor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поддерживает технологию </w:t>
      </w:r>
      <w:r w:rsidR="00DD43AE" w:rsidRPr="00DD43AE">
        <w:rPr>
          <w:lang w:val="en-US"/>
        </w:rPr>
        <w:t>PBR</w:t>
      </w:r>
      <w:r w:rsidR="00DD43AE" w:rsidRPr="00DD43AE">
        <w:t xml:space="preserve"> (</w:t>
      </w:r>
      <w:r w:rsidR="00DD43AE" w:rsidRPr="00DD43AE">
        <w:rPr>
          <w:lang w:val="en-US"/>
        </w:rPr>
        <w:t>Physically</w:t>
      </w:r>
      <w:r w:rsidR="00DD43AE" w:rsidRPr="00DD43AE">
        <w:t xml:space="preserve"> </w:t>
      </w:r>
      <w:r w:rsidR="00DD43AE" w:rsidRPr="00DD43AE">
        <w:rPr>
          <w:lang w:val="en-US"/>
        </w:rPr>
        <w:t>Based</w:t>
      </w:r>
      <w:r w:rsidR="00DD43AE" w:rsidRPr="00DD43AE">
        <w:t xml:space="preserve"> </w:t>
      </w:r>
      <w:r w:rsidR="00DD43AE" w:rsidRPr="00DD43AE">
        <w:rPr>
          <w:lang w:val="en-US"/>
        </w:rPr>
        <w:t>Rendering</w:t>
      </w:r>
      <w:r w:rsidR="00DD43AE" w:rsidRPr="00DD43AE">
        <w:t>), что обеспечивает создание реалистичных материалов.</w:t>
      </w:r>
    </w:p>
    <w:p w14:paraId="4AC49BAA" w14:textId="3975A434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Создание материалов</w:t>
      </w:r>
      <w:r>
        <w:t xml:space="preserve">: </w:t>
      </w:r>
      <w:r w:rsidR="00DD43AE" w:rsidRPr="00DD43AE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618EF82" w:rsidR="00DF3061" w:rsidRPr="00DC4A6C" w:rsidRDefault="00DF3061" w:rsidP="00DF3061">
      <w:pPr>
        <w:pStyle w:val="TextDefault"/>
        <w:rPr>
          <w:b/>
          <w:bCs/>
        </w:rPr>
      </w:pPr>
      <w:r w:rsidRPr="00DC4A6C">
        <w:rPr>
          <w:b/>
          <w:bCs/>
        </w:rPr>
        <w:t>2. Настройка освещения и атмосферы</w:t>
      </w:r>
    </w:p>
    <w:p w14:paraId="0D22AD10" w14:textId="4AF24DF8" w:rsidR="00DF3061" w:rsidRDefault="00DF3061" w:rsidP="00DF3061">
      <w:pPr>
        <w:pStyle w:val="TextDefault"/>
      </w:pPr>
      <w:r>
        <w:t xml:space="preserve"> </w:t>
      </w:r>
      <w:r w:rsidR="00DD43AE">
        <w:rPr>
          <w:b/>
        </w:rPr>
        <w:t xml:space="preserve">  </w:t>
      </w:r>
      <w:r w:rsidRPr="00DC4A6C">
        <w:rPr>
          <w:u w:val="single"/>
        </w:rPr>
        <w:t>Lumen</w:t>
      </w:r>
      <w:r>
        <w:t xml:space="preserve">: </w:t>
      </w:r>
      <w:r w:rsidR="00DD43AE" w:rsidRPr="00DD43AE">
        <w:t xml:space="preserve">применение системы </w:t>
      </w:r>
      <w:r w:rsidR="00DD43AE" w:rsidRPr="00DD43AE">
        <w:rPr>
          <w:lang w:val="en-US"/>
        </w:rPr>
        <w:t>Lumen</w:t>
      </w:r>
      <w:r w:rsidR="00DD43AE" w:rsidRPr="00DD43AE">
        <w:t xml:space="preserve"> для динамического освещения, позволяющей создавать реалистичные световые эффекты и тени в сцене.</w:t>
      </w:r>
      <w:r w:rsidR="00DD43AE">
        <w:br/>
      </w:r>
      <w:r w:rsidR="00DD43AE">
        <w:rPr>
          <w:b/>
        </w:rPr>
        <w:t xml:space="preserve">   </w:t>
      </w:r>
      <w:r w:rsidRPr="00DC4A6C">
        <w:rPr>
          <w:u w:val="single"/>
        </w:rPr>
        <w:t>Атмосферные эффекты</w:t>
      </w:r>
      <w:r>
        <w:t xml:space="preserve">: </w:t>
      </w:r>
      <w:r w:rsidR="00DD43AE" w:rsidRPr="00DD43AE">
        <w:t>включение таких элементов, как туман, облака и освещение, для усиления атмосферы и улучшения визуального восприятия.</w:t>
      </w:r>
      <w:r w:rsidR="00DD43AE">
        <w:br/>
      </w:r>
    </w:p>
    <w:p w14:paraId="0655E9FA" w14:textId="391217D1" w:rsidR="00DF3061" w:rsidRPr="00DC4A6C" w:rsidRDefault="00DD43AE" w:rsidP="00DF3061">
      <w:pPr>
        <w:pStyle w:val="TextDefault"/>
        <w:rPr>
          <w:b/>
          <w:bCs/>
        </w:rPr>
      </w:pPr>
      <w:r>
        <w:rPr>
          <w:b/>
          <w:bCs/>
        </w:rPr>
        <w:lastRenderedPageBreak/>
        <w:br/>
      </w:r>
      <w:r w:rsidR="00DF3061" w:rsidRPr="00DC4A6C">
        <w:rPr>
          <w:b/>
          <w:bCs/>
        </w:rPr>
        <w:t>3. Создание интерактивных объектов</w:t>
      </w:r>
    </w:p>
    <w:p w14:paraId="29DE811D" w14:textId="1AAB810F" w:rsidR="00DF3061" w:rsidRDefault="00DD43AE" w:rsidP="00DF3061">
      <w:pPr>
        <w:pStyle w:val="TextDefault"/>
      </w:pPr>
      <w:r w:rsidRPr="00DD43AE">
        <w:rPr>
          <w:b/>
        </w:rPr>
        <w:t>3.1</w:t>
      </w:r>
      <w:r w:rsidR="00DF3061">
        <w:t xml:space="preserve"> Blueprints</w:t>
      </w:r>
    </w:p>
    <w:p w14:paraId="6CD098E5" w14:textId="37F868D9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Визуальное программирование</w:t>
      </w:r>
      <w:r>
        <w:t xml:space="preserve">: </w:t>
      </w:r>
      <w:r w:rsidR="00DD43AE" w:rsidRPr="00DD43AE">
        <w:rPr>
          <w:lang w:val="en-US"/>
        </w:rPr>
        <w:t>Blueprints</w:t>
      </w:r>
      <w:r w:rsidR="00DD43AE" w:rsidRPr="00DD43AE">
        <w:t xml:space="preserve"> — это инструмент визуально</w:t>
      </w:r>
      <w:r w:rsidR="00DD43AE">
        <w:t>й</w:t>
      </w:r>
      <w:r w:rsidR="00DD43AE" w:rsidRPr="00DD43AE">
        <w:t xml:space="preserve"> </w:t>
      </w:r>
      <w:r w:rsidR="00DD43AE">
        <w:t>настройки поведения</w:t>
      </w:r>
      <w:r w:rsidR="00DD43AE" w:rsidRPr="00DD43AE">
        <w:t>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>
        <w:br/>
      </w:r>
      <w:r>
        <w:t xml:space="preserve">    </w:t>
      </w:r>
      <w:r w:rsidRPr="00FF6BDF">
        <w:rPr>
          <w:u w:val="single"/>
        </w:rPr>
        <w:t>Создание классов</w:t>
      </w:r>
      <w:r>
        <w:t xml:space="preserve">: </w:t>
      </w:r>
      <w:r w:rsidR="00DD43AE" w:rsidRPr="00DD43AE">
        <w:t>возможность создавать</w:t>
      </w:r>
      <w:r w:rsidR="00DD43AE">
        <w:t xml:space="preserve"> и настраивать</w:t>
      </w:r>
      <w:r w:rsidR="00DD43AE" w:rsidRPr="00DD43AE">
        <w:t xml:space="preserve"> классы для интерактивных объектов, таких как двери, кнопки</w:t>
      </w:r>
      <w:r w:rsidR="00DD43AE">
        <w:t>, рычаги</w:t>
      </w:r>
      <w:r w:rsidR="00DD43AE" w:rsidRPr="00DD43AE">
        <w:t xml:space="preserve"> или предметы, </w:t>
      </w:r>
      <w:r w:rsidR="00DD43AE">
        <w:t>с которыми</w:t>
      </w:r>
      <w:r w:rsidR="00DD43AE" w:rsidRPr="00DD43AE">
        <w:t xml:space="preserve"> игрок может взаимодействовать или собирать.</w:t>
      </w:r>
    </w:p>
    <w:p w14:paraId="57F5E929" w14:textId="1950AF23" w:rsidR="00DF3061" w:rsidRDefault="00DD43AE" w:rsidP="00DF3061">
      <w:pPr>
        <w:pStyle w:val="TextDefault"/>
      </w:pPr>
      <w:r w:rsidRPr="00DD43AE">
        <w:rPr>
          <w:b/>
        </w:rPr>
        <w:t>3.2</w:t>
      </w:r>
      <w:r w:rsidR="00DF3061">
        <w:t xml:space="preserve"> События и триггеры</w:t>
      </w:r>
    </w:p>
    <w:p w14:paraId="5424F1E9" w14:textId="1A119FD1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Триггеры</w:t>
      </w:r>
      <w:r>
        <w:t xml:space="preserve">: </w:t>
      </w:r>
      <w:r w:rsidR="00DD43AE" w:rsidRPr="00DD43AE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>
        <w:t xml:space="preserve">    </w:t>
      </w:r>
      <w:r w:rsidRPr="00FF6BDF">
        <w:rPr>
          <w:u w:val="single"/>
        </w:rPr>
        <w:t>События</w:t>
      </w:r>
      <w:r>
        <w:t xml:space="preserve">: </w:t>
      </w:r>
      <w:r w:rsidR="00DD43AE" w:rsidRPr="00DD43AE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17CB3FC9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4. Анимация и персонажи</w:t>
      </w:r>
    </w:p>
    <w:p w14:paraId="10E82142" w14:textId="5D6FDF2D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Анимация объектов</w:t>
      </w:r>
      <w:r>
        <w:t xml:space="preserve">: </w:t>
      </w:r>
      <w:r w:rsidR="004F585A" w:rsidRPr="004F585A">
        <w:t xml:space="preserve">применение </w:t>
      </w:r>
      <w:r w:rsidR="004F585A" w:rsidRPr="004F585A">
        <w:rPr>
          <w:lang w:val="en-US"/>
        </w:rPr>
        <w:t>Animation</w:t>
      </w:r>
      <w:r w:rsidR="004F585A" w:rsidRPr="004F585A">
        <w:t xml:space="preserve"> </w:t>
      </w:r>
      <w:r w:rsidR="004F585A" w:rsidRPr="004F585A">
        <w:rPr>
          <w:lang w:val="en-US"/>
        </w:rPr>
        <w:t>Blueprints</w:t>
      </w:r>
      <w:r w:rsidR="004F585A" w:rsidRPr="004F585A">
        <w:t xml:space="preserve"> для разработки анимации интерактивных объектов, например, дверей, которые могут открываться и закрываться.</w:t>
      </w:r>
      <w:r w:rsidR="004F585A">
        <w:br/>
      </w:r>
      <w:r>
        <w:t xml:space="preserve">    </w:t>
      </w:r>
      <w:r w:rsidRPr="00FF6BDF">
        <w:rPr>
          <w:u w:val="single"/>
        </w:rPr>
        <w:t>MetaHuman</w:t>
      </w:r>
      <w:r>
        <w:t xml:space="preserve">: </w:t>
      </w:r>
      <w:r w:rsidR="00FF6BDF">
        <w:t>если в сцене</w:t>
      </w:r>
      <w:r>
        <w:t xml:space="preserve"> использу</w:t>
      </w:r>
      <w:r w:rsidR="00FF6BDF">
        <w:t>ются</w:t>
      </w:r>
      <w:r>
        <w:t xml:space="preserve"> персонаж</w:t>
      </w:r>
      <w:r w:rsidR="00FF6BDF">
        <w:t>и</w:t>
      </w:r>
      <w:r>
        <w:t xml:space="preserve">, </w:t>
      </w:r>
      <w:r w:rsidR="00FF6BDF">
        <w:t>можно их создать</w:t>
      </w:r>
      <w:r>
        <w:t xml:space="preserve"> с помощью MetaHuman Creator и </w:t>
      </w:r>
      <w:r w:rsidR="00FF6BDF">
        <w:t>настроить</w:t>
      </w:r>
      <w:r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0A7E2405" w:rsidR="00DF3061" w:rsidRPr="00FF6BDF" w:rsidRDefault="00DF3061" w:rsidP="00DF3061">
      <w:pPr>
        <w:pStyle w:val="TextDefault"/>
        <w:rPr>
          <w:b/>
          <w:bCs/>
        </w:rPr>
      </w:pPr>
      <w:r w:rsidRPr="00FF6BDF">
        <w:rPr>
          <w:b/>
          <w:bCs/>
        </w:rPr>
        <w:t>5. Создание пользовательского интерфейса (UI)</w:t>
      </w:r>
    </w:p>
    <w:p w14:paraId="2C244D54" w14:textId="072E7592" w:rsidR="00FF6BDF" w:rsidRDefault="00DF3061" w:rsidP="00FF6BDF">
      <w:pPr>
        <w:pStyle w:val="TextDefault"/>
      </w:pPr>
      <w:r>
        <w:t xml:space="preserve">    </w:t>
      </w:r>
      <w:r w:rsidRPr="00FF6BDF">
        <w:rPr>
          <w:u w:val="single"/>
        </w:rPr>
        <w:t>UMG (Unreal Motion Graphics)</w:t>
      </w:r>
      <w:r>
        <w:t xml:space="preserve">: </w:t>
      </w:r>
      <w:r w:rsidR="00FF6BDF">
        <w:t>использование</w:t>
      </w:r>
      <w:r>
        <w:t xml:space="preserve"> UMG для создания интерфейсов, таких как меню, инвентари или HUD. </w:t>
      </w:r>
      <w:r w:rsidR="00FF6BDF">
        <w:t xml:space="preserve">При этом есть возможность </w:t>
      </w:r>
      <w:r>
        <w:t>добавлять кнопки, текстовые поля и другие элементы управления</w:t>
      </w:r>
      <w:r w:rsidR="00FF6BDF">
        <w:t>.</w:t>
      </w:r>
    </w:p>
    <w:p w14:paraId="34D5B101" w14:textId="3CD71261" w:rsidR="00DF3061" w:rsidRPr="00DF3061" w:rsidRDefault="00FF6BDF" w:rsidP="000B228F">
      <w:pPr>
        <w:pStyle w:val="TextDefault"/>
      </w:pPr>
      <w:r>
        <w:t xml:space="preserve">    </w:t>
      </w:r>
      <w:r w:rsidR="00DF3061" w:rsidRPr="00FF6BDF">
        <w:rPr>
          <w:u w:val="single"/>
        </w:rPr>
        <w:t>Интерактивные элементы UI</w:t>
      </w:r>
      <w:r w:rsidR="00DF3061">
        <w:t xml:space="preserve">: </w:t>
      </w:r>
      <w:r>
        <w:t>настройка</w:t>
      </w:r>
      <w:r w:rsidR="00DF3061">
        <w:t xml:space="preserve"> взаимодействи</w:t>
      </w:r>
      <w:r>
        <w:t>я</w:t>
      </w:r>
      <w:r w:rsidR="00DF3061">
        <w:t xml:space="preserve"> с UI, чтобы игроки могли управлять инвентарем, получать подсказки или взаимодействовать с объектами.</w:t>
      </w:r>
    </w:p>
    <w:p w14:paraId="349529D1" w14:textId="17121193" w:rsidR="00647559" w:rsidRDefault="00D715F9" w:rsidP="00D715F9">
      <w:pPr>
        <w:pStyle w:val="HeaderDefault"/>
        <w:numPr>
          <w:ilvl w:val="0"/>
          <w:numId w:val="24"/>
        </w:numPr>
      </w:pPr>
      <w:bookmarkStart w:id="6" w:name="_Toc193277601"/>
      <w:r>
        <w:t xml:space="preserve">Методы работы с </w:t>
      </w:r>
      <w:r w:rsidR="00FF6BDF">
        <w:t>интерактивной средой</w:t>
      </w:r>
      <w:bookmarkEnd w:id="6"/>
    </w:p>
    <w:p w14:paraId="2269B90D" w14:textId="72E0C3EC" w:rsidR="00BF7CDC" w:rsidRPr="004F585A" w:rsidRDefault="00FF6BDF" w:rsidP="00267FEC">
      <w:pPr>
        <w:pStyle w:val="TextDefault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30B901CE" w:rsidR="001B76B7" w:rsidRPr="00FF6BDF" w:rsidRDefault="001B76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7" w:name="_Toc193277602"/>
      <w:r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7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Создание классов</w:t>
      </w:r>
      <w:r>
        <w:t>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События и функции</w:t>
      </w:r>
      <w:r>
        <w:t>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Визуальные ноды</w:t>
      </w:r>
      <w:r>
        <w:t xml:space="preserve">: логика создается с помощью визуальных </w:t>
      </w:r>
      <w:proofErr w:type="spellStart"/>
      <w:r>
        <w:t>нодов</w:t>
      </w:r>
      <w:proofErr w:type="spellEnd"/>
      <w:r>
        <w:t>, которые представляют собой блоки кода. Они соединяются, чтобы определить порядок выполнения действий.</w:t>
      </w:r>
    </w:p>
    <w:p w14:paraId="6A10BE45" w14:textId="696EA964" w:rsidR="00D126DA" w:rsidRDefault="00BF7CDC" w:rsidP="00BF7CDC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lastRenderedPageBreak/>
        <w:t>Дебаггинг</w:t>
      </w:r>
      <w:r w:rsidR="004F585A">
        <w:t xml:space="preserve">: </w:t>
      </w:r>
      <w:r w:rsidR="004F585A">
        <w:rPr>
          <w:lang w:val="en-US"/>
        </w:rPr>
        <w:t>Unreal</w:t>
      </w:r>
      <w:r w:rsidR="004F585A">
        <w:t xml:space="preserve"> </w:t>
      </w:r>
      <w:r w:rsidR="004F585A">
        <w:rPr>
          <w:lang w:val="en-US"/>
        </w:rPr>
        <w:t>Engine</w:t>
      </w:r>
      <w:r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7200F05D" w14:textId="76C3278B" w:rsidR="00D126DA" w:rsidRPr="006B6F03" w:rsidRDefault="00BF7CDC" w:rsidP="00D126DA">
      <w:pPr>
        <w:pStyle w:val="Subheader"/>
        <w:numPr>
          <w:ilvl w:val="1"/>
          <w:numId w:val="24"/>
        </w:numPr>
        <w:rPr>
          <w:lang w:val="ru-RU"/>
        </w:rPr>
      </w:pPr>
      <w:bookmarkStart w:id="8" w:name="_Toc193277603"/>
      <w:r>
        <w:rPr>
          <w:lang w:val="ru-RU"/>
        </w:rPr>
        <w:t xml:space="preserve">Скрипты на </w:t>
      </w:r>
      <w:r>
        <w:t>C++</w:t>
      </w:r>
      <w:bookmarkEnd w:id="8"/>
    </w:p>
    <w:p w14:paraId="042E3543" w14:textId="13FD0A96" w:rsidR="00FA67B7" w:rsidRPr="006B6F03" w:rsidRDefault="00FA67B7" w:rsidP="00FA67B7">
      <w:pPr>
        <w:pStyle w:val="TextDefault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FA67B7" w:rsidRDefault="006B6F03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C++:</w:t>
      </w:r>
    </w:p>
    <w:p w14:paraId="427B0E62" w14:textId="34E8BDCA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Создание классов</w:t>
      </w:r>
      <w:r w:rsidRPr="006B6F03">
        <w:t xml:space="preserve">: </w:t>
      </w:r>
      <w:r w:rsidR="00FA67B7">
        <w:t>создание</w:t>
      </w:r>
      <w:r w:rsidRPr="006B6F03">
        <w:t xml:space="preserve"> собственны</w:t>
      </w:r>
      <w:r w:rsidR="00FA67B7">
        <w:t>х</w:t>
      </w:r>
      <w:r w:rsidRPr="006B6F03">
        <w:t xml:space="preserve"> класс</w:t>
      </w:r>
      <w:r w:rsidR="00FA67B7">
        <w:t>ов</w:t>
      </w:r>
      <w:r w:rsidRPr="006B6F03">
        <w:t>, наследуя их от базовых классов Unreal Engine, таких как AActor или UObject.</w:t>
      </w:r>
    </w:p>
    <w:p w14:paraId="0834C60E" w14:textId="42120022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Оптимизация</w:t>
      </w:r>
      <w:r w:rsidRPr="006B6F03">
        <w:t>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Интеграция с Blueprints</w:t>
      </w:r>
      <w:r w:rsidRPr="006B6F03">
        <w:t xml:space="preserve">: </w:t>
      </w:r>
      <w:r w:rsidR="00FA67B7">
        <w:t>создание</w:t>
      </w:r>
      <w:r w:rsidRPr="006B6F03">
        <w:t xml:space="preserve"> функци</w:t>
      </w:r>
      <w:r w:rsidR="00FA67B7">
        <w:t>й</w:t>
      </w:r>
      <w:r w:rsidRPr="006B6F03">
        <w:t xml:space="preserve"> и переменны</w:t>
      </w:r>
      <w:r w:rsidR="00FA67B7">
        <w:t>х</w:t>
      </w:r>
      <w:r w:rsidRPr="006B6F03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1B81FADE" w14:textId="51F19ED1" w:rsidR="00BF7CDC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Доступ к API</w:t>
      </w:r>
      <w:r w:rsidRPr="006B6F03">
        <w:t>: C++ предоставляет полный доступ к API Unreal Engine, что позволяет использовать все возможности движка.</w:t>
      </w:r>
    </w:p>
    <w:p w14:paraId="6E4E6896" w14:textId="77777777" w:rsidR="00FA67B7" w:rsidRPr="00BF7CDC" w:rsidRDefault="00FA67B7" w:rsidP="00FA67B7">
      <w:pPr>
        <w:pStyle w:val="TextDefault"/>
      </w:pPr>
    </w:p>
    <w:p w14:paraId="75547598" w14:textId="3C847AE8" w:rsidR="001B76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9" w:name="_Toc193277604"/>
      <w:r w:rsidRPr="00FA67B7">
        <w:rPr>
          <w:lang w:val="ru-RU"/>
        </w:rPr>
        <w:t>Работа с материалами и шейдерами</w:t>
      </w:r>
      <w:bookmarkEnd w:id="9"/>
    </w:p>
    <w:p w14:paraId="5A56D84A" w14:textId="1660E548" w:rsidR="00FA67B7" w:rsidRDefault="00FA67B7" w:rsidP="00FA67B7">
      <w:pPr>
        <w:pStyle w:val="TextDefault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материалами:</w:t>
      </w:r>
    </w:p>
    <w:p w14:paraId="370DB141" w14:textId="1889ED9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Material Editor</w:t>
      </w:r>
      <w:r>
        <w:t>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Default="00FA67B7" w:rsidP="00FA67B7">
      <w:pPr>
        <w:pStyle w:val="TextDefault"/>
      </w:pPr>
    </w:p>
    <w:p w14:paraId="20BAF8AD" w14:textId="3E49E36E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lastRenderedPageBreak/>
        <w:t>PBR (Physically Based Rendering)</w:t>
      </w:r>
      <w:r>
        <w:t>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Шейдеры</w:t>
      </w:r>
      <w:r>
        <w:t>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052A8A84" w:rsidR="00FA67B7" w:rsidRDefault="00FA67B7" w:rsidP="001B76B7">
      <w:pPr>
        <w:pStyle w:val="Subheader"/>
        <w:numPr>
          <w:ilvl w:val="1"/>
          <w:numId w:val="24"/>
        </w:numPr>
        <w:rPr>
          <w:lang w:val="ru-RU"/>
        </w:rPr>
      </w:pPr>
      <w:bookmarkStart w:id="10" w:name="_Toc193277605"/>
      <w:r w:rsidRPr="00FA67B7">
        <w:rPr>
          <w:lang w:val="ru-RU"/>
        </w:rPr>
        <w:t>Реализация мультимедийных эффектов</w:t>
      </w:r>
      <w:bookmarkEnd w:id="10"/>
    </w:p>
    <w:p w14:paraId="3DEB19FB" w14:textId="372945AA" w:rsidR="00FA67B7" w:rsidRDefault="00FA67B7" w:rsidP="00FA67B7">
      <w:pPr>
        <w:pStyle w:val="TextDefault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реализации мультимедийных эффектов:</w:t>
      </w:r>
    </w:p>
    <w:p w14:paraId="3492DB4E" w14:textId="0978A6FE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Звук</w:t>
      </w:r>
      <w:r>
        <w:t xml:space="preserve">: UE5 поддерживает интеграцию звуковых эффектов и музыки. </w:t>
      </w:r>
      <w:r w:rsidR="00FC75CE">
        <w:t>Имеется возможность</w:t>
      </w:r>
      <w:r>
        <w:t xml:space="preserve"> использовать Audio Components для воспроизведения звуков в ответ на события (например, шаги персонажа</w:t>
      </w:r>
      <w:r w:rsidR="00FC75CE">
        <w:t xml:space="preserve"> или </w:t>
      </w:r>
      <w:r>
        <w:t>звуки окружения).</w:t>
      </w:r>
    </w:p>
    <w:p w14:paraId="2BD06F0D" w14:textId="564780E2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Анимация</w:t>
      </w:r>
      <w:r>
        <w:t xml:space="preserve">: </w:t>
      </w:r>
      <w:r w:rsidR="00FC75CE">
        <w:t>И</w:t>
      </w:r>
      <w:r w:rsidR="000B095D">
        <w:t>с</w:t>
      </w:r>
      <w:r w:rsidR="00FC75CE">
        <w:t>пользование</w:t>
      </w:r>
      <w:r>
        <w:t xml:space="preserve"> Animation Blueprints для создания </w:t>
      </w:r>
      <w:r w:rsidR="004F585A">
        <w:t>анимации</w:t>
      </w:r>
      <w:r>
        <w:t xml:space="preserve"> персонажей и объектов. </w:t>
      </w:r>
      <w:r w:rsidR="00FC75CE">
        <w:t xml:space="preserve">Также можно </w:t>
      </w:r>
      <w:r>
        <w:t>настраивать анимации в зависимости от состояния игры или взаимодействий.</w:t>
      </w:r>
    </w:p>
    <w:p w14:paraId="1411A389" w14:textId="1A5D7D31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Видеоплееры</w:t>
      </w:r>
      <w:r>
        <w:t>: UE5 позволяет интегрировать видео в среду, используя Media Framework. Это может быть полезно для создания кат-сцен или интерактивных элементов, таких как экраны с видео.</w:t>
      </w:r>
    </w:p>
    <w:p w14:paraId="3AD21B15" w14:textId="77777777" w:rsidR="00FA67B7" w:rsidRDefault="00FA67B7" w:rsidP="00FA67B7">
      <w:pPr>
        <w:pStyle w:val="TextDefault"/>
      </w:pPr>
    </w:p>
    <w:p w14:paraId="7D91A26B" w14:textId="56DE3AF1" w:rsidR="00FA67B7" w:rsidRDefault="00FA67B7" w:rsidP="00FA67B7">
      <w:pPr>
        <w:pStyle w:val="TextDefault"/>
      </w:pPr>
    </w:p>
    <w:p w14:paraId="00F61670" w14:textId="77777777" w:rsidR="00FA67B7" w:rsidRPr="009E5088" w:rsidRDefault="00FA67B7" w:rsidP="009E5088">
      <w:pPr>
        <w:ind w:firstLine="0"/>
        <w:rPr>
          <w:lang w:val="ru-RU"/>
        </w:rPr>
      </w:pPr>
    </w:p>
    <w:p w14:paraId="302E72C7" w14:textId="7BC76781" w:rsidR="00FA67B7" w:rsidRDefault="00FA67B7" w:rsidP="00FA67B7">
      <w:pPr>
        <w:pStyle w:val="TextDefault"/>
      </w:pPr>
    </w:p>
    <w:p w14:paraId="2BDAAF22" w14:textId="0FA2DCF7" w:rsidR="00FA67B7" w:rsidRDefault="00FA67B7" w:rsidP="00FA67B7">
      <w:pPr>
        <w:pStyle w:val="TextDefault"/>
      </w:pPr>
    </w:p>
    <w:p w14:paraId="3F6F1B0C" w14:textId="28A45E1F" w:rsidR="009F7A4A" w:rsidRDefault="009F7A4A" w:rsidP="00B77AFE">
      <w:pPr>
        <w:pStyle w:val="HeaderDefault"/>
      </w:pPr>
      <w:bookmarkStart w:id="11" w:name="_Toc193277606"/>
      <w:r>
        <w:lastRenderedPageBreak/>
        <w:t>ЗАКЛЮЧЕНИЕ</w:t>
      </w:r>
      <w:bookmarkEnd w:id="11"/>
    </w:p>
    <w:p w14:paraId="19E831A0" w14:textId="1CF42C4D" w:rsidR="00FC75CE" w:rsidRDefault="00FC75CE" w:rsidP="00FC75CE">
      <w:pPr>
        <w:pStyle w:val="TextDefault"/>
      </w:pPr>
    </w:p>
    <w:p w14:paraId="697991C1" w14:textId="502447F8" w:rsidR="00CE5977" w:rsidRDefault="00CE5977" w:rsidP="00CE5977">
      <w:pPr>
        <w:pStyle w:val="TextDefault"/>
      </w:pPr>
      <w:r>
        <w:tab/>
        <w:t>Создание интерактивной среды в Unreal Engine 5 — это многогранный процесс, который требует сочетания художественных и технических навыков. На каждом этапе, от проектирования до программирования, разработчики сталкиваются с уникальными вызовами, которые требуют креативного подхода и глубокого понимания инструментов движка.</w:t>
      </w:r>
    </w:p>
    <w:p w14:paraId="77D98109" w14:textId="77777777" w:rsidR="00CE5977" w:rsidRDefault="00CE5977" w:rsidP="00CE5977">
      <w:pPr>
        <w:pStyle w:val="TextDefault"/>
      </w:pPr>
    </w:p>
    <w:p w14:paraId="6E3833FF" w14:textId="1AE9E471" w:rsidR="00CE5977" w:rsidRDefault="00CE5977" w:rsidP="00CE5977">
      <w:pPr>
        <w:pStyle w:val="TextDefault"/>
      </w:pPr>
      <w:r>
        <w:tab/>
        <w:t>Unreal Engine 5 предоставляет разработчикам мощные инструменты, такие как Nanite и Lumen, которые позволяют создавать высококачественные и реалистичные миры. Использование Blueprints упрощает процесс программирования, позволяя сосредоточиться на создании увлекательного игрового опыта.</w:t>
      </w:r>
    </w:p>
    <w:p w14:paraId="7D2FB60B" w14:textId="77777777" w:rsidR="00CE5977" w:rsidRDefault="00CE5977" w:rsidP="00CE5977">
      <w:pPr>
        <w:pStyle w:val="TextDefault"/>
      </w:pPr>
    </w:p>
    <w:p w14:paraId="5E543D1E" w14:textId="7BF3E875" w:rsidR="00CE5977" w:rsidRDefault="00CE5977" w:rsidP="00CE5977">
      <w:pPr>
        <w:pStyle w:val="TextDefault"/>
      </w:pPr>
      <w:r>
        <w:tab/>
        <w:t>Успешное создание интерактивной среды в UE5 зависит от тщательной проработки всех этапов разработки, от концепции до реализации. Важно помнить, что интерактивность — это не только возможность взаимодействия с объектами, но и создание атмосферы, которая погружает игрока в мир игры. Разработчики должны стремиться к созданию уникальных и запоминающихся игровых пространств, которые будут вызывать интерес и желание исследовать.</w:t>
      </w:r>
    </w:p>
    <w:p w14:paraId="4BA6D3CF" w14:textId="5A188CC8" w:rsidR="00CE5977" w:rsidRDefault="00CE5977" w:rsidP="00FC75CE">
      <w:pPr>
        <w:pStyle w:val="TextDefault"/>
      </w:pPr>
    </w:p>
    <w:p w14:paraId="7ADDB3A9" w14:textId="264266E3" w:rsidR="00CE5977" w:rsidRDefault="00CE5977" w:rsidP="00FC75CE">
      <w:pPr>
        <w:pStyle w:val="TextDefault"/>
      </w:pPr>
    </w:p>
    <w:p w14:paraId="5C71DC1E" w14:textId="171659F2" w:rsidR="00CE5977" w:rsidRDefault="00CE5977" w:rsidP="00FC75CE">
      <w:pPr>
        <w:pStyle w:val="TextDefault"/>
      </w:pPr>
    </w:p>
    <w:p w14:paraId="4F8553BB" w14:textId="48EA1D53" w:rsidR="00CE5977" w:rsidRDefault="00CE5977" w:rsidP="00FC75CE">
      <w:pPr>
        <w:pStyle w:val="TextDefault"/>
      </w:pPr>
    </w:p>
    <w:p w14:paraId="5873E4AC" w14:textId="71188D6C" w:rsidR="00CE5977" w:rsidRDefault="00CE5977" w:rsidP="00FC75CE">
      <w:pPr>
        <w:pStyle w:val="TextDefault"/>
      </w:pPr>
    </w:p>
    <w:p w14:paraId="55F65A80" w14:textId="66FABA7D" w:rsidR="00CE5977" w:rsidRDefault="00CE5977" w:rsidP="00FC75CE">
      <w:pPr>
        <w:pStyle w:val="TextDefault"/>
      </w:pP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12" w:name="_Toc193277607"/>
      <w:r w:rsidRPr="009D1DB3">
        <w:t>СПИСОК ИСПОЛЬЗОВАННЫХ ИСТОЧНИКОВ</w:t>
      </w:r>
      <w:bookmarkEnd w:id="12"/>
    </w:p>
    <w:p w14:paraId="78182F6C" w14:textId="014A8BB2" w:rsidR="00CE5977" w:rsidRPr="003E4569" w:rsidRDefault="003E4569" w:rsidP="00CE5977">
      <w:pPr>
        <w:pStyle w:val="TextDefault"/>
      </w:pPr>
      <w:r w:rsidRPr="003E4569">
        <w:t xml:space="preserve">1. </w:t>
      </w:r>
      <w:r>
        <w:rPr>
          <w:lang w:val="en-US"/>
        </w:rPr>
        <w:t>Unreal</w:t>
      </w:r>
      <w:r w:rsidRPr="003E4569">
        <w:t xml:space="preserve"> </w:t>
      </w:r>
      <w:r>
        <w:rPr>
          <w:lang w:val="en-US"/>
        </w:rPr>
        <w:t>Engine</w:t>
      </w:r>
      <w:r w:rsidRPr="003E4569">
        <w:t xml:space="preserve"> 5 – </w:t>
      </w:r>
      <w:r>
        <w:t xml:space="preserve">Знакомство с редактором </w:t>
      </w:r>
      <w:hyperlink r:id="rId15" w:history="1">
        <w:r w:rsidRPr="00073C9A">
          <w:rPr>
            <w:rStyle w:val="aa"/>
            <w:lang w:val="en-US"/>
          </w:rPr>
          <w:t>https</w:t>
        </w:r>
        <w:r w:rsidRPr="00073C9A">
          <w:rPr>
            <w:rStyle w:val="aa"/>
          </w:rPr>
          <w:t>://</w:t>
        </w:r>
        <w:r w:rsidRPr="00073C9A">
          <w:rPr>
            <w:rStyle w:val="aa"/>
            <w:lang w:val="en-US"/>
          </w:rPr>
          <w:t>dev</w:t>
        </w:r>
        <w:r w:rsidRPr="00073C9A">
          <w:rPr>
            <w:rStyle w:val="aa"/>
          </w:rPr>
          <w:t>.</w:t>
        </w:r>
        <w:r w:rsidRPr="00073C9A">
          <w:rPr>
            <w:rStyle w:val="aa"/>
            <w:lang w:val="en-US"/>
          </w:rPr>
          <w:t>epicgames</w:t>
        </w:r>
        <w:r w:rsidRPr="00073C9A">
          <w:rPr>
            <w:rStyle w:val="aa"/>
          </w:rPr>
          <w:t>.</w:t>
        </w:r>
        <w:r w:rsidRPr="00073C9A">
          <w:rPr>
            <w:rStyle w:val="aa"/>
            <w:lang w:val="en-US"/>
          </w:rPr>
          <w:t>com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community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learning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tutorials</w:t>
        </w:r>
        <w:r w:rsidRPr="00073C9A">
          <w:rPr>
            <w:rStyle w:val="aa"/>
          </w:rPr>
          <w:t>/</w:t>
        </w:r>
        <w:r w:rsidRPr="00073C9A">
          <w:rPr>
            <w:rStyle w:val="aa"/>
            <w:lang w:val="en-US"/>
          </w:rPr>
          <w:t>DYE</w:t>
        </w:r>
        <w:r w:rsidRPr="00073C9A">
          <w:rPr>
            <w:rStyle w:val="aa"/>
          </w:rPr>
          <w:t>1/</w:t>
        </w:r>
        <w:r w:rsidRPr="00073C9A">
          <w:rPr>
            <w:rStyle w:val="aa"/>
            <w:lang w:val="en-US"/>
          </w:rPr>
          <w:t>unreal</w:t>
        </w:r>
        <w:r w:rsidRPr="00073C9A">
          <w:rPr>
            <w:rStyle w:val="aa"/>
          </w:rPr>
          <w:t>-</w:t>
        </w:r>
        <w:r w:rsidRPr="00073C9A">
          <w:rPr>
            <w:rStyle w:val="aa"/>
            <w:lang w:val="en-US"/>
          </w:rPr>
          <w:t>engine</w:t>
        </w:r>
        <w:r w:rsidRPr="00073C9A">
          <w:rPr>
            <w:rStyle w:val="aa"/>
          </w:rPr>
          <w:t>-5-1-</w:t>
        </w:r>
        <w:r w:rsidRPr="00073C9A">
          <w:rPr>
            <w:rStyle w:val="aa"/>
            <w:lang w:val="en-US"/>
          </w:rPr>
          <w:t>unreal</w:t>
        </w:r>
        <w:r w:rsidRPr="00073C9A">
          <w:rPr>
            <w:rStyle w:val="aa"/>
          </w:rPr>
          <w:t>-</w:t>
        </w:r>
        <w:r w:rsidRPr="00073C9A">
          <w:rPr>
            <w:rStyle w:val="aa"/>
            <w:lang w:val="en-US"/>
          </w:rPr>
          <w:t>engine</w:t>
        </w:r>
        <w:r w:rsidRPr="00073C9A">
          <w:rPr>
            <w:rStyle w:val="aa"/>
          </w:rPr>
          <w:t>-5</w:t>
        </w:r>
      </w:hyperlink>
    </w:p>
    <w:p w14:paraId="66B4DC7A" w14:textId="690CDF10" w:rsidR="00CE5977" w:rsidRPr="003E4569" w:rsidRDefault="003E4569" w:rsidP="00CE5977">
      <w:pPr>
        <w:pStyle w:val="TextDefault"/>
        <w:rPr>
          <w:lang w:val="en-US"/>
        </w:rPr>
      </w:pPr>
      <w:r w:rsidRPr="003E4569">
        <w:rPr>
          <w:lang w:val="en-US"/>
        </w:rPr>
        <w:t xml:space="preserve">2. </w:t>
      </w:r>
      <w:r>
        <w:rPr>
          <w:lang w:val="en-US"/>
        </w:rPr>
        <w:t xml:space="preserve">Unreal Engine 5 – Introduction to Materials </w:t>
      </w:r>
      <w:hyperlink r:id="rId16" w:history="1">
        <w:r w:rsidRPr="00073C9A">
          <w:rPr>
            <w:rStyle w:val="aa"/>
            <w:lang w:val="en-US"/>
          </w:rPr>
          <w:t>https://dev.epicgames.com/community/learning/tutorials/9d0a/unreal-engine-introduction-to-materials</w:t>
        </w:r>
      </w:hyperlink>
    </w:p>
    <w:p w14:paraId="65BA4291" w14:textId="4CB0ECC1" w:rsidR="00CE5977" w:rsidRPr="003E4569" w:rsidRDefault="003E4569" w:rsidP="00CE5977">
      <w:pPr>
        <w:pStyle w:val="TextDefault"/>
        <w:rPr>
          <w:lang w:val="en-US"/>
        </w:rPr>
      </w:pPr>
      <w:r>
        <w:rPr>
          <w:lang w:val="en-US"/>
        </w:rPr>
        <w:t xml:space="preserve">3. Unreal Engine </w:t>
      </w:r>
      <w:r w:rsidR="004D26EB">
        <w:rPr>
          <w:lang w:val="en-US"/>
        </w:rPr>
        <w:t xml:space="preserve">5 – Procedural Foliage Tool </w:t>
      </w:r>
      <w:hyperlink r:id="rId17" w:history="1">
        <w:r w:rsidR="004D26EB" w:rsidRPr="00073C9A">
          <w:rPr>
            <w:rStyle w:val="aa"/>
            <w:lang w:val="en-US"/>
          </w:rPr>
          <w:t>https://dev.epicgames.com/documentation/en-us/unreal-engine/procedural-foliage-tool-in-unreal-engine</w:t>
        </w:r>
      </w:hyperlink>
    </w:p>
    <w:p w14:paraId="5354D40E" w14:textId="45488B02" w:rsidR="00CE5977" w:rsidRPr="004D26EB" w:rsidRDefault="008D46A2" w:rsidP="00CE5977">
      <w:pPr>
        <w:pStyle w:val="TextDefault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Quixel Bridge – Marketplace with Megascans and Metahumans </w:t>
      </w:r>
      <w:hyperlink r:id="rId18" w:history="1">
        <w:r w:rsidR="004D26EB" w:rsidRPr="00073C9A">
          <w:rPr>
            <w:rStyle w:val="aa"/>
            <w:lang w:val="en-US"/>
          </w:rPr>
          <w:t>https://quixel.com/bridge</w:t>
        </w:r>
      </w:hyperlink>
    </w:p>
    <w:p w14:paraId="34197DF8" w14:textId="69DFAE54" w:rsidR="008D46A2" w:rsidRPr="003E4569" w:rsidRDefault="008D46A2" w:rsidP="008D46A2">
      <w:pPr>
        <w:pStyle w:val="TextDefault"/>
        <w:rPr>
          <w:lang w:val="en-US"/>
        </w:rPr>
      </w:pPr>
      <w:r>
        <w:rPr>
          <w:lang w:val="en-US"/>
        </w:rPr>
        <w:t xml:space="preserve">5. Unreal Engine 5 – Interactive water with Niagara </w:t>
      </w:r>
      <w:r>
        <w:rPr>
          <w:lang w:val="en-US"/>
        </w:rPr>
        <w:br/>
      </w:r>
      <w:hyperlink r:id="rId19" w:history="1">
        <w:proofErr w:type="gramStart"/>
        <w:r w:rsidRPr="008D46A2">
          <w:rPr>
            <w:rStyle w:val="aa"/>
            <w:rFonts w:eastAsiaTheme="majorEastAsia"/>
            <w:lang w:val="en-US"/>
          </w:rPr>
          <w:t>Interactive Water With</w:t>
        </w:r>
        <w:proofErr w:type="gramEnd"/>
        <w:r w:rsidRPr="008D46A2">
          <w:rPr>
            <w:rStyle w:val="aa"/>
            <w:rFonts w:eastAsiaTheme="majorEastAsia"/>
            <w:lang w:val="en-US"/>
          </w:rPr>
          <w:t xml:space="preserve"> Niagara Fluids in 5 Minutes | Epic Developer Community</w:t>
        </w:r>
      </w:hyperlink>
    </w:p>
    <w:p w14:paraId="7EC1F5A1" w14:textId="20489E78" w:rsidR="00CA3637" w:rsidRPr="004D26EB" w:rsidRDefault="00CA3637" w:rsidP="00CE5977">
      <w:pPr>
        <w:ind w:firstLine="0"/>
        <w:rPr>
          <w:rFonts w:eastAsiaTheme="majorEastAsia" w:cstheme="majorBidi"/>
          <w:b/>
          <w:color w:val="000000" w:themeColor="text1"/>
          <w:szCs w:val="28"/>
        </w:rPr>
      </w:pPr>
    </w:p>
    <w:sectPr w:rsidR="00CA3637" w:rsidRPr="004D26EB" w:rsidSect="000A36A0">
      <w:footerReference w:type="default" r:id="rId20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87E663" w14:textId="77777777" w:rsidR="009171D9" w:rsidRDefault="009171D9" w:rsidP="00BF6AAD">
      <w:pPr>
        <w:spacing w:after="0" w:line="240" w:lineRule="auto"/>
      </w:pPr>
      <w:r>
        <w:separator/>
      </w:r>
    </w:p>
  </w:endnote>
  <w:endnote w:type="continuationSeparator" w:id="0">
    <w:p w14:paraId="4ED5A398" w14:textId="77777777" w:rsidR="009171D9" w:rsidRDefault="009171D9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0A36A0" w:rsidRDefault="000A36A0">
    <w:pPr>
      <w:pStyle w:val="a8"/>
      <w:jc w:val="center"/>
    </w:pPr>
  </w:p>
  <w:p w14:paraId="17F7C082" w14:textId="77777777" w:rsidR="00BF6AAD" w:rsidRDefault="00BF6AA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5B4E2CFD" w:rsidR="000A36A0" w:rsidRDefault="000A36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1C64" w:rsidRPr="00FD1C64">
          <w:rPr>
            <w:noProof/>
            <w:lang w:val="ru-RU"/>
          </w:rPr>
          <w:t>18</w:t>
        </w:r>
        <w:r>
          <w:fldChar w:fldCharType="end"/>
        </w:r>
      </w:p>
    </w:sdtContent>
  </w:sdt>
  <w:p w14:paraId="1118CF8D" w14:textId="77777777" w:rsidR="000A36A0" w:rsidRDefault="000A36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A4EA27" w14:textId="77777777" w:rsidR="009171D9" w:rsidRDefault="009171D9" w:rsidP="00BF6AAD">
      <w:pPr>
        <w:spacing w:after="0" w:line="240" w:lineRule="auto"/>
      </w:pPr>
      <w:r>
        <w:separator/>
      </w:r>
    </w:p>
  </w:footnote>
  <w:footnote w:type="continuationSeparator" w:id="0">
    <w:p w14:paraId="4D899F7B" w14:textId="77777777" w:rsidR="009171D9" w:rsidRDefault="009171D9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9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4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8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1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8"/>
  </w:num>
  <w:num w:numId="4">
    <w:abstractNumId w:val="0"/>
  </w:num>
  <w:num w:numId="5">
    <w:abstractNumId w:val="27"/>
  </w:num>
  <w:num w:numId="6">
    <w:abstractNumId w:val="21"/>
  </w:num>
  <w:num w:numId="7">
    <w:abstractNumId w:val="5"/>
  </w:num>
  <w:num w:numId="8">
    <w:abstractNumId w:val="10"/>
  </w:num>
  <w:num w:numId="9">
    <w:abstractNumId w:val="3"/>
  </w:num>
  <w:num w:numId="10">
    <w:abstractNumId w:val="26"/>
  </w:num>
  <w:num w:numId="11">
    <w:abstractNumId w:val="1"/>
  </w:num>
  <w:num w:numId="12">
    <w:abstractNumId w:val="4"/>
  </w:num>
  <w:num w:numId="13">
    <w:abstractNumId w:val="7"/>
  </w:num>
  <w:num w:numId="14">
    <w:abstractNumId w:val="24"/>
  </w:num>
  <w:num w:numId="15">
    <w:abstractNumId w:val="29"/>
  </w:num>
  <w:num w:numId="16">
    <w:abstractNumId w:val="22"/>
  </w:num>
  <w:num w:numId="17">
    <w:abstractNumId w:val="16"/>
  </w:num>
  <w:num w:numId="18">
    <w:abstractNumId w:val="25"/>
  </w:num>
  <w:num w:numId="19">
    <w:abstractNumId w:val="23"/>
  </w:num>
  <w:num w:numId="20">
    <w:abstractNumId w:val="19"/>
  </w:num>
  <w:num w:numId="21">
    <w:abstractNumId w:val="9"/>
  </w:num>
  <w:num w:numId="22">
    <w:abstractNumId w:val="30"/>
  </w:num>
  <w:num w:numId="23">
    <w:abstractNumId w:val="12"/>
  </w:num>
  <w:num w:numId="24">
    <w:abstractNumId w:val="6"/>
  </w:num>
  <w:num w:numId="25">
    <w:abstractNumId w:val="28"/>
  </w:num>
  <w:num w:numId="26">
    <w:abstractNumId w:val="11"/>
  </w:num>
  <w:num w:numId="27">
    <w:abstractNumId w:val="2"/>
  </w:num>
  <w:num w:numId="28">
    <w:abstractNumId w:val="13"/>
  </w:num>
  <w:num w:numId="29">
    <w:abstractNumId w:val="20"/>
  </w:num>
  <w:num w:numId="30">
    <w:abstractNumId w:val="17"/>
  </w:num>
  <w:num w:numId="31">
    <w:abstractNumId w:val="31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5F06"/>
    <w:rsid w:val="00100A8C"/>
    <w:rsid w:val="00102F90"/>
    <w:rsid w:val="00107982"/>
    <w:rsid w:val="00107D6F"/>
    <w:rsid w:val="00116930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C92"/>
    <w:rsid w:val="001D4683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21FF9"/>
    <w:rsid w:val="00333A05"/>
    <w:rsid w:val="00333C41"/>
    <w:rsid w:val="003417F8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4E23"/>
    <w:rsid w:val="00481EBB"/>
    <w:rsid w:val="004824C6"/>
    <w:rsid w:val="0048362C"/>
    <w:rsid w:val="004851B7"/>
    <w:rsid w:val="00486B20"/>
    <w:rsid w:val="00496217"/>
    <w:rsid w:val="004A1DCB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47D3"/>
    <w:rsid w:val="005E1515"/>
    <w:rsid w:val="005E36AA"/>
    <w:rsid w:val="005E3D2C"/>
    <w:rsid w:val="005F3877"/>
    <w:rsid w:val="005F76AD"/>
    <w:rsid w:val="00602A48"/>
    <w:rsid w:val="00607D50"/>
    <w:rsid w:val="006164F7"/>
    <w:rsid w:val="00617DDF"/>
    <w:rsid w:val="006234A3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171D9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E4DB6"/>
    <w:rsid w:val="009E5088"/>
    <w:rsid w:val="009E6377"/>
    <w:rsid w:val="009E6712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8135D"/>
    <w:rsid w:val="00A82381"/>
    <w:rsid w:val="00A82A7F"/>
    <w:rsid w:val="00A82DD0"/>
    <w:rsid w:val="00A83418"/>
    <w:rsid w:val="00A83469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D7048"/>
    <w:rsid w:val="00F03457"/>
    <w:rsid w:val="00F05570"/>
    <w:rsid w:val="00F105F3"/>
    <w:rsid w:val="00F10DEE"/>
    <w:rsid w:val="00F20A4B"/>
    <w:rsid w:val="00F21C20"/>
    <w:rsid w:val="00F26019"/>
    <w:rsid w:val="00F27D18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8D46A2"/>
    <w:pPr>
      <w:spacing w:before="120" w:after="120" w:line="36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8D46A2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quixel.com/bridg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ev.epicgames.com/documentation/en-us/unreal-engine/procedural-foliage-tool-in-unreal-engin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.epicgames.com/community/learning/tutorials/9d0a/unreal-engine-introduction-to-material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ev.epicgames.com/community/learning/tutorials/DYE1/unreal-engine-5-1-unreal-engine-5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dev.epicgames.com/community/learning/tutorials/LZen/unreal-engine-interactive-water-with-niagara-fluids-in-5-minut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B28E9-B0E9-4B1F-9167-D2D9A50C3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18</Pages>
  <Words>2498</Words>
  <Characters>14240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</cp:revision>
  <dcterms:created xsi:type="dcterms:W3CDTF">2025-03-19T07:24:00Z</dcterms:created>
  <dcterms:modified xsi:type="dcterms:W3CDTF">2025-03-23T13:41:00Z</dcterms:modified>
</cp:coreProperties>
</file>