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DF20" w14:textId="4BB21921" w:rsidR="00294B9D" w:rsidRPr="006D50C7" w:rsidRDefault="006D50C7" w:rsidP="006D50C7">
      <w:pPr>
        <w:pBdr>
          <w:bottom w:val="single" w:sz="4" w:space="1" w:color="auto"/>
        </w:pBdr>
        <w:jc w:val="center"/>
        <w:rPr>
          <w:rFonts w:ascii="Arial Black" w:hAnsi="Arial Black"/>
          <w:sz w:val="28"/>
          <w:szCs w:val="28"/>
          <w:lang w:val="es-ES"/>
        </w:rPr>
      </w:pPr>
      <w:r w:rsidRPr="006D50C7">
        <w:rPr>
          <w:rFonts w:ascii="Arial Black" w:hAnsi="Arial Black"/>
          <w:sz w:val="28"/>
          <w:szCs w:val="28"/>
          <w:lang w:val="es-ES"/>
        </w:rPr>
        <w:t>COMENTARIOS A LA PÁGINA 1</w:t>
      </w:r>
    </w:p>
    <w:p w14:paraId="7142D738" w14:textId="636692CF" w:rsidR="00D1448B" w:rsidRDefault="00D1448B" w:rsidP="006D50C7">
      <w:pPr>
        <w:pStyle w:val="Prrafodelista"/>
        <w:numPr>
          <w:ilvl w:val="0"/>
          <w:numId w:val="1"/>
        </w:numPr>
        <w:ind w:left="426" w:hanging="426"/>
        <w:contextualSpacing w:val="0"/>
        <w:jc w:val="both"/>
        <w:rPr>
          <w:sz w:val="28"/>
          <w:szCs w:val="28"/>
          <w:lang w:val="es-ES"/>
        </w:rPr>
      </w:pPr>
      <w:r w:rsidRPr="001043BC">
        <w:rPr>
          <w:b/>
          <w:bCs/>
          <w:sz w:val="28"/>
          <w:szCs w:val="28"/>
          <w:lang w:val="es-ES"/>
        </w:rPr>
        <w:t>PLACA IDENTIFICATORIA</w:t>
      </w:r>
      <w:r>
        <w:rPr>
          <w:sz w:val="28"/>
          <w:szCs w:val="28"/>
          <w:lang w:val="es-ES"/>
        </w:rPr>
        <w:t>:</w:t>
      </w:r>
    </w:p>
    <w:p w14:paraId="63DEBD13" w14:textId="77777777" w:rsidR="00650750" w:rsidRDefault="00D1448B" w:rsidP="00D1448B">
      <w:pPr>
        <w:pStyle w:val="Prrafodelista"/>
        <w:numPr>
          <w:ilvl w:val="1"/>
          <w:numId w:val="1"/>
        </w:numPr>
        <w:ind w:left="993" w:hanging="426"/>
        <w:contextualSpacing w:val="0"/>
        <w:jc w:val="both"/>
        <w:rPr>
          <w:sz w:val="28"/>
          <w:szCs w:val="28"/>
          <w:lang w:val="es-ES"/>
        </w:rPr>
      </w:pPr>
      <w:r>
        <w:rPr>
          <w:sz w:val="28"/>
          <w:szCs w:val="28"/>
          <w:lang w:val="es-ES"/>
        </w:rPr>
        <w:t xml:space="preserve">La </w:t>
      </w:r>
      <w:r w:rsidR="006D50C7">
        <w:rPr>
          <w:sz w:val="28"/>
          <w:szCs w:val="28"/>
          <w:lang w:val="es-ES"/>
        </w:rPr>
        <w:t>que sigue en todos los links, tiene demasiados blancos.</w:t>
      </w:r>
    </w:p>
    <w:p w14:paraId="37B7367C" w14:textId="77777777" w:rsidR="00650750" w:rsidRDefault="006D50C7" w:rsidP="00650750">
      <w:pPr>
        <w:pStyle w:val="Prrafodelista"/>
        <w:numPr>
          <w:ilvl w:val="0"/>
          <w:numId w:val="2"/>
        </w:numPr>
        <w:contextualSpacing w:val="0"/>
        <w:jc w:val="both"/>
        <w:rPr>
          <w:sz w:val="28"/>
          <w:szCs w:val="28"/>
          <w:lang w:val="es-ES"/>
        </w:rPr>
      </w:pPr>
      <w:r>
        <w:rPr>
          <w:sz w:val="28"/>
          <w:szCs w:val="28"/>
          <w:lang w:val="es-ES"/>
        </w:rPr>
        <w:t>¿Podría mejorar de ampliarse la imagen y reducirse esos blancos?</w:t>
      </w:r>
    </w:p>
    <w:p w14:paraId="496D1016" w14:textId="77777777" w:rsidR="00650750" w:rsidRDefault="006D50C7" w:rsidP="00650750">
      <w:pPr>
        <w:pStyle w:val="Prrafodelista"/>
        <w:numPr>
          <w:ilvl w:val="0"/>
          <w:numId w:val="2"/>
        </w:numPr>
        <w:contextualSpacing w:val="0"/>
        <w:jc w:val="both"/>
        <w:rPr>
          <w:sz w:val="28"/>
          <w:szCs w:val="28"/>
          <w:lang w:val="es-ES"/>
        </w:rPr>
      </w:pPr>
      <w:r>
        <w:rPr>
          <w:sz w:val="28"/>
          <w:szCs w:val="28"/>
          <w:lang w:val="es-ES"/>
        </w:rPr>
        <w:t>¿Quitarle un poco de tamaño, reduciendo la parte blanca?</w:t>
      </w:r>
    </w:p>
    <w:p w14:paraId="1539AFED" w14:textId="780EF53B" w:rsidR="006D50C7" w:rsidRDefault="00EB3EC4" w:rsidP="00650750">
      <w:pPr>
        <w:pStyle w:val="Prrafodelista"/>
        <w:numPr>
          <w:ilvl w:val="0"/>
          <w:numId w:val="2"/>
        </w:numPr>
        <w:contextualSpacing w:val="0"/>
        <w:jc w:val="both"/>
        <w:rPr>
          <w:sz w:val="28"/>
          <w:szCs w:val="28"/>
          <w:lang w:val="es-ES"/>
        </w:rPr>
      </w:pPr>
      <w:r>
        <w:rPr>
          <w:sz w:val="28"/>
          <w:szCs w:val="28"/>
          <w:lang w:val="es-ES"/>
        </w:rPr>
        <w:t>¿poniendo el logo a la izquierda/derecha y el texto en el lado contrario?</w:t>
      </w:r>
    </w:p>
    <w:p w14:paraId="2464FA71" w14:textId="78AE228F" w:rsidR="00EB3EC4" w:rsidRDefault="00EB3EC4" w:rsidP="00EB3EC4">
      <w:pPr>
        <w:pStyle w:val="Prrafodelista"/>
        <w:ind w:left="993"/>
        <w:contextualSpacing w:val="0"/>
        <w:jc w:val="center"/>
        <w:rPr>
          <w:sz w:val="28"/>
          <w:szCs w:val="28"/>
          <w:lang w:val="es-ES"/>
        </w:rPr>
      </w:pPr>
      <w:r>
        <w:rPr>
          <w:noProof/>
        </w:rPr>
        <w:drawing>
          <wp:inline distT="0" distB="0" distL="0" distR="0" wp14:anchorId="4B70C5FA" wp14:editId="566EAB6C">
            <wp:extent cx="2643540" cy="1765820"/>
            <wp:effectExtent l="19050" t="19050" r="23495" b="25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926"/>
                    <a:stretch/>
                  </pic:blipFill>
                  <pic:spPr bwMode="auto">
                    <a:xfrm>
                      <a:off x="0" y="0"/>
                      <a:ext cx="2661019" cy="17774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7C6873" w14:textId="6C5B890A" w:rsidR="006D50C7" w:rsidRDefault="006D50C7" w:rsidP="00D1448B">
      <w:pPr>
        <w:pStyle w:val="Prrafodelista"/>
        <w:numPr>
          <w:ilvl w:val="1"/>
          <w:numId w:val="1"/>
        </w:numPr>
        <w:ind w:left="993" w:hanging="426"/>
        <w:contextualSpacing w:val="0"/>
        <w:jc w:val="both"/>
        <w:rPr>
          <w:sz w:val="28"/>
          <w:szCs w:val="28"/>
          <w:lang w:val="es-ES"/>
        </w:rPr>
      </w:pPr>
      <w:r>
        <w:rPr>
          <w:sz w:val="28"/>
          <w:szCs w:val="28"/>
          <w:lang w:val="es-ES"/>
        </w:rPr>
        <w:t>En caso de reducir el tamaño de la placa, sería menos intrusiva en las demás páginas a mostrar.</w:t>
      </w:r>
    </w:p>
    <w:p w14:paraId="7D141E9E" w14:textId="77777777" w:rsidR="00F019B5" w:rsidRDefault="00F019B5" w:rsidP="006D50C7">
      <w:pPr>
        <w:pStyle w:val="Prrafodelista"/>
        <w:numPr>
          <w:ilvl w:val="0"/>
          <w:numId w:val="1"/>
        </w:numPr>
        <w:ind w:left="426" w:hanging="426"/>
        <w:contextualSpacing w:val="0"/>
        <w:jc w:val="both"/>
        <w:rPr>
          <w:sz w:val="28"/>
          <w:szCs w:val="28"/>
          <w:lang w:val="es-ES"/>
        </w:rPr>
      </w:pPr>
      <w:r w:rsidRPr="001043BC">
        <w:rPr>
          <w:b/>
          <w:bCs/>
          <w:sz w:val="28"/>
          <w:szCs w:val="28"/>
          <w:lang w:val="es-ES"/>
        </w:rPr>
        <w:t>UBICACIÓN</w:t>
      </w:r>
      <w:r>
        <w:rPr>
          <w:sz w:val="28"/>
          <w:szCs w:val="28"/>
          <w:lang w:val="es-ES"/>
        </w:rPr>
        <w:t>:</w:t>
      </w:r>
    </w:p>
    <w:p w14:paraId="4835C19D" w14:textId="5D7DEBAA" w:rsidR="00F019B5" w:rsidRDefault="00F019B5" w:rsidP="00F019B5">
      <w:pPr>
        <w:pStyle w:val="Prrafodelista"/>
        <w:numPr>
          <w:ilvl w:val="1"/>
          <w:numId w:val="1"/>
        </w:numPr>
        <w:ind w:left="993" w:hanging="426"/>
        <w:contextualSpacing w:val="0"/>
        <w:jc w:val="both"/>
        <w:rPr>
          <w:sz w:val="28"/>
          <w:szCs w:val="28"/>
          <w:lang w:val="es-ES"/>
        </w:rPr>
      </w:pPr>
      <w:r>
        <w:rPr>
          <w:sz w:val="28"/>
          <w:szCs w:val="28"/>
          <w:lang w:val="es-ES"/>
        </w:rPr>
        <w:t xml:space="preserve">agregar cómo llegar (ver en </w:t>
      </w:r>
      <w:proofErr w:type="spellStart"/>
      <w:r>
        <w:rPr>
          <w:sz w:val="28"/>
          <w:szCs w:val="28"/>
          <w:lang w:val="es-ES"/>
        </w:rPr>
        <w:t>GZund</w:t>
      </w:r>
      <w:proofErr w:type="spellEnd"/>
      <w:r>
        <w:rPr>
          <w:sz w:val="28"/>
          <w:szCs w:val="28"/>
          <w:lang w:val="es-ES"/>
        </w:rPr>
        <w:t>)</w:t>
      </w:r>
    </w:p>
    <w:p w14:paraId="0B3491E3" w14:textId="4DA9F047" w:rsidR="00F019B5" w:rsidRDefault="00F019B5" w:rsidP="00F019B5">
      <w:pPr>
        <w:pStyle w:val="Prrafodelista"/>
        <w:numPr>
          <w:ilvl w:val="1"/>
          <w:numId w:val="1"/>
        </w:numPr>
        <w:ind w:left="993" w:hanging="426"/>
        <w:contextualSpacing w:val="0"/>
        <w:jc w:val="both"/>
        <w:rPr>
          <w:sz w:val="28"/>
          <w:szCs w:val="28"/>
          <w:lang w:val="es-ES"/>
        </w:rPr>
      </w:pPr>
      <w:r>
        <w:rPr>
          <w:sz w:val="28"/>
          <w:szCs w:val="28"/>
          <w:lang w:val="es-ES"/>
        </w:rPr>
        <w:t>quitar algunas referencias a ampliar el mapa (hay varias), creo que con los signos + y – es más que suficiente.</w:t>
      </w:r>
    </w:p>
    <w:p w14:paraId="6E5D8298" w14:textId="77777777" w:rsidR="00D1448B" w:rsidRDefault="00D1448B" w:rsidP="00D1448B">
      <w:pPr>
        <w:pStyle w:val="Prrafodelista"/>
        <w:numPr>
          <w:ilvl w:val="1"/>
          <w:numId w:val="1"/>
        </w:numPr>
        <w:ind w:left="993" w:hanging="426"/>
        <w:contextualSpacing w:val="0"/>
        <w:jc w:val="both"/>
        <w:rPr>
          <w:sz w:val="28"/>
          <w:szCs w:val="28"/>
          <w:lang w:val="es-ES"/>
        </w:rPr>
      </w:pPr>
      <w:r>
        <w:rPr>
          <w:sz w:val="28"/>
          <w:szCs w:val="28"/>
          <w:lang w:val="es-ES"/>
        </w:rPr>
        <w:t>Cambiar la foto. Sólo del estudio, sin vehículos. Creo que se generará un problema de espacio, porque será una imagen muy rectangular y alargada. Quizás podría ponerse en el mismo nivel el mapa de Google, para completar el espacio que deja la reducción de los laterales en la foto. También agregar alguna foto del interior, por ej., la recepción (habrá que mejorar estéticamente eso también).</w:t>
      </w:r>
    </w:p>
    <w:p w14:paraId="1467E181" w14:textId="20281AF1" w:rsidR="00D1448B" w:rsidRDefault="00D1448B" w:rsidP="00D1448B">
      <w:pPr>
        <w:pStyle w:val="Prrafodelista"/>
        <w:numPr>
          <w:ilvl w:val="1"/>
          <w:numId w:val="1"/>
        </w:numPr>
        <w:ind w:left="993" w:hanging="426"/>
        <w:contextualSpacing w:val="0"/>
        <w:jc w:val="both"/>
        <w:rPr>
          <w:sz w:val="28"/>
          <w:szCs w:val="28"/>
          <w:lang w:val="es-ES"/>
        </w:rPr>
      </w:pPr>
      <w:r>
        <w:rPr>
          <w:sz w:val="28"/>
          <w:szCs w:val="28"/>
          <w:lang w:val="es-ES"/>
        </w:rPr>
        <w:t>Quizás una foto grupal podría agregarse.</w:t>
      </w:r>
      <w:r>
        <w:rPr>
          <w:sz w:val="28"/>
          <w:szCs w:val="28"/>
          <w:lang w:val="es-ES"/>
        </w:rPr>
        <w:t xml:space="preserve"> Inconvenientes: habrá que actualizarla continuamente. Podría ser una serie de fotos que </w:t>
      </w:r>
      <w:r>
        <w:rPr>
          <w:sz w:val="28"/>
          <w:szCs w:val="28"/>
          <w:lang w:val="es-ES"/>
        </w:rPr>
        <w:lastRenderedPageBreak/>
        <w:t>corran y en ese caso, no importaría si tenemos de otras composiciones del equipo (podríamos agregar antiguas).</w:t>
      </w:r>
    </w:p>
    <w:p w14:paraId="0381928D" w14:textId="394197C9" w:rsidR="00650750" w:rsidRPr="00650750" w:rsidRDefault="00650750" w:rsidP="006D50C7">
      <w:pPr>
        <w:pStyle w:val="Prrafodelista"/>
        <w:numPr>
          <w:ilvl w:val="0"/>
          <w:numId w:val="1"/>
        </w:numPr>
        <w:ind w:left="426" w:hanging="426"/>
        <w:contextualSpacing w:val="0"/>
        <w:jc w:val="both"/>
        <w:rPr>
          <w:b/>
          <w:bCs/>
          <w:sz w:val="28"/>
          <w:szCs w:val="28"/>
          <w:lang w:val="es-ES"/>
        </w:rPr>
      </w:pPr>
      <w:r w:rsidRPr="00650750">
        <w:rPr>
          <w:b/>
          <w:bCs/>
          <w:sz w:val="28"/>
          <w:szCs w:val="28"/>
          <w:lang w:val="es-ES"/>
        </w:rPr>
        <w:t>COLORES DE LA PÁGINA:</w:t>
      </w:r>
    </w:p>
    <w:p w14:paraId="2468D210" w14:textId="34D6D5A7" w:rsidR="00650750" w:rsidRDefault="00650750" w:rsidP="00650750">
      <w:pPr>
        <w:pStyle w:val="Prrafodelista"/>
        <w:numPr>
          <w:ilvl w:val="1"/>
          <w:numId w:val="1"/>
        </w:numPr>
        <w:ind w:left="993" w:hanging="426"/>
        <w:contextualSpacing w:val="0"/>
        <w:jc w:val="both"/>
        <w:rPr>
          <w:sz w:val="28"/>
          <w:szCs w:val="28"/>
          <w:lang w:val="es-ES"/>
        </w:rPr>
      </w:pPr>
      <w:r>
        <w:rPr>
          <w:sz w:val="28"/>
          <w:szCs w:val="28"/>
          <w:lang w:val="es-ES"/>
        </w:rPr>
        <w:t>Cambiar. Los que tiene son aburridos.</w:t>
      </w:r>
    </w:p>
    <w:p w14:paraId="30CF3405" w14:textId="4D6AD6F9" w:rsidR="00650750" w:rsidRPr="00650750" w:rsidRDefault="00650750" w:rsidP="00650750">
      <w:pPr>
        <w:pStyle w:val="Prrafodelista"/>
        <w:numPr>
          <w:ilvl w:val="1"/>
          <w:numId w:val="1"/>
        </w:numPr>
        <w:ind w:left="993" w:hanging="426"/>
        <w:contextualSpacing w:val="0"/>
        <w:jc w:val="both"/>
        <w:rPr>
          <w:sz w:val="28"/>
          <w:szCs w:val="28"/>
          <w:lang w:val="es-ES"/>
        </w:rPr>
      </w:pPr>
      <w:r>
        <w:rPr>
          <w:sz w:val="28"/>
          <w:szCs w:val="28"/>
          <w:lang w:val="es-ES"/>
        </w:rPr>
        <w:t>Voto por colores cálidos, como era el LOGO inicialmente. CHOCOLATE para resaltar (bordes, letras, etc.) y un tono suave, pastel, para fondo, un naranja o amarillo pálido. Toques de un tercer color, como verde, para complementar.</w:t>
      </w:r>
    </w:p>
    <w:p w14:paraId="3EDB820B" w14:textId="030C2204" w:rsidR="00F019B5" w:rsidRDefault="001043BC" w:rsidP="006D50C7">
      <w:pPr>
        <w:pStyle w:val="Prrafodelista"/>
        <w:numPr>
          <w:ilvl w:val="0"/>
          <w:numId w:val="1"/>
        </w:numPr>
        <w:ind w:left="426" w:hanging="426"/>
        <w:contextualSpacing w:val="0"/>
        <w:jc w:val="both"/>
        <w:rPr>
          <w:sz w:val="28"/>
          <w:szCs w:val="28"/>
          <w:lang w:val="es-ES"/>
        </w:rPr>
      </w:pPr>
      <w:r w:rsidRPr="001043BC">
        <w:rPr>
          <w:b/>
          <w:bCs/>
          <w:sz w:val="28"/>
          <w:szCs w:val="28"/>
          <w:lang w:val="es-ES"/>
        </w:rPr>
        <w:t>INICIO</w:t>
      </w:r>
      <w:r>
        <w:rPr>
          <w:sz w:val="28"/>
          <w:szCs w:val="28"/>
          <w:lang w:val="es-ES"/>
        </w:rPr>
        <w:t xml:space="preserve">: </w:t>
      </w:r>
      <w:r w:rsidR="00D1448B">
        <w:rPr>
          <w:sz w:val="28"/>
          <w:szCs w:val="28"/>
          <w:lang w:val="es-ES"/>
        </w:rPr>
        <w:t>La indicación al inicio de la página falta, sólo se obtiene entrando a la placa</w:t>
      </w:r>
      <w:r>
        <w:rPr>
          <w:sz w:val="28"/>
          <w:szCs w:val="28"/>
          <w:lang w:val="es-ES"/>
        </w:rPr>
        <w:t xml:space="preserve"> (un link al home/inicio)</w:t>
      </w:r>
    </w:p>
    <w:p w14:paraId="75702FF8" w14:textId="32A10212" w:rsidR="001043BC" w:rsidRDefault="001043BC" w:rsidP="001043BC">
      <w:pPr>
        <w:pStyle w:val="Prrafodelista"/>
        <w:numPr>
          <w:ilvl w:val="0"/>
          <w:numId w:val="1"/>
        </w:numPr>
        <w:ind w:left="426" w:hanging="426"/>
        <w:contextualSpacing w:val="0"/>
        <w:jc w:val="both"/>
        <w:rPr>
          <w:sz w:val="28"/>
          <w:szCs w:val="28"/>
          <w:lang w:val="es-ES"/>
        </w:rPr>
      </w:pPr>
      <w:r w:rsidRPr="001043BC">
        <w:rPr>
          <w:b/>
          <w:bCs/>
          <w:sz w:val="28"/>
          <w:szCs w:val="28"/>
          <w:lang w:val="es-ES"/>
        </w:rPr>
        <w:t>NOSOTROS</w:t>
      </w:r>
      <w:r>
        <w:rPr>
          <w:sz w:val="28"/>
          <w:szCs w:val="28"/>
          <w:lang w:val="es-ES"/>
        </w:rPr>
        <w:t>:</w:t>
      </w:r>
    </w:p>
    <w:p w14:paraId="65D949D3" w14:textId="290134C8" w:rsidR="00EB3EC4" w:rsidRDefault="00EB3EC4" w:rsidP="00EB3EC4">
      <w:pPr>
        <w:pStyle w:val="Prrafodelista"/>
        <w:numPr>
          <w:ilvl w:val="1"/>
          <w:numId w:val="1"/>
        </w:numPr>
        <w:ind w:left="993" w:hanging="426"/>
        <w:contextualSpacing w:val="0"/>
        <w:jc w:val="both"/>
        <w:rPr>
          <w:sz w:val="28"/>
          <w:szCs w:val="28"/>
          <w:lang w:val="es-ES"/>
        </w:rPr>
      </w:pPr>
      <w:r w:rsidRPr="00EB3EC4">
        <w:rPr>
          <w:sz w:val="28"/>
          <w:szCs w:val="28"/>
          <w:lang w:val="es-ES"/>
        </w:rPr>
        <w:t xml:space="preserve">Puede </w:t>
      </w:r>
      <w:r>
        <w:rPr>
          <w:sz w:val="28"/>
          <w:szCs w:val="28"/>
          <w:lang w:val="es-ES"/>
        </w:rPr>
        <w:t>reemplazar/ser el INICIO/HOME.</w:t>
      </w:r>
    </w:p>
    <w:p w14:paraId="2E52B6DF" w14:textId="2C53999B" w:rsidR="00A80978" w:rsidRDefault="00A80978" w:rsidP="00EB3EC4">
      <w:pPr>
        <w:pStyle w:val="Prrafodelista"/>
        <w:numPr>
          <w:ilvl w:val="1"/>
          <w:numId w:val="1"/>
        </w:numPr>
        <w:ind w:left="993" w:hanging="426"/>
        <w:contextualSpacing w:val="0"/>
        <w:jc w:val="both"/>
        <w:rPr>
          <w:sz w:val="28"/>
          <w:szCs w:val="28"/>
          <w:lang w:val="es-ES"/>
        </w:rPr>
      </w:pPr>
      <w:r>
        <w:rPr>
          <w:sz w:val="28"/>
          <w:szCs w:val="28"/>
          <w:lang w:val="es-ES"/>
        </w:rPr>
        <w:t xml:space="preserve">Si reemplaza, puede agregarse un botón de </w:t>
      </w:r>
      <w:r w:rsidRPr="009C7180">
        <w:rPr>
          <w:b/>
          <w:bCs/>
          <w:sz w:val="28"/>
          <w:szCs w:val="28"/>
          <w:lang w:val="es-ES"/>
        </w:rPr>
        <w:t>CONÓZCANOS</w:t>
      </w:r>
      <w:r>
        <w:rPr>
          <w:sz w:val="28"/>
          <w:szCs w:val="28"/>
          <w:lang w:val="es-ES"/>
        </w:rPr>
        <w:t>, para ingresar al detalle de los integrantes</w:t>
      </w:r>
      <w:r w:rsidR="009C7180">
        <w:rPr>
          <w:sz w:val="28"/>
          <w:szCs w:val="28"/>
          <w:lang w:val="es-ES"/>
        </w:rPr>
        <w:t xml:space="preserve">, como en la web de González </w:t>
      </w:r>
      <w:proofErr w:type="spellStart"/>
      <w:r w:rsidR="009C7180">
        <w:rPr>
          <w:sz w:val="28"/>
          <w:szCs w:val="28"/>
          <w:lang w:val="es-ES"/>
        </w:rPr>
        <w:t>Zünd</w:t>
      </w:r>
      <w:proofErr w:type="spellEnd"/>
      <w:r w:rsidR="009C7180">
        <w:rPr>
          <w:sz w:val="28"/>
          <w:szCs w:val="28"/>
          <w:lang w:val="es-ES"/>
        </w:rPr>
        <w:t xml:space="preserve"> Consultores </w:t>
      </w:r>
    </w:p>
    <w:p w14:paraId="14D24D4E" w14:textId="54F091F0" w:rsidR="00EB3EC4" w:rsidRDefault="00EB3EC4" w:rsidP="00EB3EC4">
      <w:pPr>
        <w:pStyle w:val="Prrafodelista"/>
        <w:numPr>
          <w:ilvl w:val="1"/>
          <w:numId w:val="1"/>
        </w:numPr>
        <w:ind w:left="993" w:hanging="426"/>
        <w:contextualSpacing w:val="0"/>
        <w:jc w:val="both"/>
        <w:rPr>
          <w:sz w:val="28"/>
          <w:szCs w:val="28"/>
          <w:lang w:val="es-ES"/>
        </w:rPr>
      </w:pPr>
      <w:r>
        <w:rPr>
          <w:sz w:val="28"/>
          <w:szCs w:val="28"/>
          <w:lang w:val="es-ES"/>
        </w:rPr>
        <w:t>Las imágenes de AFIP Y PODER JUDICIAL deberían ser más “locales” o tener algo que las unifique, fondo, marco, algo que no las deje como dos imágenes desconectadas.</w:t>
      </w:r>
    </w:p>
    <w:p w14:paraId="3595721F" w14:textId="7141C414" w:rsidR="00650750" w:rsidRPr="00650750" w:rsidRDefault="00650750" w:rsidP="00650750">
      <w:pPr>
        <w:pStyle w:val="Prrafodelista"/>
        <w:numPr>
          <w:ilvl w:val="1"/>
          <w:numId w:val="1"/>
        </w:numPr>
        <w:ind w:left="993" w:hanging="426"/>
        <w:contextualSpacing w:val="0"/>
        <w:jc w:val="both"/>
        <w:rPr>
          <w:sz w:val="28"/>
          <w:szCs w:val="28"/>
          <w:lang w:val="es-ES"/>
        </w:rPr>
      </w:pPr>
      <w:r>
        <w:rPr>
          <w:sz w:val="28"/>
          <w:szCs w:val="28"/>
          <w:lang w:val="es-ES"/>
        </w:rPr>
        <w:t>Actualizar, mejorar el texto de presentación.</w:t>
      </w:r>
    </w:p>
    <w:p w14:paraId="38AC98DE" w14:textId="6AF21BB4" w:rsidR="001043BC" w:rsidRDefault="001043BC" w:rsidP="001043BC">
      <w:pPr>
        <w:pStyle w:val="Prrafodelista"/>
        <w:numPr>
          <w:ilvl w:val="0"/>
          <w:numId w:val="1"/>
        </w:numPr>
        <w:ind w:left="426" w:hanging="426"/>
        <w:contextualSpacing w:val="0"/>
        <w:jc w:val="both"/>
        <w:rPr>
          <w:sz w:val="28"/>
          <w:szCs w:val="28"/>
          <w:lang w:val="es-ES"/>
        </w:rPr>
      </w:pPr>
      <w:r>
        <w:rPr>
          <w:sz w:val="28"/>
          <w:szCs w:val="28"/>
          <w:lang w:val="es-ES"/>
        </w:rPr>
        <w:t>Me gusta mucho cómo se presentan los nombres de los integrantes. Hay que sacar a los que se fueron y agregar los nuevos.</w:t>
      </w:r>
    </w:p>
    <w:p w14:paraId="651DC119" w14:textId="65D97EB9" w:rsidR="005D7ADB" w:rsidRDefault="00A80978" w:rsidP="005D7ADB">
      <w:pPr>
        <w:pStyle w:val="Prrafodelista"/>
        <w:numPr>
          <w:ilvl w:val="1"/>
          <w:numId w:val="1"/>
        </w:numPr>
        <w:ind w:left="993" w:hanging="426"/>
        <w:contextualSpacing w:val="0"/>
        <w:jc w:val="both"/>
        <w:rPr>
          <w:sz w:val="28"/>
          <w:szCs w:val="28"/>
          <w:lang w:val="es-ES"/>
        </w:rPr>
      </w:pPr>
      <w:r>
        <w:rPr>
          <w:sz w:val="28"/>
          <w:szCs w:val="28"/>
          <w:lang w:val="es-ES"/>
        </w:rPr>
        <w:t>¿</w:t>
      </w:r>
      <w:r w:rsidR="005D7ADB">
        <w:rPr>
          <w:sz w:val="28"/>
          <w:szCs w:val="28"/>
          <w:lang w:val="es-ES"/>
        </w:rPr>
        <w:t>Agregar un CV</w:t>
      </w:r>
      <w:r>
        <w:rPr>
          <w:sz w:val="28"/>
          <w:szCs w:val="28"/>
          <w:lang w:val="es-ES"/>
        </w:rPr>
        <w:t>?</w:t>
      </w:r>
    </w:p>
    <w:p w14:paraId="0A007F06" w14:textId="01C6904E" w:rsidR="005D7ADB" w:rsidRDefault="00A80978" w:rsidP="005D7ADB">
      <w:pPr>
        <w:pStyle w:val="Prrafodelista"/>
        <w:numPr>
          <w:ilvl w:val="1"/>
          <w:numId w:val="1"/>
        </w:numPr>
        <w:ind w:left="993" w:hanging="426"/>
        <w:contextualSpacing w:val="0"/>
        <w:jc w:val="both"/>
        <w:rPr>
          <w:sz w:val="28"/>
          <w:szCs w:val="28"/>
          <w:lang w:val="es-ES"/>
        </w:rPr>
      </w:pPr>
      <w:r>
        <w:rPr>
          <w:sz w:val="28"/>
          <w:szCs w:val="28"/>
          <w:lang w:val="es-ES"/>
        </w:rPr>
        <w:t>En caso de agregar, ¿</w:t>
      </w:r>
      <w:r>
        <w:rPr>
          <w:sz w:val="28"/>
          <w:szCs w:val="28"/>
          <w:lang w:val="es-ES"/>
        </w:rPr>
        <w:t>CV mínimo o completo</w:t>
      </w:r>
      <w:r>
        <w:rPr>
          <w:sz w:val="28"/>
          <w:szCs w:val="28"/>
          <w:lang w:val="es-ES"/>
        </w:rPr>
        <w:t>?</w:t>
      </w:r>
    </w:p>
    <w:p w14:paraId="399AC08D" w14:textId="35757B56" w:rsidR="009C7180" w:rsidRDefault="009C7180" w:rsidP="005D7ADB">
      <w:pPr>
        <w:pStyle w:val="Prrafodelista"/>
        <w:numPr>
          <w:ilvl w:val="1"/>
          <w:numId w:val="1"/>
        </w:numPr>
        <w:ind w:left="993" w:hanging="426"/>
        <w:contextualSpacing w:val="0"/>
        <w:jc w:val="both"/>
        <w:rPr>
          <w:sz w:val="28"/>
          <w:szCs w:val="28"/>
          <w:lang w:val="es-ES"/>
        </w:rPr>
      </w:pPr>
      <w:r>
        <w:rPr>
          <w:sz w:val="28"/>
          <w:szCs w:val="28"/>
          <w:lang w:val="es-ES"/>
        </w:rPr>
        <w:t xml:space="preserve">FOTOS: ver para que no queden integradas al fondo (como pasa en la pág. </w:t>
      </w:r>
      <w:r w:rsidRPr="009C7180">
        <w:rPr>
          <w:sz w:val="28"/>
          <w:szCs w:val="28"/>
          <w:lang w:val="es-ES"/>
        </w:rPr>
        <w:t xml:space="preserve">de </w:t>
      </w:r>
      <w:proofErr w:type="spellStart"/>
      <w:r w:rsidRPr="009C7180">
        <w:rPr>
          <w:sz w:val="28"/>
          <w:szCs w:val="28"/>
          <w:lang w:val="es-ES"/>
        </w:rPr>
        <w:t>Piesciorovsky</w:t>
      </w:r>
      <w:proofErr w:type="spellEnd"/>
      <w:r w:rsidRPr="009C7180">
        <w:rPr>
          <w:sz w:val="28"/>
          <w:szCs w:val="28"/>
          <w:lang w:val="es-ES"/>
        </w:rPr>
        <w:t xml:space="preserve"> &amp; </w:t>
      </w:r>
      <w:proofErr w:type="spellStart"/>
      <w:r w:rsidRPr="009C7180">
        <w:rPr>
          <w:sz w:val="28"/>
          <w:szCs w:val="28"/>
          <w:lang w:val="es-ES"/>
        </w:rPr>
        <w:t>Asoc</w:t>
      </w:r>
      <w:proofErr w:type="spellEnd"/>
      <w:r>
        <w:rPr>
          <w:sz w:val="28"/>
          <w:szCs w:val="28"/>
          <w:lang w:val="es-ES"/>
        </w:rPr>
        <w:t>.</w:t>
      </w:r>
    </w:p>
    <w:p w14:paraId="08681394" w14:textId="77777777" w:rsidR="00D1448B" w:rsidRPr="006D50C7" w:rsidRDefault="00D1448B" w:rsidP="006D50C7">
      <w:pPr>
        <w:pStyle w:val="Prrafodelista"/>
        <w:numPr>
          <w:ilvl w:val="0"/>
          <w:numId w:val="1"/>
        </w:numPr>
        <w:ind w:left="426" w:hanging="426"/>
        <w:contextualSpacing w:val="0"/>
        <w:jc w:val="both"/>
        <w:rPr>
          <w:sz w:val="28"/>
          <w:szCs w:val="28"/>
          <w:lang w:val="es-ES"/>
        </w:rPr>
      </w:pPr>
    </w:p>
    <w:sectPr w:rsidR="00D1448B" w:rsidRPr="006D5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2110"/>
    <w:multiLevelType w:val="hybridMultilevel"/>
    <w:tmpl w:val="B816B848"/>
    <w:lvl w:ilvl="0" w:tplc="2C0A0011">
      <w:start w:val="1"/>
      <w:numFmt w:val="decimal"/>
      <w:lvlText w:val="%1)"/>
      <w:lvlJc w:val="left"/>
      <w:rPr>
        <w:rFonts w:hint="default"/>
      </w:rPr>
    </w:lvl>
    <w:lvl w:ilvl="1" w:tplc="527CBC8E">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30723E7"/>
    <w:multiLevelType w:val="hybridMultilevel"/>
    <w:tmpl w:val="269E070A"/>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C7"/>
    <w:rsid w:val="001043BC"/>
    <w:rsid w:val="00294B9D"/>
    <w:rsid w:val="005D7ADB"/>
    <w:rsid w:val="00650750"/>
    <w:rsid w:val="00685F6D"/>
    <w:rsid w:val="006D50C7"/>
    <w:rsid w:val="009C7180"/>
    <w:rsid w:val="00A80978"/>
    <w:rsid w:val="00B849B2"/>
    <w:rsid w:val="00D1448B"/>
    <w:rsid w:val="00DD4509"/>
    <w:rsid w:val="00EB3EC4"/>
    <w:rsid w:val="00F019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5BF7"/>
  <w15:chartTrackingRefBased/>
  <w15:docId w15:val="{16D37100-5407-484F-A654-5640779C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0C7"/>
    <w:pPr>
      <w:ind w:left="720"/>
      <w:contextualSpacing/>
    </w:pPr>
  </w:style>
  <w:style w:type="character" w:styleId="Textoennegrita">
    <w:name w:val="Strong"/>
    <w:basedOn w:val="Fuentedeprrafopredeter"/>
    <w:uiPriority w:val="22"/>
    <w:qFormat/>
    <w:rsid w:val="009C7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349</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osalom</dc:creator>
  <cp:keywords/>
  <dc:description/>
  <cp:lastModifiedBy>osalom</cp:lastModifiedBy>
  <cp:revision>3</cp:revision>
  <dcterms:created xsi:type="dcterms:W3CDTF">2022-01-15T16:03:00Z</dcterms:created>
  <dcterms:modified xsi:type="dcterms:W3CDTF">2022-01-15T17:12:00Z</dcterms:modified>
</cp:coreProperties>
</file>