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Бровцын О.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409E6" w:rsidRPr="009126B0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5" w:history="1">
        <w:r w:rsidRPr="00EB63AF">
          <w:rPr>
            <w:rStyle w:val="a6"/>
            <w:rFonts w:ascii="Times New Roman" w:hAnsi="Times New Roman" w:cs="Times New Roman"/>
            <w:sz w:val="24"/>
          </w:rPr>
          <w:t>https://github.com/Argento-prg/SignalProcessors</w:t>
        </w:r>
      </w:hyperlink>
      <w:r w:rsidR="00A27CEC" w:rsidRPr="00A27CEC">
        <w:rPr>
          <w:rStyle w:val="a6"/>
          <w:rFonts w:ascii="Times New Roman" w:hAnsi="Times New Roman" w:cs="Times New Roman"/>
          <w:sz w:val="24"/>
        </w:rPr>
        <w:t>/</w:t>
      </w:r>
      <w:r w:rsidR="0095320A">
        <w:rPr>
          <w:rStyle w:val="a6"/>
          <w:rFonts w:ascii="Times New Roman" w:hAnsi="Times New Roman" w:cs="Times New Roman"/>
          <w:sz w:val="24"/>
          <w:lang w:val="en-US"/>
        </w:rPr>
        <w:t>tree</w:t>
      </w:r>
      <w:r w:rsidR="0095320A" w:rsidRPr="0095320A">
        <w:rPr>
          <w:rStyle w:val="a6"/>
          <w:rFonts w:ascii="Times New Roman" w:hAnsi="Times New Roman" w:cs="Times New Roman"/>
          <w:sz w:val="24"/>
        </w:rPr>
        <w:t>/</w:t>
      </w:r>
      <w:r w:rsidR="00A27CEC">
        <w:rPr>
          <w:rStyle w:val="a6"/>
          <w:rFonts w:ascii="Times New Roman" w:hAnsi="Times New Roman" w:cs="Times New Roman"/>
          <w:sz w:val="24"/>
          <w:lang w:val="en-US"/>
        </w:rPr>
        <w:t>lab</w:t>
      </w:r>
      <w:r w:rsidR="0095320A">
        <w:rPr>
          <w:rStyle w:val="a6"/>
          <w:rFonts w:ascii="Times New Roman" w:hAnsi="Times New Roman" w:cs="Times New Roman"/>
          <w:sz w:val="24"/>
        </w:rPr>
        <w:t>2</w:t>
      </w:r>
      <w:r w:rsidR="009126B0" w:rsidRPr="009126B0">
        <w:rPr>
          <w:rStyle w:val="a6"/>
          <w:rFonts w:ascii="Times New Roman" w:hAnsi="Times New Roman" w:cs="Times New Roman"/>
          <w:sz w:val="24"/>
        </w:rPr>
        <w:t>/</w:t>
      </w:r>
      <w:r w:rsidR="009126B0">
        <w:rPr>
          <w:rStyle w:val="a6"/>
          <w:rFonts w:ascii="Times New Roman" w:hAnsi="Times New Roman" w:cs="Times New Roman"/>
          <w:sz w:val="24"/>
          <w:lang w:val="en-US"/>
        </w:rPr>
        <w:t>code</w:t>
      </w:r>
    </w:p>
    <w:p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480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618784" wp14:editId="6F156ED0">
            <wp:extent cx="1503467" cy="29241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155" cy="29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lastRenderedPageBreak/>
        <w:t>2 Обработка данных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4946EC" wp14:editId="162CD6C0">
            <wp:extent cx="4498975" cy="3147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322" cy="31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9C2D26" wp14:editId="62FACF85">
            <wp:extent cx="1190625" cy="25499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278" cy="25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P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 IO</w:t>
      </w:r>
    </w:p>
    <w:p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E8A844" wp14:editId="5B3C5F22">
            <wp:extent cx="2886075" cy="21838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47" cy="21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3C9ED40" wp14:editId="54F046CE">
            <wp:extent cx="2941955" cy="232041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016" cy="23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4759B7" wp14:editId="40D59351">
            <wp:extent cx="3227566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347" cy="24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8E990F" wp14:editId="1888D1D4">
            <wp:extent cx="3409950" cy="268121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197" cy="26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04CB24" wp14:editId="20C1B648">
            <wp:extent cx="1771650" cy="2425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7177" cy="24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6E78EE" wp14:editId="2499E1B7">
            <wp:extent cx="3048425" cy="304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13 значащих элементов из 64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B35B4C" wp14:editId="5A7CD81E">
            <wp:extent cx="3048425" cy="3048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 – Сжатие до 40 значащих элементов из 64</w:t>
      </w:r>
    </w:p>
    <w:p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64768" w:rsidRPr="0056140A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:rsid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было изучено дискретное косинусное преобразование</w:t>
      </w:r>
      <w:r w:rsidRPr="008D1B71">
        <w:rPr>
          <w:rFonts w:ascii="Times New Roman" w:hAnsi="Times New Roman" w:cs="Times New Roman"/>
          <w:sz w:val="24"/>
        </w:rPr>
        <w:t xml:space="preserve"> изображения;</w:t>
      </w:r>
    </w:p>
    <w:p w:rsidR="00A64768" w:rsidRP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получены навыки обработки изображений на DSK</w:t>
      </w:r>
      <w:r w:rsidRPr="008D1B71">
        <w:rPr>
          <w:rFonts w:ascii="Times New Roman" w:hAnsi="Times New Roman" w:cs="Times New Roman"/>
          <w:sz w:val="24"/>
        </w:rPr>
        <w:t>;</w:t>
      </w:r>
    </w:p>
    <w:p w:rsidR="008D1B71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дискретное косинусное преобразование заключается в переводе значений пикселей полутонового изображения в частотную область</w:t>
      </w:r>
      <w:r w:rsidRPr="00AD59FE">
        <w:rPr>
          <w:rFonts w:ascii="Times New Roman" w:hAnsi="Times New Roman" w:cs="Times New Roman"/>
          <w:sz w:val="24"/>
        </w:rPr>
        <w:t>;</w:t>
      </w:r>
    </w:p>
    <w:p w:rsid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сжатие происходит путём </w:t>
      </w:r>
      <w:proofErr w:type="spellStart"/>
      <w:r>
        <w:rPr>
          <w:rFonts w:ascii="Times New Roman" w:hAnsi="Times New Roman" w:cs="Times New Roman"/>
          <w:sz w:val="24"/>
        </w:rPr>
        <w:t>зануления</w:t>
      </w:r>
      <w:proofErr w:type="spellEnd"/>
      <w:r>
        <w:rPr>
          <w:rFonts w:ascii="Times New Roman" w:hAnsi="Times New Roman" w:cs="Times New Roman"/>
          <w:sz w:val="24"/>
        </w:rPr>
        <w:t xml:space="preserve"> определённого числа составляющих </w:t>
      </w:r>
      <w:r w:rsidRPr="00AD59F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спектра</w:t>
      </w:r>
      <w:r w:rsidRPr="00AD59FE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изображения</w:t>
      </w:r>
      <w:r w:rsidRPr="00AD59FE">
        <w:rPr>
          <w:rFonts w:ascii="Times New Roman" w:hAnsi="Times New Roman" w:cs="Times New Roman"/>
          <w:sz w:val="24"/>
        </w:rPr>
        <w:t>;</w:t>
      </w:r>
    </w:p>
    <w:p w:rsidR="00AD59FE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чем больше составляющих остаётся, тем меньше сжатие и тем качественнее восстановленное изображение</w:t>
      </w:r>
      <w:r w:rsidRPr="00AD59FE">
        <w:rPr>
          <w:rFonts w:ascii="Times New Roman" w:hAnsi="Times New Roman" w:cs="Times New Roman"/>
          <w:sz w:val="24"/>
        </w:rPr>
        <w:t>;</w:t>
      </w:r>
    </w:p>
    <w:p w:rsidR="00AD59FE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изображения в память происходит посредством его преобразования в числовую последовательность, состоящую из строк в виде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AD59F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</w:t>
      </w:r>
      <w:r w:rsidRPr="00AD59FE">
        <w:rPr>
          <w:rFonts w:ascii="Times New Roman" w:hAnsi="Times New Roman" w:cs="Times New Roman"/>
          <w:sz w:val="24"/>
        </w:rPr>
        <w:t>;</w:t>
      </w:r>
    </w:p>
    <w:p w:rsidR="00AD59FE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подобный алгоритм сжатия использует формат </w:t>
      </w:r>
      <w:r>
        <w:rPr>
          <w:rFonts w:ascii="Times New Roman" w:hAnsi="Times New Roman" w:cs="Times New Roman"/>
          <w:sz w:val="24"/>
          <w:lang w:val="en-US"/>
        </w:rPr>
        <w:t>JPEG</w:t>
      </w:r>
      <w:r w:rsidRPr="00AD59FE">
        <w:rPr>
          <w:rFonts w:ascii="Times New Roman" w:hAnsi="Times New Roman" w:cs="Times New Roman"/>
          <w:sz w:val="24"/>
        </w:rPr>
        <w:t>;</w:t>
      </w:r>
    </w:p>
    <w:p w:rsidR="00AD59FE" w:rsidRPr="008D1B71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также, изображение можно вывести в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с помощью окна </w:t>
      </w:r>
      <w:r>
        <w:rPr>
          <w:rFonts w:ascii="Times New Roman" w:hAnsi="Times New Roman" w:cs="Times New Roman"/>
          <w:sz w:val="24"/>
          <w:lang w:val="en-US"/>
        </w:rPr>
        <w:t>Graph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Image</w:t>
      </w:r>
      <w:r w:rsidRPr="00AD59F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AD59FE" w:rsidRPr="008D1B71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3C31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EC4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gento-prg/SignalProcessor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2023-03-22T13:06:00Z</dcterms:created>
  <dcterms:modified xsi:type="dcterms:W3CDTF">2023-03-22T17:38:00Z</dcterms:modified>
</cp:coreProperties>
</file>