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u w:val="single"/>
        </w:rPr>
      </w:pPr>
      <w:r w:rsidDel="00000000" w:rsidR="00000000" w:rsidRPr="00000000">
        <w:rPr>
          <w:rtl w:val="0"/>
        </w:rPr>
      </w:r>
    </w:p>
    <w:p w:rsidR="00000000" w:rsidDel="00000000" w:rsidP="00000000" w:rsidRDefault="00000000" w:rsidRPr="00000000" w14:paraId="00000002">
      <w:pPr>
        <w:rPr>
          <w:sz w:val="30"/>
          <w:szCs w:val="30"/>
          <w:u w:val="single"/>
        </w:rPr>
      </w:pPr>
      <w:r w:rsidDel="00000000" w:rsidR="00000000" w:rsidRPr="00000000">
        <w:rPr>
          <w:sz w:val="30"/>
          <w:szCs w:val="30"/>
          <w:u w:val="single"/>
          <w:rtl w:val="0"/>
        </w:rPr>
        <w:t xml:space="preserve">Answer number 2:-</w:t>
      </w:r>
    </w:p>
    <w:p w:rsidR="00000000" w:rsidDel="00000000" w:rsidP="00000000" w:rsidRDefault="00000000" w:rsidRPr="00000000" w14:paraId="00000003">
      <w:pPr>
        <w:rPr>
          <w:sz w:val="30"/>
          <w:szCs w:val="30"/>
          <w:highlight w:val="white"/>
        </w:rPr>
      </w:pPr>
      <w:r w:rsidDel="00000000" w:rsidR="00000000" w:rsidRPr="00000000">
        <w:rPr>
          <w:sz w:val="30"/>
          <w:szCs w:val="30"/>
          <w:highlight w:val="white"/>
          <w:rtl w:val="0"/>
        </w:rPr>
        <w:t xml:space="preserve">The comment tag is used to insert comments in the source code. Comments are not displayed in the browsers. We can use comments to explain our code, which can help us when we edit the source code at a later date.</w:t>
      </w: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Example:</w:t>
      </w:r>
    </w:p>
    <w:p w:rsidR="00000000" w:rsidDel="00000000" w:rsidP="00000000" w:rsidRDefault="00000000" w:rsidRPr="00000000" w14:paraId="00000005">
      <w:pPr>
        <w:rPr>
          <w:sz w:val="30"/>
          <w:szCs w:val="30"/>
        </w:rPr>
      </w:pPr>
      <w:r w:rsidDel="00000000" w:rsidR="00000000" w:rsidRPr="00000000">
        <w:rPr>
          <w:sz w:val="30"/>
          <w:szCs w:val="30"/>
          <w:rtl w:val="0"/>
        </w:rPr>
        <w:t xml:space="preserve">&lt;!--This is a comment. Comments are not displayed in the browser--&gt;</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&lt;</w:t>
      </w:r>
      <w:r w:rsidDel="00000000" w:rsidR="00000000" w:rsidRPr="00000000">
        <w:rPr>
          <w:sz w:val="30"/>
          <w:szCs w:val="30"/>
          <w:rtl w:val="0"/>
        </w:rPr>
        <w:t xml:space="preserve">p</w:t>
      </w:r>
      <w:r w:rsidDel="00000000" w:rsidR="00000000" w:rsidRPr="00000000">
        <w:rPr>
          <w:sz w:val="30"/>
          <w:szCs w:val="30"/>
          <w:rtl w:val="0"/>
        </w:rPr>
        <w:t xml:space="preserve">&gt;</w:t>
      </w:r>
      <w:r w:rsidDel="00000000" w:rsidR="00000000" w:rsidRPr="00000000">
        <w:rPr>
          <w:sz w:val="30"/>
          <w:szCs w:val="30"/>
          <w:highlight w:val="white"/>
          <w:rtl w:val="0"/>
        </w:rPr>
        <w:t xml:space="preserve">This is a paragraph.</w:t>
      </w:r>
      <w:r w:rsidDel="00000000" w:rsidR="00000000" w:rsidRPr="00000000">
        <w:rPr>
          <w:sz w:val="30"/>
          <w:szCs w:val="30"/>
          <w:rtl w:val="0"/>
        </w:rPr>
        <w:t xml:space="preserve">&lt;</w:t>
      </w:r>
      <w:r w:rsidDel="00000000" w:rsidR="00000000" w:rsidRPr="00000000">
        <w:rPr>
          <w:sz w:val="30"/>
          <w:szCs w:val="30"/>
          <w:rtl w:val="0"/>
        </w:rPr>
        <w:t xml:space="preserve">/p</w:t>
      </w:r>
      <w:r w:rsidDel="00000000" w:rsidR="00000000" w:rsidRPr="00000000">
        <w:rPr>
          <w:sz w:val="30"/>
          <w:szCs w:val="30"/>
          <w:rtl w:val="0"/>
        </w:rPr>
        <w:t xml:space="preserve">&gt;</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u w:val="single"/>
        </w:rPr>
      </w:pPr>
      <w:r w:rsidDel="00000000" w:rsidR="00000000" w:rsidRPr="00000000">
        <w:rPr>
          <w:sz w:val="30"/>
          <w:szCs w:val="30"/>
          <w:u w:val="single"/>
          <w:rtl w:val="0"/>
        </w:rPr>
        <w:t xml:space="preserve">Answer number 4:-</w:t>
      </w:r>
    </w:p>
    <w:p w:rsidR="00000000" w:rsidDel="00000000" w:rsidP="00000000" w:rsidRDefault="00000000" w:rsidRPr="00000000" w14:paraId="0000000A">
      <w:pPr>
        <w:rPr>
          <w:sz w:val="30"/>
          <w:szCs w:val="30"/>
          <w:highlight w:val="white"/>
        </w:rPr>
      </w:pPr>
      <w:r w:rsidDel="00000000" w:rsidR="00000000" w:rsidRPr="00000000">
        <w:rPr>
          <w:sz w:val="30"/>
          <w:szCs w:val="30"/>
          <w:highlight w:val="white"/>
          <w:rtl w:val="0"/>
        </w:rPr>
        <w:t xml:space="preserve">Tags are used to mark up the start of an HTML element and they are usually enclosed in angle brackets. </w:t>
      </w:r>
    </w:p>
    <w:p w:rsidR="00000000" w:rsidDel="00000000" w:rsidP="00000000" w:rsidRDefault="00000000" w:rsidRPr="00000000" w14:paraId="0000000B">
      <w:pPr>
        <w:rPr>
          <w:sz w:val="30"/>
          <w:szCs w:val="30"/>
          <w:highlight w:val="white"/>
        </w:rPr>
      </w:pPr>
      <w:r w:rsidDel="00000000" w:rsidR="00000000" w:rsidRPr="00000000">
        <w:rPr>
          <w:sz w:val="30"/>
          <w:szCs w:val="30"/>
          <w:highlight w:val="white"/>
          <w:rtl w:val="0"/>
        </w:rPr>
        <w:t xml:space="preserve">Example:  </w:t>
      </w:r>
    </w:p>
    <w:p w:rsidR="00000000" w:rsidDel="00000000" w:rsidP="00000000" w:rsidRDefault="00000000" w:rsidRPr="00000000" w14:paraId="0000000C">
      <w:pPr>
        <w:rPr>
          <w:sz w:val="30"/>
          <w:szCs w:val="30"/>
          <w:highlight w:val="white"/>
        </w:rPr>
      </w:pPr>
      <w:r w:rsidDel="00000000" w:rsidR="00000000" w:rsidRPr="00000000">
        <w:rPr>
          <w:sz w:val="30"/>
          <w:szCs w:val="30"/>
          <w:highlight w:val="white"/>
          <w:rtl w:val="0"/>
        </w:rPr>
        <w:t xml:space="preserve">&lt;h1&gt;.</w:t>
      </w:r>
    </w:p>
    <w:p w:rsidR="00000000" w:rsidDel="00000000" w:rsidP="00000000" w:rsidRDefault="00000000" w:rsidRPr="00000000" w14:paraId="0000000D">
      <w:pPr>
        <w:rPr>
          <w:sz w:val="30"/>
          <w:szCs w:val="30"/>
          <w:highlight w:val="white"/>
        </w:rPr>
      </w:pPr>
      <w:r w:rsidDel="00000000" w:rsidR="00000000" w:rsidRPr="00000000">
        <w:rPr>
          <w:sz w:val="30"/>
          <w:szCs w:val="30"/>
          <w:highlight w:val="white"/>
          <w:rtl w:val="0"/>
        </w:rPr>
        <w:t xml:space="preserve">An HTML element is defined by a starting tag. If the element contains other content, it ends with a closing tag.</w:t>
      </w:r>
    </w:p>
    <w:p w:rsidR="00000000" w:rsidDel="00000000" w:rsidP="00000000" w:rsidRDefault="00000000" w:rsidRPr="00000000" w14:paraId="0000000E">
      <w:pPr>
        <w:rPr>
          <w:sz w:val="30"/>
          <w:szCs w:val="30"/>
          <w:highlight w:val="white"/>
        </w:rPr>
      </w:pPr>
      <w:r w:rsidDel="00000000" w:rsidR="00000000" w:rsidRPr="00000000">
        <w:rPr>
          <w:sz w:val="30"/>
          <w:szCs w:val="30"/>
          <w:highlight w:val="white"/>
          <w:rtl w:val="0"/>
        </w:rPr>
        <w:t xml:space="preserve">Example:  </w:t>
      </w:r>
    </w:p>
    <w:p w:rsidR="00000000" w:rsidDel="00000000" w:rsidP="00000000" w:rsidRDefault="00000000" w:rsidRPr="00000000" w14:paraId="0000000F">
      <w:pPr>
        <w:rPr>
          <w:sz w:val="36"/>
          <w:szCs w:val="36"/>
          <w:highlight w:val="white"/>
        </w:rPr>
      </w:pPr>
      <w:r w:rsidDel="00000000" w:rsidR="00000000" w:rsidRPr="00000000">
        <w:rPr>
          <w:sz w:val="30"/>
          <w:szCs w:val="30"/>
          <w:highlight w:val="white"/>
          <w:rtl w:val="0"/>
        </w:rPr>
        <w:t xml:space="preserve">&lt;h1&gt;This is an element&lt;h1&gt;</w:t>
      </w: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u w:val="single"/>
        </w:rPr>
      </w:pPr>
      <w:r w:rsidDel="00000000" w:rsidR="00000000" w:rsidRPr="00000000">
        <w:rPr>
          <w:sz w:val="30"/>
          <w:szCs w:val="30"/>
          <w:u w:val="single"/>
          <w:rtl w:val="0"/>
        </w:rPr>
        <w:t xml:space="preserve">Answer number 5:-</w:t>
      </w:r>
    </w:p>
    <w:p w:rsidR="00000000" w:rsidDel="00000000" w:rsidP="00000000" w:rsidRDefault="00000000" w:rsidRPr="00000000" w14:paraId="00000012">
      <w:pPr>
        <w:rPr>
          <w:sz w:val="30"/>
          <w:szCs w:val="30"/>
        </w:rPr>
      </w:pPr>
      <w:r w:rsidDel="00000000" w:rsidR="00000000" w:rsidRPr="00000000">
        <w:rPr>
          <w:color w:val="0a0a23"/>
          <w:sz w:val="30"/>
          <w:szCs w:val="30"/>
          <w:highlight w:val="white"/>
          <w:rtl w:val="0"/>
        </w:rPr>
        <w:t xml:space="preserve">The HTML document type declaration, also known as </w:t>
      </w:r>
      <w:r w:rsidDel="00000000" w:rsidR="00000000" w:rsidRPr="00000000">
        <w:rPr>
          <w:color w:val="0a0a23"/>
          <w:sz w:val="30"/>
          <w:szCs w:val="30"/>
          <w:rtl w:val="0"/>
        </w:rPr>
        <w:t xml:space="preserve">DOCTYPE</w:t>
      </w:r>
      <w:r w:rsidDel="00000000" w:rsidR="00000000" w:rsidRPr="00000000">
        <w:rPr>
          <w:color w:val="0a0a23"/>
          <w:sz w:val="30"/>
          <w:szCs w:val="30"/>
          <w:highlight w:val="white"/>
          <w:rtl w:val="0"/>
        </w:rPr>
        <w:t xml:space="preserve">, is the first line of code required in every HTML or XHTML document. The </w:t>
      </w:r>
      <w:r w:rsidDel="00000000" w:rsidR="00000000" w:rsidRPr="00000000">
        <w:rPr>
          <w:color w:val="0a0a23"/>
          <w:sz w:val="30"/>
          <w:szCs w:val="30"/>
          <w:rtl w:val="0"/>
        </w:rPr>
        <w:t xml:space="preserve">DOCTYPE</w:t>
      </w:r>
      <w:r w:rsidDel="00000000" w:rsidR="00000000" w:rsidRPr="00000000">
        <w:rPr>
          <w:color w:val="0a0a23"/>
          <w:sz w:val="30"/>
          <w:szCs w:val="30"/>
          <w:highlight w:val="white"/>
          <w:rtl w:val="0"/>
        </w:rPr>
        <w:t xml:space="preserve"> declaration is an instruction to the web browser about what version of HTML the page is written 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