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F618" w14:textId="77777777" w:rsidR="00B93423" w:rsidRDefault="00B93423" w:rsidP="00B93423">
      <w:pPr>
        <w:ind w:left="720"/>
      </w:pPr>
      <w:r>
        <w:t>Module 2: Learn Kafka Basics</w:t>
      </w:r>
    </w:p>
    <w:p w14:paraId="351EE0F8" w14:textId="77777777" w:rsidR="00B93423" w:rsidRDefault="00B93423" w:rsidP="00B93423">
      <w:pPr>
        <w:ind w:left="720"/>
      </w:pPr>
      <w:r w:rsidRPr="00B93423">
        <w:rPr>
          <w:highlight w:val="yellow"/>
        </w:rPr>
        <w:t>User Story 1: Setup Kafka Environment Locally</w:t>
      </w:r>
    </w:p>
    <w:p w14:paraId="7CA95372" w14:textId="77777777" w:rsidR="00B93423" w:rsidRDefault="00B93423" w:rsidP="00B93423">
      <w:pPr>
        <w:ind w:left="720"/>
      </w:pPr>
      <w:r>
        <w:t>Description: Set up Confluent Kafka locally, practice using Kafka Topic, Producer, and Consumer CLI commands.</w:t>
      </w:r>
    </w:p>
    <w:p w14:paraId="06F335F4" w14:textId="77777777" w:rsidR="00B93423" w:rsidRDefault="00B93423" w:rsidP="00B93423">
      <w:pPr>
        <w:ind w:left="720"/>
      </w:pPr>
      <w:r>
        <w:t>Acceptance Criteria: Kafka is installed, and Kafka Topic, Producer, and Consumer commands are executed successfully.</w:t>
      </w:r>
    </w:p>
    <w:p w14:paraId="3B6976BB" w14:textId="5AA8C945" w:rsidR="00B93423" w:rsidRDefault="00B93423" w:rsidP="00B93423">
      <w:pPr>
        <w:ind w:left="720"/>
      </w:pPr>
      <w:r>
        <w:t xml:space="preserve">Story Points: 5 </w:t>
      </w:r>
    </w:p>
    <w:p w14:paraId="57FCBA66" w14:textId="77777777" w:rsidR="00B93423" w:rsidRDefault="00B93423" w:rsidP="00B93423">
      <w:pPr>
        <w:ind w:left="720"/>
      </w:pPr>
      <w:r w:rsidRPr="00B93423">
        <w:rPr>
          <w:highlight w:val="yellow"/>
        </w:rPr>
        <w:t>User Story 2: Set up Spanner DB Emulator (GCP) and Java IDE</w:t>
      </w:r>
    </w:p>
    <w:p w14:paraId="1587CC6D" w14:textId="77777777" w:rsidR="00B93423" w:rsidRDefault="00B93423" w:rsidP="00B93423">
      <w:pPr>
        <w:ind w:left="720"/>
      </w:pPr>
      <w:r>
        <w:t>Description: Install and configure Spanner DB Emulator and Java IDE for development.</w:t>
      </w:r>
    </w:p>
    <w:p w14:paraId="15BA1E42" w14:textId="77777777" w:rsidR="00B93423" w:rsidRDefault="00B93423" w:rsidP="00B93423">
      <w:pPr>
        <w:ind w:left="720"/>
      </w:pPr>
      <w:r>
        <w:t>Acceptance Criteria: Spanner DB Emulator is functional, and Java development environment is set up.</w:t>
      </w:r>
    </w:p>
    <w:p w14:paraId="20278758" w14:textId="183E5108" w:rsidR="00B93423" w:rsidRDefault="00B93423" w:rsidP="00B93423">
      <w:pPr>
        <w:ind w:left="720"/>
      </w:pPr>
      <w:r>
        <w:t xml:space="preserve">Story Points: 3 </w:t>
      </w:r>
    </w:p>
    <w:p w14:paraId="27800BBE" w14:textId="77777777" w:rsidR="00B93423" w:rsidRDefault="00B93423" w:rsidP="00B93423">
      <w:pPr>
        <w:ind w:left="720"/>
      </w:pPr>
      <w:r>
        <w:t>Module 3: Learn Kafka Consumer and Producer API</w:t>
      </w:r>
    </w:p>
    <w:p w14:paraId="764F4A84" w14:textId="77777777" w:rsidR="00B93423" w:rsidRDefault="00B93423" w:rsidP="00B93423">
      <w:pPr>
        <w:ind w:left="720"/>
      </w:pPr>
      <w:r w:rsidRPr="00B93423">
        <w:rPr>
          <w:highlight w:val="yellow"/>
        </w:rPr>
        <w:t>User Story 3: Create a Java Application with Kafka Producer/Consumer APIs (Part 1)</w:t>
      </w:r>
    </w:p>
    <w:p w14:paraId="5AEAA9A1" w14:textId="77777777" w:rsidR="00B93423" w:rsidRDefault="00B93423" w:rsidP="00B93423">
      <w:pPr>
        <w:ind w:left="720"/>
      </w:pPr>
      <w:r>
        <w:t>Description: Build a Java application using Kafka Producer and Consumer APIs. Consume events from a source Kafka topic, filter them, and produce the filtered events to a target Kafka topic.</w:t>
      </w:r>
    </w:p>
    <w:p w14:paraId="777A731B" w14:textId="77777777" w:rsidR="00B93423" w:rsidRDefault="00B93423" w:rsidP="00B93423">
      <w:pPr>
        <w:ind w:left="720"/>
      </w:pPr>
      <w:r>
        <w:t>Acceptance Criteria: Events are successfully consumed, filtered, and produced to the target Kafka topic.</w:t>
      </w:r>
    </w:p>
    <w:p w14:paraId="2F9EC90C" w14:textId="29B76824" w:rsidR="00B93423" w:rsidRDefault="00B93423" w:rsidP="00B93423">
      <w:pPr>
        <w:ind w:left="720"/>
      </w:pPr>
      <w:r>
        <w:t xml:space="preserve">Story Points: 8 </w:t>
      </w:r>
    </w:p>
    <w:p w14:paraId="79939D1C" w14:textId="77777777" w:rsidR="00B93423" w:rsidRDefault="00B93423" w:rsidP="00B93423">
      <w:pPr>
        <w:ind w:left="720"/>
      </w:pPr>
      <w:r w:rsidRPr="00B93423">
        <w:rPr>
          <w:highlight w:val="yellow"/>
        </w:rPr>
        <w:t xml:space="preserve">User Story 4: Rewrite Application Using </w:t>
      </w:r>
      <w:proofErr w:type="spellStart"/>
      <w:r w:rsidRPr="00B93423">
        <w:rPr>
          <w:highlight w:val="yellow"/>
        </w:rPr>
        <w:t>KStreams</w:t>
      </w:r>
      <w:proofErr w:type="spellEnd"/>
      <w:r w:rsidRPr="00B93423">
        <w:rPr>
          <w:highlight w:val="yellow"/>
        </w:rPr>
        <w:t xml:space="preserve"> API (Part 2)</w:t>
      </w:r>
    </w:p>
    <w:p w14:paraId="2EFF2D84" w14:textId="77777777" w:rsidR="00B93423" w:rsidRDefault="00B93423" w:rsidP="00B93423">
      <w:pPr>
        <w:ind w:left="720"/>
      </w:pPr>
      <w:r>
        <w:t>Description: Convert the Java Producer/Consumer application into a stateless streaming application using Kafka Streams API. Integrate with Schema Registry for managing schema.</w:t>
      </w:r>
    </w:p>
    <w:p w14:paraId="0E81DBA0" w14:textId="77777777" w:rsidR="00B93423" w:rsidRDefault="00B93423" w:rsidP="00B93423">
      <w:pPr>
        <w:ind w:left="720"/>
      </w:pPr>
      <w:r>
        <w:t xml:space="preserve">Acceptance Criteria: Events are streamed and processed </w:t>
      </w:r>
      <w:proofErr w:type="spellStart"/>
      <w:r>
        <w:t>statelessly</w:t>
      </w:r>
      <w:proofErr w:type="spellEnd"/>
      <w:r>
        <w:t>, schemas are registered in Schema Registry.</w:t>
      </w:r>
    </w:p>
    <w:p w14:paraId="26D34538" w14:textId="7C22E472" w:rsidR="00B93423" w:rsidRDefault="00B93423" w:rsidP="00B93423">
      <w:pPr>
        <w:ind w:left="720"/>
      </w:pPr>
      <w:r>
        <w:t xml:space="preserve">Story Points: 8 </w:t>
      </w:r>
    </w:p>
    <w:p w14:paraId="121342BF" w14:textId="77777777" w:rsidR="00B93423" w:rsidRDefault="00B93423" w:rsidP="00B93423">
      <w:pPr>
        <w:ind w:left="720"/>
      </w:pPr>
      <w:r w:rsidRPr="00B93423">
        <w:rPr>
          <w:highlight w:val="yellow"/>
        </w:rPr>
        <w:t xml:space="preserve">User Story 5: Enhance Application with </w:t>
      </w:r>
      <w:proofErr w:type="spellStart"/>
      <w:r w:rsidRPr="00B93423">
        <w:rPr>
          <w:highlight w:val="yellow"/>
        </w:rPr>
        <w:t>KTable</w:t>
      </w:r>
      <w:proofErr w:type="spellEnd"/>
      <w:r w:rsidRPr="00B93423">
        <w:rPr>
          <w:highlight w:val="yellow"/>
        </w:rPr>
        <w:t xml:space="preserve"> for Stateful Streaming (Part 3)</w:t>
      </w:r>
    </w:p>
    <w:p w14:paraId="07F46538" w14:textId="77777777" w:rsidR="00B93423" w:rsidRDefault="00B93423" w:rsidP="00B93423">
      <w:pPr>
        <w:ind w:left="720"/>
      </w:pPr>
      <w:r>
        <w:t xml:space="preserve">Description: Convert the stateless Kafka Streams application into a stateful streaming application by using </w:t>
      </w:r>
      <w:proofErr w:type="spellStart"/>
      <w:r>
        <w:t>KTable</w:t>
      </w:r>
      <w:proofErr w:type="spellEnd"/>
      <w:r>
        <w:t xml:space="preserve"> as a state store. Enrich the stream by joining it with customer data and produce the enriched events to the target Kafka topic.</w:t>
      </w:r>
    </w:p>
    <w:p w14:paraId="45DBC1ED" w14:textId="77777777" w:rsidR="00B93423" w:rsidRDefault="00B93423" w:rsidP="00B93423">
      <w:pPr>
        <w:ind w:left="720"/>
      </w:pPr>
      <w:r>
        <w:t xml:space="preserve">Acceptance Criteria: Events are enriched and processed </w:t>
      </w:r>
      <w:proofErr w:type="spellStart"/>
      <w:r>
        <w:t>statefully</w:t>
      </w:r>
      <w:proofErr w:type="spellEnd"/>
      <w:r>
        <w:t xml:space="preserve"> using </w:t>
      </w:r>
      <w:proofErr w:type="spellStart"/>
      <w:r>
        <w:t>KTable</w:t>
      </w:r>
      <w:proofErr w:type="spellEnd"/>
      <w:r>
        <w:t>, and the enriched data is produced to the target topic.</w:t>
      </w:r>
    </w:p>
    <w:p w14:paraId="1AAB7DDD" w14:textId="61A2F288" w:rsidR="00B93423" w:rsidRDefault="00B93423" w:rsidP="00B93423">
      <w:pPr>
        <w:ind w:left="720"/>
      </w:pPr>
      <w:r>
        <w:t xml:space="preserve">Story Points: 8 </w:t>
      </w:r>
    </w:p>
    <w:p w14:paraId="400835D1" w14:textId="77777777" w:rsidR="00B93423" w:rsidRDefault="00B93423" w:rsidP="00B93423">
      <w:pPr>
        <w:ind w:left="720"/>
      </w:pPr>
      <w:r>
        <w:t>Module 4: Learn Kafka Connect API/Configuration</w:t>
      </w:r>
    </w:p>
    <w:p w14:paraId="1605650D" w14:textId="77777777" w:rsidR="00B93423" w:rsidRDefault="00B93423" w:rsidP="00B93423">
      <w:pPr>
        <w:ind w:left="720"/>
      </w:pPr>
      <w:r w:rsidRPr="00B93423">
        <w:rPr>
          <w:highlight w:val="yellow"/>
        </w:rPr>
        <w:t>User Story 6: Create a No-Code/Low-Code Kafka Connect Data Pipeline</w:t>
      </w:r>
    </w:p>
    <w:p w14:paraId="68025A32" w14:textId="77777777" w:rsidR="00B93423" w:rsidRDefault="00B93423" w:rsidP="00B93423">
      <w:pPr>
        <w:ind w:left="720"/>
      </w:pPr>
      <w:r>
        <w:lastRenderedPageBreak/>
        <w:t>Description: Use Kafka Connect APIs to create a data ingestion pipeline that reads data from a curated Kafka topic and ingests it into Spanner DB.</w:t>
      </w:r>
    </w:p>
    <w:p w14:paraId="3D4B0C07" w14:textId="77777777" w:rsidR="00B93423" w:rsidRDefault="00B93423" w:rsidP="00B93423">
      <w:pPr>
        <w:ind w:left="720"/>
      </w:pPr>
      <w:r>
        <w:t>Acceptance Criteria: Kafka Connect pipeline is set up, and data is successfully ingested into Spanner DB.</w:t>
      </w:r>
    </w:p>
    <w:p w14:paraId="0319368C" w14:textId="433F34D5" w:rsidR="00B93423" w:rsidRDefault="00B93423" w:rsidP="00B93423">
      <w:pPr>
        <w:ind w:left="720"/>
      </w:pPr>
      <w:r>
        <w:t xml:space="preserve">Story Points: 8 </w:t>
      </w:r>
    </w:p>
    <w:p w14:paraId="794E4FB4" w14:textId="77777777" w:rsidR="00B93423" w:rsidRDefault="00B93423" w:rsidP="00B93423">
      <w:pPr>
        <w:ind w:left="720"/>
      </w:pPr>
      <w:r>
        <w:t>Module 5: Performance Optimization</w:t>
      </w:r>
    </w:p>
    <w:p w14:paraId="4C54AB19" w14:textId="77777777" w:rsidR="00B93423" w:rsidRDefault="00B93423" w:rsidP="00B93423">
      <w:pPr>
        <w:ind w:left="720"/>
      </w:pPr>
      <w:r w:rsidRPr="00B93423">
        <w:rPr>
          <w:highlight w:val="yellow"/>
        </w:rPr>
        <w:t>User Story 7: Conduct Kafka Performance Testing and Create Report</w:t>
      </w:r>
    </w:p>
    <w:p w14:paraId="6734AE7A" w14:textId="77777777" w:rsidR="00B93423" w:rsidRDefault="00B93423" w:rsidP="00B93423">
      <w:pPr>
        <w:ind w:left="720"/>
      </w:pPr>
      <w:r>
        <w:t>Description: Run performance tests on the Kafka pipeline, measure latency and throughput, and optimize Kafka configuration for better performance.</w:t>
      </w:r>
    </w:p>
    <w:p w14:paraId="6B167AB3" w14:textId="77777777" w:rsidR="00B93423" w:rsidRDefault="00B93423" w:rsidP="00B93423">
      <w:pPr>
        <w:ind w:left="720"/>
      </w:pPr>
      <w:r>
        <w:t>Acceptance Criteria: Performance report generated, and any bottlenecks are resolved.</w:t>
      </w:r>
    </w:p>
    <w:p w14:paraId="586E12F2" w14:textId="5F1F5798" w:rsidR="00B93423" w:rsidRDefault="00B93423" w:rsidP="00B93423">
      <w:pPr>
        <w:ind w:left="720"/>
      </w:pPr>
      <w:r>
        <w:t>Story Points: 8</w:t>
      </w:r>
    </w:p>
    <w:p w14:paraId="11D9B9BD" w14:textId="77777777" w:rsidR="00B93423" w:rsidRDefault="00B93423" w:rsidP="00B93423">
      <w:pPr>
        <w:ind w:left="720"/>
      </w:pPr>
      <w:r>
        <w:t>Module 6: GCP Solution Design</w:t>
      </w:r>
    </w:p>
    <w:p w14:paraId="68B749BF" w14:textId="77777777" w:rsidR="00B93423" w:rsidRDefault="00B93423" w:rsidP="00B93423">
      <w:pPr>
        <w:ind w:left="720"/>
      </w:pPr>
      <w:r w:rsidRPr="00B93423">
        <w:rPr>
          <w:highlight w:val="yellow"/>
        </w:rPr>
        <w:t>User Story 8: Revise Design Document with Monitoring, Alerting, and Security Enhancements</w:t>
      </w:r>
    </w:p>
    <w:p w14:paraId="5A95062B" w14:textId="77777777" w:rsidR="00B93423" w:rsidRDefault="00B93423" w:rsidP="00B93423">
      <w:pPr>
        <w:ind w:left="720"/>
      </w:pPr>
      <w:r>
        <w:t>Description: Revise the original GCP design to include monitoring, alerting, and data security for Kafka in a cloud environment.</w:t>
      </w:r>
    </w:p>
    <w:p w14:paraId="221A7B09" w14:textId="77777777" w:rsidR="00B93423" w:rsidRDefault="00B93423" w:rsidP="00B93423">
      <w:pPr>
        <w:ind w:left="720"/>
      </w:pPr>
      <w:r>
        <w:t>Acceptance Criteria: Design document is updated with appropriate GCP tools for monitoring, alerting, and securing Kafka data.</w:t>
      </w:r>
    </w:p>
    <w:p w14:paraId="6CEED2D2" w14:textId="50705815" w:rsidR="00B93423" w:rsidRDefault="00B93423" w:rsidP="00B93423">
      <w:pPr>
        <w:ind w:left="720"/>
      </w:pPr>
      <w:r>
        <w:t xml:space="preserve">Story Points: 5 </w:t>
      </w:r>
    </w:p>
    <w:p w14:paraId="211AB83A" w14:textId="77777777" w:rsidR="00B93423" w:rsidRDefault="00B93423" w:rsidP="00B93423">
      <w:pPr>
        <w:ind w:left="720"/>
      </w:pPr>
      <w:r>
        <w:t>Final Demo</w:t>
      </w:r>
    </w:p>
    <w:p w14:paraId="191A5F51" w14:textId="77777777" w:rsidR="00B93423" w:rsidRDefault="00B93423" w:rsidP="00B93423">
      <w:pPr>
        <w:ind w:left="720"/>
      </w:pPr>
      <w:r w:rsidRPr="00B93423">
        <w:rPr>
          <w:highlight w:val="yellow"/>
        </w:rPr>
        <w:t>User Story 9: Conduct Final Review and Demonstration</w:t>
      </w:r>
    </w:p>
    <w:p w14:paraId="23C75C87" w14:textId="77777777" w:rsidR="00B93423" w:rsidRDefault="00B93423" w:rsidP="00B93423">
      <w:pPr>
        <w:ind w:left="720"/>
      </w:pPr>
      <w:r>
        <w:t>Description: Review the entire system, run a final demo, and make any required changes based on feedback.</w:t>
      </w:r>
    </w:p>
    <w:p w14:paraId="32356011" w14:textId="77777777" w:rsidR="00B93423" w:rsidRDefault="00B93423" w:rsidP="00B93423">
      <w:pPr>
        <w:ind w:left="720"/>
      </w:pPr>
      <w:r>
        <w:t>Acceptance Criteria: Final demo is completed successfully, and feedback is incorporated into the solution.</w:t>
      </w:r>
    </w:p>
    <w:p w14:paraId="44B3286B" w14:textId="0F5A7AC3" w:rsidR="00B93423" w:rsidRDefault="00B93423" w:rsidP="00B93423">
      <w:pPr>
        <w:ind w:left="720"/>
      </w:pPr>
      <w:r>
        <w:t>Story Points: 3</w:t>
      </w:r>
    </w:p>
    <w:p w14:paraId="28226C36" w14:textId="77777777" w:rsidR="00B93423" w:rsidRDefault="00B93423" w:rsidP="00B93423">
      <w:pPr>
        <w:ind w:left="720"/>
      </w:pPr>
      <w:r>
        <w:t>Summary of Story Points by Module:</w:t>
      </w:r>
    </w:p>
    <w:p w14:paraId="4B9E1734" w14:textId="77777777" w:rsidR="00B93423" w:rsidRDefault="00B93423" w:rsidP="00B93423">
      <w:pPr>
        <w:ind w:left="720"/>
      </w:pPr>
      <w:r>
        <w:t>Module 2: 8 Story Points</w:t>
      </w:r>
    </w:p>
    <w:p w14:paraId="0AECF997" w14:textId="77777777" w:rsidR="00B93423" w:rsidRDefault="00B93423" w:rsidP="00B93423">
      <w:pPr>
        <w:ind w:left="720"/>
      </w:pPr>
      <w:r>
        <w:t>Module 3: 24 Story Points</w:t>
      </w:r>
    </w:p>
    <w:p w14:paraId="402FC536" w14:textId="77777777" w:rsidR="00B93423" w:rsidRDefault="00B93423" w:rsidP="00B93423">
      <w:pPr>
        <w:ind w:left="720"/>
      </w:pPr>
      <w:r>
        <w:t>Module 4: 8 Story Points</w:t>
      </w:r>
    </w:p>
    <w:p w14:paraId="03AD7AAB" w14:textId="77777777" w:rsidR="00B93423" w:rsidRDefault="00B93423" w:rsidP="00B93423">
      <w:pPr>
        <w:ind w:left="720"/>
      </w:pPr>
      <w:r>
        <w:t>Module 5: 8 Story Points</w:t>
      </w:r>
    </w:p>
    <w:p w14:paraId="3147A1A0" w14:textId="77777777" w:rsidR="00B93423" w:rsidRDefault="00B93423" w:rsidP="00B93423">
      <w:pPr>
        <w:ind w:left="720"/>
      </w:pPr>
      <w:r>
        <w:t>Module 6: 5 Story Points</w:t>
      </w:r>
    </w:p>
    <w:p w14:paraId="2410571C" w14:textId="77777777" w:rsidR="00B93423" w:rsidRDefault="00B93423" w:rsidP="00B93423">
      <w:pPr>
        <w:ind w:left="720"/>
      </w:pPr>
      <w:r>
        <w:t>Final Demo: 3 Story Points</w:t>
      </w:r>
    </w:p>
    <w:p w14:paraId="20CCCF99" w14:textId="21EA9ACD" w:rsidR="002A7A75" w:rsidRDefault="00B93423" w:rsidP="00B93423">
      <w:pPr>
        <w:ind w:left="720"/>
      </w:pPr>
      <w:r w:rsidRPr="00B93423">
        <w:rPr>
          <w:highlight w:val="yellow"/>
        </w:rPr>
        <w:t>Total: 56 Story Points across 9 weeks, with 5-8 points per sprint.</w:t>
      </w:r>
    </w:p>
    <w:sectPr w:rsidR="002A7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70"/>
    <w:rsid w:val="0014398F"/>
    <w:rsid w:val="002367D6"/>
    <w:rsid w:val="002A7A75"/>
    <w:rsid w:val="00996F04"/>
    <w:rsid w:val="00A55970"/>
    <w:rsid w:val="00AF4EE8"/>
    <w:rsid w:val="00B93423"/>
    <w:rsid w:val="00B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FA48"/>
  <w15:chartTrackingRefBased/>
  <w15:docId w15:val="{42AECE6D-79E4-4A40-9B75-CDC74FE1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D5D85-43FB-4133-8327-F3ACB652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Arghadeep Mandal</dc:creator>
  <cp:keywords/>
  <dc:description/>
  <cp:lastModifiedBy>Arghadeep Mandal</cp:lastModifiedBy>
  <cp:revision>1</cp:revision>
  <dcterms:created xsi:type="dcterms:W3CDTF">2024-09-30T03:01:00Z</dcterms:created>
  <dcterms:modified xsi:type="dcterms:W3CDTF">2024-09-30T03:23:00Z</dcterms:modified>
</cp:coreProperties>
</file>