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BB0000026CA49F8A1005FC21A3.png" manifest:media-type="image/png"/>
  <manifest:file-entry manifest:full-path="Pictures/1000020100000653000004D93D1F2D821BDDD343.png" manifest:media-type="image/png"/>
  <manifest:file-entry manifest:full-path="Pictures/1000000000000400000002A8B7EE86940B5ABC85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94937" officeooo:paragraph-rsid="00194937"/>
    </style:style>
    <style:style style:name="P2" style:family="paragraph" style:parent-style-name="Standard">
      <style:text-properties officeooo:rsid="001a6055" officeooo:paragraph-rsid="001a6055"/>
    </style:style>
    <style:style style:name="P3" style:family="paragraph" style:parent-style-name="Standard">
      <style:text-properties officeooo:rsid="001ac3a6" officeooo:paragraph-rsid="001ac3a6"/>
    </style:style>
    <style:style style:name="P4" style:family="paragraph" style:parent-style-name="Standard">
      <style:text-properties officeooo:rsid="001b53ba" officeooo:paragraph-rsid="001b53ba"/>
    </style:style>
    <style:style style:name="P5" style:family="paragraph" style:parent-style-name="Standard">
      <style:text-properties officeooo:rsid="001d1601" officeooo:paragraph-rsid="001d1601"/>
    </style:style>
    <style:style style:name="P6" style:family="paragraph" style:parent-style-name="Standard">
      <style:text-properties officeooo:rsid="001dd817" officeooo:paragraph-rsid="001dd817"/>
    </style:style>
    <style:style style:name="P7" style:family="paragraph" style:parent-style-name="Standard">
      <style:text-properties officeooo:rsid="001ef49a" officeooo:paragraph-rsid="001ef49a"/>
    </style:style>
    <style:style style:name="P8" style:family="paragraph" style:parent-style-name="Standard">
      <style:text-properties officeooo:rsid="0020a3b1" officeooo:paragraph-rsid="0020a3b1"/>
    </style:style>
    <style:style style:name="P9" style:family="paragraph" style:parent-style-name="Standard">
      <style:text-properties officeooo:rsid="001ef49a" officeooo:paragraph-rsid="001dd817"/>
    </style:style>
    <style:style style:name="P10" style:family="paragraph" style:parent-style-name="Standard">
      <style:text-properties officeooo:rsid="0020a3b1" officeooo:paragraph-rsid="0020a3b1"/>
    </style:style>
    <style:style style:name="P11" style:family="paragraph" style:parent-style-name="Standard">
      <style:text-properties officeooo:rsid="0022f871" officeooo:paragraph-rsid="0022f871"/>
    </style:style>
    <style:style style:name="P12" style:family="paragraph" style:parent-style-name="Standard">
      <style:text-properties officeooo:rsid="0024f3d5" officeooo:paragraph-rsid="0024f3d5"/>
    </style:style>
    <style:style style:name="P13" style:family="paragraph" style:parent-style-name="Standard">
      <style:text-properties officeooo:rsid="00264387" officeooo:paragraph-rsid="00264387"/>
    </style:style>
    <style:style style:name="P14" style:family="paragraph" style:parent-style-name="Standard">
      <style:text-properties officeooo:rsid="0027891e" officeooo:paragraph-rsid="0027891e"/>
    </style:style>
    <style:style style:name="T1" style:family="text">
      <style:text-properties officeooo:rsid="00194937"/>
    </style:style>
    <style:style style:name="T2" style:family="text">
      <style:text-properties officeooo:rsid="001a6055"/>
    </style:style>
    <style:style style:name="T3" style:family="text">
      <style:text-properties officeooo:rsid="001ac3a6"/>
    </style:style>
    <style:style style:name="T4" style:family="text">
      <style:text-properties officeooo:rsid="001b53ba"/>
    </style:style>
    <style:style style:name="T5" style:family="text">
      <style:text-properties officeooo:rsid="001ef49a"/>
    </style:style>
    <style:style style:name="T6" style:family="text">
      <style:text-properties officeooo:rsid="00264387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BDD :- Behaviour Driven Development</text:p>
      <text:p text:style-name="P1"/>
      <text:p text:style-name="P1">In traditional Development Process;</text:p>
      <text:p text:style-name="P1"/>
      <text:p text:style-name="P1">1. Stakeholders tells Product owners/ Business Analyst about the business requirement.</text:p>
      <text:p text:style-name="P1">2. PO/BA Writes the requirements.</text:p>
      <text:p text:style-name="P1">3. Developer team Starts writing the Code.</text:p>
      <text:p text:style-name="P1">4. Testers starts writing Test Cases.</text:p>
      <text:p text:style-name="P1">5. Finish Product.</text:p>
      <text:p text:style-name="P1">6. Tech Writters write the documentations.</text:p>
      <text:p text:style-name="P1"/>
      <text:p text:style-name="P1">But in BDD methodology/ Framework;</text:p>
      <text:p text:style-name="P1"/>
      <text:p text:style-name="P1">1. Stakeholders and PO/BA talks about the business requirement.</text:p>
      <text:p text:style-name="P1">
        2. PO+DEV+QA Collaborate around requirement ( 
        <text:span text:style-name="T2">These 3 are together called Amigo).</text:span>
      </text:p>
      <text:p text:style-name="P2">3. Agreed upon requirement defined as Emglish formatted Scenarios(Gherkin)</text:p>
      <text:p text:style-name="P2">
        <text:tab/>
        {Given................}
      </text:p>
      <text:p text:style-name="P2">
        <text:tab/>
        {When.................}
      </text:p>
      <text:p text:style-name="P2">
        <text:tab/>
        {Then...................}
      </text:p>
      <text:p text:style-name="P2">
        4. 
        <text:span text:style-name="T3">QA team uses these scenarios for Automated tests.</text:span>
      </text:p>
      <text:p text:style-name="P3">
        5. 
        <text:span text:style-name="T4">Developer uses Scenarios for Automated Tests.</text:span>
      </text:p>
      <text:p text:style-name="P3">6. Automated Test Report generated against Features/ Scenarios.</text:p>
      <text:p text:style-name="P4">7. Finish Product.</text:p>
      <text:p text:style-name="P4">
        8. 
        <text:span text:style-name="T1">Tech Writters write the documentations.</text:span>
      </text:p>
      <text:p text:style-name="P4"/>
      <text:p text:style-name="P5">As we can see, in BDD framework there is superior collaboration.</text:p>
      <text:p text:style-name="P5"/>
      <text:p text:style-name="P6">Difference between TDD, BDD, ATDD:- </text:p>
      <text:p text:style-name="P6"/>
      <text:p text:style-name="P6">TDD:- </text:p>
      <text:p text:style-name="P6"/>
      <text:p text:style-name="P6">
        1. TDD is Development Centric Approach
        <draw:frame draw:style-name="fr1" draw:name="Image1" text:anchor-type="char" svg:x="0.069cm" svg:y="0.847cm" svg:width="9.19cm" svg:height="6.103cm" draw:z-index="0">
          <draw:image xlink:href="Pictures/1000000000000400000002A8B7EE86940B5ABC85.png" xlink:type="simple" xlink:show="embed" xlink:actuate="onLoad" loext:mime-type="image/png"/>
        </draw:frame>
        .
      </text:p>
      <text:p text:style-name="P6">2. Unit Test (White Box Tetsing)</text:p>
      <text:p text:style-name="P6">3. Write Test Cases before code is written.</text:p>
      <text:p text:style-name="P6">4. Test first Approach.</text:p>
      <text:p text:style-name="P6">5. Key Focus will be is code working correctly or not.</text:p>
      <text:p text:style-name="P6">6. Mostly done by the Developers.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BDD:- </text:p>
      <text:p text:style-name="P6"/>
      <text:p text:style-name="P6">
        1. 
        <text:span text:style-name="T5">BDD is an extension of TDD.</text:span>
      </text:p>
      <text:p text:style-name="P6"/>
      <text:p text:style-name="P6"/>
      <text:p text:style-name="P6">
        <draw:frame draw:style-name="fr1" draw:name="Image2" text:anchor-type="char" svg:x="-0.224cm" svg:y="0.291cm" svg:width="8.611cm" svg:height="6.6cm" draw:z-index="1">
          <draw:image xlink:href="Pictures/1000020100000653000004D93D1F2D821BDDD343.png" xlink:type="simple" xlink:show="embed" xlink:actuate="onLoad" loext:mime-type="image/png"/>
        </draw:frame>
        <text:soft-page-break/>
      </text:p>
      <text:p text:style-name="P9">2. Works on higher level of abstraction as compared to TDD.</text:p>
      <text:p text:style-name="P7">3. Always need to cover all possible scenarios.</text:p>
      <text:p text:style-name="P7">4. Test first approach.</text:p>
      <text:p text:style-name="P7">5. Participants will be three Amigos (QA, DEV, BA/PO)</text:p>
      <text:p text:style-name="P7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8">ATDD:-</text:p>
      <text:p text:style-name="P8"/>
      <text:p text:style-name="P8">1. Higher level abstraction as compared to BDD/TDD.</text:p>
      <text:p text:style-name="P8">
        <draw:frame draw:style-name="fr1" draw:name="Image3" text:anchor-type="char" svg:x="-0.076cm" svg:y="0.185cm" svg:width="10.855cm" svg:height="9.627cm" draw:z-index="2">
          <draw:image xlink:href="Pictures/10000000000002BB0000026CA49F8A1005FC21A3.png" xlink:type="simple" xlink:show="embed" xlink:actuate="onLoad" loext:mime-type="image/png"/>
        </draw:frame>
        2. Focus on high level requirement .
      </text:p>
      <text:p text:style-name="P8">3. Authors:- PO/BA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11">What is POM:- </text:p>
      <text:p text:style-name="P11"/>
      <text:p text:style-name="P11">
        <text:tab/>
        Design pattern to create Object Repository. A class is created for each page to identify web elements of that page. Also contains methods to do action on the obejct.
      </text:p>
      <text:p text:style-name="P11"/>
      <text:p text:style-name="P12">Advantages in POM:- </text:p>
      <text:p text:style-name="P12"/>
      <text:p text:style-name="P12">1. Makes code maintainable</text:p>
      <text:p text:style-name="P12">2. Chnages and updates are easier</text:p>
      <text:p text:style-name="P12">3. Makes code reusable</text:p>
      <text:p text:style-name="P12">
        <text:soft-page-break/>
        4. Improves readability
      </text:p>
      <text:p text:style-name="P12">5. Provides a kind of Objects documentation at a single place</text:p>
      <text:p text:style-name="P12">6. Saves time and efforts</text:p>
      <text:p text:style-name="P12">7. Avoid rework</text:p>
      <text:p text:style-name="P12">8. Makes tests less brittle</text:p>
      <text:p text:style-name="P12">
        9. 
        <text:span text:style-name="T6">New tests creation is easier and faster</text:span>
      </text:p>
      <text:p text:style-name="P13">10. Improves overall quality and efficiency</text:p>
      <text:p text:style-name="P13"/>
      <text:p text:style-name="P14">Page Factory:-</text:p>
      <text:p text:style-name="P14"/>
      <text:p text:style-name="P14">A simple and easier implementation of Page Object Model in Selenium</text:p>
      <text:p text:style-name="P14"/>
      <text:p text:style-name="P14">Selenium's inbuilt and optimized Page Object Model concept</text:p>
      <text:p text:style-name="P14"/>
      <text:p text:style-name="P14">As POM , has separation of objects and tests</text:p>
      <text:p text:style-name="P14"/>
      <text:p text:style-name="P14"/>
      <text:p text:style-name="P14">Uses annotation @FindBy to find WebElements</text:p>
      <text:p text:style-name="P14">@FindBy can use id , name , css , xpath , tagName , linkText , partialLinkText etc</text:p>
      <text:p text:style-name="P14"/>
      <text:p text:style-name="P14">Uses method initElements to initialize web elements</text:p>
      <text:p text:style-name="P14">on calling initElements method all objects on that page gets initialized</text:p>
      <text:p text:style-name="P14"/>
      <text:p text:style-name="P14"/>
      <text:p text:style-name="P14">What are HOOKS:-</text:p>
      <text:p text:style-name="P14"/>
      <text:p text:style-name="P14">Blocks of code that runs before OR after each scenario</text:p>
      <text:p text:style-name="P14">Hooks in Cucumber are like Listeners in TestNG</text:p>
      <text:p text:style-name="P14">Can define hooks by using annotations @Before @After</text:p>
      <text:p text:style-name="P14">Scenario Hooks</text:p>
      <text:p text:style-name="P14">-</text:p>
      <text:p text:style-name="P14">runs before and after each scenario</text:p>
      <text:p text:style-name="P14">Step Hooks runs before and after each step</text:p>
      <text:p text:style-name="P14">Conditional Hooks - hooks associated with tags for conditional execution</text:p>
      <text:p text:style-name="P14"/>
      <text:p text:style-name="P14">How to use HOOKS</text:p>
      <text:p text:style-name="P14">Step 1 - Create a new or use an existing Feature File</text:p>
      <text:p text:style-name="P14">Step 2 - Create the steps for the scenario in the feature file</text:p>
      <text:p text:style-name="P14">Step 3 - Create setup and teardown methods and mark with annotation</text:p>
      <text:p text:style-name="P14">@Before</text:p>
      <text:p text:style-name="P14">@After</text:p>
      <text:p text:style-name="P14">@BeforeSteps</text:p>
      <text:p text:style-name="P14">@AfterSteps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2022-06-07T16:39:51.008975438</meta:creation-date>
    <dc:date>2022-06-14T22:31:33.709678644</dc:date>
    <meta:editing-duration>P2DT1H15M52S</meta:editing-duration>
    <meta:editing-cycles>3</meta:editing-cycles>
    <meta:generator>LibreOffice/6.4.7.2$Linux_X86_64 LibreOffice_project/40$Build-2</meta:generator>
    <meta:document-statistic meta:table-count="0" meta:image-count="3" meta:object-count="0" meta:page-count="3" meta:paragraph-count="77" meta:word-count="497" meta:character-count="3050" meta:non-whitespace-character-count="262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51435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21142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20373</config:config-item>
          <config:config-item config:name="ViewTop" config:type="long">64851</config:config-item>
          <config:config-item config:name="VisibleLeft" config:type="long">0</config:config-item>
          <config:config-item config:name="VisibleTop" config:type="long">51435</config:config-item>
          <config:config-item config:name="VisibleRight" config:type="long">49213</config:config-item>
          <config:config-item config:name="VisibleBottom" config:type="long">72575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2867675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1657143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