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80" w:rsidRPr="00D72580" w:rsidRDefault="00D72580" w:rsidP="00D72580">
      <w:pPr>
        <w:rPr>
          <w:rFonts w:ascii="Aharoni" w:hAnsi="Aharoni" w:cs="Aharoni"/>
          <w:sz w:val="24"/>
          <w:szCs w:val="24"/>
        </w:rPr>
      </w:pPr>
      <w:proofErr w:type="spellStart"/>
      <w:r w:rsidRPr="00D72580">
        <w:rPr>
          <w:rFonts w:ascii="Aharoni" w:hAnsi="Aharoni" w:cs="Aharoni"/>
          <w:sz w:val="24"/>
          <w:szCs w:val="24"/>
        </w:rPr>
        <w:t>Querit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që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duhet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proofErr w:type="gramStart"/>
      <w:r w:rsidRPr="00D72580">
        <w:rPr>
          <w:rFonts w:ascii="Aharoni" w:hAnsi="Aharoni" w:cs="Aharoni"/>
          <w:sz w:val="24"/>
          <w:szCs w:val="24"/>
        </w:rPr>
        <w:t>përkrahur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:</w:t>
      </w:r>
      <w:proofErr w:type="gram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Në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Algjebër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dhe</w:t>
      </w:r>
      <w:proofErr w:type="spellEnd"/>
      <w:r w:rsidRPr="00D72580">
        <w:rPr>
          <w:rFonts w:ascii="Aharoni" w:hAnsi="Aharoni" w:cs="Aharoni"/>
          <w:sz w:val="24"/>
          <w:szCs w:val="24"/>
        </w:rPr>
        <w:t xml:space="preserve"> </w:t>
      </w:r>
      <w:proofErr w:type="spellStart"/>
      <w:r w:rsidRPr="00D72580">
        <w:rPr>
          <w:rFonts w:ascii="Aharoni" w:hAnsi="Aharoni" w:cs="Aharoni"/>
          <w:sz w:val="24"/>
          <w:szCs w:val="24"/>
        </w:rPr>
        <w:t>Datalog</w:t>
      </w:r>
      <w:proofErr w:type="spellEnd"/>
    </w:p>
    <w:p w:rsidR="00D72580" w:rsidRDefault="00D72580" w:rsidP="00D72580">
      <w:pPr>
        <w:rPr>
          <w:rFonts w:asciiTheme="majorHAnsi" w:hAnsiTheme="majorHAnsi"/>
          <w:sz w:val="24"/>
          <w:szCs w:val="24"/>
        </w:rPr>
      </w:pPr>
      <w:r w:rsidRPr="00D72580">
        <w:rPr>
          <w:rFonts w:asciiTheme="majorHAnsi" w:hAnsiTheme="majorHAnsi"/>
          <w:sz w:val="24"/>
          <w:szCs w:val="24"/>
        </w:rPr>
        <w:t xml:space="preserve">1. </w:t>
      </w:r>
      <w:proofErr w:type="spellStart"/>
      <w:r w:rsidRPr="00D72580">
        <w:rPr>
          <w:rFonts w:asciiTheme="majorHAnsi" w:hAnsiTheme="majorHAnsi"/>
          <w:sz w:val="24"/>
          <w:szCs w:val="24"/>
        </w:rPr>
        <w:t>Listoni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gjithë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sensorët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që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nuk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janë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përdorim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nga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pacientët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. </w:t>
      </w:r>
    </w:p>
    <w:p w:rsidR="0071323C" w:rsidRDefault="0071323C" w:rsidP="00D72580">
      <w:pPr>
        <w:rPr>
          <w:rFonts w:asciiTheme="majorHAnsi" w:hAnsiTheme="majorHAnsi"/>
          <w:sz w:val="24"/>
          <w:szCs w:val="24"/>
        </w:rPr>
      </w:pPr>
      <w:proofErr w:type="gramStart"/>
      <w:r w:rsidRPr="0071323C">
        <w:rPr>
          <w:rFonts w:asciiTheme="majorHAnsi" w:hAnsiTheme="majorHAnsi" w:cs="Helvetica"/>
          <w:color w:val="373E4D"/>
          <w:sz w:val="36"/>
          <w:szCs w:val="36"/>
          <w:shd w:val="clear" w:color="auto" w:fill="FEFEFE"/>
        </w:rPr>
        <w:t>ρ</w:t>
      </w:r>
      <w:proofErr w:type="gramEnd"/>
      <w:r>
        <w:rPr>
          <w:rFonts w:asciiTheme="majorHAnsi" w:hAnsiTheme="majorHAnsi" w:cs="Helvetica"/>
          <w:color w:val="373E4D"/>
          <w:sz w:val="28"/>
          <w:szCs w:val="28"/>
          <w:shd w:val="clear" w:color="auto" w:fill="FEFEFE"/>
        </w:rPr>
        <w:t xml:space="preserve"> (Q1,</w:t>
      </w:r>
      <w:r w:rsidRPr="0071323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72580">
        <w:rPr>
          <w:rFonts w:asciiTheme="majorHAnsi" w:hAnsiTheme="majorHAnsi"/>
          <w:sz w:val="48"/>
          <w:szCs w:val="48"/>
        </w:rPr>
        <w:t>π</w:t>
      </w:r>
      <w:r w:rsidRPr="0071323C">
        <w:rPr>
          <w:rFonts w:asciiTheme="majorHAnsi" w:hAnsiTheme="majorHAnsi"/>
          <w:sz w:val="20"/>
          <w:szCs w:val="20"/>
        </w:rPr>
        <w:t>sid</w:t>
      </w:r>
      <w:proofErr w:type="spellEnd"/>
      <w:r w:rsidRPr="0071323C">
        <w:rPr>
          <w:rFonts w:asciiTheme="majorHAnsi" w:hAnsiTheme="majorHAnsi"/>
          <w:sz w:val="48"/>
          <w:szCs w:val="48"/>
        </w:rPr>
        <w:t>(</w:t>
      </w:r>
      <w:proofErr w:type="spellStart"/>
      <w:r w:rsidRPr="0071323C">
        <w:rPr>
          <w:rFonts w:asciiTheme="majorHAnsi" w:hAnsiTheme="majorHAnsi"/>
          <w:sz w:val="48"/>
          <w:szCs w:val="48"/>
        </w:rPr>
        <w:t>Hospitalizimet</w:t>
      </w:r>
      <w:proofErr w:type="spellEnd"/>
      <w:r w:rsidRPr="0071323C">
        <w:rPr>
          <w:rFonts w:asciiTheme="majorHAnsi" w:hAnsiTheme="majorHAnsi"/>
          <w:sz w:val="48"/>
          <w:szCs w:val="48"/>
        </w:rPr>
        <w:t>))</w:t>
      </w:r>
    </w:p>
    <w:p w:rsidR="0071323C" w:rsidRDefault="0071323C" w:rsidP="00D72580">
      <w:pPr>
        <w:rPr>
          <w:rFonts w:asciiTheme="majorHAnsi" w:hAnsiTheme="majorHAnsi"/>
          <w:sz w:val="24"/>
          <w:szCs w:val="24"/>
        </w:rPr>
      </w:pPr>
      <w:proofErr w:type="gramStart"/>
      <w:r w:rsidRPr="0071323C">
        <w:rPr>
          <w:rFonts w:asciiTheme="majorHAnsi" w:hAnsiTheme="majorHAnsi" w:cs="Helvetica"/>
          <w:color w:val="373E4D"/>
          <w:sz w:val="36"/>
          <w:szCs w:val="36"/>
          <w:shd w:val="clear" w:color="auto" w:fill="FEFEFE"/>
        </w:rPr>
        <w:t>ρ</w:t>
      </w:r>
      <w:proofErr w:type="gramEnd"/>
      <w:r>
        <w:rPr>
          <w:rFonts w:asciiTheme="majorHAnsi" w:hAnsiTheme="majorHAnsi" w:cs="Helvetica"/>
          <w:color w:val="373E4D"/>
          <w:sz w:val="28"/>
          <w:szCs w:val="28"/>
          <w:shd w:val="clear" w:color="auto" w:fill="FEFEFE"/>
        </w:rPr>
        <w:t xml:space="preserve"> (Q2,</w:t>
      </w:r>
      <w:r w:rsidRPr="0071323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72580">
        <w:rPr>
          <w:rFonts w:asciiTheme="majorHAnsi" w:hAnsiTheme="majorHAnsi"/>
          <w:sz w:val="48"/>
          <w:szCs w:val="48"/>
        </w:rPr>
        <w:t>π</w:t>
      </w:r>
      <w:r w:rsidRPr="0071323C">
        <w:rPr>
          <w:rFonts w:asciiTheme="majorHAnsi" w:hAnsiTheme="majorHAnsi"/>
          <w:sz w:val="20"/>
          <w:szCs w:val="20"/>
        </w:rPr>
        <w:t>sid</w:t>
      </w:r>
      <w:proofErr w:type="spellEnd"/>
      <w:r>
        <w:rPr>
          <w:rFonts w:asciiTheme="majorHAnsi" w:hAnsiTheme="majorHAnsi"/>
          <w:sz w:val="48"/>
          <w:szCs w:val="48"/>
        </w:rPr>
        <w:t>(</w:t>
      </w:r>
      <w:proofErr w:type="spellStart"/>
      <w:r>
        <w:rPr>
          <w:rFonts w:asciiTheme="majorHAnsi" w:hAnsiTheme="majorHAnsi"/>
          <w:sz w:val="48"/>
          <w:szCs w:val="48"/>
        </w:rPr>
        <w:t>Sensoret</w:t>
      </w:r>
      <w:proofErr w:type="spellEnd"/>
      <w:r w:rsidRPr="0071323C">
        <w:rPr>
          <w:rFonts w:asciiTheme="majorHAnsi" w:hAnsiTheme="majorHAnsi"/>
          <w:sz w:val="48"/>
          <w:szCs w:val="48"/>
        </w:rPr>
        <w:t>))</w:t>
      </w:r>
    </w:p>
    <w:p w:rsidR="00557870" w:rsidRPr="00D72580" w:rsidRDefault="0071323C" w:rsidP="00D72580">
      <w:pPr>
        <w:rPr>
          <w:rFonts w:asciiTheme="majorHAnsi" w:hAnsiTheme="majorHAnsi"/>
          <w:sz w:val="24"/>
          <w:szCs w:val="24"/>
        </w:rPr>
      </w:pPr>
      <w:r>
        <w:rPr>
          <w:rFonts w:ascii="Helvetica" w:hAnsi="Helvetica" w:cs="Helvetica"/>
          <w:color w:val="373E4D"/>
          <w:sz w:val="28"/>
          <w:szCs w:val="28"/>
          <w:shd w:val="clear" w:color="auto" w:fill="FEFEFE"/>
        </w:rPr>
        <w:t>Q=Q</w:t>
      </w:r>
      <w:r w:rsidRPr="0071323C">
        <w:rPr>
          <w:rFonts w:ascii="Helvetica" w:hAnsi="Helvetica" w:cs="Helvetica"/>
          <w:color w:val="373E4D"/>
          <w:sz w:val="20"/>
          <w:szCs w:val="20"/>
          <w:shd w:val="clear" w:color="auto" w:fill="FEFEFE"/>
        </w:rPr>
        <w:t>1</w:t>
      </w:r>
      <w:r>
        <w:rPr>
          <w:rFonts w:ascii="Helvetica" w:hAnsi="Helvetica" w:cs="Helvetica"/>
          <w:color w:val="373E4D"/>
          <w:sz w:val="28"/>
          <w:szCs w:val="28"/>
          <w:shd w:val="clear" w:color="auto" w:fill="FEFEFE"/>
        </w:rPr>
        <w:t>/Q</w:t>
      </w:r>
      <w:r w:rsidRPr="0071323C">
        <w:rPr>
          <w:rFonts w:ascii="Helvetica" w:hAnsi="Helvetica" w:cs="Helvetica"/>
          <w:color w:val="373E4D"/>
          <w:sz w:val="20"/>
          <w:szCs w:val="20"/>
          <w:shd w:val="clear" w:color="auto" w:fill="FEFEFE"/>
        </w:rPr>
        <w:t>2</w:t>
      </w:r>
    </w:p>
    <w:p w:rsidR="00D72580" w:rsidRDefault="00D72580" w:rsidP="00D72580">
      <w:pPr>
        <w:rPr>
          <w:rFonts w:asciiTheme="majorHAnsi" w:hAnsiTheme="majorHAnsi"/>
          <w:sz w:val="24"/>
          <w:szCs w:val="24"/>
        </w:rPr>
      </w:pPr>
      <w:r w:rsidRPr="00D72580">
        <w:rPr>
          <w:rFonts w:asciiTheme="majorHAnsi" w:hAnsiTheme="majorHAnsi"/>
          <w:sz w:val="24"/>
          <w:szCs w:val="24"/>
        </w:rPr>
        <w:t xml:space="preserve">2. </w:t>
      </w:r>
      <w:proofErr w:type="spellStart"/>
      <w:r w:rsidRPr="00D72580">
        <w:rPr>
          <w:rFonts w:asciiTheme="majorHAnsi" w:hAnsiTheme="majorHAnsi"/>
          <w:sz w:val="24"/>
          <w:szCs w:val="24"/>
        </w:rPr>
        <w:t>Cilët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pacientë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(SSN-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dhe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emrat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Pr="00D72580">
        <w:rPr>
          <w:rFonts w:asciiTheme="majorHAnsi" w:hAnsiTheme="majorHAnsi"/>
          <w:sz w:val="24"/>
          <w:szCs w:val="24"/>
        </w:rPr>
        <w:t>tyre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D72580">
        <w:rPr>
          <w:rFonts w:asciiTheme="majorHAnsi" w:hAnsiTheme="majorHAnsi"/>
          <w:sz w:val="24"/>
          <w:szCs w:val="24"/>
        </w:rPr>
        <w:t>kanë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paguar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fatura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vlerë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mbi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150 Euro?</w:t>
      </w:r>
    </w:p>
    <w:p w:rsidR="00D72580" w:rsidRPr="00D72580" w:rsidRDefault="00D72580" w:rsidP="00D72580">
      <w:pPr>
        <w:rPr>
          <w:rFonts w:asciiTheme="majorHAnsi" w:hAnsiTheme="majorHAnsi"/>
          <w:sz w:val="48"/>
          <w:szCs w:val="48"/>
        </w:rPr>
      </w:pPr>
      <w:proofErr w:type="spellStart"/>
      <w:proofErr w:type="gramStart"/>
      <w:r w:rsidRPr="00D72580">
        <w:rPr>
          <w:rFonts w:asciiTheme="majorHAnsi" w:hAnsiTheme="majorHAnsi"/>
          <w:sz w:val="48"/>
          <w:szCs w:val="48"/>
        </w:rPr>
        <w:t>π</w:t>
      </w:r>
      <w:r w:rsidRPr="00D72580">
        <w:rPr>
          <w:rFonts w:asciiTheme="majorHAnsi" w:hAnsiTheme="majorHAnsi"/>
          <w:sz w:val="32"/>
          <w:szCs w:val="48"/>
        </w:rPr>
        <w:t>emri,</w:t>
      </w:r>
      <w:proofErr w:type="gramEnd"/>
      <w:r w:rsidRPr="00D72580">
        <w:rPr>
          <w:rFonts w:asciiTheme="majorHAnsi" w:hAnsiTheme="majorHAnsi"/>
          <w:sz w:val="32"/>
          <w:szCs w:val="48"/>
        </w:rPr>
        <w:t>PID</w:t>
      </w:r>
      <w:proofErr w:type="spellEnd"/>
      <w:r w:rsidRPr="00D72580">
        <w:rPr>
          <w:rFonts w:asciiTheme="majorHAnsi" w:hAnsiTheme="majorHAnsi"/>
          <w:sz w:val="48"/>
          <w:szCs w:val="48"/>
        </w:rPr>
        <w:t>(</w:t>
      </w:r>
      <w:proofErr w:type="spellStart"/>
      <w:r w:rsidRPr="00D72580">
        <w:rPr>
          <w:rFonts w:asciiTheme="majorHAnsi" w:hAnsiTheme="majorHAnsi"/>
          <w:sz w:val="48"/>
          <w:szCs w:val="48"/>
        </w:rPr>
        <w:t>σ</w:t>
      </w:r>
      <w:r w:rsidRPr="00D72580">
        <w:rPr>
          <w:rFonts w:asciiTheme="majorHAnsi" w:hAnsiTheme="majorHAnsi"/>
          <w:sz w:val="32"/>
          <w:szCs w:val="48"/>
        </w:rPr>
        <w:t>Cmimi_total</w:t>
      </w:r>
      <w:proofErr w:type="spellEnd"/>
      <w:r w:rsidRPr="00D72580">
        <w:rPr>
          <w:rFonts w:asciiTheme="majorHAnsi" w:hAnsiTheme="majorHAnsi"/>
          <w:sz w:val="32"/>
          <w:szCs w:val="48"/>
        </w:rPr>
        <w:t>&gt;150</w:t>
      </w:r>
      <w:r w:rsidRPr="00D72580">
        <w:rPr>
          <w:rFonts w:asciiTheme="majorHAnsi" w:hAnsiTheme="majorHAnsi"/>
          <w:sz w:val="48"/>
          <w:szCs w:val="48"/>
        </w:rPr>
        <w:t>(</w:t>
      </w:r>
      <w:proofErr w:type="spellStart"/>
      <w:r w:rsidRPr="00D72580">
        <w:rPr>
          <w:rFonts w:asciiTheme="majorHAnsi" w:hAnsiTheme="majorHAnsi"/>
          <w:sz w:val="48"/>
          <w:szCs w:val="48"/>
        </w:rPr>
        <w:t>Fatura</w:t>
      </w:r>
      <w:proofErr w:type="spellEnd"/>
      <w:r w:rsidRPr="00D72580">
        <w:rPr>
          <w:rFonts w:asciiTheme="majorHAnsi" w:hAnsiTheme="majorHAnsi"/>
          <w:sz w:val="48"/>
          <w:szCs w:val="48"/>
        </w:rPr>
        <w:t>)</w:t>
      </w:r>
      <w:r w:rsidRPr="00D72580"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  <w:t>⋈</w:t>
      </w:r>
      <w:proofErr w:type="spellStart"/>
      <w:r w:rsidRPr="00D72580">
        <w:rPr>
          <w:rFonts w:asciiTheme="majorHAnsi" w:hAnsiTheme="majorHAnsi"/>
          <w:sz w:val="48"/>
          <w:szCs w:val="48"/>
        </w:rPr>
        <w:t>Pacienti</w:t>
      </w:r>
      <w:proofErr w:type="spellEnd"/>
      <w:r w:rsidR="00414552">
        <w:rPr>
          <w:rFonts w:asciiTheme="majorHAnsi" w:hAnsiTheme="majorHAnsi"/>
          <w:sz w:val="48"/>
          <w:szCs w:val="48"/>
        </w:rPr>
        <w:t>)</w:t>
      </w:r>
      <w:r w:rsidRPr="00D72580"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  <w:t xml:space="preserve"> </w:t>
      </w:r>
    </w:p>
    <w:p w:rsidR="00D72580" w:rsidRDefault="00D72580" w:rsidP="00D72580">
      <w:pPr>
        <w:rPr>
          <w:rFonts w:asciiTheme="majorHAnsi" w:hAnsiTheme="majorHAnsi"/>
          <w:sz w:val="24"/>
          <w:szCs w:val="24"/>
        </w:rPr>
      </w:pPr>
      <w:r w:rsidRPr="00D72580">
        <w:rPr>
          <w:rFonts w:asciiTheme="majorHAnsi" w:hAnsiTheme="majorHAnsi"/>
          <w:sz w:val="24"/>
          <w:szCs w:val="24"/>
        </w:rPr>
        <w:t xml:space="preserve">3. </w:t>
      </w:r>
      <w:proofErr w:type="spellStart"/>
      <w:r w:rsidRPr="00D72580">
        <w:rPr>
          <w:rFonts w:asciiTheme="majorHAnsi" w:hAnsiTheme="majorHAnsi"/>
          <w:sz w:val="24"/>
          <w:szCs w:val="24"/>
        </w:rPr>
        <w:t>Paraqitni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gjitha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terminet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që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janë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caktuar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për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nesër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për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Kirurgji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. </w:t>
      </w:r>
    </w:p>
    <w:p w:rsidR="00D72580" w:rsidRDefault="009E1C1D" w:rsidP="00D72580">
      <w:pPr>
        <w:rPr>
          <w:rFonts w:asciiTheme="majorHAnsi" w:hAnsiTheme="majorHAnsi"/>
          <w:sz w:val="40"/>
          <w:szCs w:val="40"/>
        </w:rPr>
      </w:pPr>
      <w:proofErr w:type="gramStart"/>
      <w:r w:rsidRPr="009E1C1D">
        <w:rPr>
          <w:rFonts w:asciiTheme="majorHAnsi" w:hAnsiTheme="majorHAnsi" w:cs="Helvetica"/>
          <w:color w:val="373E4D"/>
          <w:sz w:val="56"/>
          <w:szCs w:val="56"/>
          <w:shd w:val="clear" w:color="auto" w:fill="FEFEFE"/>
        </w:rPr>
        <w:t>ρ</w:t>
      </w:r>
      <w:r>
        <w:rPr>
          <w:rFonts w:asciiTheme="majorHAnsi" w:hAnsiTheme="majorHAnsi" w:cs="Helvetica"/>
          <w:color w:val="373E4D"/>
          <w:sz w:val="40"/>
          <w:szCs w:val="40"/>
          <w:shd w:val="clear" w:color="auto" w:fill="FEFEFE"/>
        </w:rPr>
        <w:t>(</w:t>
      </w:r>
      <w:proofErr w:type="gramEnd"/>
      <w:r>
        <w:rPr>
          <w:rFonts w:asciiTheme="majorHAnsi" w:hAnsiTheme="majorHAnsi" w:cs="Helvetica"/>
          <w:color w:val="373E4D"/>
          <w:sz w:val="40"/>
          <w:szCs w:val="40"/>
          <w:shd w:val="clear" w:color="auto" w:fill="FEFEFE"/>
        </w:rPr>
        <w:t>P1,</w:t>
      </w:r>
      <w:r w:rsidRPr="009E1C1D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9E1C1D">
        <w:rPr>
          <w:rFonts w:asciiTheme="majorHAnsi" w:hAnsiTheme="majorHAnsi"/>
          <w:sz w:val="56"/>
          <w:szCs w:val="56"/>
        </w:rPr>
        <w:t>π</w:t>
      </w:r>
      <w:r w:rsidRPr="009E1C1D">
        <w:rPr>
          <w:rFonts w:asciiTheme="majorHAnsi" w:hAnsiTheme="majorHAnsi" w:cs="Helvetica"/>
          <w:color w:val="373E4D"/>
          <w:sz w:val="16"/>
          <w:szCs w:val="16"/>
          <w:shd w:val="clear" w:color="auto" w:fill="FEFEFE"/>
        </w:rPr>
        <w:t>RID</w:t>
      </w:r>
      <w:proofErr w:type="spellEnd"/>
      <w:r>
        <w:rPr>
          <w:rFonts w:asciiTheme="majorHAnsi" w:hAnsiTheme="majorHAnsi" w:cs="Helvetica"/>
          <w:color w:val="373E4D"/>
          <w:sz w:val="28"/>
          <w:szCs w:val="28"/>
          <w:shd w:val="clear" w:color="auto" w:fill="FEFEFE"/>
        </w:rPr>
        <w:t>(</w:t>
      </w:r>
      <w:proofErr w:type="spellStart"/>
      <w:r w:rsidRPr="009E1C1D">
        <w:rPr>
          <w:rFonts w:asciiTheme="majorHAnsi" w:hAnsiTheme="majorHAnsi"/>
          <w:sz w:val="56"/>
          <w:szCs w:val="56"/>
        </w:rPr>
        <w:t>σ</w:t>
      </w:r>
      <w:r>
        <w:rPr>
          <w:rFonts w:asciiTheme="majorHAnsi" w:hAnsiTheme="majorHAnsi"/>
          <w:sz w:val="20"/>
          <w:szCs w:val="20"/>
        </w:rPr>
        <w:t>Reparti</w:t>
      </w:r>
      <w:proofErr w:type="spellEnd"/>
      <w:r>
        <w:rPr>
          <w:rFonts w:asciiTheme="majorHAnsi" w:hAnsiTheme="majorHAnsi"/>
          <w:sz w:val="20"/>
          <w:szCs w:val="20"/>
        </w:rPr>
        <w:t>=’</w:t>
      </w:r>
      <w:proofErr w:type="spellStart"/>
      <w:r>
        <w:rPr>
          <w:rFonts w:asciiTheme="majorHAnsi" w:hAnsiTheme="majorHAnsi"/>
          <w:sz w:val="20"/>
          <w:szCs w:val="20"/>
        </w:rPr>
        <w:t>Kirurgji’</w:t>
      </w:r>
      <w:r w:rsidRPr="009E1C1D">
        <w:rPr>
          <w:rFonts w:asciiTheme="majorHAnsi" w:hAnsiTheme="majorHAnsi"/>
          <w:sz w:val="40"/>
          <w:szCs w:val="40"/>
        </w:rPr>
        <w:t>Reparti</w:t>
      </w:r>
      <w:proofErr w:type="spellEnd"/>
      <w:r>
        <w:rPr>
          <w:rFonts w:asciiTheme="majorHAnsi" w:hAnsiTheme="majorHAnsi"/>
          <w:sz w:val="40"/>
          <w:szCs w:val="40"/>
        </w:rPr>
        <w:t>))</w:t>
      </w:r>
    </w:p>
    <w:p w:rsidR="009E1C1D" w:rsidRDefault="009E1C1D" w:rsidP="009E1C1D">
      <w:pPr>
        <w:rPr>
          <w:rFonts w:asciiTheme="majorHAnsi" w:hAnsiTheme="majorHAnsi"/>
          <w:sz w:val="40"/>
          <w:szCs w:val="40"/>
        </w:rPr>
      </w:pPr>
      <w:proofErr w:type="gramStart"/>
      <w:r w:rsidRPr="009E1C1D">
        <w:rPr>
          <w:rFonts w:asciiTheme="majorHAnsi" w:hAnsiTheme="majorHAnsi" w:cs="Helvetica"/>
          <w:color w:val="373E4D"/>
          <w:sz w:val="56"/>
          <w:szCs w:val="56"/>
          <w:shd w:val="clear" w:color="auto" w:fill="FEFEFE"/>
        </w:rPr>
        <w:t>ρ</w:t>
      </w:r>
      <w:r>
        <w:rPr>
          <w:rFonts w:asciiTheme="majorHAnsi" w:hAnsiTheme="majorHAnsi" w:cs="Helvetica"/>
          <w:color w:val="373E4D"/>
          <w:sz w:val="40"/>
          <w:szCs w:val="40"/>
          <w:shd w:val="clear" w:color="auto" w:fill="FEFEFE"/>
        </w:rPr>
        <w:t>(</w:t>
      </w:r>
      <w:proofErr w:type="gramEnd"/>
      <w:r>
        <w:rPr>
          <w:rFonts w:asciiTheme="majorHAnsi" w:hAnsiTheme="majorHAnsi" w:cs="Helvetica"/>
          <w:color w:val="373E4D"/>
          <w:sz w:val="40"/>
          <w:szCs w:val="40"/>
          <w:shd w:val="clear" w:color="auto" w:fill="FEFEFE"/>
        </w:rPr>
        <w:t>P2,</w:t>
      </w:r>
      <w:r w:rsidRPr="009E1C1D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9E1C1D">
        <w:rPr>
          <w:rFonts w:asciiTheme="majorHAnsi" w:hAnsiTheme="majorHAnsi"/>
          <w:sz w:val="56"/>
          <w:szCs w:val="56"/>
        </w:rPr>
        <w:t>π</w:t>
      </w:r>
      <w:r w:rsidRPr="009E1C1D">
        <w:rPr>
          <w:rFonts w:asciiTheme="majorHAnsi" w:hAnsiTheme="majorHAnsi"/>
          <w:sz w:val="16"/>
          <w:szCs w:val="16"/>
        </w:rPr>
        <w:t>TID</w:t>
      </w:r>
      <w:r>
        <w:rPr>
          <w:rFonts w:asciiTheme="majorHAnsi" w:hAnsiTheme="majorHAnsi"/>
          <w:sz w:val="16"/>
          <w:szCs w:val="16"/>
        </w:rPr>
        <w:t>,</w:t>
      </w:r>
      <w:r w:rsidRPr="009E1C1D">
        <w:rPr>
          <w:rFonts w:asciiTheme="majorHAnsi" w:hAnsiTheme="majorHAnsi" w:cs="Helvetica"/>
          <w:color w:val="373E4D"/>
          <w:sz w:val="16"/>
          <w:szCs w:val="16"/>
          <w:shd w:val="clear" w:color="auto" w:fill="FEFEFE"/>
        </w:rPr>
        <w:t>RID</w:t>
      </w:r>
      <w:proofErr w:type="spellEnd"/>
      <w:r w:rsidR="00B96F5D">
        <w:rPr>
          <w:rFonts w:asciiTheme="majorHAnsi" w:hAnsiTheme="majorHAnsi"/>
          <w:sz w:val="40"/>
          <w:szCs w:val="40"/>
        </w:rPr>
        <w:t>(</w:t>
      </w:r>
      <w:proofErr w:type="spellStart"/>
      <w:r w:rsidRPr="009E1C1D">
        <w:rPr>
          <w:rFonts w:asciiTheme="majorHAnsi" w:hAnsiTheme="majorHAnsi"/>
          <w:sz w:val="56"/>
          <w:szCs w:val="56"/>
        </w:rPr>
        <w:t>σ</w:t>
      </w:r>
      <w:r>
        <w:rPr>
          <w:rFonts w:asciiTheme="majorHAnsi" w:hAnsiTheme="majorHAnsi"/>
          <w:sz w:val="20"/>
          <w:szCs w:val="20"/>
        </w:rPr>
        <w:t>Data</w:t>
      </w:r>
      <w:proofErr w:type="spellEnd"/>
      <w:r>
        <w:rPr>
          <w:rFonts w:asciiTheme="majorHAnsi" w:hAnsiTheme="majorHAnsi"/>
          <w:sz w:val="20"/>
          <w:szCs w:val="20"/>
        </w:rPr>
        <w:t>=’21/06/2016’</w:t>
      </w:r>
      <w:r>
        <w:rPr>
          <w:rFonts w:asciiTheme="majorHAnsi" w:hAnsiTheme="majorHAnsi"/>
          <w:sz w:val="40"/>
          <w:szCs w:val="40"/>
        </w:rPr>
        <w:t>Teriminet</w:t>
      </w:r>
      <w:r w:rsidR="00B96F5D">
        <w:rPr>
          <w:rFonts w:asciiTheme="majorHAnsi" w:hAnsiTheme="majorHAnsi"/>
          <w:sz w:val="40"/>
          <w:szCs w:val="40"/>
        </w:rPr>
        <w:t>)</w:t>
      </w:r>
      <w:r w:rsidR="00B96F5D" w:rsidRPr="00B96F5D">
        <w:rPr>
          <w:rFonts w:asciiTheme="majorHAnsi" w:hAnsiTheme="majorHAnsi"/>
          <w:sz w:val="40"/>
          <w:szCs w:val="40"/>
        </w:rPr>
        <w:t xml:space="preserve"> </w:t>
      </w:r>
      <w:r w:rsidR="00B96F5D">
        <w:rPr>
          <w:rFonts w:asciiTheme="majorHAnsi" w:hAnsiTheme="majorHAnsi"/>
          <w:sz w:val="40"/>
          <w:szCs w:val="40"/>
        </w:rPr>
        <w:t>)</w:t>
      </w:r>
    </w:p>
    <w:p w:rsidR="009E1C1D" w:rsidRPr="009E1C1D" w:rsidRDefault="009E1C1D" w:rsidP="009E1C1D">
      <w:pPr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</w:pPr>
      <w:proofErr w:type="spellStart"/>
      <w:proofErr w:type="gramStart"/>
      <w:r w:rsidRPr="009E1C1D">
        <w:rPr>
          <w:rFonts w:asciiTheme="majorHAnsi" w:hAnsiTheme="majorHAnsi"/>
          <w:sz w:val="56"/>
          <w:szCs w:val="56"/>
        </w:rPr>
        <w:t>π</w:t>
      </w:r>
      <w:r w:rsidRPr="009E1C1D">
        <w:rPr>
          <w:rFonts w:asciiTheme="majorHAnsi" w:hAnsiTheme="majorHAnsi"/>
          <w:sz w:val="16"/>
          <w:szCs w:val="16"/>
        </w:rPr>
        <w:t>TID</w:t>
      </w:r>
      <w:proofErr w:type="spellEnd"/>
      <w:r w:rsidRPr="009E1C1D">
        <w:rPr>
          <w:rFonts w:asciiTheme="majorHAnsi" w:hAnsiTheme="majorHAnsi"/>
          <w:sz w:val="44"/>
          <w:szCs w:val="44"/>
        </w:rPr>
        <w:t>(</w:t>
      </w:r>
      <w:proofErr w:type="gramEnd"/>
      <w:r>
        <w:rPr>
          <w:rFonts w:asciiTheme="majorHAnsi" w:hAnsiTheme="majorHAnsi"/>
          <w:sz w:val="44"/>
          <w:szCs w:val="44"/>
        </w:rPr>
        <w:t>P</w:t>
      </w:r>
      <w:r>
        <w:rPr>
          <w:rFonts w:asciiTheme="majorHAnsi" w:hAnsiTheme="majorHAnsi"/>
          <w:sz w:val="16"/>
          <w:szCs w:val="16"/>
        </w:rPr>
        <w:t>1</w:t>
      </w:r>
      <w:r w:rsidRPr="00D72580"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  <w:t>⋈</w:t>
      </w:r>
      <w:r w:rsidRPr="009E1C1D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P1.RID=P2.RID</w:t>
      </w:r>
      <w:r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z w:val="44"/>
          <w:szCs w:val="44"/>
          <w:shd w:val="clear" w:color="auto" w:fill="FFFFFF"/>
        </w:rPr>
        <w:t>P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2</w:t>
      </w:r>
      <w:r w:rsidR="00342C1A">
        <w:rPr>
          <w:rFonts w:asciiTheme="majorHAnsi" w:hAnsiTheme="majorHAnsi"/>
          <w:sz w:val="44"/>
          <w:szCs w:val="44"/>
        </w:rPr>
        <w:t>)</w:t>
      </w:r>
    </w:p>
    <w:p w:rsidR="009E1C1D" w:rsidRPr="009E1C1D" w:rsidRDefault="009E1C1D" w:rsidP="00D72580">
      <w:pPr>
        <w:rPr>
          <w:rFonts w:asciiTheme="majorHAnsi" w:hAnsiTheme="majorHAnsi"/>
          <w:sz w:val="20"/>
          <w:szCs w:val="20"/>
        </w:rPr>
      </w:pPr>
    </w:p>
    <w:p w:rsidR="00C948EA" w:rsidRDefault="00D72580" w:rsidP="00D72580">
      <w:pPr>
        <w:rPr>
          <w:rFonts w:asciiTheme="majorHAnsi" w:hAnsiTheme="majorHAnsi"/>
          <w:sz w:val="24"/>
          <w:szCs w:val="24"/>
        </w:rPr>
      </w:pPr>
      <w:r w:rsidRPr="00D72580">
        <w:rPr>
          <w:rFonts w:asciiTheme="majorHAnsi" w:hAnsiTheme="majorHAnsi"/>
          <w:sz w:val="24"/>
          <w:szCs w:val="24"/>
        </w:rPr>
        <w:t xml:space="preserve">4. </w:t>
      </w:r>
      <w:proofErr w:type="spellStart"/>
      <w:r w:rsidRPr="00D72580">
        <w:rPr>
          <w:rFonts w:asciiTheme="majorHAnsi" w:hAnsiTheme="majorHAnsi"/>
          <w:sz w:val="24"/>
          <w:szCs w:val="24"/>
        </w:rPr>
        <w:t>Listoni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ID-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Pr="00D72580">
        <w:rPr>
          <w:rFonts w:asciiTheme="majorHAnsi" w:hAnsiTheme="majorHAnsi"/>
          <w:sz w:val="24"/>
          <w:szCs w:val="24"/>
        </w:rPr>
        <w:t>doktorëve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D72580">
        <w:rPr>
          <w:rFonts w:asciiTheme="majorHAnsi" w:hAnsiTheme="majorHAnsi"/>
          <w:sz w:val="24"/>
          <w:szCs w:val="24"/>
        </w:rPr>
        <w:t>primar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cilët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dje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kanë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pasur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D72580">
        <w:rPr>
          <w:rFonts w:asciiTheme="majorHAnsi" w:hAnsiTheme="majorHAnsi"/>
          <w:sz w:val="24"/>
          <w:szCs w:val="24"/>
        </w:rPr>
        <w:t>dy</w:t>
      </w:r>
      <w:proofErr w:type="spellEnd"/>
      <w:proofErr w:type="gram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ose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më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shumë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hospitalizime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të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pacientëve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ndërsa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sot </w:t>
      </w:r>
      <w:proofErr w:type="spellStart"/>
      <w:r w:rsidRPr="00D72580">
        <w:rPr>
          <w:rFonts w:asciiTheme="majorHAnsi" w:hAnsiTheme="majorHAnsi"/>
          <w:sz w:val="24"/>
          <w:szCs w:val="24"/>
        </w:rPr>
        <w:t>nuk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kanë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pasur</w:t>
      </w:r>
      <w:proofErr w:type="spellEnd"/>
      <w:r w:rsidRPr="00D725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72580">
        <w:rPr>
          <w:rFonts w:asciiTheme="majorHAnsi" w:hAnsiTheme="majorHAnsi"/>
          <w:sz w:val="24"/>
          <w:szCs w:val="24"/>
        </w:rPr>
        <w:t>asnjë</w:t>
      </w:r>
      <w:proofErr w:type="spellEnd"/>
      <w:r w:rsidRPr="00D72580">
        <w:rPr>
          <w:rFonts w:asciiTheme="majorHAnsi" w:hAnsiTheme="majorHAnsi"/>
          <w:sz w:val="24"/>
          <w:szCs w:val="24"/>
        </w:rPr>
        <w:t>.</w:t>
      </w:r>
    </w:p>
    <w:p w:rsidR="00557870" w:rsidRDefault="00557870" w:rsidP="00D72580">
      <w:pPr>
        <w:rPr>
          <w:rFonts w:asciiTheme="majorHAnsi" w:hAnsiTheme="majorHAnsi"/>
          <w:sz w:val="24"/>
          <w:szCs w:val="24"/>
        </w:rPr>
      </w:pPr>
    </w:p>
    <w:p w:rsidR="00275783" w:rsidRPr="00B96F5D" w:rsidRDefault="00557870" w:rsidP="00557870">
      <w:pP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</w:pPr>
      <w:proofErr w:type="gramStart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ρ</w:t>
      </w:r>
      <w:r w:rsidR="00B96F5D"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(</w:t>
      </w:r>
      <w:proofErr w:type="gramEnd"/>
      <w:r w:rsidR="00B96F5D"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R</w:t>
      </w:r>
      <w:r w:rsidR="00B96F5D" w:rsidRPr="00B96F5D"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1</w:t>
      </w:r>
      <w:r w:rsidR="00B96F5D"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,</w:t>
      </w:r>
      <w:r w:rsidR="00B96F5D" w:rsidRPr="00B96F5D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="00B96F5D" w:rsidRPr="009E1C1D">
        <w:rPr>
          <w:rFonts w:asciiTheme="majorHAnsi" w:hAnsiTheme="majorHAnsi"/>
          <w:sz w:val="56"/>
          <w:szCs w:val="56"/>
        </w:rPr>
        <w:t>π</w:t>
      </w:r>
      <w:r w:rsidR="00B96F5D">
        <w:rPr>
          <w:rFonts w:asciiTheme="majorHAnsi" w:hAnsiTheme="majorHAnsi"/>
          <w:sz w:val="20"/>
          <w:szCs w:val="20"/>
        </w:rPr>
        <w:t>HID,DID</w:t>
      </w:r>
      <w:proofErr w:type="spellEnd"/>
      <w:r w:rsidR="00B96F5D"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(</w:t>
      </w:r>
      <w:proofErr w:type="spellStart"/>
      <w:r w:rsidR="00B96F5D" w:rsidRPr="009E1C1D">
        <w:rPr>
          <w:rFonts w:asciiTheme="majorHAnsi" w:hAnsiTheme="majorHAnsi"/>
          <w:sz w:val="56"/>
          <w:szCs w:val="56"/>
        </w:rPr>
        <w:t>σ</w:t>
      </w:r>
      <w:r w:rsidR="00B96F5D">
        <w:rPr>
          <w:rFonts w:asciiTheme="majorHAnsi" w:hAnsiTheme="majorHAnsi"/>
          <w:sz w:val="20"/>
          <w:szCs w:val="20"/>
        </w:rPr>
        <w:t>Data</w:t>
      </w:r>
      <w:proofErr w:type="spellEnd"/>
      <w:r w:rsidR="00B96F5D">
        <w:rPr>
          <w:rFonts w:asciiTheme="majorHAnsi" w:hAnsiTheme="majorHAnsi"/>
          <w:sz w:val="20"/>
          <w:szCs w:val="20"/>
        </w:rPr>
        <w:t>=’17/06/2015’</w:t>
      </w:r>
      <w:r w:rsidR="00B96F5D" w:rsidRPr="00B96F5D"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Hospitalizim</w:t>
      </w:r>
      <w:r w:rsidR="00B96F5D"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))</w:t>
      </w:r>
    </w:p>
    <w:p w:rsidR="00B96F5D" w:rsidRPr="00B96F5D" w:rsidRDefault="00B96F5D" w:rsidP="00B96F5D">
      <w:pP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</w:pPr>
      <w:proofErr w:type="gramStart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ρ(</w:t>
      </w:r>
      <w:proofErr w:type="gram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R</w:t>
      </w:r>
      <w: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2,</w:t>
      </w:r>
      <w:r w:rsidRPr="00B96F5D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Pr="009E1C1D">
        <w:rPr>
          <w:rFonts w:asciiTheme="majorHAnsi" w:hAnsiTheme="majorHAnsi"/>
          <w:sz w:val="56"/>
          <w:szCs w:val="56"/>
        </w:rPr>
        <w:t>π</w:t>
      </w:r>
      <w:r>
        <w:rPr>
          <w:rFonts w:asciiTheme="majorHAnsi" w:hAnsiTheme="majorHAnsi"/>
          <w:sz w:val="20"/>
          <w:szCs w:val="20"/>
        </w:rPr>
        <w:t>HID,DID</w:t>
      </w:r>
      <w:proofErr w:type="spell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(</w:t>
      </w:r>
      <w:proofErr w:type="spellStart"/>
      <w:r w:rsidRPr="009E1C1D">
        <w:rPr>
          <w:rFonts w:asciiTheme="majorHAnsi" w:hAnsiTheme="majorHAnsi"/>
          <w:sz w:val="56"/>
          <w:szCs w:val="56"/>
        </w:rPr>
        <w:t>σ</w:t>
      </w:r>
      <w:r>
        <w:rPr>
          <w:rFonts w:asciiTheme="majorHAnsi" w:hAnsiTheme="majorHAnsi"/>
          <w:sz w:val="20"/>
          <w:szCs w:val="20"/>
        </w:rPr>
        <w:t>Data</w:t>
      </w:r>
      <w:proofErr w:type="spellEnd"/>
      <w:r>
        <w:rPr>
          <w:rFonts w:asciiTheme="majorHAnsi" w:hAnsiTheme="majorHAnsi"/>
          <w:sz w:val="20"/>
          <w:szCs w:val="20"/>
        </w:rPr>
        <w:t>=’17/06/2015’</w:t>
      </w:r>
      <w:r w:rsidRPr="00B96F5D"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Hospitalizim</w:t>
      </w:r>
      <w:r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))</w:t>
      </w:r>
    </w:p>
    <w:p w:rsidR="00B96F5D" w:rsidRDefault="00B96F5D" w:rsidP="00B96F5D">
      <w:pPr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</w:pPr>
      <w:proofErr w:type="gramStart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ρ(</w:t>
      </w:r>
      <w:proofErr w:type="gram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R</w:t>
      </w:r>
      <w: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3,</w:t>
      </w:r>
      <w:r w:rsidRPr="00B96F5D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Pr="009E1C1D">
        <w:rPr>
          <w:rFonts w:asciiTheme="majorHAnsi" w:hAnsiTheme="majorHAnsi"/>
          <w:sz w:val="56"/>
          <w:szCs w:val="56"/>
        </w:rPr>
        <w:t>π</w:t>
      </w:r>
      <w:r>
        <w:rPr>
          <w:rFonts w:asciiTheme="majorHAnsi" w:hAnsiTheme="majorHAnsi"/>
          <w:sz w:val="20"/>
          <w:szCs w:val="20"/>
        </w:rPr>
        <w:t>DID</w:t>
      </w:r>
      <w:proofErr w:type="spell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(</w:t>
      </w:r>
      <w:proofErr w:type="spellStart"/>
      <w:r w:rsidRPr="009E1C1D">
        <w:rPr>
          <w:rFonts w:asciiTheme="majorHAnsi" w:hAnsiTheme="majorHAnsi"/>
          <w:sz w:val="56"/>
          <w:szCs w:val="56"/>
        </w:rPr>
        <w:t>σ</w:t>
      </w:r>
      <w:r>
        <w:rPr>
          <w:rFonts w:asciiTheme="majorHAnsi" w:hAnsiTheme="majorHAnsi"/>
          <w:sz w:val="20"/>
          <w:szCs w:val="20"/>
        </w:rPr>
        <w:t>Data</w:t>
      </w:r>
      <w:proofErr w:type="spellEnd"/>
      <w:r>
        <w:rPr>
          <w:rFonts w:asciiTheme="majorHAnsi" w:hAnsiTheme="majorHAnsi"/>
          <w:sz w:val="20"/>
          <w:szCs w:val="20"/>
        </w:rPr>
        <w:t>=’18/06/2015’</w:t>
      </w:r>
      <w:r w:rsidRPr="00B96F5D"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Hospitalizim</w:t>
      </w:r>
      <w:r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))</w:t>
      </w:r>
    </w:p>
    <w:p w:rsidR="00B96F5D" w:rsidRDefault="00B96F5D" w:rsidP="00B96F5D">
      <w:pPr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</w:pPr>
      <w:proofErr w:type="gramStart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ρ(</w:t>
      </w:r>
      <w:proofErr w:type="gram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R</w:t>
      </w:r>
      <w: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4,</w:t>
      </w:r>
      <w:r w:rsidRPr="00B96F5D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Pr="009E1C1D">
        <w:rPr>
          <w:rFonts w:asciiTheme="majorHAnsi" w:hAnsiTheme="majorHAnsi"/>
          <w:sz w:val="56"/>
          <w:szCs w:val="56"/>
        </w:rPr>
        <w:t>π</w:t>
      </w:r>
      <w:r>
        <w:rPr>
          <w:rFonts w:asciiTheme="majorHAnsi" w:hAnsiTheme="majorHAnsi"/>
          <w:sz w:val="20"/>
          <w:szCs w:val="20"/>
        </w:rPr>
        <w:t>DID</w:t>
      </w:r>
      <w:proofErr w:type="spellEnd"/>
      <w:r w:rsidRPr="00B96F5D">
        <w:rPr>
          <w:rFonts w:asciiTheme="majorHAnsi" w:hAnsiTheme="majorHAnsi" w:cs="Helvetica"/>
          <w:color w:val="373E4D"/>
          <w:sz w:val="52"/>
          <w:szCs w:val="52"/>
          <w:shd w:val="clear" w:color="auto" w:fill="FEFEFE"/>
        </w:rPr>
        <w:t>(</w:t>
      </w:r>
      <w:r>
        <w:rPr>
          <w:rFonts w:asciiTheme="majorHAnsi" w:hAnsiTheme="majorHAnsi"/>
          <w:sz w:val="56"/>
          <w:szCs w:val="56"/>
        </w:rPr>
        <w:t>R</w:t>
      </w:r>
      <w: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1</w:t>
      </w:r>
      <w:r w:rsidRPr="00B96F5D">
        <w:rPr>
          <w:rFonts w:ascii="Cambria Math" w:hAnsi="Cambria Math" w:cs="Cambria Math"/>
          <w:color w:val="545454"/>
          <w:sz w:val="72"/>
          <w:szCs w:val="72"/>
          <w:shd w:val="clear" w:color="auto" w:fill="FFFFFF"/>
        </w:rPr>
        <w:t>⋈</w:t>
      </w:r>
      <w:r w:rsidRPr="00B96F5D">
        <w:rPr>
          <w:rFonts w:ascii="Cambria Math" w:hAnsi="Cambria Math" w:cs="Cambria Math"/>
          <w:color w:val="545454"/>
          <w:shd w:val="clear" w:color="auto" w:fill="FFFFFF"/>
        </w:rPr>
        <w:t>R</w:t>
      </w:r>
      <w:r w:rsidRPr="00B96F5D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1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.DID=</w:t>
      </w:r>
      <w:r w:rsidRPr="00B96F5D">
        <w:rPr>
          <w:rFonts w:ascii="Cambria Math" w:hAnsi="Cambria Math" w:cs="Cambria Math"/>
          <w:color w:val="545454"/>
          <w:shd w:val="clear" w:color="auto" w:fill="FFFFFF"/>
        </w:rPr>
        <w:t xml:space="preserve"> R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2.DID</w:t>
      </w:r>
      <w:r w:rsidR="001570B9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^</w:t>
      </w:r>
      <w:r w:rsidR="001570B9" w:rsidRPr="001570B9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 w:rsidR="001570B9" w:rsidRPr="00B96F5D">
        <w:rPr>
          <w:rFonts w:ascii="Cambria Math" w:hAnsi="Cambria Math" w:cs="Cambria Math"/>
          <w:color w:val="545454"/>
          <w:shd w:val="clear" w:color="auto" w:fill="FFFFFF"/>
        </w:rPr>
        <w:t>R</w:t>
      </w:r>
      <w:r w:rsidR="001570B9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1.HID/=</w:t>
      </w:r>
      <w:r w:rsidR="001570B9" w:rsidRPr="001570B9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 w:rsidR="001570B9" w:rsidRPr="00B96F5D">
        <w:rPr>
          <w:rFonts w:ascii="Cambria Math" w:hAnsi="Cambria Math" w:cs="Cambria Math"/>
          <w:color w:val="545454"/>
          <w:shd w:val="clear" w:color="auto" w:fill="FFFFFF"/>
        </w:rPr>
        <w:t>R</w:t>
      </w:r>
      <w:r w:rsidR="001570B9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2.DID</w:t>
      </w:r>
      <w:r>
        <w:rPr>
          <w:rFonts w:asciiTheme="majorHAnsi" w:hAnsiTheme="majorHAnsi"/>
          <w:sz w:val="56"/>
          <w:szCs w:val="56"/>
        </w:rPr>
        <w:t>R</w:t>
      </w:r>
      <w: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  <w:t>2</w:t>
      </w:r>
      <w:r w:rsidR="001570B9"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  <w:t>))</w:t>
      </w:r>
    </w:p>
    <w:p w:rsidR="001570B9" w:rsidRPr="009E1C1D" w:rsidRDefault="001570B9" w:rsidP="001570B9">
      <w:pPr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</w:pPr>
      <w:proofErr w:type="spellStart"/>
      <w:proofErr w:type="gramStart"/>
      <w:r w:rsidRPr="005E1EC8">
        <w:rPr>
          <w:rFonts w:asciiTheme="majorHAnsi" w:hAnsiTheme="majorHAnsi"/>
          <w:sz w:val="56"/>
          <w:szCs w:val="56"/>
        </w:rPr>
        <w:lastRenderedPageBreak/>
        <w:t>π</w:t>
      </w:r>
      <w:r w:rsidRPr="005E1EC8">
        <w:rPr>
          <w:rFonts w:asciiTheme="majorHAnsi" w:hAnsiTheme="majorHAnsi"/>
          <w:sz w:val="18"/>
          <w:szCs w:val="18"/>
        </w:rPr>
        <w:t>DID</w:t>
      </w:r>
      <w:proofErr w:type="spellEnd"/>
      <w:r w:rsidRPr="001570B9">
        <w:rPr>
          <w:rFonts w:asciiTheme="majorHAnsi" w:hAnsiTheme="majorHAnsi"/>
          <w:sz w:val="44"/>
          <w:szCs w:val="44"/>
        </w:rPr>
        <w:t>(</w:t>
      </w:r>
      <w:proofErr w:type="gramEnd"/>
      <w:r w:rsidRPr="001570B9">
        <w:rPr>
          <w:rFonts w:asciiTheme="majorHAnsi" w:hAnsiTheme="majorHAnsi"/>
          <w:sz w:val="44"/>
          <w:szCs w:val="44"/>
        </w:rPr>
        <w:t>R</w:t>
      </w:r>
      <w:r w:rsidRPr="005E1EC8">
        <w:rPr>
          <w:rFonts w:asciiTheme="majorHAnsi" w:hAnsiTheme="majorHAnsi"/>
        </w:rPr>
        <w:t>3</w:t>
      </w:r>
      <w:r w:rsidRPr="001570B9">
        <w:rPr>
          <w:rFonts w:ascii="Cambria Math" w:hAnsi="Cambria Math" w:cs="Cambria Math"/>
          <w:color w:val="545454"/>
          <w:sz w:val="44"/>
          <w:szCs w:val="44"/>
          <w:shd w:val="clear" w:color="auto" w:fill="FFFFFF"/>
        </w:rPr>
        <w:t>⋈</w:t>
      </w:r>
      <w:r w:rsidRPr="001570B9">
        <w:rPr>
          <w:rFonts w:ascii="Cambria Math" w:hAnsi="Cambria Math" w:cs="Cambria Math"/>
          <w:color w:val="545454"/>
          <w:sz w:val="24"/>
          <w:szCs w:val="24"/>
          <w:shd w:val="clear" w:color="auto" w:fill="FFFFFF"/>
        </w:rPr>
        <w:t>R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3.</w:t>
      </w:r>
      <w:r w:rsidRPr="001570B9">
        <w:rPr>
          <w:rFonts w:ascii="Cambria Math" w:hAnsi="Cambria Math" w:cs="Cambria Math"/>
          <w:color w:val="545454"/>
          <w:sz w:val="24"/>
          <w:szCs w:val="24"/>
          <w:shd w:val="clear" w:color="auto" w:fill="FFFFFF"/>
        </w:rPr>
        <w:t>DID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=</w:t>
      </w:r>
      <w:r w:rsidRPr="001570B9">
        <w:rPr>
          <w:rFonts w:ascii="Cambria Math" w:hAnsi="Cambria Math" w:cs="Cambria Math"/>
          <w:color w:val="545454"/>
          <w:sz w:val="24"/>
          <w:szCs w:val="24"/>
          <w:shd w:val="clear" w:color="auto" w:fill="FFFFFF"/>
        </w:rPr>
        <w:t>R</w:t>
      </w:r>
      <w:r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4</w:t>
      </w:r>
      <w:r w:rsidRPr="009E1C1D">
        <w:rPr>
          <w:rFonts w:ascii="Cambria Math" w:hAnsi="Cambria Math" w:cs="Cambria Math"/>
          <w:color w:val="545454"/>
          <w:sz w:val="16"/>
          <w:szCs w:val="16"/>
          <w:shd w:val="clear" w:color="auto" w:fill="FFFFFF"/>
        </w:rPr>
        <w:t>.</w:t>
      </w:r>
      <w:r>
        <w:rPr>
          <w:rFonts w:ascii="Cambria Math" w:hAnsi="Cambria Math" w:cs="Cambria Math"/>
          <w:color w:val="545454"/>
          <w:sz w:val="24"/>
          <w:szCs w:val="24"/>
          <w:shd w:val="clear" w:color="auto" w:fill="FFFFFF"/>
        </w:rPr>
        <w:t>D</w:t>
      </w:r>
      <w:r w:rsidRPr="001570B9">
        <w:rPr>
          <w:rFonts w:ascii="Cambria Math" w:hAnsi="Cambria Math" w:cs="Cambria Math"/>
          <w:color w:val="545454"/>
          <w:sz w:val="24"/>
          <w:szCs w:val="24"/>
          <w:shd w:val="clear" w:color="auto" w:fill="FFFFFF"/>
        </w:rPr>
        <w:t>ID</w:t>
      </w:r>
      <w:r>
        <w:rPr>
          <w:rFonts w:ascii="Cambria Math" w:hAnsi="Cambria Math" w:cs="Cambria Math"/>
          <w:color w:val="545454"/>
          <w:sz w:val="48"/>
          <w:szCs w:val="48"/>
          <w:shd w:val="clear" w:color="auto" w:fill="FFFFFF"/>
        </w:rPr>
        <w:t xml:space="preserve"> </w:t>
      </w:r>
      <w:r w:rsidR="005E1EC8" w:rsidRPr="001570B9">
        <w:rPr>
          <w:rFonts w:asciiTheme="majorHAnsi" w:hAnsiTheme="majorHAnsi"/>
          <w:sz w:val="44"/>
          <w:szCs w:val="44"/>
        </w:rPr>
        <w:t>R</w:t>
      </w:r>
      <w:r w:rsidR="005E1EC8" w:rsidRPr="005E1EC8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 w:rsidR="005E1EC8">
        <w:rPr>
          <w:rFonts w:ascii="Cambria Math" w:hAnsi="Cambria Math" w:cs="Cambria Math"/>
          <w:color w:val="545454"/>
          <w:shd w:val="clear" w:color="auto" w:fill="FFFFFF"/>
        </w:rPr>
        <w:t>4</w:t>
      </w:r>
      <w:r w:rsidRPr="001570B9">
        <w:rPr>
          <w:rFonts w:asciiTheme="majorHAnsi" w:hAnsiTheme="majorHAnsi"/>
          <w:sz w:val="44"/>
          <w:szCs w:val="44"/>
        </w:rPr>
        <w:t>)</w:t>
      </w:r>
    </w:p>
    <w:p w:rsidR="001570B9" w:rsidRDefault="001570B9" w:rsidP="00B96F5D">
      <w:pPr>
        <w:rPr>
          <w:rFonts w:asciiTheme="majorHAnsi" w:hAnsiTheme="majorHAnsi" w:cs="Helvetica"/>
          <w:color w:val="373E4D"/>
          <w:sz w:val="44"/>
          <w:szCs w:val="44"/>
          <w:shd w:val="clear" w:color="auto" w:fill="FEFEFE"/>
        </w:rPr>
      </w:pPr>
    </w:p>
    <w:p w:rsidR="001570B9" w:rsidRPr="00B96F5D" w:rsidRDefault="001570B9" w:rsidP="00B96F5D">
      <w:pPr>
        <w:rPr>
          <w:rFonts w:asciiTheme="majorHAnsi" w:hAnsiTheme="majorHAnsi" w:cs="Helvetica"/>
          <w:color w:val="373E4D"/>
          <w:sz w:val="16"/>
          <w:szCs w:val="16"/>
          <w:shd w:val="clear" w:color="auto" w:fill="FEFEFE"/>
        </w:rPr>
      </w:pPr>
    </w:p>
    <w:p w:rsidR="00B96F5D" w:rsidRPr="00B96F5D" w:rsidRDefault="00B96F5D" w:rsidP="00B96F5D">
      <w:pPr>
        <w:rPr>
          <w:rFonts w:asciiTheme="majorHAnsi" w:hAnsiTheme="majorHAnsi" w:cs="Helvetica"/>
          <w:color w:val="373E4D"/>
          <w:sz w:val="20"/>
          <w:szCs w:val="20"/>
          <w:shd w:val="clear" w:color="auto" w:fill="FEFEFE"/>
        </w:rPr>
      </w:pPr>
    </w:p>
    <w:p w:rsidR="00557870" w:rsidRPr="00557870" w:rsidRDefault="00557870" w:rsidP="00557870">
      <w:pPr>
        <w:rPr>
          <w:rFonts w:asciiTheme="majorHAnsi" w:hAnsiTheme="majorHAnsi"/>
          <w:sz w:val="28"/>
          <w:szCs w:val="28"/>
        </w:rPr>
      </w:pPr>
    </w:p>
    <w:p w:rsidR="00557870" w:rsidRPr="00D72580" w:rsidRDefault="00557870" w:rsidP="00D72580">
      <w:pPr>
        <w:rPr>
          <w:rFonts w:asciiTheme="majorHAnsi" w:hAnsiTheme="majorHAnsi"/>
          <w:sz w:val="24"/>
          <w:szCs w:val="24"/>
        </w:rPr>
      </w:pPr>
    </w:p>
    <w:sectPr w:rsidR="00557870" w:rsidRPr="00D72580" w:rsidSect="00C9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2580"/>
    <w:rsid w:val="001570B9"/>
    <w:rsid w:val="00275783"/>
    <w:rsid w:val="00342C1A"/>
    <w:rsid w:val="003A6391"/>
    <w:rsid w:val="00414552"/>
    <w:rsid w:val="00557870"/>
    <w:rsid w:val="005E1EC8"/>
    <w:rsid w:val="0071323C"/>
    <w:rsid w:val="008D0F82"/>
    <w:rsid w:val="00901E53"/>
    <w:rsid w:val="0090504A"/>
    <w:rsid w:val="00930E50"/>
    <w:rsid w:val="009E1C1D"/>
    <w:rsid w:val="00B96F5D"/>
    <w:rsid w:val="00C948EA"/>
    <w:rsid w:val="00D72580"/>
    <w:rsid w:val="00E14931"/>
    <w:rsid w:val="00FF0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C9E0-D144-40D2-B9A0-2DCF15EE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 Shala</dc:creator>
  <cp:lastModifiedBy>Toni Gacaferi</cp:lastModifiedBy>
  <cp:revision>11</cp:revision>
  <dcterms:created xsi:type="dcterms:W3CDTF">2015-11-26T14:56:00Z</dcterms:created>
  <dcterms:modified xsi:type="dcterms:W3CDTF">2015-11-26T19:56:00Z</dcterms:modified>
</cp:coreProperties>
</file>