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616"/>
        <w:gridCol w:w="3744"/>
      </w:tblGrid>
      <w:tr>
        <w:tc>
          <w:tcPr>
            <w:tcW w:type="dxa" w:w="56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From</w:t>
            </w:r>
          </w:p>
          <w:p>
            <w:r>
              <w:rPr>
                <w:sz w:val="20"/>
                <w:szCs w:val="20"/>
              </w:rPr>
              <w:t xml:space="preserve">[Your business name]</w:t>
            </w:r>
          </w:p>
          <w:p>
            <w:r>
              <w:rPr>
                <w:sz w:val="20"/>
                <w:szCs w:val="20"/>
              </w:rPr>
              <w:t xml:space="preserve">[Street address]</w:t>
            </w:r>
          </w:p>
          <w:p>
            <w:r>
              <w:rPr>
                <w:sz w:val="20"/>
                <w:szCs w:val="20"/>
              </w:rPr>
              <w:t xml:space="preserve">[City, postcode]</w:t>
            </w:r>
          </w:p>
        </w:tc>
        <w:tc>
          <w:tcPr>
            <w:tcW w:type="dxa" w:w="3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Heading1"/>
              <w:jc w:val="right"/>
            </w:pPr>
            <w:r>
              <w:rPr>
                <w:rFonts w:ascii="Arial" w:cs="Arial" w:eastAsia="Arial" w:hAnsi="Arial"/>
                <w:b/>
                <w:bCs/>
                <w:color w:val="2C7A7B"/>
                <w:sz w:val="44"/>
                <w:szCs w:val="44"/>
              </w:rPr>
              <w:t xml:space="preserve">INVOICE</w:t>
            </w:r>
          </w:p>
          <w:p>
            <w:pPr>
              <w:jc w:val="right"/>
            </w:pPr>
            <w:r>
              <w:rPr>
                <w:sz w:val="22"/>
                <w:szCs w:val="22"/>
              </w:rPr>
              <w:t xml:space="preserve"># 1042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Bill To</w:t>
            </w:r>
          </w:p>
          <w:p>
            <w:r>
              <w:rPr>
                <w:sz w:val="20"/>
                <w:szCs w:val="20"/>
              </w:rPr>
              <w:t xml:space="preserve">[Client name]</w:t>
            </w:r>
          </w:p>
          <w:p>
            <w:r>
              <w:rPr>
                <w:sz w:val="20"/>
                <w:szCs w:val="20"/>
              </w:rPr>
              <w:t xml:space="preserve">[Client address]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  <w:jc w:val="right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Date: </w:t>
            </w:r>
            <w:r>
              <w:rPr>
                <w:sz w:val="20"/>
                <w:szCs w:val="20"/>
              </w:rPr>
              <w:t xml:space="preserve">[YYYY-MM-DD]</w:t>
            </w:r>
          </w:p>
          <w:p>
            <w:pPr>
              <w:spacing w:after="40"/>
              <w:jc w:val="right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Due Date: </w:t>
            </w:r>
            <w:r>
              <w:rPr>
                <w:sz w:val="20"/>
                <w:szCs w:val="20"/>
              </w:rPr>
              <w:t xml:space="preserve">[YYYY-MM-DD]</w:t>
            </w:r>
          </w:p>
          <w:p>
            <w:pPr>
              <w:spacing w:after="40"/>
              <w:jc w:val="right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Terms: </w:t>
            </w:r>
            <w:r>
              <w:rPr>
                <w:sz w:val="20"/>
                <w:szCs w:val="20"/>
              </w:rPr>
              <w:t xml:space="preserve">Net 30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360"/>
        <w:tblBorders>
          <w:top w:val="single" w:color="DDDDDD" w:sz="4"/>
          <w:left w:val="single" w:color="DDDDDD" w:sz="4"/>
          <w:bottom w:val="single" w:color="DDDDDD" w:sz="4"/>
          <w:right w:val="single" w:color="DDDDDD" w:sz="4"/>
          <w:insideH w:val="single" w:color="DDDDDD" w:sz="4"/>
          <w:insideV w:val="single" w:color="DDDDDD" w:sz="4"/>
        </w:tblBorders>
      </w:tblPr>
      <w:tblGrid>
        <w:gridCol w:w="4680"/>
        <w:gridCol w:w="936"/>
        <w:gridCol w:w="1872"/>
        <w:gridCol w:w="1872"/>
      </w:tblGrid>
      <w:tr>
        <w:trPr>
          <w:tblHeader/>
        </w:trPr>
        <w:tc>
          <w:tcPr>
            <w:tcW w:type="dxa" w:w="4680"/>
            <w:shd w:fill="F3F5F8" w:color="auto" w:val="clear"/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936"/>
            <w:shd w:fill="F3F5F8" w:color="auto" w:val="clear"/>
          </w:tcPr>
          <w:p>
            <w:pPr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Quantity</w:t>
            </w:r>
          </w:p>
        </w:tc>
        <w:tc>
          <w:tcPr>
            <w:tcW w:type="dxa" w:w="1872"/>
            <w:shd w:fill="F3F5F8" w:color="auto" w:val="clear"/>
          </w:tcPr>
          <w:p>
            <w:pPr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Rate</w:t>
            </w:r>
          </w:p>
        </w:tc>
        <w:tc>
          <w:tcPr>
            <w:tcW w:type="dxa" w:w="1872"/>
            <w:shd w:fill="F3F5F8" w:color="auto" w:val="clear"/>
          </w:tcPr>
          <w:p>
            <w:pPr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Amount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Service or product description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$0.00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552"/>
        <w:gridCol w:w="2808"/>
      </w:tblGrid>
      <w:tr>
        <w:tc>
          <w:tcPr>
            <w:tcW w:type="dxa" w:w="65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color w:val="555555"/>
                <w:sz w:val="20"/>
                <w:szCs w:val="20"/>
              </w:rPr>
              <w:t xml:space="preserve">Subtotal</w:t>
            </w:r>
          </w:p>
        </w:tc>
        <w:tc>
          <w:tcPr>
            <w:tcW w:type="dxa" w:w="28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dxa" w:w="65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color w:val="555555"/>
                <w:sz w:val="20"/>
                <w:szCs w:val="20"/>
              </w:rPr>
              <w:t xml:space="preserve">Tax</w:t>
            </w:r>
          </w:p>
        </w:tc>
        <w:tc>
          <w:tcPr>
            <w:tcW w:type="dxa" w:w="28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dxa" w:w="65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Total</w:t>
            </w:r>
          </w:p>
        </w:tc>
        <w:tc>
          <w:tcPr>
            <w:tcW w:type="dxa" w:w="28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$0.00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8"/>
        <w:szCs w:val="18"/>
      </w:rPr>
      <w:t xml:space="preserve">Made with argorobots.com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Modern Invoice Template</dc:title>
  <dc:creator>Argo Books</dc:creator>
  <cp:lastModifiedBy>Un-named</cp:lastModifiedBy>
  <cp:revision>1</cp:revision>
  <dcterms:created xsi:type="dcterms:W3CDTF">2026-05-28T01:21:26.308Z</dcterms:created>
  <dcterms:modified xsi:type="dcterms:W3CDTF">2026-05-28T01:21:26.308Z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