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v:background id="_x0000_s1025" o:bwmode="white" fillcolor="black">
      <v:fill r:id="rId4" o:title="Solid diamond grid" type="pattern"/>
    </v:background>
  </w:background>
  <w:body>
    <w:p w14:paraId="5822C769" w14:textId="4948F13E" w:rsidR="006A3426" w:rsidRPr="006A3426" w:rsidRDefault="006A3426" w:rsidP="006A3426">
      <w:pPr>
        <w:rPr>
          <w:rFonts w:ascii="Times New Roman" w:hAnsi="Times New Roman" w:cs="Times New Roman"/>
          <w:sz w:val="180"/>
          <w:szCs w:val="180"/>
          <w:lang w:val="en-US"/>
        </w:rPr>
      </w:pPr>
      <w:r w:rsidRPr="006A3426">
        <w:rPr>
          <w:rFonts w:ascii="Times New Roman" w:hAnsi="Times New Roman" w:cs="Times New Roman"/>
          <w:sz w:val="180"/>
          <w:szCs w:val="180"/>
          <w:lang w:val="en-US"/>
        </w:rPr>
        <w:t>Introducing</w:t>
      </w:r>
    </w:p>
    <w:p w14:paraId="70538039" w14:textId="77777777" w:rsidR="00FF38EA" w:rsidRDefault="006A3426" w:rsidP="006A3426">
      <w:pPr>
        <w:rPr>
          <w:rFonts w:ascii="Times New Roman" w:hAnsi="Times New Roman" w:cs="Times New Roman"/>
          <w:sz w:val="144"/>
          <w:szCs w:val="144"/>
        </w:rPr>
      </w:pPr>
      <w:r w:rsidRPr="006A3426">
        <w:rPr>
          <w:rFonts w:ascii="Times New Roman" w:hAnsi="Times New Roman" w:cs="Times New Roman"/>
          <w:sz w:val="144"/>
          <w:szCs w:val="144"/>
        </w:rPr>
        <w:drawing>
          <wp:inline distT="0" distB="0" distL="0" distR="0" wp14:anchorId="5EF894DC" wp14:editId="5689A238">
            <wp:extent cx="5213350" cy="2293620"/>
            <wp:effectExtent l="0" t="0" r="0" b="0"/>
            <wp:docPr id="1426657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798" t="4516" b="10537"/>
                    <a:stretch>
                      <a:fillRect/>
                    </a:stretch>
                  </pic:blipFill>
                  <pic:spPr bwMode="auto">
                    <a:xfrm>
                      <a:off x="0" y="0"/>
                      <a:ext cx="5213350" cy="2293620"/>
                    </a:xfrm>
                    <a:prstGeom prst="rect">
                      <a:avLst/>
                    </a:prstGeom>
                    <a:noFill/>
                    <a:ln>
                      <a:noFill/>
                    </a:ln>
                    <a:extLst>
                      <a:ext uri="{53640926-AAD7-44D8-BBD7-CCE9431645EC}">
                        <a14:shadowObscured xmlns:a14="http://schemas.microsoft.com/office/drawing/2010/main"/>
                      </a:ext>
                    </a:extLst>
                  </pic:spPr>
                </pic:pic>
              </a:graphicData>
            </a:graphic>
          </wp:inline>
        </w:drawing>
      </w:r>
    </w:p>
    <w:p w14:paraId="771651DC" w14:textId="77777777" w:rsidR="00FF38EA" w:rsidRDefault="00FF38EA" w:rsidP="006A3426">
      <w:pPr>
        <w:rPr>
          <w:rFonts w:ascii="Times New Roman" w:hAnsi="Times New Roman" w:cs="Times New Roman"/>
          <w:sz w:val="144"/>
          <w:szCs w:val="144"/>
        </w:rPr>
      </w:pPr>
    </w:p>
    <w:p w14:paraId="361F4BDF" w14:textId="77777777" w:rsidR="00FF38EA" w:rsidRDefault="00FF38EA" w:rsidP="00FF38EA">
      <w:pPr>
        <w:rPr>
          <w:rFonts w:ascii="Times New Roman" w:hAnsi="Times New Roman" w:cs="Times New Roman"/>
          <w:i/>
          <w:iCs/>
          <w:sz w:val="36"/>
          <w:szCs w:val="36"/>
        </w:rPr>
      </w:pPr>
      <w:r>
        <w:rPr>
          <w:rFonts w:ascii="Times New Roman" w:hAnsi="Times New Roman" w:cs="Times New Roman"/>
          <w:i/>
          <w:iCs/>
          <w:sz w:val="36"/>
          <w:szCs w:val="36"/>
        </w:rPr>
        <w:t>“</w:t>
      </w:r>
      <w:r w:rsidRPr="00FF38EA">
        <w:rPr>
          <w:rFonts w:ascii="Times New Roman" w:hAnsi="Times New Roman" w:cs="Times New Roman"/>
          <w:i/>
          <w:iCs/>
          <w:sz w:val="36"/>
          <w:szCs w:val="36"/>
        </w:rPr>
        <w:t xml:space="preserve">A Java Library that keeps LLMs </w:t>
      </w:r>
    </w:p>
    <w:p w14:paraId="430F2809" w14:textId="0A31DE06" w:rsidR="006A3426" w:rsidRPr="00FF38EA" w:rsidRDefault="00FF38EA" w:rsidP="00FF38EA">
      <w:pPr>
        <w:rPr>
          <w:rFonts w:ascii="Times New Roman" w:hAnsi="Times New Roman" w:cs="Times New Roman"/>
          <w:i/>
          <w:iCs/>
          <w:sz w:val="144"/>
          <w:szCs w:val="144"/>
        </w:rPr>
      </w:pPr>
      <w:r w:rsidRPr="00FF38EA">
        <w:rPr>
          <w:rFonts w:ascii="Times New Roman" w:hAnsi="Times New Roman" w:cs="Times New Roman"/>
          <w:i/>
          <w:iCs/>
          <w:sz w:val="36"/>
          <w:szCs w:val="36"/>
        </w:rPr>
        <w:t>on “Need to Know” basis.</w:t>
      </w:r>
      <w:r>
        <w:rPr>
          <w:rFonts w:ascii="Times New Roman" w:hAnsi="Times New Roman" w:cs="Times New Roman"/>
          <w:i/>
          <w:iCs/>
          <w:sz w:val="36"/>
          <w:szCs w:val="36"/>
        </w:rPr>
        <w:t>”</w:t>
      </w:r>
      <w:r w:rsidR="006A3426" w:rsidRPr="00FF38EA">
        <w:rPr>
          <w:rFonts w:ascii="Times New Roman" w:hAnsi="Times New Roman" w:cs="Times New Roman"/>
          <w:i/>
          <w:iCs/>
          <w:sz w:val="144"/>
          <w:szCs w:val="144"/>
        </w:rPr>
        <w:br w:type="page"/>
      </w:r>
    </w:p>
    <w:p w14:paraId="478869AC" w14:textId="228FA52F" w:rsidR="00D10185" w:rsidRDefault="00D10185" w:rsidP="006A3426">
      <w:pPr>
        <w:rPr>
          <w:rFonts w:ascii="Times New Roman" w:hAnsi="Times New Roman" w:cs="Times New Roman"/>
          <w:sz w:val="56"/>
          <w:szCs w:val="56"/>
        </w:rPr>
      </w:pPr>
      <w:r>
        <w:rPr>
          <w:rFonts w:ascii="Times New Roman" w:hAnsi="Times New Roman" w:cs="Times New Roman"/>
          <w:sz w:val="56"/>
          <w:szCs w:val="56"/>
        </w:rPr>
        <w:lastRenderedPageBreak/>
        <w:t>Table of Contents</w:t>
      </w:r>
    </w:p>
    <w:p w14:paraId="35E318EF" w14:textId="77777777" w:rsidR="00D10185" w:rsidRDefault="00D10185" w:rsidP="00D10185">
      <w:pPr>
        <w:rPr>
          <w:rFonts w:ascii="Times New Roman" w:hAnsi="Times New Roman" w:cs="Times New Roman"/>
          <w:sz w:val="56"/>
          <w:szCs w:val="56"/>
        </w:rPr>
      </w:pPr>
    </w:p>
    <w:p w14:paraId="30FEBC9F" w14:textId="4C4D3B51" w:rsidR="00D10185" w:rsidRPr="00D10185" w:rsidRDefault="00D10185" w:rsidP="00D10185">
      <w:pPr>
        <w:pStyle w:val="ListParagraph"/>
        <w:numPr>
          <w:ilvl w:val="0"/>
          <w:numId w:val="4"/>
        </w:numPr>
        <w:spacing w:line="360" w:lineRule="auto"/>
        <w:rPr>
          <w:rFonts w:ascii="Times New Roman" w:hAnsi="Times New Roman" w:cs="Times New Roman"/>
          <w:sz w:val="56"/>
          <w:szCs w:val="56"/>
        </w:rPr>
      </w:pPr>
      <w:r w:rsidRPr="00D10185">
        <w:rPr>
          <w:rFonts w:ascii="Times New Roman" w:hAnsi="Times New Roman" w:cs="Times New Roman"/>
          <w:sz w:val="52"/>
          <w:szCs w:val="52"/>
        </w:rPr>
        <w:t>The What, the Why and the How</w:t>
      </w:r>
    </w:p>
    <w:p w14:paraId="1D04C632" w14:textId="3DC9BCA6" w:rsidR="00D10185" w:rsidRPr="00D10185" w:rsidRDefault="00D10185" w:rsidP="00D10185">
      <w:pPr>
        <w:pStyle w:val="ListParagraph"/>
        <w:numPr>
          <w:ilvl w:val="0"/>
          <w:numId w:val="4"/>
        </w:numPr>
        <w:spacing w:line="360" w:lineRule="auto"/>
        <w:rPr>
          <w:rFonts w:ascii="Times New Roman" w:hAnsi="Times New Roman" w:cs="Times New Roman"/>
          <w:sz w:val="56"/>
          <w:szCs w:val="56"/>
        </w:rPr>
      </w:pPr>
      <w:r w:rsidRPr="00D10185">
        <w:rPr>
          <w:rFonts w:ascii="Times New Roman" w:hAnsi="Times New Roman" w:cs="Times New Roman"/>
          <w:sz w:val="52"/>
          <w:szCs w:val="52"/>
        </w:rPr>
        <w:t>@PromptFunction</w:t>
      </w:r>
    </w:p>
    <w:p w14:paraId="495CC20F" w14:textId="34793FDA" w:rsidR="00D10185" w:rsidRPr="00D10185" w:rsidRDefault="00D10185" w:rsidP="00D10185">
      <w:pPr>
        <w:pStyle w:val="ListParagraph"/>
        <w:numPr>
          <w:ilvl w:val="0"/>
          <w:numId w:val="4"/>
        </w:numPr>
        <w:spacing w:line="360" w:lineRule="auto"/>
        <w:rPr>
          <w:rFonts w:ascii="Times New Roman" w:hAnsi="Times New Roman" w:cs="Times New Roman"/>
          <w:sz w:val="56"/>
          <w:szCs w:val="56"/>
        </w:rPr>
      </w:pPr>
      <w:r w:rsidRPr="00D10185">
        <w:rPr>
          <w:rFonts w:ascii="Times New Roman" w:hAnsi="Times New Roman" w:cs="Times New Roman"/>
          <w:sz w:val="52"/>
          <w:szCs w:val="52"/>
        </w:rPr>
        <w:t>@CodeFunction</w:t>
      </w:r>
    </w:p>
    <w:p w14:paraId="71843009" w14:textId="3700107F" w:rsidR="00D10185" w:rsidRPr="00D10185" w:rsidRDefault="00D10185" w:rsidP="00D10185">
      <w:pPr>
        <w:pStyle w:val="ListParagraph"/>
        <w:numPr>
          <w:ilvl w:val="0"/>
          <w:numId w:val="4"/>
        </w:numPr>
        <w:spacing w:line="360" w:lineRule="auto"/>
        <w:rPr>
          <w:rFonts w:ascii="Times New Roman" w:hAnsi="Times New Roman" w:cs="Times New Roman"/>
          <w:sz w:val="56"/>
          <w:szCs w:val="56"/>
        </w:rPr>
      </w:pPr>
      <w:r w:rsidRPr="00D10185">
        <w:rPr>
          <w:rFonts w:ascii="Times New Roman" w:hAnsi="Times New Roman" w:cs="Times New Roman"/>
          <w:sz w:val="52"/>
          <w:szCs w:val="52"/>
        </w:rPr>
        <w:t>@PromptOrchestrator</w:t>
      </w:r>
    </w:p>
    <w:p w14:paraId="5D70E553" w14:textId="00D2AE2D" w:rsidR="00D10185" w:rsidRPr="00D10185" w:rsidRDefault="00D10185" w:rsidP="00D10185">
      <w:pPr>
        <w:pStyle w:val="ListParagraph"/>
        <w:numPr>
          <w:ilvl w:val="0"/>
          <w:numId w:val="4"/>
        </w:numPr>
        <w:spacing w:line="360" w:lineRule="auto"/>
        <w:rPr>
          <w:rFonts w:ascii="Times New Roman" w:hAnsi="Times New Roman" w:cs="Times New Roman"/>
          <w:sz w:val="56"/>
          <w:szCs w:val="56"/>
        </w:rPr>
      </w:pPr>
      <w:r w:rsidRPr="00D10185">
        <w:rPr>
          <w:rFonts w:ascii="Times New Roman" w:hAnsi="Times New Roman" w:cs="Times New Roman"/>
          <w:sz w:val="52"/>
          <w:szCs w:val="52"/>
        </w:rPr>
        <w:t>Use Cases</w:t>
      </w:r>
      <w:r>
        <w:rPr>
          <w:rFonts w:ascii="Times New Roman" w:hAnsi="Times New Roman" w:cs="Times New Roman"/>
          <w:sz w:val="52"/>
          <w:szCs w:val="52"/>
        </w:rPr>
        <w:t xml:space="preserve"> :</w:t>
      </w:r>
    </w:p>
    <w:p w14:paraId="03407727" w14:textId="3F25A0B9" w:rsidR="00D10185" w:rsidRPr="00D10185" w:rsidRDefault="00D10185" w:rsidP="00D10185">
      <w:pPr>
        <w:pStyle w:val="ListParagraph"/>
        <w:numPr>
          <w:ilvl w:val="1"/>
          <w:numId w:val="3"/>
        </w:numPr>
        <w:spacing w:line="360" w:lineRule="auto"/>
        <w:rPr>
          <w:rFonts w:ascii="Times New Roman" w:hAnsi="Times New Roman" w:cs="Times New Roman"/>
          <w:sz w:val="44"/>
          <w:szCs w:val="44"/>
        </w:rPr>
      </w:pPr>
      <w:r w:rsidRPr="00D10185">
        <w:rPr>
          <w:rFonts w:ascii="Times New Roman" w:hAnsi="Times New Roman" w:cs="Times New Roman"/>
          <w:sz w:val="40"/>
          <w:szCs w:val="40"/>
        </w:rPr>
        <w:t>Proprietary Trade Secrets Encapsulation</w:t>
      </w:r>
    </w:p>
    <w:p w14:paraId="377A055D" w14:textId="3995E08E" w:rsidR="00D10185" w:rsidRPr="00D10185" w:rsidRDefault="00D10185" w:rsidP="00D10185">
      <w:pPr>
        <w:pStyle w:val="ListParagraph"/>
        <w:numPr>
          <w:ilvl w:val="1"/>
          <w:numId w:val="3"/>
        </w:numPr>
        <w:spacing w:line="360" w:lineRule="auto"/>
        <w:rPr>
          <w:rFonts w:ascii="Times New Roman" w:hAnsi="Times New Roman" w:cs="Times New Roman"/>
          <w:sz w:val="44"/>
          <w:szCs w:val="44"/>
        </w:rPr>
      </w:pPr>
      <w:r w:rsidRPr="00D10185">
        <w:rPr>
          <w:rFonts w:ascii="Times New Roman" w:hAnsi="Times New Roman" w:cs="Times New Roman"/>
          <w:sz w:val="40"/>
          <w:szCs w:val="40"/>
        </w:rPr>
        <w:t xml:space="preserve">Novel Mathematical Problems outside LLM Training </w:t>
      </w:r>
      <w:r>
        <w:rPr>
          <w:rFonts w:ascii="Times New Roman" w:hAnsi="Times New Roman" w:cs="Times New Roman"/>
          <w:sz w:val="40"/>
          <w:szCs w:val="40"/>
        </w:rPr>
        <w:t>Sets.</w:t>
      </w:r>
      <w:r w:rsidRPr="00D10185">
        <w:rPr>
          <w:rFonts w:ascii="Times New Roman" w:hAnsi="Times New Roman" w:cs="Times New Roman"/>
          <w:sz w:val="40"/>
          <w:szCs w:val="40"/>
        </w:rPr>
        <w:t xml:space="preserve"> </w:t>
      </w:r>
    </w:p>
    <w:p w14:paraId="27038BB2" w14:textId="301DC575" w:rsidR="00D10185" w:rsidRPr="00D10185" w:rsidRDefault="00D10185" w:rsidP="00D10185">
      <w:pPr>
        <w:pStyle w:val="ListParagraph"/>
        <w:numPr>
          <w:ilvl w:val="1"/>
          <w:numId w:val="3"/>
        </w:numPr>
        <w:spacing w:line="360" w:lineRule="auto"/>
        <w:rPr>
          <w:rFonts w:ascii="Times New Roman" w:hAnsi="Times New Roman" w:cs="Times New Roman"/>
          <w:sz w:val="44"/>
          <w:szCs w:val="44"/>
        </w:rPr>
      </w:pPr>
      <w:r w:rsidRPr="00D10185">
        <w:rPr>
          <w:rFonts w:ascii="Times New Roman" w:hAnsi="Times New Roman" w:cs="Times New Roman"/>
          <w:sz w:val="40"/>
          <w:szCs w:val="40"/>
        </w:rPr>
        <w:t>PII Masking &amp; Data Sovereignty</w:t>
      </w:r>
    </w:p>
    <w:p w14:paraId="1E89BD6A" w14:textId="77777777" w:rsidR="00D10185" w:rsidRDefault="00D10185" w:rsidP="006A3426">
      <w:pPr>
        <w:rPr>
          <w:rFonts w:ascii="Times New Roman" w:hAnsi="Times New Roman" w:cs="Times New Roman"/>
          <w:sz w:val="56"/>
          <w:szCs w:val="56"/>
        </w:rPr>
      </w:pPr>
      <w:r>
        <w:rPr>
          <w:rFonts w:ascii="Times New Roman" w:hAnsi="Times New Roman" w:cs="Times New Roman"/>
          <w:sz w:val="56"/>
          <w:szCs w:val="56"/>
        </w:rPr>
        <w:br w:type="page"/>
      </w:r>
    </w:p>
    <w:p w14:paraId="06EECC79" w14:textId="6955E046" w:rsidR="000B7BEE" w:rsidRDefault="000B7BEE" w:rsidP="006A3426">
      <w:pPr>
        <w:rPr>
          <w:rFonts w:ascii="Times New Roman" w:hAnsi="Times New Roman" w:cs="Times New Roman"/>
          <w:sz w:val="56"/>
          <w:szCs w:val="56"/>
        </w:rPr>
      </w:pPr>
      <w:r>
        <w:rPr>
          <w:rFonts w:ascii="Times New Roman" w:hAnsi="Times New Roman" w:cs="Times New Roman"/>
          <w:sz w:val="56"/>
          <w:szCs w:val="56"/>
        </w:rPr>
        <w:lastRenderedPageBreak/>
        <w:t>The What, the Why and the How</w:t>
      </w:r>
    </w:p>
    <w:p w14:paraId="536312A7" w14:textId="77777777" w:rsidR="000B7BEE" w:rsidRDefault="000B7BEE" w:rsidP="006A3426">
      <w:pPr>
        <w:rPr>
          <w:rFonts w:ascii="Times New Roman" w:hAnsi="Times New Roman" w:cs="Times New Roman"/>
          <w:sz w:val="56"/>
          <w:szCs w:val="56"/>
        </w:rPr>
      </w:pPr>
    </w:p>
    <w:p w14:paraId="17E0D8E1" w14:textId="77777777" w:rsidR="00F5639D" w:rsidRDefault="00F5639D" w:rsidP="006A3426">
      <w:pPr>
        <w:rPr>
          <w:rFonts w:ascii="Times New Roman" w:hAnsi="Times New Roman" w:cs="Times New Roman"/>
          <w:sz w:val="36"/>
          <w:szCs w:val="36"/>
        </w:rPr>
      </w:pPr>
      <w:r w:rsidRPr="00F5639D">
        <w:rPr>
          <w:rFonts w:ascii="Times New Roman" w:hAnsi="Times New Roman" w:cs="Times New Roman"/>
          <w:sz w:val="36"/>
          <w:szCs w:val="36"/>
        </w:rPr>
        <w:t xml:space="preserve">PrOOPt is an open-source Java library that applies Object-Oriented principles to LLM prompt engineering. </w:t>
      </w:r>
    </w:p>
    <w:p w14:paraId="6B891EBB" w14:textId="740250C0" w:rsidR="00F5639D" w:rsidRDefault="00F5639D" w:rsidP="006A3426">
      <w:pPr>
        <w:rPr>
          <w:rFonts w:ascii="Times New Roman" w:hAnsi="Times New Roman" w:cs="Times New Roman"/>
          <w:sz w:val="36"/>
          <w:szCs w:val="36"/>
        </w:rPr>
      </w:pPr>
      <w:r w:rsidRPr="00F5639D">
        <w:rPr>
          <w:rFonts w:ascii="Times New Roman" w:hAnsi="Times New Roman" w:cs="Times New Roman"/>
          <w:sz w:val="36"/>
          <w:szCs w:val="36"/>
        </w:rPr>
        <w:t>Instead of handing your entire process to a frontier model and hoping for the best, PrOOPt lets you declare — at the function level — exactly where AI has authority and where deterministic code takes over.</w:t>
      </w:r>
    </w:p>
    <w:p w14:paraId="451D8EEE" w14:textId="0A4F17FD" w:rsidR="00F5639D" w:rsidRPr="00F5639D" w:rsidRDefault="00F5639D" w:rsidP="006A3426">
      <w:pPr>
        <w:rPr>
          <w:rFonts w:ascii="Times New Roman" w:hAnsi="Times New Roman" w:cs="Times New Roman"/>
          <w:sz w:val="36"/>
          <w:szCs w:val="36"/>
        </w:rPr>
      </w:pPr>
      <w:r>
        <w:rPr>
          <w:rFonts w:ascii="Times New Roman" w:hAnsi="Times New Roman" w:cs="Times New Roman"/>
          <w:sz w:val="36"/>
          <w:szCs w:val="36"/>
        </w:rPr>
        <w:t>***</w:t>
      </w:r>
    </w:p>
    <w:p w14:paraId="01626953" w14:textId="77777777" w:rsidR="00F5639D" w:rsidRPr="00F5639D" w:rsidRDefault="00F5639D" w:rsidP="006A3426">
      <w:pPr>
        <w:rPr>
          <w:rFonts w:ascii="Times New Roman" w:hAnsi="Times New Roman" w:cs="Times New Roman"/>
          <w:sz w:val="36"/>
          <w:szCs w:val="36"/>
        </w:rPr>
      </w:pPr>
      <w:r w:rsidRPr="00F5639D">
        <w:rPr>
          <w:rFonts w:ascii="Times New Roman" w:hAnsi="Times New Roman" w:cs="Times New Roman"/>
          <w:sz w:val="36"/>
          <w:szCs w:val="36"/>
        </w:rPr>
        <w:t xml:space="preserve">Think of it as dependency injection for intelligence. You wire the model into specific annotated functions, not into your entire application. Every </w:t>
      </w:r>
      <w:r w:rsidRPr="00395312">
        <w:rPr>
          <w:rFonts w:ascii="JetBrains Mono" w:hAnsi="JetBrains Mono" w:cs="JetBrains Mono"/>
          <w:sz w:val="28"/>
          <w:szCs w:val="28"/>
          <w:highlight w:val="lightGray"/>
        </w:rPr>
        <w:t>@PromptFunction</w:t>
      </w:r>
      <w:r w:rsidRPr="00F5639D">
        <w:rPr>
          <w:rFonts w:ascii="Times New Roman" w:hAnsi="Times New Roman" w:cs="Times New Roman"/>
          <w:sz w:val="36"/>
          <w:szCs w:val="36"/>
        </w:rPr>
        <w:t xml:space="preserve"> is a governance decision. Every </w:t>
      </w:r>
      <w:r w:rsidRPr="00395312">
        <w:rPr>
          <w:rFonts w:ascii="JetBrains Mono" w:hAnsi="JetBrains Mono" w:cs="JetBrains Mono"/>
          <w:sz w:val="28"/>
          <w:szCs w:val="28"/>
          <w:highlight w:val="lightGray"/>
        </w:rPr>
        <w:t>@CodeFunction</w:t>
      </w:r>
      <w:r w:rsidRPr="00395312">
        <w:rPr>
          <w:rFonts w:ascii="Times New Roman" w:hAnsi="Times New Roman" w:cs="Times New Roman"/>
          <w:sz w:val="28"/>
          <w:szCs w:val="28"/>
        </w:rPr>
        <w:t xml:space="preserve"> </w:t>
      </w:r>
      <w:r w:rsidRPr="00F5639D">
        <w:rPr>
          <w:rFonts w:ascii="Times New Roman" w:hAnsi="Times New Roman" w:cs="Times New Roman"/>
          <w:sz w:val="36"/>
          <w:szCs w:val="36"/>
        </w:rPr>
        <w:t>is a line the LLM cannot cross. Every orchestrator plan is auditable from the first step to the last.</w:t>
      </w:r>
    </w:p>
    <w:p w14:paraId="407C1A1B" w14:textId="61118ED6" w:rsidR="00F5639D" w:rsidRDefault="00F5639D" w:rsidP="006A3426">
      <w:pPr>
        <w:rPr>
          <w:rFonts w:ascii="Times New Roman" w:hAnsi="Times New Roman" w:cs="Times New Roman"/>
          <w:sz w:val="36"/>
          <w:szCs w:val="36"/>
        </w:rPr>
      </w:pPr>
      <w:r w:rsidRPr="00F5639D">
        <w:rPr>
          <w:rFonts w:ascii="Times New Roman" w:hAnsi="Times New Roman" w:cs="Times New Roman"/>
          <w:sz w:val="36"/>
          <w:szCs w:val="36"/>
        </w:rPr>
        <w:t>The philosophy is simple: LLMs should reason about problems, not compute answers. When you forbid computation, you force genuine reasoning</w:t>
      </w:r>
      <w:r>
        <w:rPr>
          <w:rFonts w:ascii="Times New Roman" w:hAnsi="Times New Roman" w:cs="Times New Roman"/>
          <w:sz w:val="36"/>
          <w:szCs w:val="36"/>
        </w:rPr>
        <w:t>.</w:t>
      </w:r>
    </w:p>
    <w:p w14:paraId="485BD01B" w14:textId="6048A8C5" w:rsidR="00F5639D" w:rsidRPr="00F5639D" w:rsidRDefault="00F5639D" w:rsidP="006A3426">
      <w:pPr>
        <w:rPr>
          <w:rFonts w:ascii="Times New Roman" w:hAnsi="Times New Roman" w:cs="Times New Roman"/>
          <w:sz w:val="36"/>
          <w:szCs w:val="36"/>
        </w:rPr>
      </w:pPr>
      <w:r>
        <w:rPr>
          <w:rFonts w:ascii="Times New Roman" w:hAnsi="Times New Roman" w:cs="Times New Roman"/>
          <w:sz w:val="36"/>
          <w:szCs w:val="36"/>
        </w:rPr>
        <w:t>***</w:t>
      </w:r>
    </w:p>
    <w:p w14:paraId="3FFF6E2B" w14:textId="77777777" w:rsidR="00F5639D" w:rsidRDefault="00F5639D" w:rsidP="006A3426">
      <w:pPr>
        <w:rPr>
          <w:rFonts w:ascii="Times New Roman" w:hAnsi="Times New Roman" w:cs="Times New Roman"/>
          <w:sz w:val="36"/>
          <w:szCs w:val="36"/>
        </w:rPr>
      </w:pPr>
      <w:r w:rsidRPr="00F5639D">
        <w:rPr>
          <w:rFonts w:ascii="Times New Roman" w:hAnsi="Times New Roman" w:cs="Times New Roman"/>
          <w:sz w:val="36"/>
          <w:szCs w:val="36"/>
        </w:rPr>
        <w:t xml:space="preserve">Built for Java 17+. Ships with an embedded ONNX Runtime for local inference. Zero external processes. One Maven dependency. MIT licence. </w:t>
      </w:r>
    </w:p>
    <w:p w14:paraId="20D43ECF" w14:textId="21D6942E" w:rsidR="000B7BEE" w:rsidRPr="00F5639D" w:rsidRDefault="00F5639D" w:rsidP="006A3426">
      <w:pPr>
        <w:rPr>
          <w:rFonts w:ascii="Times New Roman" w:hAnsi="Times New Roman" w:cs="Times New Roman"/>
          <w:sz w:val="36"/>
          <w:szCs w:val="36"/>
        </w:rPr>
      </w:pPr>
      <w:r w:rsidRPr="00F5639D">
        <w:rPr>
          <w:rFonts w:ascii="Times New Roman" w:hAnsi="Times New Roman" w:cs="Times New Roman"/>
          <w:sz w:val="36"/>
          <w:szCs w:val="36"/>
        </w:rPr>
        <w:t xml:space="preserve">Because </w:t>
      </w:r>
      <w:r>
        <w:rPr>
          <w:rFonts w:ascii="Times New Roman" w:hAnsi="Times New Roman" w:cs="Times New Roman"/>
          <w:sz w:val="36"/>
          <w:szCs w:val="36"/>
        </w:rPr>
        <w:t>great</w:t>
      </w:r>
      <w:r w:rsidRPr="00F5639D">
        <w:rPr>
          <w:rFonts w:ascii="Times New Roman" w:hAnsi="Times New Roman" w:cs="Times New Roman"/>
          <w:sz w:val="36"/>
          <w:szCs w:val="36"/>
        </w:rPr>
        <w:t xml:space="preserve"> </w:t>
      </w:r>
      <w:r>
        <w:rPr>
          <w:rFonts w:ascii="Times New Roman" w:hAnsi="Times New Roman" w:cs="Times New Roman"/>
          <w:sz w:val="36"/>
          <w:szCs w:val="36"/>
        </w:rPr>
        <w:t>ideas</w:t>
      </w:r>
      <w:r w:rsidRPr="00F5639D">
        <w:rPr>
          <w:rFonts w:ascii="Times New Roman" w:hAnsi="Times New Roman" w:cs="Times New Roman"/>
          <w:sz w:val="36"/>
          <w:szCs w:val="36"/>
        </w:rPr>
        <w:t xml:space="preserve"> </w:t>
      </w:r>
      <w:r>
        <w:rPr>
          <w:rFonts w:ascii="Times New Roman" w:hAnsi="Times New Roman" w:cs="Times New Roman"/>
          <w:sz w:val="36"/>
          <w:szCs w:val="36"/>
        </w:rPr>
        <w:t>often have humble beginnings</w:t>
      </w:r>
      <w:r w:rsidRPr="00F5639D">
        <w:rPr>
          <w:rFonts w:ascii="Times New Roman" w:hAnsi="Times New Roman" w:cs="Times New Roman"/>
          <w:sz w:val="36"/>
          <w:szCs w:val="36"/>
        </w:rPr>
        <w:t>.</w:t>
      </w:r>
    </w:p>
    <w:p w14:paraId="0D4AD528" w14:textId="77777777" w:rsidR="000B7BEE" w:rsidRDefault="000B7BEE" w:rsidP="006A3426">
      <w:pPr>
        <w:rPr>
          <w:rFonts w:ascii="Times New Roman" w:hAnsi="Times New Roman" w:cs="Times New Roman"/>
          <w:sz w:val="56"/>
          <w:szCs w:val="56"/>
        </w:rPr>
      </w:pPr>
      <w:r>
        <w:rPr>
          <w:rFonts w:ascii="Times New Roman" w:hAnsi="Times New Roman" w:cs="Times New Roman"/>
          <w:sz w:val="56"/>
          <w:szCs w:val="56"/>
        </w:rPr>
        <w:br w:type="page"/>
      </w:r>
      <w:r w:rsidRPr="000B7BEE">
        <w:rPr>
          <w:rFonts w:ascii="JetBrains Mono" w:hAnsi="JetBrains Mono" w:cs="JetBrains Mono"/>
          <w:sz w:val="56"/>
          <w:szCs w:val="56"/>
        </w:rPr>
        <w:lastRenderedPageBreak/>
        <w:t>@PromptFunction</w:t>
      </w:r>
      <w:r>
        <w:rPr>
          <w:rFonts w:ascii="Times New Roman" w:hAnsi="Times New Roman" w:cs="Times New Roman"/>
          <w:sz w:val="56"/>
          <w:szCs w:val="56"/>
        </w:rPr>
        <w:t xml:space="preserve"> </w:t>
      </w:r>
    </w:p>
    <w:p w14:paraId="3636A452" w14:textId="77777777" w:rsidR="00F5639D" w:rsidRDefault="000B7BEE" w:rsidP="006A3426">
      <w:pPr>
        <w:rPr>
          <w:rFonts w:ascii="Times New Roman" w:hAnsi="Times New Roman" w:cs="Times New Roman"/>
          <w:sz w:val="40"/>
          <w:szCs w:val="40"/>
        </w:rPr>
      </w:pPr>
      <w:r w:rsidRPr="000B7BEE">
        <w:rPr>
          <w:rFonts w:ascii="Times New Roman" w:hAnsi="Times New Roman" w:cs="Times New Roman"/>
          <w:sz w:val="40"/>
          <w:szCs w:val="40"/>
        </w:rPr>
        <w:t>Prompt as SOLID Functions</w:t>
      </w:r>
    </w:p>
    <w:p w14:paraId="269549F4" w14:textId="0F33E87D" w:rsidR="00F5639D" w:rsidRPr="00842539" w:rsidRDefault="00F5639D" w:rsidP="00F5639D">
      <w:p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842539">
        <w:rPr>
          <w:rFonts w:ascii="Times New Roman" w:eastAsia="Times New Roman" w:hAnsi="Times New Roman" w:cs="Times New Roman"/>
          <w:kern w:val="0"/>
          <w:sz w:val="36"/>
          <w:szCs w:val="36"/>
          <w:lang w:eastAsia="en-GB"/>
          <w14:ligatures w14:val="none"/>
        </w:rPr>
        <w:t xml:space="preserve">An LLM-backed method that follows SOLID principles. Write the method signature, declare the prompt template, and return null. PrOOPt intercepts the call via Spring AOP, enriches the prompt with format instructions, routes it to the declared model tier, and </w:t>
      </w:r>
      <w:proofErr w:type="spellStart"/>
      <w:r w:rsidRPr="00842539">
        <w:rPr>
          <w:rFonts w:ascii="Times New Roman" w:eastAsia="Times New Roman" w:hAnsi="Times New Roman" w:cs="Times New Roman"/>
          <w:kern w:val="0"/>
          <w:sz w:val="36"/>
          <w:szCs w:val="36"/>
          <w:lang w:eastAsia="en-GB"/>
          <w14:ligatures w14:val="none"/>
        </w:rPr>
        <w:t>autoboxes</w:t>
      </w:r>
      <w:proofErr w:type="spellEnd"/>
      <w:r w:rsidRPr="00842539">
        <w:rPr>
          <w:rFonts w:ascii="Times New Roman" w:eastAsia="Times New Roman" w:hAnsi="Times New Roman" w:cs="Times New Roman"/>
          <w:kern w:val="0"/>
          <w:sz w:val="36"/>
          <w:szCs w:val="36"/>
          <w:lang w:eastAsia="en-GB"/>
          <w14:ligatures w14:val="none"/>
        </w:rPr>
        <w:t xml:space="preserve"> the LLM's response into whatever Java type you declared.</w:t>
      </w:r>
    </w:p>
    <w:p w14:paraId="4842CDB0" w14:textId="3CAD5F41" w:rsidR="00F5639D" w:rsidRPr="00842539" w:rsidRDefault="00F5639D" w:rsidP="00F5639D">
      <w:p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842539">
        <w:rPr>
          <w:rFonts w:ascii="Times New Roman" w:eastAsia="Times New Roman" w:hAnsi="Times New Roman" w:cs="Times New Roman"/>
          <w:kern w:val="0"/>
          <w:sz w:val="36"/>
          <w:szCs w:val="36"/>
          <w:lang w:eastAsia="en-GB"/>
          <w14:ligatures w14:val="none"/>
        </w:rPr>
        <w:t xml:space="preserve">Be it </w:t>
      </w:r>
      <w:proofErr w:type="spellStart"/>
      <w:r w:rsidRPr="00842539">
        <w:rPr>
          <w:rFonts w:ascii="Times New Roman" w:eastAsia="Times New Roman" w:hAnsi="Times New Roman" w:cs="Times New Roman"/>
          <w:kern w:val="0"/>
          <w:sz w:val="36"/>
          <w:szCs w:val="36"/>
          <w:lang w:eastAsia="en-GB"/>
          <w14:ligatures w14:val="none"/>
        </w:rPr>
        <w:t>LocalDate</w:t>
      </w:r>
      <w:proofErr w:type="spellEnd"/>
      <w:r w:rsidRPr="00842539">
        <w:rPr>
          <w:rFonts w:ascii="Times New Roman" w:eastAsia="Times New Roman" w:hAnsi="Times New Roman" w:cs="Times New Roman"/>
          <w:kern w:val="0"/>
          <w:sz w:val="36"/>
          <w:szCs w:val="36"/>
          <w:lang w:eastAsia="en-GB"/>
          <w14:ligatures w14:val="none"/>
        </w:rPr>
        <w:t xml:space="preserve">, a POJO or an </w:t>
      </w:r>
      <w:proofErr w:type="spellStart"/>
      <w:r w:rsidRPr="00842539">
        <w:rPr>
          <w:rFonts w:ascii="Times New Roman" w:eastAsia="Times New Roman" w:hAnsi="Times New Roman" w:cs="Times New Roman"/>
          <w:kern w:val="0"/>
          <w:sz w:val="36"/>
          <w:szCs w:val="36"/>
          <w:lang w:eastAsia="en-GB"/>
          <w14:ligatures w14:val="none"/>
        </w:rPr>
        <w:t>enum</w:t>
      </w:r>
      <w:proofErr w:type="spellEnd"/>
      <w:r w:rsidRPr="00842539">
        <w:rPr>
          <w:rFonts w:ascii="Times New Roman" w:eastAsia="Times New Roman" w:hAnsi="Times New Roman" w:cs="Times New Roman"/>
          <w:kern w:val="0"/>
          <w:sz w:val="36"/>
          <w:szCs w:val="36"/>
          <w:lang w:eastAsia="en-GB"/>
          <w14:ligatures w14:val="none"/>
        </w:rPr>
        <w:t>, y</w:t>
      </w:r>
      <w:r w:rsidRPr="00842539">
        <w:rPr>
          <w:rFonts w:ascii="Times New Roman" w:eastAsia="Times New Roman" w:hAnsi="Times New Roman" w:cs="Times New Roman"/>
          <w:kern w:val="0"/>
          <w:sz w:val="36"/>
          <w:szCs w:val="36"/>
          <w:lang w:eastAsia="en-GB"/>
          <w14:ligatures w14:val="none"/>
        </w:rPr>
        <w:t>our return type is the contract. PrOOPt honours it.</w:t>
      </w:r>
    </w:p>
    <w:p w14:paraId="4E7BC2C8" w14:textId="20BE20C0" w:rsidR="00F5639D" w:rsidRPr="00842539" w:rsidRDefault="00F5639D" w:rsidP="00F5639D">
      <w:p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842539">
        <w:rPr>
          <w:rFonts w:ascii="Times New Roman" w:eastAsia="Times New Roman" w:hAnsi="Times New Roman" w:cs="Times New Roman"/>
          <w:kern w:val="0"/>
          <w:sz w:val="36"/>
          <w:szCs w:val="36"/>
          <w:lang w:eastAsia="en-GB"/>
          <w14:ligatures w14:val="none"/>
        </w:rPr>
        <w:t>***</w:t>
      </w:r>
    </w:p>
    <w:p w14:paraId="13BBBAFA" w14:textId="607565A6" w:rsidR="00F5639D" w:rsidRPr="00842539" w:rsidRDefault="00395312" w:rsidP="00F5639D">
      <w:p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Pr>
          <w:rFonts w:ascii="Times New Roman" w:eastAsia="Times New Roman" w:hAnsi="Times New Roman" w:cs="Times New Roman"/>
          <w:noProof/>
          <w:kern w:val="0"/>
          <w:sz w:val="36"/>
          <w:szCs w:val="36"/>
          <w:lang w:eastAsia="en-GB"/>
        </w:rPr>
        <mc:AlternateContent>
          <mc:Choice Requires="wps">
            <w:drawing>
              <wp:anchor distT="0" distB="0" distL="114300" distR="114300" simplePos="0" relativeHeight="251659264" behindDoc="0" locked="0" layoutInCell="1" allowOverlap="1" wp14:anchorId="7DCC03E6" wp14:editId="0D8B3CFA">
                <wp:simplePos x="0" y="0"/>
                <wp:positionH relativeFrom="margin">
                  <wp:align>center</wp:align>
                </wp:positionH>
                <wp:positionV relativeFrom="paragraph">
                  <wp:posOffset>946332</wp:posOffset>
                </wp:positionV>
                <wp:extent cx="5849257" cy="2423886"/>
                <wp:effectExtent l="0" t="0" r="18415" b="14605"/>
                <wp:wrapNone/>
                <wp:docPr id="2122140908" name="Rectangle 5"/>
                <wp:cNvGraphicFramePr/>
                <a:graphic xmlns:a="http://schemas.openxmlformats.org/drawingml/2006/main">
                  <a:graphicData uri="http://schemas.microsoft.com/office/word/2010/wordprocessingShape">
                    <wps:wsp>
                      <wps:cNvSpPr/>
                      <wps:spPr>
                        <a:xfrm>
                          <a:off x="0" y="0"/>
                          <a:ext cx="5849257" cy="2423886"/>
                        </a:xfrm>
                        <a:prstGeom prst="rect">
                          <a:avLst/>
                        </a:prstGeom>
                        <a:solidFill>
                          <a:schemeClr val="bg1">
                            <a:lumMod val="50000"/>
                            <a:alpha val="14902"/>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34025B" id="Rectangle 5" o:spid="_x0000_s1026" style="position:absolute;margin-left:0;margin-top:74.5pt;width:460.55pt;height:190.8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" fillcolor="#7f7f7f [1612]" strokecolor="#09101d [484]" strokeweight="1pt">
                <v:fill opacity="9766f"/>
                <w10:wrap anchorx="margin"/>
              </v:rect>
            </w:pict>
          </mc:Fallback>
        </mc:AlternateContent>
      </w:r>
      <w:r w:rsidR="00F5639D" w:rsidRPr="00842539">
        <w:rPr>
          <w:rFonts w:ascii="Times New Roman" w:eastAsia="Times New Roman" w:hAnsi="Times New Roman" w:cs="Times New Roman"/>
          <w:kern w:val="0"/>
          <w:sz w:val="36"/>
          <w:szCs w:val="36"/>
          <w:lang w:eastAsia="en-GB"/>
          <w14:ligatures w14:val="none"/>
        </w:rPr>
        <w:t>Each function carries its own model tier — LOCAL, CLOUD_FAST, CLOUD_ADVANCED, or AUTO. That's per-function governance, not per-application guesswork.</w:t>
      </w:r>
    </w:p>
    <w:p w14:paraId="6183B58E" w14:textId="05426DA7" w:rsidR="00F5639D" w:rsidRPr="00F5639D" w:rsidRDefault="00F5639D" w:rsidP="00F56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8"/>
          <w:szCs w:val="28"/>
          <w:lang w:eastAsia="en-GB"/>
          <w14:ligatures w14:val="none"/>
        </w:rPr>
      </w:pPr>
      <w:r w:rsidRPr="00F5639D">
        <w:rPr>
          <w:rFonts w:ascii="JetBrains Mono" w:eastAsia="Times New Roman" w:hAnsi="JetBrains Mono" w:cs="JetBrains Mono"/>
          <w:kern w:val="0"/>
          <w:sz w:val="28"/>
          <w:szCs w:val="28"/>
          <w:lang w:eastAsia="en-GB"/>
          <w14:ligatures w14:val="none"/>
        </w:rPr>
        <w:t>@PromptFunction(</w:t>
      </w:r>
    </w:p>
    <w:p w14:paraId="14D8E3B4" w14:textId="59658A99" w:rsidR="00F5639D" w:rsidRPr="00F5639D" w:rsidRDefault="00F5639D" w:rsidP="00F56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8"/>
          <w:szCs w:val="28"/>
          <w:lang w:eastAsia="en-GB"/>
          <w14:ligatures w14:val="none"/>
        </w:rPr>
      </w:pPr>
      <w:r w:rsidRPr="00F5639D">
        <w:rPr>
          <w:rFonts w:ascii="JetBrains Mono" w:eastAsia="Times New Roman" w:hAnsi="JetBrains Mono" w:cs="JetBrains Mono"/>
          <w:kern w:val="0"/>
          <w:sz w:val="28"/>
          <w:szCs w:val="28"/>
          <w:lang w:eastAsia="en-GB"/>
          <w14:ligatures w14:val="none"/>
        </w:rPr>
        <w:t xml:space="preserve">    model = </w:t>
      </w:r>
      <w:proofErr w:type="spellStart"/>
      <w:r w:rsidRPr="00F5639D">
        <w:rPr>
          <w:rFonts w:ascii="JetBrains Mono" w:eastAsia="Times New Roman" w:hAnsi="JetBrains Mono" w:cs="JetBrains Mono"/>
          <w:kern w:val="0"/>
          <w:sz w:val="28"/>
          <w:szCs w:val="28"/>
          <w:lang w:eastAsia="en-GB"/>
          <w14:ligatures w14:val="none"/>
        </w:rPr>
        <w:t>ModelTier.LOCAL</w:t>
      </w:r>
      <w:proofErr w:type="spellEnd"/>
      <w:r w:rsidRPr="00F5639D">
        <w:rPr>
          <w:rFonts w:ascii="JetBrains Mono" w:eastAsia="Times New Roman" w:hAnsi="JetBrains Mono" w:cs="JetBrains Mono"/>
          <w:kern w:val="0"/>
          <w:sz w:val="28"/>
          <w:szCs w:val="28"/>
          <w:lang w:eastAsia="en-GB"/>
          <w14:ligatures w14:val="none"/>
        </w:rPr>
        <w:t>,</w:t>
      </w:r>
    </w:p>
    <w:p w14:paraId="5FA41F12" w14:textId="77777777" w:rsidR="00F5639D" w:rsidRPr="00F5639D" w:rsidRDefault="00F5639D" w:rsidP="00F56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8"/>
          <w:szCs w:val="28"/>
          <w:lang w:eastAsia="en-GB"/>
          <w14:ligatures w14:val="none"/>
        </w:rPr>
      </w:pPr>
      <w:r w:rsidRPr="00F5639D">
        <w:rPr>
          <w:rFonts w:ascii="JetBrains Mono" w:eastAsia="Times New Roman" w:hAnsi="JetBrains Mono" w:cs="JetBrains Mono"/>
          <w:kern w:val="0"/>
          <w:sz w:val="28"/>
          <w:szCs w:val="28"/>
          <w:lang w:eastAsia="en-GB"/>
          <w14:ligatures w14:val="none"/>
        </w:rPr>
        <w:t xml:space="preserve">    prompt = "Extract the contract date: {text}",</w:t>
      </w:r>
    </w:p>
    <w:p w14:paraId="3648D599" w14:textId="77777777" w:rsidR="00F5639D" w:rsidRPr="00F5639D" w:rsidRDefault="00F5639D" w:rsidP="00F56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8"/>
          <w:szCs w:val="28"/>
          <w:lang w:eastAsia="en-GB"/>
          <w14:ligatures w14:val="none"/>
        </w:rPr>
      </w:pPr>
      <w:r w:rsidRPr="00F5639D">
        <w:rPr>
          <w:rFonts w:ascii="JetBrains Mono" w:eastAsia="Times New Roman" w:hAnsi="JetBrains Mono" w:cs="JetBrains Mono"/>
          <w:kern w:val="0"/>
          <w:sz w:val="28"/>
          <w:szCs w:val="28"/>
          <w:lang w:eastAsia="en-GB"/>
          <w14:ligatures w14:val="none"/>
        </w:rPr>
        <w:t xml:space="preserve">    description = "Extracts signing date"</w:t>
      </w:r>
    </w:p>
    <w:p w14:paraId="2337232E" w14:textId="77777777" w:rsidR="00F5639D" w:rsidRPr="00F5639D" w:rsidRDefault="00F5639D" w:rsidP="00F56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8"/>
          <w:szCs w:val="28"/>
          <w:lang w:eastAsia="en-GB"/>
          <w14:ligatures w14:val="none"/>
        </w:rPr>
      </w:pPr>
      <w:r w:rsidRPr="00F5639D">
        <w:rPr>
          <w:rFonts w:ascii="JetBrains Mono" w:eastAsia="Times New Roman" w:hAnsi="JetBrains Mono" w:cs="JetBrains Mono"/>
          <w:kern w:val="0"/>
          <w:sz w:val="28"/>
          <w:szCs w:val="28"/>
          <w:lang w:eastAsia="en-GB"/>
          <w14:ligatures w14:val="none"/>
        </w:rPr>
        <w:t>)</w:t>
      </w:r>
    </w:p>
    <w:p w14:paraId="154D51F6" w14:textId="77777777" w:rsidR="00F5639D" w:rsidRPr="00F5639D" w:rsidRDefault="00F5639D" w:rsidP="00F56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8"/>
          <w:szCs w:val="28"/>
          <w:lang w:eastAsia="en-GB"/>
          <w14:ligatures w14:val="none"/>
        </w:rPr>
      </w:pPr>
      <w:r w:rsidRPr="00F5639D">
        <w:rPr>
          <w:rFonts w:ascii="JetBrains Mono" w:eastAsia="Times New Roman" w:hAnsi="JetBrains Mono" w:cs="JetBrains Mono"/>
          <w:kern w:val="0"/>
          <w:sz w:val="28"/>
          <w:szCs w:val="28"/>
          <w:lang w:eastAsia="en-GB"/>
          <w14:ligatures w14:val="none"/>
        </w:rPr>
        <w:t xml:space="preserve">public </w:t>
      </w:r>
      <w:proofErr w:type="spellStart"/>
      <w:r w:rsidRPr="00F5639D">
        <w:rPr>
          <w:rFonts w:ascii="JetBrains Mono" w:eastAsia="Times New Roman" w:hAnsi="JetBrains Mono" w:cs="JetBrains Mono"/>
          <w:kern w:val="0"/>
          <w:sz w:val="28"/>
          <w:szCs w:val="28"/>
          <w:lang w:eastAsia="en-GB"/>
          <w14:ligatures w14:val="none"/>
        </w:rPr>
        <w:t>LocalDate</w:t>
      </w:r>
      <w:proofErr w:type="spellEnd"/>
      <w:r w:rsidRPr="00F5639D">
        <w:rPr>
          <w:rFonts w:ascii="JetBrains Mono" w:eastAsia="Times New Roman" w:hAnsi="JetBrains Mono" w:cs="JetBrains Mono"/>
          <w:kern w:val="0"/>
          <w:sz w:val="28"/>
          <w:szCs w:val="28"/>
          <w:lang w:eastAsia="en-GB"/>
          <w14:ligatures w14:val="none"/>
        </w:rPr>
        <w:t xml:space="preserve"> </w:t>
      </w:r>
      <w:proofErr w:type="spellStart"/>
      <w:r w:rsidRPr="00F5639D">
        <w:rPr>
          <w:rFonts w:ascii="JetBrains Mono" w:eastAsia="Times New Roman" w:hAnsi="JetBrains Mono" w:cs="JetBrains Mono"/>
          <w:kern w:val="0"/>
          <w:sz w:val="28"/>
          <w:szCs w:val="28"/>
          <w:lang w:eastAsia="en-GB"/>
          <w14:ligatures w14:val="none"/>
        </w:rPr>
        <w:t>extractDate</w:t>
      </w:r>
      <w:proofErr w:type="spellEnd"/>
      <w:r w:rsidRPr="00F5639D">
        <w:rPr>
          <w:rFonts w:ascii="JetBrains Mono" w:eastAsia="Times New Roman" w:hAnsi="JetBrains Mono" w:cs="JetBrains Mono"/>
          <w:kern w:val="0"/>
          <w:sz w:val="28"/>
          <w:szCs w:val="28"/>
          <w:lang w:eastAsia="en-GB"/>
          <w14:ligatures w14:val="none"/>
        </w:rPr>
        <w:t>(String text) {</w:t>
      </w:r>
    </w:p>
    <w:p w14:paraId="524E1153" w14:textId="77777777" w:rsidR="00F5639D" w:rsidRPr="00F5639D" w:rsidRDefault="00F5639D" w:rsidP="00F56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8"/>
          <w:szCs w:val="28"/>
          <w:lang w:eastAsia="en-GB"/>
          <w14:ligatures w14:val="none"/>
        </w:rPr>
      </w:pPr>
      <w:r w:rsidRPr="00F5639D">
        <w:rPr>
          <w:rFonts w:ascii="JetBrains Mono" w:eastAsia="Times New Roman" w:hAnsi="JetBrains Mono" w:cs="JetBrains Mono"/>
          <w:kern w:val="0"/>
          <w:sz w:val="28"/>
          <w:szCs w:val="28"/>
          <w:lang w:eastAsia="en-GB"/>
          <w14:ligatures w14:val="none"/>
        </w:rPr>
        <w:t xml:space="preserve">    text = </w:t>
      </w:r>
      <w:proofErr w:type="spellStart"/>
      <w:r w:rsidRPr="00F5639D">
        <w:rPr>
          <w:rFonts w:ascii="JetBrains Mono" w:eastAsia="Times New Roman" w:hAnsi="JetBrains Mono" w:cs="JetBrains Mono"/>
          <w:kern w:val="0"/>
          <w:sz w:val="28"/>
          <w:szCs w:val="28"/>
          <w:lang w:eastAsia="en-GB"/>
          <w14:ligatures w14:val="none"/>
        </w:rPr>
        <w:t>text.trim</w:t>
      </w:r>
      <w:proofErr w:type="spellEnd"/>
      <w:r w:rsidRPr="00F5639D">
        <w:rPr>
          <w:rFonts w:ascii="JetBrains Mono" w:eastAsia="Times New Roman" w:hAnsi="JetBrains Mono" w:cs="JetBrains Mono"/>
          <w:kern w:val="0"/>
          <w:sz w:val="28"/>
          <w:szCs w:val="28"/>
          <w:lang w:eastAsia="en-GB"/>
          <w14:ligatures w14:val="none"/>
        </w:rPr>
        <w:t>(); // optional pre-processing</w:t>
      </w:r>
    </w:p>
    <w:p w14:paraId="17FB7785" w14:textId="77777777" w:rsidR="00F5639D" w:rsidRDefault="00F5639D" w:rsidP="00F56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8"/>
          <w:szCs w:val="28"/>
          <w:lang w:eastAsia="en-GB"/>
          <w14:ligatures w14:val="none"/>
        </w:rPr>
      </w:pPr>
      <w:r w:rsidRPr="00F5639D">
        <w:rPr>
          <w:rFonts w:ascii="JetBrains Mono" w:eastAsia="Times New Roman" w:hAnsi="JetBrains Mono" w:cs="JetBrains Mono"/>
          <w:kern w:val="0"/>
          <w:sz w:val="28"/>
          <w:szCs w:val="28"/>
          <w:lang w:eastAsia="en-GB"/>
          <w14:ligatures w14:val="none"/>
        </w:rPr>
        <w:t xml:space="preserve">    return null;        // PrOOPt takes over</w:t>
      </w:r>
    </w:p>
    <w:p w14:paraId="5FAF003D" w14:textId="57A90F15" w:rsidR="00842539" w:rsidRDefault="00842539" w:rsidP="00F56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8"/>
          <w:szCs w:val="28"/>
          <w:lang w:eastAsia="en-GB"/>
          <w14:ligatures w14:val="none"/>
        </w:rPr>
      </w:pPr>
      <w:r>
        <w:rPr>
          <w:rFonts w:ascii="JetBrains Mono" w:eastAsia="Times New Roman" w:hAnsi="JetBrains Mono" w:cs="JetBrains Mono"/>
          <w:kern w:val="0"/>
          <w:sz w:val="28"/>
          <w:szCs w:val="28"/>
          <w:lang w:eastAsia="en-GB"/>
          <w14:ligatures w14:val="none"/>
        </w:rPr>
        <w:t>}</w:t>
      </w:r>
    </w:p>
    <w:p w14:paraId="30FF0079" w14:textId="77777777" w:rsidR="00F5639D" w:rsidRDefault="00F5639D" w:rsidP="00F56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8"/>
          <w:szCs w:val="28"/>
          <w:lang w:eastAsia="en-GB"/>
          <w14:ligatures w14:val="none"/>
        </w:rPr>
      </w:pPr>
    </w:p>
    <w:p w14:paraId="48FFB421" w14:textId="77777777" w:rsidR="00F5639D" w:rsidRPr="00F5639D" w:rsidRDefault="00F5639D" w:rsidP="00F56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8"/>
          <w:szCs w:val="28"/>
          <w:lang w:eastAsia="en-GB"/>
          <w14:ligatures w14:val="none"/>
        </w:rPr>
      </w:pPr>
    </w:p>
    <w:p w14:paraId="2524DF0B" w14:textId="77777777" w:rsidR="00F5639D" w:rsidRPr="00F5639D" w:rsidRDefault="00F5639D" w:rsidP="00F56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lang w:eastAsia="en-GB"/>
          <w14:ligatures w14:val="none"/>
        </w:rPr>
      </w:pPr>
      <w:r w:rsidRPr="00F5639D">
        <w:rPr>
          <w:rFonts w:ascii="var(--font-mono)" w:eastAsia="Times New Roman" w:hAnsi="var(--font-mono)" w:cs="Courier New"/>
          <w:color w:val="EAECF0"/>
          <w:kern w:val="0"/>
          <w:lang w:eastAsia="en-GB"/>
          <w14:ligatures w14:val="none"/>
        </w:rPr>
        <w:t>}</w:t>
      </w:r>
    </w:p>
    <w:p w14:paraId="36598D2E" w14:textId="77777777" w:rsidR="00F5639D" w:rsidRPr="00F5639D" w:rsidRDefault="00F5639D" w:rsidP="006A3426">
      <w:pPr>
        <w:rPr>
          <w:rFonts w:ascii="Times New Roman" w:hAnsi="Times New Roman" w:cs="Times New Roman"/>
          <w:sz w:val="52"/>
          <w:szCs w:val="52"/>
        </w:rPr>
      </w:pPr>
    </w:p>
    <w:p w14:paraId="6831CA07" w14:textId="77777777" w:rsidR="00395312" w:rsidRDefault="00395312" w:rsidP="006A3426">
      <w:pPr>
        <w:rPr>
          <w:rFonts w:ascii="JetBrains Mono" w:hAnsi="JetBrains Mono" w:cs="JetBrains Mono"/>
          <w:sz w:val="56"/>
          <w:szCs w:val="56"/>
        </w:rPr>
      </w:pPr>
    </w:p>
    <w:p w14:paraId="70E1B250" w14:textId="68643AD4" w:rsidR="000B7BEE" w:rsidRDefault="000B7BEE" w:rsidP="006A3426">
      <w:pPr>
        <w:rPr>
          <w:rFonts w:ascii="Times New Roman" w:hAnsi="Times New Roman" w:cs="Times New Roman"/>
          <w:sz w:val="56"/>
          <w:szCs w:val="56"/>
        </w:rPr>
      </w:pPr>
      <w:r w:rsidRPr="000B7BEE">
        <w:rPr>
          <w:rFonts w:ascii="JetBrains Mono" w:hAnsi="JetBrains Mono" w:cs="JetBrains Mono"/>
          <w:sz w:val="56"/>
          <w:szCs w:val="56"/>
        </w:rPr>
        <w:lastRenderedPageBreak/>
        <w:t>@CodeFunction</w:t>
      </w:r>
      <w:r>
        <w:rPr>
          <w:rFonts w:ascii="Times New Roman" w:hAnsi="Times New Roman" w:cs="Times New Roman"/>
          <w:sz w:val="56"/>
          <w:szCs w:val="56"/>
        </w:rPr>
        <w:t xml:space="preserve"> </w:t>
      </w:r>
    </w:p>
    <w:p w14:paraId="735F5E52" w14:textId="0F6D2008" w:rsidR="000B7BEE" w:rsidRDefault="000B7BEE" w:rsidP="006A3426">
      <w:pPr>
        <w:rPr>
          <w:rFonts w:ascii="Times New Roman" w:hAnsi="Times New Roman" w:cs="Times New Roman"/>
          <w:sz w:val="40"/>
          <w:szCs w:val="40"/>
        </w:rPr>
      </w:pPr>
      <w:r w:rsidRPr="000B7BEE">
        <w:rPr>
          <w:rFonts w:ascii="Times New Roman" w:hAnsi="Times New Roman" w:cs="Times New Roman"/>
          <w:sz w:val="40"/>
          <w:szCs w:val="40"/>
        </w:rPr>
        <w:t>Deterministic Abstraction</w:t>
      </w:r>
      <w:r w:rsidR="00947FC0">
        <w:rPr>
          <w:rFonts w:ascii="Times New Roman" w:hAnsi="Times New Roman" w:cs="Times New Roman"/>
          <w:sz w:val="40"/>
          <w:szCs w:val="40"/>
        </w:rPr>
        <w:t>, Tooling for LLM invocation.</w:t>
      </w:r>
    </w:p>
    <w:p w14:paraId="043873D9" w14:textId="58113B4C" w:rsidR="00842539" w:rsidRPr="00842539" w:rsidRDefault="00842539" w:rsidP="00842539">
      <w:pPr>
        <w:rPr>
          <w:rFonts w:ascii="Times New Roman" w:hAnsi="Times New Roman" w:cs="Times New Roman"/>
          <w:sz w:val="36"/>
          <w:szCs w:val="36"/>
        </w:rPr>
      </w:pPr>
      <w:r w:rsidRPr="00842539">
        <w:rPr>
          <w:rFonts w:ascii="Times New Roman" w:hAnsi="Times New Roman" w:cs="Times New Roman"/>
          <w:sz w:val="36"/>
          <w:szCs w:val="36"/>
        </w:rPr>
        <w:t>Marks a method as deterministic Java</w:t>
      </w:r>
      <w:r>
        <w:rPr>
          <w:rFonts w:ascii="Times New Roman" w:hAnsi="Times New Roman" w:cs="Times New Roman"/>
          <w:sz w:val="36"/>
          <w:szCs w:val="36"/>
        </w:rPr>
        <w:t xml:space="preserve">. </w:t>
      </w:r>
      <w:r w:rsidRPr="00842539">
        <w:rPr>
          <w:rFonts w:ascii="Times New Roman" w:hAnsi="Times New Roman" w:cs="Times New Roman"/>
          <w:sz w:val="36"/>
          <w:szCs w:val="36"/>
        </w:rPr>
        <w:t xml:space="preserve">The method has a full </w:t>
      </w:r>
      <w:r>
        <w:rPr>
          <w:rFonts w:ascii="Times New Roman" w:hAnsi="Times New Roman" w:cs="Times New Roman"/>
          <w:sz w:val="36"/>
          <w:szCs w:val="36"/>
        </w:rPr>
        <w:t xml:space="preserve">code </w:t>
      </w:r>
      <w:r w:rsidRPr="00842539">
        <w:rPr>
          <w:rFonts w:ascii="Times New Roman" w:hAnsi="Times New Roman" w:cs="Times New Roman"/>
          <w:sz w:val="36"/>
          <w:szCs w:val="36"/>
        </w:rPr>
        <w:t xml:space="preserve">implementation and is registered in the orchestrator's tool registry alongside </w:t>
      </w:r>
      <w:r w:rsidRPr="00395312">
        <w:rPr>
          <w:rFonts w:ascii="JetBrains Mono" w:hAnsi="JetBrains Mono" w:cs="JetBrains Mono"/>
          <w:sz w:val="28"/>
          <w:szCs w:val="28"/>
          <w:highlight w:val="lightGray"/>
        </w:rPr>
        <w:t>@PromptFunction</w:t>
      </w:r>
      <w:r w:rsidRPr="00395312">
        <w:rPr>
          <w:rFonts w:ascii="Times New Roman" w:hAnsi="Times New Roman" w:cs="Times New Roman"/>
          <w:sz w:val="28"/>
          <w:szCs w:val="28"/>
        </w:rPr>
        <w:t xml:space="preserve"> </w:t>
      </w:r>
      <w:r w:rsidRPr="00842539">
        <w:rPr>
          <w:rFonts w:ascii="Times New Roman" w:hAnsi="Times New Roman" w:cs="Times New Roman"/>
          <w:sz w:val="36"/>
          <w:szCs w:val="36"/>
        </w:rPr>
        <w:t>methods. The LLM knows it exists. It can invoke it. It can never replace it.</w:t>
      </w:r>
    </w:p>
    <w:p w14:paraId="04C107DB" w14:textId="132ED308" w:rsidR="00842539" w:rsidRPr="00842539" w:rsidRDefault="00842539" w:rsidP="00842539">
      <w:pPr>
        <w:rPr>
          <w:rFonts w:ascii="Times New Roman" w:hAnsi="Times New Roman" w:cs="Times New Roman"/>
          <w:sz w:val="36"/>
          <w:szCs w:val="36"/>
        </w:rPr>
      </w:pPr>
      <w:r w:rsidRPr="00842539">
        <w:rPr>
          <w:rFonts w:ascii="Times New Roman" w:hAnsi="Times New Roman" w:cs="Times New Roman"/>
          <w:sz w:val="36"/>
          <w:szCs w:val="36"/>
        </w:rPr>
        <w:t xml:space="preserve">Use </w:t>
      </w:r>
      <w:r w:rsidRPr="00395312">
        <w:rPr>
          <w:rFonts w:ascii="JetBrains Mono" w:hAnsi="JetBrains Mono" w:cs="JetBrains Mono"/>
          <w:sz w:val="28"/>
          <w:szCs w:val="28"/>
          <w:highlight w:val="lightGray"/>
        </w:rPr>
        <w:t>@CodeFunction</w:t>
      </w:r>
      <w:r w:rsidRPr="00395312">
        <w:rPr>
          <w:rFonts w:ascii="Times New Roman" w:hAnsi="Times New Roman" w:cs="Times New Roman"/>
          <w:sz w:val="28"/>
          <w:szCs w:val="28"/>
        </w:rPr>
        <w:t xml:space="preserve"> </w:t>
      </w:r>
      <w:r w:rsidRPr="00842539">
        <w:rPr>
          <w:rFonts w:ascii="Times New Roman" w:hAnsi="Times New Roman" w:cs="Times New Roman"/>
          <w:sz w:val="36"/>
          <w:szCs w:val="36"/>
        </w:rPr>
        <w:t xml:space="preserve">for math, validation, formatting, business rules, and everything </w:t>
      </w:r>
      <w:r w:rsidR="00395312">
        <w:rPr>
          <w:rFonts w:ascii="Times New Roman" w:hAnsi="Times New Roman" w:cs="Times New Roman"/>
          <w:sz w:val="36"/>
          <w:szCs w:val="36"/>
        </w:rPr>
        <w:t xml:space="preserve">deterministic. </w:t>
      </w:r>
      <w:r w:rsidRPr="00842539">
        <w:rPr>
          <w:rFonts w:ascii="Times New Roman" w:hAnsi="Times New Roman" w:cs="Times New Roman"/>
          <w:sz w:val="36"/>
          <w:szCs w:val="36"/>
        </w:rPr>
        <w:t xml:space="preserve">The compiler doesn't hallucinate. Neither does Math.pow(). </w:t>
      </w:r>
    </w:p>
    <w:p w14:paraId="7C56FCA0" w14:textId="69BC7C77" w:rsidR="00842539" w:rsidRDefault="00395312" w:rsidP="00842539">
      <w:pPr>
        <w:rPr>
          <w:rFonts w:ascii="Times New Roman" w:hAnsi="Times New Roman" w:cs="Times New Roman"/>
          <w:sz w:val="36"/>
          <w:szCs w:val="36"/>
        </w:rPr>
      </w:pPr>
      <w:r>
        <w:rPr>
          <w:rFonts w:ascii="Times New Roman" w:hAnsi="Times New Roman" w:cs="Times New Roman"/>
          <w:sz w:val="36"/>
          <w:szCs w:val="36"/>
        </w:rPr>
        <w:t>E</w:t>
      </w:r>
      <w:r w:rsidR="00842539" w:rsidRPr="00842539">
        <w:rPr>
          <w:rFonts w:ascii="Times New Roman" w:hAnsi="Times New Roman" w:cs="Times New Roman"/>
          <w:sz w:val="36"/>
          <w:szCs w:val="36"/>
        </w:rPr>
        <w:t xml:space="preserve">very </w:t>
      </w:r>
      <w:r w:rsidR="00842539" w:rsidRPr="00D10185">
        <w:rPr>
          <w:rFonts w:ascii="JetBrains Mono" w:hAnsi="JetBrains Mono" w:cs="JetBrains Mono"/>
          <w:sz w:val="28"/>
          <w:szCs w:val="28"/>
          <w:highlight w:val="lightGray"/>
        </w:rPr>
        <w:t>@CodeFunction</w:t>
      </w:r>
      <w:r w:rsidR="00842539" w:rsidRPr="00D10185">
        <w:rPr>
          <w:rFonts w:ascii="Times New Roman" w:hAnsi="Times New Roman" w:cs="Times New Roman"/>
          <w:sz w:val="28"/>
          <w:szCs w:val="28"/>
        </w:rPr>
        <w:t xml:space="preserve"> </w:t>
      </w:r>
      <w:r w:rsidR="00842539" w:rsidRPr="00842539">
        <w:rPr>
          <w:rFonts w:ascii="Times New Roman" w:hAnsi="Times New Roman" w:cs="Times New Roman"/>
          <w:sz w:val="36"/>
          <w:szCs w:val="36"/>
        </w:rPr>
        <w:t xml:space="preserve">is a knowledge injection. It extends the LLM's effective capability beyond its training boundary. Your proprietary risk model, your internal scoring formula, your novel algorithm — none of these exist in any training corpus. </w:t>
      </w:r>
      <w:r w:rsidR="00842539" w:rsidRPr="00D10185">
        <w:rPr>
          <w:rFonts w:ascii="JetBrains Mono" w:hAnsi="JetBrains Mono" w:cs="JetBrains Mono"/>
          <w:sz w:val="28"/>
          <w:szCs w:val="28"/>
          <w:highlight w:val="lightGray"/>
        </w:rPr>
        <w:t>@CodeFunction</w:t>
      </w:r>
      <w:r w:rsidR="00842539" w:rsidRPr="00D10185">
        <w:rPr>
          <w:rFonts w:ascii="Times New Roman" w:hAnsi="Times New Roman" w:cs="Times New Roman"/>
          <w:sz w:val="28"/>
          <w:szCs w:val="28"/>
        </w:rPr>
        <w:t xml:space="preserve"> </w:t>
      </w:r>
      <w:r w:rsidR="00842539" w:rsidRPr="00842539">
        <w:rPr>
          <w:rFonts w:ascii="Times New Roman" w:hAnsi="Times New Roman" w:cs="Times New Roman"/>
          <w:sz w:val="36"/>
          <w:szCs w:val="36"/>
        </w:rPr>
        <w:t>makes them available as first-class tools the orchestrator can reason about and invoke.</w:t>
      </w:r>
    </w:p>
    <w:p w14:paraId="27A3EC39" w14:textId="7EFFC3FC" w:rsidR="00842539" w:rsidRPr="00842539" w:rsidRDefault="00395312" w:rsidP="00842539">
      <w:pPr>
        <w:spacing w:after="0" w:line="240" w:lineRule="auto"/>
        <w:rPr>
          <w:rFonts w:ascii="JetBrains Mono" w:eastAsia="Times New Roman" w:hAnsi="JetBrains Mono" w:cs="JetBrains Mono"/>
          <w:kern w:val="0"/>
          <w:sz w:val="28"/>
          <w:szCs w:val="28"/>
          <w:lang w:eastAsia="en-GB"/>
          <w14:ligatures w14:val="none"/>
        </w:rPr>
      </w:pPr>
      <w:r>
        <w:rPr>
          <w:rFonts w:ascii="Times New Roman" w:eastAsia="Times New Roman" w:hAnsi="Times New Roman" w:cs="Times New Roman"/>
          <w:noProof/>
          <w:kern w:val="0"/>
          <w:sz w:val="36"/>
          <w:szCs w:val="36"/>
          <w:lang w:eastAsia="en-GB"/>
        </w:rPr>
        <mc:AlternateContent>
          <mc:Choice Requires="wps">
            <w:drawing>
              <wp:anchor distT="0" distB="0" distL="114300" distR="114300" simplePos="0" relativeHeight="251661312" behindDoc="1" locked="0" layoutInCell="1" allowOverlap="1" wp14:anchorId="3449E039" wp14:editId="350E83D2">
                <wp:simplePos x="0" y="0"/>
                <wp:positionH relativeFrom="margin">
                  <wp:align>right</wp:align>
                </wp:positionH>
                <wp:positionV relativeFrom="paragraph">
                  <wp:posOffset>14062</wp:posOffset>
                </wp:positionV>
                <wp:extent cx="5848985" cy="2699566"/>
                <wp:effectExtent l="0" t="0" r="18415" b="24765"/>
                <wp:wrapNone/>
                <wp:docPr id="1038212633" name="Rectangle 5"/>
                <wp:cNvGraphicFramePr/>
                <a:graphic xmlns:a="http://schemas.openxmlformats.org/drawingml/2006/main">
                  <a:graphicData uri="http://schemas.microsoft.com/office/word/2010/wordprocessingShape">
                    <wps:wsp>
                      <wps:cNvSpPr/>
                      <wps:spPr>
                        <a:xfrm>
                          <a:off x="0" y="0"/>
                          <a:ext cx="5848985" cy="2699566"/>
                        </a:xfrm>
                        <a:prstGeom prst="rect">
                          <a:avLst/>
                        </a:prstGeom>
                        <a:solidFill>
                          <a:schemeClr val="bg1">
                            <a:lumMod val="50000"/>
                            <a:alpha val="14902"/>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A42C8E" id="Rectangle 5" o:spid="_x0000_s1026" style="position:absolute;margin-left:409.35pt;margin-top:1.1pt;width:460.55pt;height:212.55pt;z-index:-2516551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" fillcolor="#7f7f7f [1612]" strokecolor="#09101d [484]" strokeweight="1pt">
                <v:fill opacity="9766f"/>
                <w10:wrap anchorx="margin"/>
              </v:rect>
            </w:pict>
          </mc:Fallback>
        </mc:AlternateContent>
      </w:r>
      <w:r w:rsidR="00842539" w:rsidRPr="00842539">
        <w:rPr>
          <w:rFonts w:ascii="JetBrains Mono" w:eastAsia="Times New Roman" w:hAnsi="JetBrains Mono" w:cs="JetBrains Mono"/>
          <w:kern w:val="0"/>
          <w:sz w:val="28"/>
          <w:szCs w:val="28"/>
          <w:lang w:eastAsia="en-GB"/>
          <w14:ligatures w14:val="none"/>
        </w:rPr>
        <w:t>@CodeFunction(</w:t>
      </w:r>
    </w:p>
    <w:p w14:paraId="56AA0464" w14:textId="77777777" w:rsidR="00842539" w:rsidRPr="00842539" w:rsidRDefault="00842539" w:rsidP="00842539">
      <w:pPr>
        <w:spacing w:after="0" w:line="240" w:lineRule="auto"/>
        <w:rPr>
          <w:rFonts w:ascii="JetBrains Mono" w:eastAsia="Times New Roman" w:hAnsi="JetBrains Mono" w:cs="JetBrains Mono"/>
          <w:kern w:val="0"/>
          <w:sz w:val="28"/>
          <w:szCs w:val="28"/>
          <w:lang w:eastAsia="en-GB"/>
          <w14:ligatures w14:val="none"/>
        </w:rPr>
      </w:pPr>
      <w:r w:rsidRPr="00842539">
        <w:rPr>
          <w:rFonts w:ascii="JetBrains Mono" w:eastAsia="Times New Roman" w:hAnsi="JetBrains Mono" w:cs="JetBrains Mono"/>
          <w:kern w:val="0"/>
          <w:sz w:val="28"/>
          <w:szCs w:val="28"/>
          <w:lang w:eastAsia="en-GB"/>
          <w14:ligatures w14:val="none"/>
        </w:rPr>
        <w:t xml:space="preserve">    description = "Computes compound interest"</w:t>
      </w:r>
    </w:p>
    <w:p w14:paraId="5377609B" w14:textId="77777777" w:rsidR="00842539" w:rsidRPr="00842539" w:rsidRDefault="00842539" w:rsidP="00842539">
      <w:pPr>
        <w:spacing w:after="0" w:line="240" w:lineRule="auto"/>
        <w:rPr>
          <w:rFonts w:ascii="JetBrains Mono" w:eastAsia="Times New Roman" w:hAnsi="JetBrains Mono" w:cs="JetBrains Mono"/>
          <w:kern w:val="0"/>
          <w:sz w:val="28"/>
          <w:szCs w:val="28"/>
          <w:lang w:eastAsia="en-GB"/>
          <w14:ligatures w14:val="none"/>
        </w:rPr>
      </w:pPr>
      <w:r w:rsidRPr="00842539">
        <w:rPr>
          <w:rFonts w:ascii="JetBrains Mono" w:eastAsia="Times New Roman" w:hAnsi="JetBrains Mono" w:cs="JetBrains Mono"/>
          <w:kern w:val="0"/>
          <w:sz w:val="28"/>
          <w:szCs w:val="28"/>
          <w:lang w:eastAsia="en-GB"/>
          <w14:ligatures w14:val="none"/>
        </w:rPr>
        <w:t>)</w:t>
      </w:r>
    </w:p>
    <w:p w14:paraId="25C20E99" w14:textId="77777777" w:rsidR="00842539" w:rsidRPr="00842539" w:rsidRDefault="00842539" w:rsidP="00842539">
      <w:pPr>
        <w:spacing w:after="0" w:line="240" w:lineRule="auto"/>
        <w:rPr>
          <w:rFonts w:ascii="JetBrains Mono" w:eastAsia="Times New Roman" w:hAnsi="JetBrains Mono" w:cs="JetBrains Mono"/>
          <w:kern w:val="0"/>
          <w:sz w:val="28"/>
          <w:szCs w:val="28"/>
          <w:lang w:eastAsia="en-GB"/>
          <w14:ligatures w14:val="none"/>
        </w:rPr>
      </w:pPr>
      <w:r w:rsidRPr="00842539">
        <w:rPr>
          <w:rFonts w:ascii="JetBrains Mono" w:eastAsia="Times New Roman" w:hAnsi="JetBrains Mono" w:cs="JetBrains Mono"/>
          <w:kern w:val="0"/>
          <w:sz w:val="28"/>
          <w:szCs w:val="28"/>
          <w:lang w:eastAsia="en-GB"/>
          <w14:ligatures w14:val="none"/>
        </w:rPr>
        <w:t xml:space="preserve">public static double </w:t>
      </w:r>
      <w:proofErr w:type="spellStart"/>
      <w:r w:rsidRPr="00842539">
        <w:rPr>
          <w:rFonts w:ascii="JetBrains Mono" w:eastAsia="Times New Roman" w:hAnsi="JetBrains Mono" w:cs="JetBrains Mono"/>
          <w:kern w:val="0"/>
          <w:sz w:val="28"/>
          <w:szCs w:val="28"/>
          <w:lang w:eastAsia="en-GB"/>
          <w14:ligatures w14:val="none"/>
        </w:rPr>
        <w:t>compoundInterest</w:t>
      </w:r>
      <w:proofErr w:type="spellEnd"/>
      <w:r w:rsidRPr="00842539">
        <w:rPr>
          <w:rFonts w:ascii="JetBrains Mono" w:eastAsia="Times New Roman" w:hAnsi="JetBrains Mono" w:cs="JetBrains Mono"/>
          <w:kern w:val="0"/>
          <w:sz w:val="28"/>
          <w:szCs w:val="28"/>
          <w:lang w:eastAsia="en-GB"/>
          <w14:ligatures w14:val="none"/>
        </w:rPr>
        <w:t>(</w:t>
      </w:r>
    </w:p>
    <w:p w14:paraId="20B6D9D4" w14:textId="4870E4FA" w:rsidR="00842539" w:rsidRPr="00842539" w:rsidRDefault="00842539" w:rsidP="00842539">
      <w:pPr>
        <w:spacing w:after="0" w:line="240" w:lineRule="auto"/>
        <w:rPr>
          <w:rFonts w:ascii="JetBrains Mono" w:eastAsia="Times New Roman" w:hAnsi="JetBrains Mono" w:cs="JetBrains Mono"/>
          <w:kern w:val="0"/>
          <w:sz w:val="28"/>
          <w:szCs w:val="28"/>
          <w:lang w:eastAsia="en-GB"/>
          <w14:ligatures w14:val="none"/>
        </w:rPr>
      </w:pPr>
      <w:r w:rsidRPr="00842539">
        <w:rPr>
          <w:rFonts w:ascii="JetBrains Mono" w:eastAsia="Times New Roman" w:hAnsi="JetBrains Mono" w:cs="JetBrains Mono"/>
          <w:kern w:val="0"/>
          <w:sz w:val="28"/>
          <w:szCs w:val="28"/>
          <w:lang w:eastAsia="en-GB"/>
          <w14:ligatures w14:val="none"/>
        </w:rPr>
        <w:t xml:space="preserve">       double principal, double rate, int years) {</w:t>
      </w:r>
    </w:p>
    <w:p w14:paraId="21CF501E" w14:textId="77777777" w:rsidR="00842539" w:rsidRPr="00842539" w:rsidRDefault="00842539" w:rsidP="00842539">
      <w:pPr>
        <w:spacing w:after="0" w:line="240" w:lineRule="auto"/>
        <w:rPr>
          <w:rFonts w:ascii="JetBrains Mono" w:eastAsia="Times New Roman" w:hAnsi="JetBrains Mono" w:cs="JetBrains Mono"/>
          <w:kern w:val="0"/>
          <w:sz w:val="28"/>
          <w:szCs w:val="28"/>
          <w:lang w:eastAsia="en-GB"/>
          <w14:ligatures w14:val="none"/>
        </w:rPr>
      </w:pPr>
      <w:r w:rsidRPr="00842539">
        <w:rPr>
          <w:rFonts w:ascii="JetBrains Mono" w:eastAsia="Times New Roman" w:hAnsi="JetBrains Mono" w:cs="JetBrains Mono"/>
          <w:kern w:val="0"/>
          <w:sz w:val="28"/>
          <w:szCs w:val="28"/>
          <w:lang w:eastAsia="en-GB"/>
          <w14:ligatures w14:val="none"/>
        </w:rPr>
        <w:t xml:space="preserve">    return principal * Math.pow(1 + rate, years);</w:t>
      </w:r>
    </w:p>
    <w:p w14:paraId="02CED51E" w14:textId="294147EC" w:rsidR="000B7BEE" w:rsidRPr="00842539" w:rsidRDefault="00842539" w:rsidP="00842539">
      <w:pPr>
        <w:spacing w:after="0" w:line="240" w:lineRule="auto"/>
        <w:rPr>
          <w:rFonts w:ascii="JetBrains Mono" w:hAnsi="JetBrains Mono" w:cs="JetBrains Mono"/>
          <w:sz w:val="40"/>
          <w:szCs w:val="40"/>
        </w:rPr>
      </w:pPr>
      <w:r w:rsidRPr="00842539">
        <w:rPr>
          <w:rFonts w:ascii="JetBrains Mono" w:eastAsia="Times New Roman" w:hAnsi="JetBrains Mono" w:cs="JetBrains Mono"/>
          <w:kern w:val="0"/>
          <w:sz w:val="28"/>
          <w:szCs w:val="28"/>
          <w:lang w:eastAsia="en-GB"/>
          <w14:ligatures w14:val="none"/>
        </w:rPr>
        <w:t>}</w:t>
      </w:r>
    </w:p>
    <w:p w14:paraId="52C84064" w14:textId="35AD6E64" w:rsidR="000B7BEE" w:rsidRDefault="000B7BEE" w:rsidP="006A3426">
      <w:pPr>
        <w:rPr>
          <w:rFonts w:ascii="Times New Roman" w:hAnsi="Times New Roman" w:cs="Times New Roman"/>
          <w:sz w:val="40"/>
          <w:szCs w:val="40"/>
        </w:rPr>
      </w:pPr>
    </w:p>
    <w:p w14:paraId="55A352D2" w14:textId="77777777" w:rsidR="00842539" w:rsidRDefault="00842539" w:rsidP="006A3426">
      <w:pPr>
        <w:rPr>
          <w:rFonts w:ascii="Times New Roman" w:hAnsi="Times New Roman" w:cs="Times New Roman"/>
          <w:sz w:val="40"/>
          <w:szCs w:val="40"/>
        </w:rPr>
      </w:pPr>
    </w:p>
    <w:p w14:paraId="0BBD93D9" w14:textId="77777777" w:rsidR="00395312" w:rsidRDefault="00395312" w:rsidP="006A3426">
      <w:pPr>
        <w:rPr>
          <w:rFonts w:ascii="JetBrains Mono" w:hAnsi="JetBrains Mono" w:cs="JetBrains Mono"/>
          <w:sz w:val="56"/>
          <w:szCs w:val="56"/>
        </w:rPr>
      </w:pPr>
    </w:p>
    <w:p w14:paraId="12EBE800" w14:textId="68D9EF48" w:rsidR="000B7BEE" w:rsidRDefault="000B7BEE" w:rsidP="006A3426">
      <w:pPr>
        <w:rPr>
          <w:rFonts w:ascii="JetBrains Mono" w:hAnsi="JetBrains Mono" w:cs="JetBrains Mono"/>
          <w:sz w:val="56"/>
          <w:szCs w:val="56"/>
        </w:rPr>
      </w:pPr>
      <w:r w:rsidRPr="000B7BEE">
        <w:rPr>
          <w:rFonts w:ascii="JetBrains Mono" w:hAnsi="JetBrains Mono" w:cs="JetBrains Mono"/>
          <w:sz w:val="56"/>
          <w:szCs w:val="56"/>
        </w:rPr>
        <w:lastRenderedPageBreak/>
        <w:t>@PromptOrchestrator</w:t>
      </w:r>
    </w:p>
    <w:p w14:paraId="01006D44" w14:textId="3378BE37" w:rsidR="000B7BEE" w:rsidRDefault="00947FC0" w:rsidP="006A3426">
      <w:pPr>
        <w:rPr>
          <w:rFonts w:ascii="Times New Roman" w:hAnsi="Times New Roman" w:cs="Times New Roman"/>
          <w:sz w:val="40"/>
          <w:szCs w:val="40"/>
        </w:rPr>
      </w:pPr>
      <w:r>
        <w:rPr>
          <w:rFonts w:ascii="Times New Roman" w:hAnsi="Times New Roman" w:cs="Times New Roman"/>
          <w:sz w:val="40"/>
          <w:szCs w:val="40"/>
        </w:rPr>
        <w:t>Facilitates LLM Reasoning, not Prediction.</w:t>
      </w:r>
    </w:p>
    <w:p w14:paraId="7FDF1DCC" w14:textId="77777777" w:rsidR="00842539" w:rsidRPr="00842539" w:rsidRDefault="00842539" w:rsidP="00842539">
      <w:pPr>
        <w:rPr>
          <w:rFonts w:ascii="Times New Roman" w:hAnsi="Times New Roman" w:cs="Times New Roman"/>
          <w:sz w:val="36"/>
          <w:szCs w:val="36"/>
        </w:rPr>
      </w:pPr>
      <w:r w:rsidRPr="00842539">
        <w:rPr>
          <w:rFonts w:ascii="Times New Roman" w:hAnsi="Times New Roman" w:cs="Times New Roman"/>
          <w:sz w:val="36"/>
          <w:szCs w:val="36"/>
        </w:rPr>
        <w:t xml:space="preserve">The autonomous agent brain. It receives your system prompt and a registry of all discovered </w:t>
      </w:r>
      <w:r w:rsidRPr="00D10185">
        <w:rPr>
          <w:rFonts w:ascii="JetBrains Mono" w:hAnsi="JetBrains Mono" w:cs="JetBrains Mono"/>
          <w:sz w:val="28"/>
          <w:szCs w:val="28"/>
          <w:highlight w:val="lightGray"/>
        </w:rPr>
        <w:t>@PromptFunction</w:t>
      </w:r>
      <w:r w:rsidRPr="00D10185">
        <w:rPr>
          <w:rFonts w:ascii="Times New Roman" w:hAnsi="Times New Roman" w:cs="Times New Roman"/>
          <w:sz w:val="28"/>
          <w:szCs w:val="28"/>
        </w:rPr>
        <w:t xml:space="preserve"> </w:t>
      </w:r>
      <w:r w:rsidRPr="00842539">
        <w:rPr>
          <w:rFonts w:ascii="Times New Roman" w:hAnsi="Times New Roman" w:cs="Times New Roman"/>
          <w:sz w:val="36"/>
          <w:szCs w:val="36"/>
        </w:rPr>
        <w:t xml:space="preserve">and </w:t>
      </w:r>
      <w:r w:rsidRPr="00D10185">
        <w:rPr>
          <w:rFonts w:ascii="JetBrains Mono" w:hAnsi="JetBrains Mono" w:cs="JetBrains Mono"/>
          <w:sz w:val="28"/>
          <w:szCs w:val="28"/>
          <w:highlight w:val="lightGray"/>
        </w:rPr>
        <w:t>@CodeFunction</w:t>
      </w:r>
      <w:r w:rsidRPr="00D10185">
        <w:rPr>
          <w:rFonts w:ascii="Times New Roman" w:hAnsi="Times New Roman" w:cs="Times New Roman"/>
          <w:sz w:val="28"/>
          <w:szCs w:val="28"/>
        </w:rPr>
        <w:t xml:space="preserve"> </w:t>
      </w:r>
      <w:r w:rsidRPr="00842539">
        <w:rPr>
          <w:rFonts w:ascii="Times New Roman" w:hAnsi="Times New Roman" w:cs="Times New Roman"/>
          <w:sz w:val="36"/>
          <w:szCs w:val="36"/>
        </w:rPr>
        <w:t>tools, then generates a DAG execution plan — deciding which functions to call, in what order, and which to run in parallel. Independent subexpressions fire concurrently. Cross-stream dependencies resolve non-blocking via CompletableFuture.</w:t>
      </w:r>
    </w:p>
    <w:p w14:paraId="2D8712FF" w14:textId="77777777" w:rsidR="00842539" w:rsidRDefault="00842539" w:rsidP="00842539">
      <w:pPr>
        <w:rPr>
          <w:rFonts w:ascii="Times New Roman" w:hAnsi="Times New Roman" w:cs="Times New Roman"/>
          <w:sz w:val="36"/>
          <w:szCs w:val="36"/>
        </w:rPr>
      </w:pPr>
      <w:r w:rsidRPr="00842539">
        <w:rPr>
          <w:rFonts w:ascii="Times New Roman" w:hAnsi="Times New Roman" w:cs="Times New Roman"/>
          <w:sz w:val="36"/>
          <w:szCs w:val="36"/>
        </w:rPr>
        <w:t xml:space="preserve">The LLM reasons about the problem structure. It does not compute. It cannot compute. That constraint is not a limitation — it is the architecture of reliable intelligence. The orchestrator thinks. The </w:t>
      </w:r>
      <w:r w:rsidRPr="00D10185">
        <w:rPr>
          <w:rFonts w:ascii="JetBrains Mono" w:hAnsi="JetBrains Mono" w:cs="JetBrains Mono"/>
          <w:sz w:val="28"/>
          <w:szCs w:val="28"/>
          <w:highlight w:val="lightGray"/>
        </w:rPr>
        <w:t>@CodeFunction</w:t>
      </w:r>
      <w:r w:rsidRPr="00842539">
        <w:rPr>
          <w:rFonts w:ascii="Times New Roman" w:hAnsi="Times New Roman" w:cs="Times New Roman"/>
          <w:sz w:val="36"/>
          <w:szCs w:val="36"/>
        </w:rPr>
        <w:t xml:space="preserve"> executes. The audit log proves it.</w:t>
      </w:r>
    </w:p>
    <w:p w14:paraId="3DC7729F" w14:textId="77D946D4" w:rsidR="00842539" w:rsidRDefault="00395312" w:rsidP="00842539">
      <w:pPr>
        <w:rPr>
          <w:rFonts w:ascii="Times New Roman" w:hAnsi="Times New Roman" w:cs="Times New Roman"/>
          <w:sz w:val="36"/>
          <w:szCs w:val="36"/>
        </w:rPr>
      </w:pPr>
      <w:r>
        <w:rPr>
          <w:rFonts w:ascii="Times New Roman" w:eastAsia="Times New Roman" w:hAnsi="Times New Roman" w:cs="Times New Roman"/>
          <w:noProof/>
          <w:kern w:val="0"/>
          <w:sz w:val="36"/>
          <w:szCs w:val="36"/>
          <w:lang w:eastAsia="en-GB"/>
        </w:rPr>
        <mc:AlternateContent>
          <mc:Choice Requires="wps">
            <w:drawing>
              <wp:anchor distT="0" distB="0" distL="114300" distR="114300" simplePos="0" relativeHeight="251663360" behindDoc="1" locked="0" layoutInCell="1" allowOverlap="1" wp14:anchorId="08988284" wp14:editId="47140359">
                <wp:simplePos x="0" y="0"/>
                <wp:positionH relativeFrom="margin">
                  <wp:align>right</wp:align>
                </wp:positionH>
                <wp:positionV relativeFrom="paragraph">
                  <wp:posOffset>311966</wp:posOffset>
                </wp:positionV>
                <wp:extent cx="5849257" cy="3570515"/>
                <wp:effectExtent l="0" t="0" r="18415" b="11430"/>
                <wp:wrapNone/>
                <wp:docPr id="695468876" name="Rectangle 5"/>
                <wp:cNvGraphicFramePr/>
                <a:graphic xmlns:a="http://schemas.openxmlformats.org/drawingml/2006/main">
                  <a:graphicData uri="http://schemas.microsoft.com/office/word/2010/wordprocessingShape">
                    <wps:wsp>
                      <wps:cNvSpPr/>
                      <wps:spPr>
                        <a:xfrm>
                          <a:off x="0" y="0"/>
                          <a:ext cx="5849257" cy="3570515"/>
                        </a:xfrm>
                        <a:prstGeom prst="rect">
                          <a:avLst/>
                        </a:prstGeom>
                        <a:solidFill>
                          <a:schemeClr val="bg1">
                            <a:lumMod val="50000"/>
                            <a:alpha val="14902"/>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D7B9B0" id="Rectangle 5" o:spid="_x0000_s1026" style="position:absolute;margin-left:409.35pt;margin-top:24.55pt;width:460.55pt;height:281.15pt;z-index:-2516531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" fillcolor="#7f7f7f [1612]" strokecolor="#09101d [484]" strokeweight="1pt">
                <v:fill opacity="9766f"/>
                <w10:wrap anchorx="margin"/>
              </v:rect>
            </w:pict>
          </mc:Fallback>
        </mc:AlternateContent>
      </w:r>
    </w:p>
    <w:p w14:paraId="16E21590" w14:textId="77777777" w:rsidR="00842539" w:rsidRPr="00842539" w:rsidRDefault="00842539" w:rsidP="00842539">
      <w:pPr>
        <w:spacing w:after="0"/>
        <w:rPr>
          <w:rFonts w:ascii="JetBrains Mono" w:hAnsi="JetBrains Mono" w:cs="JetBrains Mono"/>
          <w:sz w:val="28"/>
          <w:szCs w:val="28"/>
        </w:rPr>
      </w:pPr>
      <w:r w:rsidRPr="00842539">
        <w:rPr>
          <w:rFonts w:ascii="JetBrains Mono" w:hAnsi="JetBrains Mono" w:cs="JetBrains Mono"/>
          <w:sz w:val="28"/>
          <w:szCs w:val="28"/>
        </w:rPr>
        <w:t>@PromptOrchestrator(</w:t>
      </w:r>
    </w:p>
    <w:p w14:paraId="7A61FC0B" w14:textId="77777777" w:rsidR="00842539" w:rsidRPr="00842539" w:rsidRDefault="00842539" w:rsidP="00842539">
      <w:pPr>
        <w:spacing w:after="0"/>
        <w:rPr>
          <w:rFonts w:ascii="JetBrains Mono" w:hAnsi="JetBrains Mono" w:cs="JetBrains Mono"/>
          <w:sz w:val="28"/>
          <w:szCs w:val="28"/>
        </w:rPr>
      </w:pPr>
      <w:r w:rsidRPr="00842539">
        <w:rPr>
          <w:rFonts w:ascii="JetBrains Mono" w:hAnsi="JetBrains Mono" w:cs="JetBrains Mono"/>
          <w:sz w:val="28"/>
          <w:szCs w:val="28"/>
        </w:rPr>
        <w:t xml:space="preserve">    prompt = "You are a legal analyst.",</w:t>
      </w:r>
    </w:p>
    <w:p w14:paraId="1C0F34D3" w14:textId="77777777" w:rsidR="00842539" w:rsidRPr="00842539" w:rsidRDefault="00842539" w:rsidP="00842539">
      <w:pPr>
        <w:spacing w:after="0"/>
        <w:rPr>
          <w:rFonts w:ascii="JetBrains Mono" w:hAnsi="JetBrains Mono" w:cs="JetBrains Mono"/>
          <w:sz w:val="28"/>
          <w:szCs w:val="28"/>
        </w:rPr>
      </w:pPr>
      <w:r w:rsidRPr="00842539">
        <w:rPr>
          <w:rFonts w:ascii="JetBrains Mono" w:hAnsi="JetBrains Mono" w:cs="JetBrains Mono"/>
          <w:sz w:val="28"/>
          <w:szCs w:val="28"/>
        </w:rPr>
        <w:t xml:space="preserve">    </w:t>
      </w:r>
      <w:proofErr w:type="spellStart"/>
      <w:r w:rsidRPr="00842539">
        <w:rPr>
          <w:rFonts w:ascii="JetBrains Mono" w:hAnsi="JetBrains Mono" w:cs="JetBrains Mono"/>
          <w:sz w:val="28"/>
          <w:szCs w:val="28"/>
        </w:rPr>
        <w:t>planMode</w:t>
      </w:r>
      <w:proofErr w:type="spellEnd"/>
      <w:r w:rsidRPr="00842539">
        <w:rPr>
          <w:rFonts w:ascii="JetBrains Mono" w:hAnsi="JetBrains Mono" w:cs="JetBrains Mono"/>
          <w:sz w:val="28"/>
          <w:szCs w:val="28"/>
        </w:rPr>
        <w:t xml:space="preserve"> = </w:t>
      </w:r>
      <w:proofErr w:type="spellStart"/>
      <w:r w:rsidRPr="00842539">
        <w:rPr>
          <w:rFonts w:ascii="JetBrains Mono" w:hAnsi="JetBrains Mono" w:cs="JetBrains Mono"/>
          <w:sz w:val="28"/>
          <w:szCs w:val="28"/>
        </w:rPr>
        <w:t>PlanMode.DYNAMIC</w:t>
      </w:r>
      <w:proofErr w:type="spellEnd"/>
      <w:r w:rsidRPr="00842539">
        <w:rPr>
          <w:rFonts w:ascii="JetBrains Mono" w:hAnsi="JetBrains Mono" w:cs="JetBrains Mono"/>
          <w:sz w:val="28"/>
          <w:szCs w:val="28"/>
        </w:rPr>
        <w:t>,</w:t>
      </w:r>
    </w:p>
    <w:p w14:paraId="0E6A3BD3" w14:textId="77777777" w:rsidR="00842539" w:rsidRPr="00842539" w:rsidRDefault="00842539" w:rsidP="00842539">
      <w:pPr>
        <w:spacing w:after="0"/>
        <w:rPr>
          <w:rFonts w:ascii="JetBrains Mono" w:hAnsi="JetBrains Mono" w:cs="JetBrains Mono"/>
          <w:sz w:val="28"/>
          <w:szCs w:val="28"/>
        </w:rPr>
      </w:pPr>
      <w:r w:rsidRPr="00842539">
        <w:rPr>
          <w:rFonts w:ascii="JetBrains Mono" w:hAnsi="JetBrains Mono" w:cs="JetBrains Mono"/>
          <w:sz w:val="28"/>
          <w:szCs w:val="28"/>
        </w:rPr>
        <w:t xml:space="preserve">    model = </w:t>
      </w:r>
      <w:proofErr w:type="spellStart"/>
      <w:r w:rsidRPr="00842539">
        <w:rPr>
          <w:rFonts w:ascii="JetBrains Mono" w:hAnsi="JetBrains Mono" w:cs="JetBrains Mono"/>
          <w:sz w:val="28"/>
          <w:szCs w:val="28"/>
        </w:rPr>
        <w:t>ModelTier.CLOUD_ADVANCED</w:t>
      </w:r>
      <w:proofErr w:type="spellEnd"/>
      <w:r w:rsidRPr="00842539">
        <w:rPr>
          <w:rFonts w:ascii="JetBrains Mono" w:hAnsi="JetBrains Mono" w:cs="JetBrains Mono"/>
          <w:sz w:val="28"/>
          <w:szCs w:val="28"/>
        </w:rPr>
        <w:t>,</w:t>
      </w:r>
    </w:p>
    <w:p w14:paraId="1C85D7D5" w14:textId="77777777" w:rsidR="00842539" w:rsidRPr="00842539" w:rsidRDefault="00842539" w:rsidP="00842539">
      <w:pPr>
        <w:spacing w:after="0"/>
        <w:rPr>
          <w:rFonts w:ascii="JetBrains Mono" w:hAnsi="JetBrains Mono" w:cs="JetBrains Mono"/>
          <w:sz w:val="28"/>
          <w:szCs w:val="28"/>
        </w:rPr>
      </w:pPr>
      <w:r w:rsidRPr="00842539">
        <w:rPr>
          <w:rFonts w:ascii="JetBrains Mono" w:hAnsi="JetBrains Mono" w:cs="JetBrains Mono"/>
          <w:sz w:val="28"/>
          <w:szCs w:val="28"/>
        </w:rPr>
        <w:t xml:space="preserve">    parallel = true</w:t>
      </w:r>
    </w:p>
    <w:p w14:paraId="55B5D979" w14:textId="77777777" w:rsidR="00842539" w:rsidRPr="00842539" w:rsidRDefault="00842539" w:rsidP="00842539">
      <w:pPr>
        <w:spacing w:after="0"/>
        <w:rPr>
          <w:rFonts w:ascii="JetBrains Mono" w:hAnsi="JetBrains Mono" w:cs="JetBrains Mono"/>
          <w:sz w:val="28"/>
          <w:szCs w:val="28"/>
        </w:rPr>
      </w:pPr>
      <w:r w:rsidRPr="00842539">
        <w:rPr>
          <w:rFonts w:ascii="JetBrains Mono" w:hAnsi="JetBrains Mono" w:cs="JetBrains Mono"/>
          <w:sz w:val="28"/>
          <w:szCs w:val="28"/>
        </w:rPr>
        <w:t>)</w:t>
      </w:r>
    </w:p>
    <w:p w14:paraId="3C64E1A8" w14:textId="77777777" w:rsidR="00842539" w:rsidRPr="00842539" w:rsidRDefault="00842539" w:rsidP="00842539">
      <w:pPr>
        <w:spacing w:after="0"/>
        <w:rPr>
          <w:rFonts w:ascii="JetBrains Mono" w:hAnsi="JetBrains Mono" w:cs="JetBrains Mono"/>
          <w:sz w:val="28"/>
          <w:szCs w:val="28"/>
        </w:rPr>
      </w:pPr>
      <w:r w:rsidRPr="00842539">
        <w:rPr>
          <w:rFonts w:ascii="JetBrains Mono" w:hAnsi="JetBrains Mono" w:cs="JetBrains Mono"/>
          <w:sz w:val="28"/>
          <w:szCs w:val="28"/>
        </w:rPr>
        <w:t>@PromptFunctionScan</w:t>
      </w:r>
    </w:p>
    <w:p w14:paraId="0531B6B0" w14:textId="77777777" w:rsidR="00842539" w:rsidRPr="00842539" w:rsidRDefault="00842539" w:rsidP="00842539">
      <w:pPr>
        <w:spacing w:after="0"/>
        <w:rPr>
          <w:rFonts w:ascii="JetBrains Mono" w:hAnsi="JetBrains Mono" w:cs="JetBrains Mono"/>
          <w:sz w:val="28"/>
          <w:szCs w:val="28"/>
        </w:rPr>
      </w:pPr>
      <w:r w:rsidRPr="00842539">
        <w:rPr>
          <w:rFonts w:ascii="JetBrains Mono" w:hAnsi="JetBrains Mono" w:cs="JetBrains Mono"/>
          <w:sz w:val="28"/>
          <w:szCs w:val="28"/>
        </w:rPr>
        <w:t xml:space="preserve">public class </w:t>
      </w:r>
      <w:proofErr w:type="spellStart"/>
      <w:r w:rsidRPr="00842539">
        <w:rPr>
          <w:rFonts w:ascii="JetBrains Mono" w:hAnsi="JetBrains Mono" w:cs="JetBrains Mono"/>
          <w:sz w:val="28"/>
          <w:szCs w:val="28"/>
        </w:rPr>
        <w:t>LegalAnalyzer</w:t>
      </w:r>
      <w:proofErr w:type="spellEnd"/>
    </w:p>
    <w:p w14:paraId="5F3A2A71" w14:textId="77777777" w:rsidR="00842539" w:rsidRPr="00842539" w:rsidRDefault="00842539" w:rsidP="00842539">
      <w:pPr>
        <w:spacing w:after="0"/>
        <w:rPr>
          <w:rFonts w:ascii="JetBrains Mono" w:hAnsi="JetBrains Mono" w:cs="JetBrains Mono"/>
          <w:sz w:val="28"/>
          <w:szCs w:val="28"/>
        </w:rPr>
      </w:pPr>
      <w:r w:rsidRPr="00842539">
        <w:rPr>
          <w:rFonts w:ascii="JetBrains Mono" w:hAnsi="JetBrains Mono" w:cs="JetBrains Mono"/>
          <w:sz w:val="28"/>
          <w:szCs w:val="28"/>
        </w:rPr>
        <w:t xml:space="preserve">        extends </w:t>
      </w:r>
      <w:proofErr w:type="spellStart"/>
      <w:r w:rsidRPr="00842539">
        <w:rPr>
          <w:rFonts w:ascii="JetBrains Mono" w:hAnsi="JetBrains Mono" w:cs="JetBrains Mono"/>
          <w:sz w:val="28"/>
          <w:szCs w:val="28"/>
        </w:rPr>
        <w:t>BaseOrchestrator</w:t>
      </w:r>
      <w:proofErr w:type="spellEnd"/>
      <w:r w:rsidRPr="00842539">
        <w:rPr>
          <w:rFonts w:ascii="JetBrains Mono" w:hAnsi="JetBrains Mono" w:cs="JetBrains Mono"/>
          <w:sz w:val="28"/>
          <w:szCs w:val="28"/>
        </w:rPr>
        <w:t xml:space="preserve"> {</w:t>
      </w:r>
    </w:p>
    <w:p w14:paraId="557B2D35" w14:textId="77777777" w:rsidR="00842539" w:rsidRPr="00842539" w:rsidRDefault="00842539" w:rsidP="00842539">
      <w:pPr>
        <w:spacing w:after="0"/>
        <w:rPr>
          <w:rFonts w:ascii="JetBrains Mono" w:hAnsi="JetBrains Mono" w:cs="JetBrains Mono"/>
          <w:sz w:val="28"/>
          <w:szCs w:val="28"/>
        </w:rPr>
      </w:pPr>
      <w:r w:rsidRPr="00842539">
        <w:rPr>
          <w:rFonts w:ascii="JetBrains Mono" w:hAnsi="JetBrains Mono" w:cs="JetBrains Mono"/>
          <w:sz w:val="28"/>
          <w:szCs w:val="28"/>
        </w:rPr>
        <w:t xml:space="preserve">    public static void main(String[] </w:t>
      </w:r>
      <w:proofErr w:type="spellStart"/>
      <w:r w:rsidRPr="00842539">
        <w:rPr>
          <w:rFonts w:ascii="JetBrains Mono" w:hAnsi="JetBrains Mono" w:cs="JetBrains Mono"/>
          <w:sz w:val="28"/>
          <w:szCs w:val="28"/>
        </w:rPr>
        <w:t>args</w:t>
      </w:r>
      <w:proofErr w:type="spellEnd"/>
      <w:r w:rsidRPr="00842539">
        <w:rPr>
          <w:rFonts w:ascii="JetBrains Mono" w:hAnsi="JetBrains Mono" w:cs="JetBrains Mono"/>
          <w:sz w:val="28"/>
          <w:szCs w:val="28"/>
        </w:rPr>
        <w:t>) {</w:t>
      </w:r>
    </w:p>
    <w:p w14:paraId="71822344" w14:textId="77777777" w:rsidR="00842539" w:rsidRPr="00842539" w:rsidRDefault="00842539" w:rsidP="00842539">
      <w:pPr>
        <w:spacing w:after="0"/>
        <w:rPr>
          <w:rFonts w:ascii="JetBrains Mono" w:hAnsi="JetBrains Mono" w:cs="JetBrains Mono"/>
          <w:sz w:val="28"/>
          <w:szCs w:val="28"/>
        </w:rPr>
      </w:pPr>
      <w:r w:rsidRPr="00842539">
        <w:rPr>
          <w:rFonts w:ascii="JetBrains Mono" w:hAnsi="JetBrains Mono" w:cs="JetBrains Mono"/>
          <w:sz w:val="28"/>
          <w:szCs w:val="28"/>
        </w:rPr>
        <w:t xml:space="preserve">        </w:t>
      </w:r>
      <w:proofErr w:type="spellStart"/>
      <w:r w:rsidRPr="00842539">
        <w:rPr>
          <w:rFonts w:ascii="JetBrains Mono" w:hAnsi="JetBrains Mono" w:cs="JetBrains Mono"/>
          <w:sz w:val="28"/>
          <w:szCs w:val="28"/>
        </w:rPr>
        <w:t>PrOOPt.run</w:t>
      </w:r>
      <w:proofErr w:type="spellEnd"/>
      <w:r w:rsidRPr="00842539">
        <w:rPr>
          <w:rFonts w:ascii="JetBrains Mono" w:hAnsi="JetBrains Mono" w:cs="JetBrains Mono"/>
          <w:sz w:val="28"/>
          <w:szCs w:val="28"/>
        </w:rPr>
        <w:t>(</w:t>
      </w:r>
      <w:proofErr w:type="spellStart"/>
      <w:r w:rsidRPr="00842539">
        <w:rPr>
          <w:rFonts w:ascii="JetBrains Mono" w:hAnsi="JetBrains Mono" w:cs="JetBrains Mono"/>
          <w:sz w:val="28"/>
          <w:szCs w:val="28"/>
        </w:rPr>
        <w:t>LegalAnalyzer.class</w:t>
      </w:r>
      <w:proofErr w:type="spellEnd"/>
      <w:r w:rsidRPr="00842539">
        <w:rPr>
          <w:rFonts w:ascii="JetBrains Mono" w:hAnsi="JetBrains Mono" w:cs="JetBrains Mono"/>
          <w:sz w:val="28"/>
          <w:szCs w:val="28"/>
        </w:rPr>
        <w:t xml:space="preserve">, </w:t>
      </w:r>
      <w:proofErr w:type="spellStart"/>
      <w:r w:rsidRPr="00842539">
        <w:rPr>
          <w:rFonts w:ascii="JetBrains Mono" w:hAnsi="JetBrains Mono" w:cs="JetBrains Mono"/>
          <w:sz w:val="28"/>
          <w:szCs w:val="28"/>
        </w:rPr>
        <w:t>args</w:t>
      </w:r>
      <w:proofErr w:type="spellEnd"/>
      <w:r w:rsidRPr="00842539">
        <w:rPr>
          <w:rFonts w:ascii="JetBrains Mono" w:hAnsi="JetBrains Mono" w:cs="JetBrains Mono"/>
          <w:sz w:val="28"/>
          <w:szCs w:val="28"/>
        </w:rPr>
        <w:t>);</w:t>
      </w:r>
    </w:p>
    <w:p w14:paraId="288FDFD1" w14:textId="77777777" w:rsidR="00842539" w:rsidRPr="00842539" w:rsidRDefault="00842539" w:rsidP="00842539">
      <w:pPr>
        <w:spacing w:after="0"/>
        <w:rPr>
          <w:rFonts w:ascii="JetBrains Mono" w:hAnsi="JetBrains Mono" w:cs="JetBrains Mono"/>
          <w:sz w:val="28"/>
          <w:szCs w:val="28"/>
        </w:rPr>
      </w:pPr>
      <w:r w:rsidRPr="00842539">
        <w:rPr>
          <w:rFonts w:ascii="JetBrains Mono" w:hAnsi="JetBrains Mono" w:cs="JetBrains Mono"/>
          <w:sz w:val="28"/>
          <w:szCs w:val="28"/>
        </w:rPr>
        <w:t xml:space="preserve">    }</w:t>
      </w:r>
    </w:p>
    <w:p w14:paraId="459B2B2C" w14:textId="28C6B31B" w:rsidR="00947FC0" w:rsidRPr="00395312" w:rsidRDefault="00842539" w:rsidP="00395312">
      <w:pPr>
        <w:spacing w:after="0"/>
        <w:rPr>
          <w:rFonts w:ascii="JetBrains Mono" w:hAnsi="JetBrains Mono" w:cs="JetBrains Mono"/>
          <w:sz w:val="28"/>
          <w:szCs w:val="28"/>
        </w:rPr>
      </w:pPr>
      <w:r w:rsidRPr="00842539">
        <w:rPr>
          <w:rFonts w:ascii="JetBrains Mono" w:hAnsi="JetBrains Mono" w:cs="JetBrains Mono"/>
          <w:sz w:val="28"/>
          <w:szCs w:val="28"/>
        </w:rPr>
        <w:t>}</w:t>
      </w:r>
    </w:p>
    <w:p w14:paraId="724D199A" w14:textId="017D2AA5" w:rsidR="00947FC0" w:rsidRDefault="00947FC0" w:rsidP="006A3426">
      <w:pPr>
        <w:rPr>
          <w:rFonts w:ascii="Times New Roman" w:hAnsi="Times New Roman" w:cs="Times New Roman"/>
          <w:sz w:val="56"/>
          <w:szCs w:val="56"/>
        </w:rPr>
      </w:pPr>
      <w:r w:rsidRPr="00947FC0">
        <w:rPr>
          <w:rFonts w:ascii="Times New Roman" w:hAnsi="Times New Roman" w:cs="Times New Roman"/>
          <w:sz w:val="56"/>
          <w:szCs w:val="56"/>
        </w:rPr>
        <w:lastRenderedPageBreak/>
        <w:t xml:space="preserve">Use Case: Proprietary </w:t>
      </w:r>
      <w:r w:rsidR="00FF38EA">
        <w:rPr>
          <w:rFonts w:ascii="Times New Roman" w:hAnsi="Times New Roman" w:cs="Times New Roman"/>
          <w:sz w:val="56"/>
          <w:szCs w:val="56"/>
        </w:rPr>
        <w:t xml:space="preserve">Trade Secrets </w:t>
      </w:r>
      <w:r>
        <w:rPr>
          <w:rFonts w:ascii="Times New Roman" w:hAnsi="Times New Roman" w:cs="Times New Roman"/>
          <w:sz w:val="56"/>
          <w:szCs w:val="56"/>
        </w:rPr>
        <w:t>Encapsulation</w:t>
      </w:r>
    </w:p>
    <w:p w14:paraId="31856ED6" w14:textId="77777777" w:rsidR="00395312" w:rsidRDefault="00395312" w:rsidP="006A3426">
      <w:pPr>
        <w:rPr>
          <w:rFonts w:ascii="Times New Roman" w:hAnsi="Times New Roman" w:cs="Times New Roman"/>
          <w:sz w:val="56"/>
          <w:szCs w:val="56"/>
        </w:rPr>
      </w:pPr>
    </w:p>
    <w:p w14:paraId="4F698908" w14:textId="77777777" w:rsidR="00395312" w:rsidRPr="00395312" w:rsidRDefault="00395312" w:rsidP="00395312">
      <w:pPr>
        <w:rPr>
          <w:rFonts w:ascii="Times New Roman" w:hAnsi="Times New Roman" w:cs="Times New Roman"/>
          <w:sz w:val="36"/>
          <w:szCs w:val="36"/>
        </w:rPr>
      </w:pPr>
      <w:r w:rsidRPr="00395312">
        <w:rPr>
          <w:rFonts w:ascii="Times New Roman" w:hAnsi="Times New Roman" w:cs="Times New Roman"/>
          <w:sz w:val="36"/>
          <w:szCs w:val="36"/>
        </w:rPr>
        <w:t>Your bank's internal credit scoring formula was developed over twenty years of actuarial data. It has never been published. It exists in no training corpus, no research paper, no Stack Overflow answer. No LLM — regardless of parameter count or training budget — can compute it correctly. Ask one to try and it will confidently produce a number. Just not the right one.</w:t>
      </w:r>
    </w:p>
    <w:p w14:paraId="1EBAC6E2" w14:textId="77777777" w:rsidR="00395312" w:rsidRPr="00395312" w:rsidRDefault="00395312" w:rsidP="00395312">
      <w:pPr>
        <w:rPr>
          <w:rFonts w:ascii="Times New Roman" w:hAnsi="Times New Roman" w:cs="Times New Roman"/>
          <w:sz w:val="36"/>
          <w:szCs w:val="36"/>
        </w:rPr>
      </w:pPr>
      <w:r w:rsidRPr="00395312">
        <w:rPr>
          <w:rFonts w:ascii="Times New Roman" w:hAnsi="Times New Roman" w:cs="Times New Roman"/>
          <w:sz w:val="36"/>
          <w:szCs w:val="36"/>
        </w:rPr>
        <w:t xml:space="preserve">PrOOPt solves this by encoding the formula as a </w:t>
      </w:r>
      <w:r w:rsidRPr="00D10185">
        <w:rPr>
          <w:rFonts w:ascii="JetBrains Mono" w:hAnsi="JetBrains Mono" w:cs="JetBrains Mono"/>
          <w:sz w:val="28"/>
          <w:szCs w:val="28"/>
          <w:highlight w:val="lightGray"/>
        </w:rPr>
        <w:t>@CodeFunction</w:t>
      </w:r>
      <w:r w:rsidRPr="00395312">
        <w:rPr>
          <w:rFonts w:ascii="Times New Roman" w:hAnsi="Times New Roman" w:cs="Times New Roman"/>
          <w:sz w:val="36"/>
          <w:szCs w:val="36"/>
        </w:rPr>
        <w:t xml:space="preserve"> that the orchestrator invokes as a tool. The LLM reasons about when to apply the scoring model — it reads the loan application, classifies the risk tier, and decides the formula is needed. The </w:t>
      </w:r>
      <w:r w:rsidRPr="00D10185">
        <w:rPr>
          <w:rFonts w:ascii="JetBrains Mono" w:hAnsi="JetBrains Mono" w:cs="JetBrains Mono"/>
          <w:sz w:val="28"/>
          <w:szCs w:val="28"/>
          <w:highlight w:val="lightGray"/>
        </w:rPr>
        <w:t>@CodeFunction</w:t>
      </w:r>
      <w:r w:rsidRPr="00395312">
        <w:rPr>
          <w:rFonts w:ascii="Times New Roman" w:hAnsi="Times New Roman" w:cs="Times New Roman"/>
          <w:sz w:val="36"/>
          <w:szCs w:val="36"/>
        </w:rPr>
        <w:t xml:space="preserve"> computes it deterministically. Twenty years of institutional knowledge, encapsulated in a static Java method, executed without a single token.</w:t>
      </w:r>
    </w:p>
    <w:p w14:paraId="7E6C90CF" w14:textId="77777777" w:rsidR="00395312" w:rsidRPr="00395312" w:rsidRDefault="00395312" w:rsidP="00395312">
      <w:pPr>
        <w:rPr>
          <w:rFonts w:ascii="Times New Roman" w:hAnsi="Times New Roman" w:cs="Times New Roman"/>
          <w:sz w:val="36"/>
          <w:szCs w:val="36"/>
        </w:rPr>
      </w:pPr>
      <w:r w:rsidRPr="00395312">
        <w:rPr>
          <w:rFonts w:ascii="Times New Roman" w:hAnsi="Times New Roman" w:cs="Times New Roman"/>
          <w:sz w:val="36"/>
          <w:szCs w:val="36"/>
        </w:rPr>
        <w:t xml:space="preserve">Proprietary knowledge stays proprietary. The LLM never sees the formula — only the result. The audit log records exactly which tool was called, with what inputs, and what it returned. Your trade secret is used but never exposed. That's the </w:t>
      </w:r>
      <w:r w:rsidRPr="00D10185">
        <w:rPr>
          <w:rFonts w:ascii="JetBrains Mono" w:hAnsi="JetBrains Mono" w:cs="JetBrains Mono"/>
          <w:sz w:val="28"/>
          <w:szCs w:val="28"/>
          <w:highlight w:val="lightGray"/>
        </w:rPr>
        <w:t>@CodeFunction</w:t>
      </w:r>
      <w:r w:rsidRPr="00395312">
        <w:rPr>
          <w:rFonts w:ascii="Times New Roman" w:hAnsi="Times New Roman" w:cs="Times New Roman"/>
          <w:sz w:val="36"/>
          <w:szCs w:val="36"/>
        </w:rPr>
        <w:t xml:space="preserve"> guarantee.</w:t>
      </w:r>
    </w:p>
    <w:p w14:paraId="7768ED0C" w14:textId="2C849E4E" w:rsidR="00947FC0" w:rsidRDefault="00947FC0" w:rsidP="006A3426">
      <w:pPr>
        <w:rPr>
          <w:rFonts w:ascii="Times New Roman" w:hAnsi="Times New Roman" w:cs="Times New Roman"/>
          <w:sz w:val="56"/>
          <w:szCs w:val="56"/>
        </w:rPr>
      </w:pPr>
      <w:r>
        <w:rPr>
          <w:rFonts w:ascii="Times New Roman" w:hAnsi="Times New Roman" w:cs="Times New Roman"/>
          <w:sz w:val="56"/>
          <w:szCs w:val="56"/>
        </w:rPr>
        <w:br w:type="page"/>
      </w:r>
    </w:p>
    <w:p w14:paraId="76B9D0ED" w14:textId="364DEA58" w:rsidR="00947FC0" w:rsidRDefault="00947FC0" w:rsidP="006A3426">
      <w:pPr>
        <w:rPr>
          <w:rFonts w:ascii="Times New Roman" w:hAnsi="Times New Roman" w:cs="Times New Roman"/>
          <w:sz w:val="56"/>
          <w:szCs w:val="56"/>
        </w:rPr>
      </w:pPr>
      <w:r>
        <w:rPr>
          <w:rFonts w:ascii="Times New Roman" w:hAnsi="Times New Roman" w:cs="Times New Roman"/>
          <w:sz w:val="56"/>
          <w:szCs w:val="56"/>
        </w:rPr>
        <w:lastRenderedPageBreak/>
        <w:t xml:space="preserve">Use Case: </w:t>
      </w:r>
      <w:r w:rsidR="00D35552">
        <w:rPr>
          <w:rFonts w:ascii="Times New Roman" w:hAnsi="Times New Roman" w:cs="Times New Roman"/>
          <w:sz w:val="56"/>
          <w:szCs w:val="56"/>
        </w:rPr>
        <w:t xml:space="preserve">Novel </w:t>
      </w:r>
      <w:r>
        <w:rPr>
          <w:rFonts w:ascii="Times New Roman" w:hAnsi="Times New Roman" w:cs="Times New Roman"/>
          <w:sz w:val="56"/>
          <w:szCs w:val="56"/>
        </w:rPr>
        <w:t>Mathematical Problems Outside LLM Training Set.</w:t>
      </w:r>
    </w:p>
    <w:p w14:paraId="4F2267AC" w14:textId="77777777" w:rsidR="00395312" w:rsidRDefault="00395312" w:rsidP="006A3426">
      <w:pPr>
        <w:rPr>
          <w:rFonts w:ascii="Times New Roman" w:hAnsi="Times New Roman" w:cs="Times New Roman"/>
          <w:sz w:val="56"/>
          <w:szCs w:val="56"/>
        </w:rPr>
      </w:pPr>
    </w:p>
    <w:p w14:paraId="00DB63A0" w14:textId="77777777" w:rsidR="00395312" w:rsidRPr="00395312" w:rsidRDefault="00395312" w:rsidP="00395312">
      <w:pPr>
        <w:rPr>
          <w:rFonts w:ascii="Times New Roman" w:hAnsi="Times New Roman" w:cs="Times New Roman"/>
          <w:sz w:val="36"/>
          <w:szCs w:val="36"/>
        </w:rPr>
      </w:pPr>
      <w:r w:rsidRPr="00395312">
        <w:rPr>
          <w:rFonts w:ascii="Times New Roman" w:hAnsi="Times New Roman" w:cs="Times New Roman"/>
          <w:sz w:val="36"/>
          <w:szCs w:val="36"/>
        </w:rPr>
        <w:t>Ask an LLM to solve a system of linear equations and it will confidently produce an answer — occasionally the right one. The problem is not knowledge; the model has read every textbook ever written. The problem is that interpolation degrades under precision requirements. When statistical prediction is close enough, the answer looks right. When it isn't, the answer looks equally confident but is wrong.</w:t>
      </w:r>
    </w:p>
    <w:p w14:paraId="7B899D41" w14:textId="77777777" w:rsidR="00395312" w:rsidRPr="00395312" w:rsidRDefault="00395312" w:rsidP="00395312">
      <w:pPr>
        <w:rPr>
          <w:rFonts w:ascii="Times New Roman" w:hAnsi="Times New Roman" w:cs="Times New Roman"/>
          <w:sz w:val="36"/>
          <w:szCs w:val="36"/>
        </w:rPr>
      </w:pPr>
      <w:r w:rsidRPr="00395312">
        <w:rPr>
          <w:rFonts w:ascii="Times New Roman" w:hAnsi="Times New Roman" w:cs="Times New Roman"/>
          <w:sz w:val="36"/>
          <w:szCs w:val="36"/>
        </w:rPr>
        <w:t xml:space="preserve">PrOOPt forces the LLM to reason from first principles: identify the problem type, select the solution strategy, generate a DAG execution plan. Gaussian elimination runs as a </w:t>
      </w:r>
      <w:r w:rsidRPr="00D10185">
        <w:rPr>
          <w:rFonts w:ascii="JetBrains Mono" w:hAnsi="JetBrains Mono" w:cs="JetBrains Mono"/>
          <w:sz w:val="28"/>
          <w:szCs w:val="28"/>
          <w:highlight w:val="lightGray"/>
        </w:rPr>
        <w:t>@CodeFunction</w:t>
      </w:r>
      <w:r w:rsidRPr="00395312">
        <w:rPr>
          <w:rFonts w:ascii="Times New Roman" w:hAnsi="Times New Roman" w:cs="Times New Roman"/>
          <w:sz w:val="36"/>
          <w:szCs w:val="36"/>
        </w:rPr>
        <w:t xml:space="preserve"> — deterministic, reproducible, and provably correct every single time. The LLM planned the solution. Java computed it. The result is guaranteed by the compiler, not by probability.</w:t>
      </w:r>
    </w:p>
    <w:p w14:paraId="6962C64A" w14:textId="7D9A102D" w:rsidR="00395312" w:rsidRPr="00395312" w:rsidRDefault="00395312" w:rsidP="00395312">
      <w:pPr>
        <w:rPr>
          <w:rFonts w:ascii="Times New Roman" w:hAnsi="Times New Roman" w:cs="Times New Roman"/>
          <w:sz w:val="36"/>
          <w:szCs w:val="36"/>
        </w:rPr>
      </w:pPr>
      <w:r w:rsidRPr="00395312">
        <w:rPr>
          <w:rFonts w:ascii="Times New Roman" w:hAnsi="Times New Roman" w:cs="Times New Roman"/>
          <w:sz w:val="36"/>
          <w:szCs w:val="36"/>
        </w:rPr>
        <w:t>This is what first-principles forcing means in practice</w:t>
      </w:r>
      <w:r>
        <w:rPr>
          <w:rFonts w:ascii="Times New Roman" w:hAnsi="Times New Roman" w:cs="Times New Roman"/>
          <w:sz w:val="36"/>
          <w:szCs w:val="36"/>
        </w:rPr>
        <w:t xml:space="preserve"> -</w:t>
      </w:r>
      <w:r w:rsidRPr="00395312">
        <w:rPr>
          <w:rFonts w:ascii="Times New Roman" w:hAnsi="Times New Roman" w:cs="Times New Roman"/>
          <w:sz w:val="36"/>
          <w:szCs w:val="36"/>
        </w:rPr>
        <w:t xml:space="preserve"> The LLM cannot recall a memorised answer because the computation is structurally forbidden. It must understand the problem well enough to decompose it into steps it can delegate. Understanding becomes mandatory. That is not a limitation. That is better engineering.</w:t>
      </w:r>
    </w:p>
    <w:p w14:paraId="15599C0B" w14:textId="77777777" w:rsidR="00395312" w:rsidRPr="00395312" w:rsidRDefault="00395312" w:rsidP="006A3426">
      <w:pPr>
        <w:rPr>
          <w:rFonts w:ascii="Times New Roman" w:hAnsi="Times New Roman" w:cs="Times New Roman"/>
          <w:sz w:val="36"/>
          <w:szCs w:val="36"/>
        </w:rPr>
      </w:pPr>
    </w:p>
    <w:p w14:paraId="52E57B60" w14:textId="46EBB1E7" w:rsidR="00947FC0" w:rsidRDefault="00947FC0" w:rsidP="006A3426">
      <w:pPr>
        <w:rPr>
          <w:rFonts w:ascii="Times New Roman" w:hAnsi="Times New Roman" w:cs="Times New Roman"/>
          <w:sz w:val="56"/>
          <w:szCs w:val="56"/>
        </w:rPr>
      </w:pPr>
      <w:r>
        <w:rPr>
          <w:rFonts w:ascii="Times New Roman" w:hAnsi="Times New Roman" w:cs="Times New Roman"/>
          <w:sz w:val="56"/>
          <w:szCs w:val="56"/>
        </w:rPr>
        <w:br w:type="page"/>
      </w:r>
    </w:p>
    <w:p w14:paraId="69A0B3A2" w14:textId="77777777" w:rsidR="00395312" w:rsidRDefault="00947FC0" w:rsidP="006A3426">
      <w:pPr>
        <w:rPr>
          <w:rFonts w:ascii="Times New Roman" w:hAnsi="Times New Roman" w:cs="Times New Roman"/>
          <w:sz w:val="56"/>
          <w:szCs w:val="56"/>
        </w:rPr>
      </w:pPr>
      <w:r>
        <w:rPr>
          <w:rFonts w:ascii="Times New Roman" w:hAnsi="Times New Roman" w:cs="Times New Roman"/>
          <w:sz w:val="56"/>
          <w:szCs w:val="56"/>
        </w:rPr>
        <w:lastRenderedPageBreak/>
        <w:t xml:space="preserve">Use Case: </w:t>
      </w:r>
      <w:r w:rsidR="00FF38EA">
        <w:rPr>
          <w:rFonts w:ascii="Times New Roman" w:hAnsi="Times New Roman" w:cs="Times New Roman"/>
          <w:sz w:val="56"/>
          <w:szCs w:val="56"/>
        </w:rPr>
        <w:t>PII Masking &amp; Data Sovereignty</w:t>
      </w:r>
      <w:r w:rsidR="00395312">
        <w:rPr>
          <w:rFonts w:ascii="Times New Roman" w:hAnsi="Times New Roman" w:cs="Times New Roman"/>
          <w:sz w:val="56"/>
          <w:szCs w:val="56"/>
        </w:rPr>
        <w:br/>
      </w:r>
    </w:p>
    <w:p w14:paraId="13502917" w14:textId="77777777" w:rsidR="00395312" w:rsidRPr="00395312" w:rsidRDefault="00395312" w:rsidP="00395312">
      <w:pPr>
        <w:rPr>
          <w:rFonts w:ascii="Times New Roman" w:hAnsi="Times New Roman" w:cs="Times New Roman"/>
          <w:sz w:val="36"/>
          <w:szCs w:val="36"/>
        </w:rPr>
      </w:pPr>
      <w:r w:rsidRPr="00395312">
        <w:rPr>
          <w:rFonts w:ascii="Times New Roman" w:hAnsi="Times New Roman" w:cs="Times New Roman"/>
          <w:sz w:val="36"/>
          <w:szCs w:val="36"/>
        </w:rPr>
        <w:t>When a customer's loan application hits your pipeline, the Social Insurance Number, date of birth, and account number must never leave your network perimeter. Not sometimes. Not with encryption. Never. That is not a feature request. That is a regulatory obligation.</w:t>
      </w:r>
    </w:p>
    <w:p w14:paraId="054500CB" w14:textId="77777777" w:rsidR="00395312" w:rsidRPr="00395312" w:rsidRDefault="00395312" w:rsidP="00395312">
      <w:pPr>
        <w:rPr>
          <w:rFonts w:ascii="Times New Roman" w:hAnsi="Times New Roman" w:cs="Times New Roman"/>
          <w:sz w:val="36"/>
          <w:szCs w:val="36"/>
        </w:rPr>
      </w:pPr>
      <w:proofErr w:type="spellStart"/>
      <w:r w:rsidRPr="00395312">
        <w:rPr>
          <w:rFonts w:ascii="Times New Roman" w:hAnsi="Times New Roman" w:cs="Times New Roman"/>
          <w:sz w:val="36"/>
          <w:szCs w:val="36"/>
        </w:rPr>
        <w:t>PrOOPt's</w:t>
      </w:r>
      <w:proofErr w:type="spellEnd"/>
      <w:r w:rsidRPr="00395312">
        <w:rPr>
          <w:rFonts w:ascii="Times New Roman" w:hAnsi="Times New Roman" w:cs="Times New Roman"/>
          <w:sz w:val="36"/>
          <w:szCs w:val="36"/>
        </w:rPr>
        <w:t xml:space="preserve"> </w:t>
      </w:r>
      <w:proofErr w:type="spellStart"/>
      <w:r w:rsidRPr="00395312">
        <w:rPr>
          <w:rFonts w:ascii="Times New Roman" w:hAnsi="Times New Roman" w:cs="Times New Roman"/>
          <w:sz w:val="36"/>
          <w:szCs w:val="36"/>
        </w:rPr>
        <w:t>ModelTier.LOCAL</w:t>
      </w:r>
      <w:proofErr w:type="spellEnd"/>
      <w:r w:rsidRPr="00395312">
        <w:rPr>
          <w:rFonts w:ascii="Times New Roman" w:hAnsi="Times New Roman" w:cs="Times New Roman"/>
          <w:sz w:val="36"/>
          <w:szCs w:val="36"/>
        </w:rPr>
        <w:t xml:space="preserve"> routes sensitive classification and extraction to an embedded ONNX model running entirely inside the JVM — zero cloud calls, zero data in transit, zero third-party processors. The </w:t>
      </w:r>
      <w:r w:rsidRPr="00D10185">
        <w:rPr>
          <w:rFonts w:ascii="JetBrains Mono" w:hAnsi="JetBrains Mono" w:cs="JetBrains Mono"/>
          <w:sz w:val="28"/>
          <w:szCs w:val="28"/>
          <w:highlight w:val="lightGray"/>
        </w:rPr>
        <w:t>@CodeFunction</w:t>
      </w:r>
      <w:r w:rsidRPr="00395312">
        <w:rPr>
          <w:rFonts w:ascii="Times New Roman" w:hAnsi="Times New Roman" w:cs="Times New Roman"/>
          <w:sz w:val="36"/>
          <w:szCs w:val="36"/>
        </w:rPr>
        <w:t xml:space="preserve"> handles PII masking deterministically before any data reaches the CLOUD tier for higher-order reasoning. By the time the frontier model sees the request, every sensitive field is already redacted.</w:t>
      </w:r>
    </w:p>
    <w:p w14:paraId="433C3061" w14:textId="77777777" w:rsidR="00395312" w:rsidRPr="00395312" w:rsidRDefault="00395312" w:rsidP="00395312">
      <w:pPr>
        <w:rPr>
          <w:rFonts w:ascii="Times New Roman" w:hAnsi="Times New Roman" w:cs="Times New Roman"/>
          <w:sz w:val="36"/>
          <w:szCs w:val="36"/>
        </w:rPr>
      </w:pPr>
      <w:r w:rsidRPr="00395312">
        <w:rPr>
          <w:rFonts w:ascii="Times New Roman" w:hAnsi="Times New Roman" w:cs="Times New Roman"/>
          <w:sz w:val="36"/>
          <w:szCs w:val="36"/>
        </w:rPr>
        <w:t xml:space="preserve">Data sovereignty is not a configuration option you toggle in a YAML file. It is a per-function annotation. </w:t>
      </w:r>
      <w:r w:rsidRPr="00D10185">
        <w:rPr>
          <w:rFonts w:ascii="JetBrains Mono" w:hAnsi="JetBrains Mono" w:cs="JetBrains Mono"/>
          <w:sz w:val="28"/>
          <w:szCs w:val="28"/>
          <w:highlight w:val="lightGray"/>
        </w:rPr>
        <w:t xml:space="preserve">@PromptFunction(model = </w:t>
      </w:r>
      <w:proofErr w:type="spellStart"/>
      <w:r w:rsidRPr="00D10185">
        <w:rPr>
          <w:rFonts w:ascii="JetBrains Mono" w:hAnsi="JetBrains Mono" w:cs="JetBrains Mono"/>
          <w:sz w:val="28"/>
          <w:szCs w:val="28"/>
          <w:highlight w:val="lightGray"/>
        </w:rPr>
        <w:t>ModelTier.LOCAL</w:t>
      </w:r>
      <w:proofErr w:type="spellEnd"/>
      <w:r w:rsidRPr="00D10185">
        <w:rPr>
          <w:rFonts w:ascii="JetBrains Mono" w:hAnsi="JetBrains Mono" w:cs="JetBrains Mono"/>
          <w:sz w:val="28"/>
          <w:szCs w:val="28"/>
          <w:highlight w:val="lightGray"/>
        </w:rPr>
        <w:t>)</w:t>
      </w:r>
      <w:r w:rsidRPr="00395312">
        <w:rPr>
          <w:rFonts w:ascii="Times New Roman" w:hAnsi="Times New Roman" w:cs="Times New Roman"/>
          <w:sz w:val="36"/>
          <w:szCs w:val="36"/>
        </w:rPr>
        <w:t xml:space="preserve"> means this data does not leave the JVM. Period. The developer declared it. The annotation enforces it. The audit log proves it. Your compliance officer can read the code and verify the boundary.</w:t>
      </w:r>
    </w:p>
    <w:p w14:paraId="5B76421A" w14:textId="77777777" w:rsidR="00D10185" w:rsidRDefault="00D10185" w:rsidP="006A3426">
      <w:pPr>
        <w:rPr>
          <w:rFonts w:ascii="Times New Roman" w:hAnsi="Times New Roman" w:cs="Times New Roman"/>
          <w:i/>
          <w:iCs/>
          <w:sz w:val="36"/>
          <w:szCs w:val="36"/>
        </w:rPr>
      </w:pPr>
    </w:p>
    <w:p w14:paraId="4D81C47F" w14:textId="77777777" w:rsidR="00D10185" w:rsidRDefault="00D10185" w:rsidP="006A3426">
      <w:pPr>
        <w:rPr>
          <w:rFonts w:ascii="Times New Roman" w:hAnsi="Times New Roman" w:cs="Times New Roman"/>
          <w:i/>
          <w:iCs/>
          <w:sz w:val="36"/>
          <w:szCs w:val="36"/>
        </w:rPr>
      </w:pPr>
    </w:p>
    <w:p w14:paraId="1511B183" w14:textId="77777777" w:rsidR="00D10185" w:rsidRDefault="00D10185" w:rsidP="006A3426">
      <w:pPr>
        <w:rPr>
          <w:rFonts w:ascii="Times New Roman" w:hAnsi="Times New Roman" w:cs="Times New Roman"/>
          <w:i/>
          <w:iCs/>
          <w:sz w:val="36"/>
          <w:szCs w:val="36"/>
        </w:rPr>
      </w:pPr>
    </w:p>
    <w:p w14:paraId="6FB78CE9" w14:textId="77777777" w:rsidR="00D10185" w:rsidRDefault="00D10185" w:rsidP="006A3426">
      <w:pPr>
        <w:rPr>
          <w:rFonts w:ascii="Times New Roman" w:hAnsi="Times New Roman" w:cs="Times New Roman"/>
          <w:i/>
          <w:iCs/>
          <w:sz w:val="36"/>
          <w:szCs w:val="36"/>
        </w:rPr>
      </w:pPr>
    </w:p>
    <w:p w14:paraId="41E7B153" w14:textId="77777777" w:rsidR="00D10185" w:rsidRDefault="00D10185" w:rsidP="006A3426">
      <w:pPr>
        <w:rPr>
          <w:rFonts w:ascii="Times New Roman" w:hAnsi="Times New Roman" w:cs="Times New Roman"/>
          <w:i/>
          <w:iCs/>
          <w:sz w:val="36"/>
          <w:szCs w:val="36"/>
        </w:rPr>
      </w:pPr>
    </w:p>
    <w:p w14:paraId="11C38972" w14:textId="77777777" w:rsidR="00D10185" w:rsidRDefault="00D10185" w:rsidP="006A3426">
      <w:pPr>
        <w:rPr>
          <w:rFonts w:ascii="Times New Roman" w:hAnsi="Times New Roman" w:cs="Times New Roman"/>
          <w:i/>
          <w:iCs/>
          <w:sz w:val="36"/>
          <w:szCs w:val="36"/>
        </w:rPr>
      </w:pPr>
    </w:p>
    <w:p w14:paraId="681121D7" w14:textId="77777777" w:rsidR="00D10185" w:rsidRDefault="00D10185" w:rsidP="006A3426">
      <w:pPr>
        <w:rPr>
          <w:rFonts w:ascii="Times New Roman" w:hAnsi="Times New Roman" w:cs="Times New Roman"/>
          <w:i/>
          <w:iCs/>
          <w:sz w:val="36"/>
          <w:szCs w:val="36"/>
        </w:rPr>
      </w:pPr>
    </w:p>
    <w:p w14:paraId="4576D821" w14:textId="157C9948" w:rsidR="00947FC0" w:rsidRPr="00395312" w:rsidRDefault="00395312" w:rsidP="006A3426">
      <w:pPr>
        <w:rPr>
          <w:rFonts w:ascii="Times New Roman" w:hAnsi="Times New Roman" w:cs="Times New Roman"/>
          <w:sz w:val="36"/>
          <w:szCs w:val="36"/>
        </w:rPr>
      </w:pPr>
      <w:r w:rsidRPr="00395312">
        <w:rPr>
          <w:rFonts w:ascii="Times New Roman" w:hAnsi="Times New Roman" w:cs="Times New Roman"/>
          <w:i/>
          <w:iCs/>
          <w:sz w:val="36"/>
          <w:szCs w:val="36"/>
        </w:rPr>
        <w:t>PrOOPt doesn't ask you to trust the framework with your data. It asks you to read three annotations and verify for yourself.</w:t>
      </w:r>
    </w:p>
    <w:sectPr w:rsidR="00947FC0" w:rsidRPr="00395312">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B5720" w14:textId="77777777" w:rsidR="00E07F72" w:rsidRDefault="00E07F72" w:rsidP="006A3426">
      <w:pPr>
        <w:spacing w:after="0" w:line="240" w:lineRule="auto"/>
      </w:pPr>
      <w:r>
        <w:separator/>
      </w:r>
    </w:p>
  </w:endnote>
  <w:endnote w:type="continuationSeparator" w:id="0">
    <w:p w14:paraId="2DC390FC" w14:textId="77777777" w:rsidR="00E07F72" w:rsidRDefault="00E07F72" w:rsidP="006A3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etBrains Mono">
    <w:charset w:val="00"/>
    <w:family w:val="modern"/>
    <w:pitch w:val="fixed"/>
    <w:sig w:usb0="A00402FF" w:usb1="1200F9FB" w:usb2="0200003C" w:usb3="00000000" w:csb0="0000019F" w:csb1="00000000"/>
  </w:font>
  <w:font w:name="var(--font-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07021" w14:textId="7A51DFF2" w:rsidR="006A3426" w:rsidRPr="006A3426" w:rsidRDefault="006A3426" w:rsidP="006A3426">
    <w:pPr>
      <w:pStyle w:val="Footer"/>
      <w:jc w:val="right"/>
      <w:rPr>
        <w:sz w:val="18"/>
        <w:szCs w:val="18"/>
      </w:rPr>
    </w:pPr>
    <w:r w:rsidRPr="006A3426">
      <w:rPr>
        <w:i/>
        <w:iCs/>
        <w:sz w:val="18"/>
        <w:szCs w:val="18"/>
      </w:rPr>
      <w:t>Object-Oriented Prompt Engineering for Java</w:t>
    </w:r>
    <w:r w:rsidRPr="006A3426">
      <w:rPr>
        <w:sz w:val="18"/>
        <w:szCs w:val="18"/>
      </w:rPr>
      <w:t> </w:t>
    </w:r>
    <w:r w:rsidRPr="006A3426">
      <w:rPr>
        <w:i/>
        <w:iCs/>
        <w:sz w:val="18"/>
        <w:szCs w:val="18"/>
      </w:rPr>
      <w:t>Copyright (c) 2026 Akshay Rawal — MIT License</w:t>
    </w:r>
  </w:p>
  <w:p w14:paraId="0A649560" w14:textId="77777777" w:rsidR="006A3426" w:rsidRDefault="006A34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56577" w14:textId="77777777" w:rsidR="00E07F72" w:rsidRDefault="00E07F72" w:rsidP="006A3426">
      <w:pPr>
        <w:spacing w:after="0" w:line="240" w:lineRule="auto"/>
      </w:pPr>
      <w:r>
        <w:separator/>
      </w:r>
    </w:p>
  </w:footnote>
  <w:footnote w:type="continuationSeparator" w:id="0">
    <w:p w14:paraId="30CFC25D" w14:textId="77777777" w:rsidR="00E07F72" w:rsidRDefault="00E07F72" w:rsidP="006A34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7EAD"/>
    <w:multiLevelType w:val="hybridMultilevel"/>
    <w:tmpl w:val="289A11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C82DED"/>
    <w:multiLevelType w:val="hybridMultilevel"/>
    <w:tmpl w:val="7F623552"/>
    <w:lvl w:ilvl="0" w:tplc="FFFFFFFF">
      <w:start w:val="1"/>
      <w:numFmt w:val="bullet"/>
      <w:lvlText w:val=""/>
      <w:lvlJc w:val="left"/>
      <w:pPr>
        <w:ind w:left="720" w:hanging="360"/>
      </w:pPr>
      <w:rPr>
        <w:rFonts w:ascii="Symbol" w:hAnsi="Symbol" w:hint="default"/>
      </w:rPr>
    </w:lvl>
    <w:lvl w:ilvl="1" w:tplc="08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63959E6"/>
    <w:multiLevelType w:val="hybridMultilevel"/>
    <w:tmpl w:val="20581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8E7ACA"/>
    <w:multiLevelType w:val="hybridMultilevel"/>
    <w:tmpl w:val="E9E6E006"/>
    <w:lvl w:ilvl="0" w:tplc="08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68203634">
    <w:abstractNumId w:val="2"/>
  </w:num>
  <w:num w:numId="2" w16cid:durableId="1303118717">
    <w:abstractNumId w:val="0"/>
  </w:num>
  <w:num w:numId="3" w16cid:durableId="389620302">
    <w:abstractNumId w:val="1"/>
  </w:num>
  <w:num w:numId="4" w16cid:durableId="1707950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7C9"/>
    <w:rsid w:val="000B7BEE"/>
    <w:rsid w:val="00241797"/>
    <w:rsid w:val="00395312"/>
    <w:rsid w:val="006A3426"/>
    <w:rsid w:val="007327C9"/>
    <w:rsid w:val="00842539"/>
    <w:rsid w:val="00947FC0"/>
    <w:rsid w:val="00D10185"/>
    <w:rsid w:val="00D35552"/>
    <w:rsid w:val="00E07F72"/>
    <w:rsid w:val="00F5639D"/>
    <w:rsid w:val="00FF38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C59AA"/>
  <w15:chartTrackingRefBased/>
  <w15:docId w15:val="{7D18C5DE-957A-4A2B-944A-A8059DE1D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7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27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27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27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7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7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27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27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27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7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7C9"/>
    <w:rPr>
      <w:rFonts w:eastAsiaTheme="majorEastAsia" w:cstheme="majorBidi"/>
      <w:color w:val="272727" w:themeColor="text1" w:themeTint="D8"/>
    </w:rPr>
  </w:style>
  <w:style w:type="paragraph" w:styleId="Title">
    <w:name w:val="Title"/>
    <w:basedOn w:val="Normal"/>
    <w:next w:val="Normal"/>
    <w:link w:val="TitleChar"/>
    <w:uiPriority w:val="10"/>
    <w:qFormat/>
    <w:rsid w:val="00732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7C9"/>
    <w:pPr>
      <w:spacing w:before="160"/>
      <w:jc w:val="center"/>
    </w:pPr>
    <w:rPr>
      <w:i/>
      <w:iCs/>
      <w:color w:val="404040" w:themeColor="text1" w:themeTint="BF"/>
    </w:rPr>
  </w:style>
  <w:style w:type="character" w:customStyle="1" w:styleId="QuoteChar">
    <w:name w:val="Quote Char"/>
    <w:basedOn w:val="DefaultParagraphFont"/>
    <w:link w:val="Quote"/>
    <w:uiPriority w:val="29"/>
    <w:rsid w:val="007327C9"/>
    <w:rPr>
      <w:i/>
      <w:iCs/>
      <w:color w:val="404040" w:themeColor="text1" w:themeTint="BF"/>
    </w:rPr>
  </w:style>
  <w:style w:type="paragraph" w:styleId="ListParagraph">
    <w:name w:val="List Paragraph"/>
    <w:basedOn w:val="Normal"/>
    <w:uiPriority w:val="34"/>
    <w:qFormat/>
    <w:rsid w:val="007327C9"/>
    <w:pPr>
      <w:ind w:left="720"/>
      <w:contextualSpacing/>
    </w:pPr>
  </w:style>
  <w:style w:type="character" w:styleId="IntenseEmphasis">
    <w:name w:val="Intense Emphasis"/>
    <w:basedOn w:val="DefaultParagraphFont"/>
    <w:uiPriority w:val="21"/>
    <w:qFormat/>
    <w:rsid w:val="007327C9"/>
    <w:rPr>
      <w:i/>
      <w:iCs/>
      <w:color w:val="2F5496" w:themeColor="accent1" w:themeShade="BF"/>
    </w:rPr>
  </w:style>
  <w:style w:type="paragraph" w:styleId="IntenseQuote">
    <w:name w:val="Intense Quote"/>
    <w:basedOn w:val="Normal"/>
    <w:next w:val="Normal"/>
    <w:link w:val="IntenseQuoteChar"/>
    <w:uiPriority w:val="30"/>
    <w:qFormat/>
    <w:rsid w:val="007327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7C9"/>
    <w:rPr>
      <w:i/>
      <w:iCs/>
      <w:color w:val="2F5496" w:themeColor="accent1" w:themeShade="BF"/>
    </w:rPr>
  </w:style>
  <w:style w:type="character" w:styleId="IntenseReference">
    <w:name w:val="Intense Reference"/>
    <w:basedOn w:val="DefaultParagraphFont"/>
    <w:uiPriority w:val="32"/>
    <w:qFormat/>
    <w:rsid w:val="007327C9"/>
    <w:rPr>
      <w:b/>
      <w:bCs/>
      <w:smallCaps/>
      <w:color w:val="2F5496" w:themeColor="accent1" w:themeShade="BF"/>
      <w:spacing w:val="5"/>
    </w:rPr>
  </w:style>
  <w:style w:type="paragraph" w:styleId="Header">
    <w:name w:val="header"/>
    <w:basedOn w:val="Normal"/>
    <w:link w:val="HeaderChar"/>
    <w:uiPriority w:val="99"/>
    <w:unhideWhenUsed/>
    <w:rsid w:val="006A34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3426"/>
  </w:style>
  <w:style w:type="paragraph" w:styleId="Footer">
    <w:name w:val="footer"/>
    <w:basedOn w:val="Normal"/>
    <w:link w:val="FooterChar"/>
    <w:uiPriority w:val="99"/>
    <w:unhideWhenUsed/>
    <w:rsid w:val="006A34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3426"/>
  </w:style>
  <w:style w:type="paragraph" w:styleId="TOCHeading">
    <w:name w:val="TOC Heading"/>
    <w:basedOn w:val="Heading1"/>
    <w:next w:val="Normal"/>
    <w:uiPriority w:val="39"/>
    <w:unhideWhenUsed/>
    <w:qFormat/>
    <w:rsid w:val="006A3426"/>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gif"/><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16797-042C-43B6-967F-ED00F5469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10</Pages>
  <Words>1150</Words>
  <Characters>6560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Rawal</dc:creator>
  <cp:keywords/>
  <dc:description/>
  <cp:lastModifiedBy>Akshay Rawal</cp:lastModifiedBy>
  <cp:revision>4</cp:revision>
  <dcterms:created xsi:type="dcterms:W3CDTF">2026-06-03T08:16:00Z</dcterms:created>
  <dcterms:modified xsi:type="dcterms:W3CDTF">2026-06-03T09:47:00Z</dcterms:modified>
</cp:coreProperties>
</file>