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6B823D25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"МИРЭА  - Российский технологический университет"</w:t>
            </w:r>
          </w:p>
          <w:p w14:paraId="7E709492" w14:textId="77777777" w:rsidR="005A7112" w:rsidRDefault="005A7112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РТУ  МИРЭА</w:t>
            </w:r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36B9E7E3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8XhWI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7AAA2353" w:rsidR="005A7112" w:rsidRDefault="005A7112" w:rsidP="00B5600E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B5600E">
              <w:rPr>
                <w:b/>
                <w:sz w:val="28"/>
                <w:szCs w:val="28"/>
                <w:lang w:eastAsia="en-US"/>
              </w:rPr>
              <w:t>Книжный магазин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08A515BC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E966EC">
              <w:rPr>
                <w:b/>
                <w:sz w:val="28"/>
                <w:szCs w:val="28"/>
                <w:lang w:eastAsia="en-US"/>
              </w:rPr>
              <w:t>Проектирование баз данных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5A7112">
        <w:tc>
          <w:tcPr>
            <w:tcW w:w="3229" w:type="pct"/>
          </w:tcPr>
          <w:p w14:paraId="22D81E9F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33241413" w:rsidR="005A7112" w:rsidRDefault="00B13601" w:rsidP="00F10F82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 студент</w:t>
            </w:r>
            <w:r w:rsidR="005A7112">
              <w:rPr>
                <w:sz w:val="24"/>
                <w:szCs w:val="24"/>
                <w:lang w:eastAsia="en-US"/>
              </w:rPr>
              <w:t xml:space="preserve"> группы   ИВБО-</w:t>
            </w:r>
            <w:r w:rsidR="00B5600E">
              <w:rPr>
                <w:sz w:val="24"/>
                <w:szCs w:val="24"/>
                <w:lang w:eastAsia="en-US"/>
              </w:rPr>
              <w:t>02</w:t>
            </w:r>
            <w:r w:rsidR="006565B0">
              <w:rPr>
                <w:sz w:val="24"/>
                <w:szCs w:val="24"/>
                <w:lang w:eastAsia="en-US"/>
              </w:rPr>
              <w:t>-19</w:t>
            </w:r>
            <w:r w:rsidR="005A7112">
              <w:rPr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626A3CF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3C15F908" w14:textId="4B768B83" w:rsidR="005A7112" w:rsidRPr="006565B0" w:rsidRDefault="00B5600E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lang w:eastAsia="en-US"/>
              </w:rPr>
            </w:pPr>
            <w:proofErr w:type="spellStart"/>
            <w:r>
              <w:rPr>
                <w:sz w:val="24"/>
                <w:szCs w:val="24"/>
                <w:lang w:eastAsia="en-US"/>
              </w:rPr>
              <w:t>Зелякина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А.И.</w:t>
            </w:r>
          </w:p>
        </w:tc>
      </w:tr>
      <w:tr w:rsidR="005A7112" w14:paraId="07373995" w14:textId="77777777" w:rsidTr="005A7112">
        <w:tc>
          <w:tcPr>
            <w:tcW w:w="3229" w:type="pct"/>
          </w:tcPr>
          <w:p w14:paraId="2F0DB17F" w14:textId="77777777" w:rsidR="005A7112" w:rsidRDefault="005A7112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3B5F18CC" w14:textId="5D98507B" w:rsidR="005A7112" w:rsidRDefault="00F10F82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  <w:r w:rsidR="00E966EC">
              <w:rPr>
                <w:sz w:val="24"/>
                <w:szCs w:val="24"/>
                <w:lang w:eastAsia="en-US"/>
              </w:rPr>
              <w:t xml:space="preserve">                                                                                                                        </w:t>
            </w:r>
          </w:p>
          <w:p w14:paraId="4A4724C6" w14:textId="77777777" w:rsidR="005A7112" w:rsidRDefault="005A7112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134A6177" w14:textId="77777777" w:rsidR="00202192" w:rsidRDefault="00202192" w:rsidP="00F10F82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lang w:eastAsia="en-US"/>
              </w:rPr>
            </w:pPr>
          </w:p>
          <w:p w14:paraId="7B8DBA76" w14:textId="3902D98D" w:rsidR="005A7112" w:rsidRPr="00202192" w:rsidRDefault="00B5600E" w:rsidP="00F10F82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lang w:eastAsia="en-US"/>
              </w:rPr>
            </w:pPr>
            <w:proofErr w:type="spellStart"/>
            <w:r>
              <w:rPr>
                <w:sz w:val="24"/>
                <w:szCs w:val="24"/>
                <w:lang w:eastAsia="en-US"/>
              </w:rPr>
              <w:t>Лабузов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Д. Ю.</w:t>
            </w:r>
          </w:p>
        </w:tc>
      </w:tr>
    </w:tbl>
    <w:p w14:paraId="6CA8AE37" w14:textId="3F14D576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5A7112" w14:paraId="2654D6DF" w14:textId="77777777" w:rsidTr="005A7112">
        <w:tc>
          <w:tcPr>
            <w:tcW w:w="3510" w:type="dxa"/>
            <w:vAlign w:val="center"/>
            <w:hideMark/>
          </w:tcPr>
          <w:p w14:paraId="4364A6B7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75C9B71" w14:textId="0FC8602E" w:rsidR="005A7112" w:rsidRDefault="00613373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«__»_______202</w:t>
            </w:r>
            <w:r w:rsidR="00347B45">
              <w:rPr>
                <w:lang w:eastAsia="en-US"/>
              </w:rPr>
              <w:t>1</w:t>
            </w:r>
            <w:r>
              <w:rPr>
                <w:lang w:eastAsia="en-US"/>
              </w:rPr>
              <w:t>_ г.</w:t>
            </w:r>
          </w:p>
        </w:tc>
        <w:tc>
          <w:tcPr>
            <w:tcW w:w="2658" w:type="dxa"/>
          </w:tcPr>
          <w:p w14:paraId="06C3F32E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5A7112" w14:paraId="2FAD72EE" w14:textId="77777777" w:rsidTr="005A7112">
        <w:tc>
          <w:tcPr>
            <w:tcW w:w="3510" w:type="dxa"/>
          </w:tcPr>
          <w:p w14:paraId="1FC3F47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3B864FB3" w14:textId="77777777" w:rsidR="005A7112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5A7112" w14:paraId="13AD82F2" w14:textId="77777777" w:rsidTr="005A7112">
        <w:tc>
          <w:tcPr>
            <w:tcW w:w="3510" w:type="dxa"/>
            <w:vAlign w:val="center"/>
          </w:tcPr>
          <w:p w14:paraId="2C1ED1D4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356482CA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BFA51E0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7D23FE0D" w14:textId="4B949091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«__»_______202</w:t>
            </w:r>
            <w:r w:rsidR="00347B45">
              <w:rPr>
                <w:lang w:eastAsia="en-US"/>
              </w:rPr>
              <w:t>1</w:t>
            </w:r>
            <w:r>
              <w:rPr>
                <w:lang w:eastAsia="en-US"/>
              </w:rPr>
              <w:t>_ г.</w:t>
            </w:r>
          </w:p>
        </w:tc>
        <w:tc>
          <w:tcPr>
            <w:tcW w:w="2658" w:type="dxa"/>
          </w:tcPr>
          <w:p w14:paraId="68D62657" w14:textId="77777777" w:rsidR="005A7112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028537FD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BC18F9E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BAF8EC5" w14:textId="77777777" w:rsidR="005A7112" w:rsidRDefault="005A7112" w:rsidP="005A7112">
      <w:pPr>
        <w:shd w:val="clear" w:color="auto" w:fill="FFFFFF"/>
        <w:rPr>
          <w:b/>
          <w:sz w:val="34"/>
          <w:szCs w:val="34"/>
        </w:rPr>
      </w:pPr>
    </w:p>
    <w:p w14:paraId="7904FB66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4F2D5E1B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1A801AF0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3F961698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66690F34" w14:textId="01C9EC1B" w:rsidR="005A7112" w:rsidRPr="001117F2" w:rsidRDefault="000154AA" w:rsidP="005A7112">
      <w:pPr>
        <w:jc w:val="center"/>
      </w:pPr>
      <w:r>
        <w:t>2021</w:t>
      </w:r>
      <w:r w:rsidR="005A7112">
        <w:t xml:space="preserve"> г</w:t>
      </w:r>
      <w:r w:rsidR="005A7112" w:rsidRPr="001117F2">
        <w:t>.</w:t>
      </w:r>
    </w:p>
    <w:p w14:paraId="6881446D" w14:textId="77777777" w:rsidR="00E966EC" w:rsidRDefault="00E966EC" w:rsidP="00E966EC">
      <w:pPr>
        <w:pStyle w:val="2"/>
        <w:keepNext w:val="0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F509C8">
        <w:rPr>
          <w:sz w:val="28"/>
          <w:szCs w:val="28"/>
        </w:rPr>
        <w:lastRenderedPageBreak/>
        <w:t>Содержание</w:t>
      </w:r>
    </w:p>
    <w:p w14:paraId="151D709B" w14:textId="4E531F7F" w:rsidR="00E966EC" w:rsidRPr="00700928" w:rsidRDefault="00E966EC" w:rsidP="00E966EC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700928">
        <w:rPr>
          <w:sz w:val="28"/>
          <w:szCs w:val="28"/>
        </w:rPr>
        <w:t xml:space="preserve">Моделирование в нотациях </w:t>
      </w:r>
      <w:r w:rsidR="00700928">
        <w:rPr>
          <w:sz w:val="28"/>
          <w:szCs w:val="28"/>
          <w:lang w:val="en-US"/>
        </w:rPr>
        <w:t>IDEF</w:t>
      </w:r>
      <w:r w:rsidR="00700928" w:rsidRPr="00700928">
        <w:rPr>
          <w:sz w:val="28"/>
          <w:szCs w:val="28"/>
        </w:rPr>
        <w:t xml:space="preserve">0, </w:t>
      </w:r>
      <w:r w:rsidR="00700928">
        <w:rPr>
          <w:sz w:val="28"/>
          <w:szCs w:val="28"/>
          <w:lang w:val="en-US"/>
        </w:rPr>
        <w:t>DFD</w:t>
      </w:r>
      <w:r w:rsidR="00700928" w:rsidRPr="00700928">
        <w:rPr>
          <w:sz w:val="28"/>
          <w:szCs w:val="28"/>
        </w:rPr>
        <w:t xml:space="preserve">, </w:t>
      </w:r>
      <w:r w:rsidR="00700928">
        <w:rPr>
          <w:sz w:val="28"/>
          <w:szCs w:val="28"/>
          <w:lang w:val="en-US"/>
        </w:rPr>
        <w:t>IDEF</w:t>
      </w:r>
      <w:r w:rsidR="00700928" w:rsidRPr="00700928">
        <w:rPr>
          <w:sz w:val="28"/>
          <w:szCs w:val="28"/>
        </w:rPr>
        <w:t>3</w:t>
      </w:r>
    </w:p>
    <w:p w14:paraId="2505355F" w14:textId="15EE1EF8" w:rsidR="00E966EC" w:rsidRPr="00E966EC" w:rsidRDefault="00E966EC" w:rsidP="00E966EC">
      <w:pPr>
        <w:ind w:left="-510" w:firstLine="510"/>
        <w:rPr>
          <w:bCs/>
          <w:sz w:val="28"/>
          <w:szCs w:val="28"/>
        </w:rPr>
      </w:pPr>
      <w:r w:rsidRPr="00E966EC">
        <w:rPr>
          <w:bCs/>
          <w:sz w:val="28"/>
          <w:szCs w:val="28"/>
        </w:rPr>
        <w:t xml:space="preserve">1.1Модель </w:t>
      </w:r>
      <w:r w:rsidRPr="00E966EC">
        <w:rPr>
          <w:bCs/>
          <w:sz w:val="28"/>
          <w:szCs w:val="28"/>
          <w:lang w:val="en-US"/>
        </w:rPr>
        <w:t>IDEF</w:t>
      </w:r>
      <w:r w:rsidRPr="00E966EC">
        <w:rPr>
          <w:bCs/>
          <w:sz w:val="28"/>
          <w:szCs w:val="28"/>
        </w:rPr>
        <w:t>0</w:t>
      </w:r>
    </w:p>
    <w:p w14:paraId="3004338C" w14:textId="4FB5D0C9" w:rsidR="00E966EC" w:rsidRPr="00E966EC" w:rsidRDefault="00E966EC" w:rsidP="00E966EC">
      <w:pPr>
        <w:rPr>
          <w:sz w:val="28"/>
          <w:szCs w:val="28"/>
        </w:rPr>
      </w:pPr>
      <w:r w:rsidRPr="00E966EC">
        <w:rPr>
          <w:bCs/>
          <w:sz w:val="28"/>
          <w:szCs w:val="28"/>
        </w:rPr>
        <w:t xml:space="preserve">1.2Модель </w:t>
      </w:r>
      <w:r>
        <w:rPr>
          <w:bCs/>
          <w:sz w:val="28"/>
          <w:szCs w:val="28"/>
          <w:lang w:val="en-US"/>
        </w:rPr>
        <w:t>DFD</w:t>
      </w:r>
    </w:p>
    <w:p w14:paraId="58751A32" w14:textId="477AD337" w:rsidR="00E966EC" w:rsidRPr="00E966EC" w:rsidRDefault="00E966EC" w:rsidP="00E966EC">
      <w:pPr>
        <w:rPr>
          <w:sz w:val="28"/>
          <w:szCs w:val="28"/>
        </w:rPr>
      </w:pPr>
      <w:r w:rsidRPr="00E966EC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.</w:t>
      </w:r>
      <w:r w:rsidRPr="00E966EC">
        <w:rPr>
          <w:bCs/>
          <w:sz w:val="28"/>
          <w:szCs w:val="28"/>
        </w:rPr>
        <w:t xml:space="preserve">3Модель </w:t>
      </w:r>
      <w:r w:rsidRPr="00E966EC">
        <w:rPr>
          <w:bCs/>
          <w:sz w:val="28"/>
          <w:szCs w:val="28"/>
          <w:lang w:val="en-US"/>
        </w:rPr>
        <w:t>IDEF</w:t>
      </w:r>
      <w:r w:rsidRPr="00E966EC">
        <w:rPr>
          <w:bCs/>
          <w:sz w:val="28"/>
          <w:szCs w:val="28"/>
        </w:rPr>
        <w:t>3</w:t>
      </w:r>
    </w:p>
    <w:p w14:paraId="33CBA07B" w14:textId="26032DF8" w:rsidR="000211D2" w:rsidRPr="00F509C8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F509C8">
        <w:rPr>
          <w:sz w:val="28"/>
          <w:szCs w:val="28"/>
        </w:rPr>
        <w:t xml:space="preserve"> Проектирование информационной системы на языке </w:t>
      </w:r>
      <w:r w:rsidRPr="00F509C8">
        <w:rPr>
          <w:sz w:val="28"/>
          <w:szCs w:val="28"/>
          <w:lang w:val="en-US"/>
        </w:rPr>
        <w:t>UML</w:t>
      </w:r>
    </w:p>
    <w:p w14:paraId="25D85A23" w14:textId="2BC1974B" w:rsidR="000211D2" w:rsidRPr="00F509C8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>.1 Диаграмма прецедентов</w:t>
      </w:r>
    </w:p>
    <w:p w14:paraId="7806C72E" w14:textId="72A4767A" w:rsidR="000211D2" w:rsidRPr="00F509C8" w:rsidRDefault="000211D2" w:rsidP="000211D2">
      <w:pPr>
        <w:rPr>
          <w:spacing w:val="1"/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 xml:space="preserve">.2 </w:t>
      </w:r>
      <w:r w:rsidRPr="00F509C8">
        <w:rPr>
          <w:spacing w:val="1"/>
          <w:sz w:val="28"/>
          <w:szCs w:val="28"/>
        </w:rPr>
        <w:t>Диаграмма последовательности</w:t>
      </w:r>
    </w:p>
    <w:p w14:paraId="37142114" w14:textId="11B4BCB5" w:rsidR="000211D2" w:rsidRPr="00F509C8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>.3 Кооперативная диаграмма</w:t>
      </w:r>
    </w:p>
    <w:p w14:paraId="1A45CF5D" w14:textId="7BD50921" w:rsidR="000211D2" w:rsidRPr="00B81CEF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 xml:space="preserve">.4 Диаграмма </w:t>
      </w:r>
      <w:r>
        <w:rPr>
          <w:sz w:val="28"/>
          <w:szCs w:val="28"/>
        </w:rPr>
        <w:t>с</w:t>
      </w:r>
      <w:r w:rsidRPr="00F509C8">
        <w:rPr>
          <w:sz w:val="28"/>
          <w:szCs w:val="28"/>
        </w:rPr>
        <w:t xml:space="preserve">остояний </w:t>
      </w:r>
    </w:p>
    <w:p w14:paraId="0330E720" w14:textId="50A8246A" w:rsidR="000211D2" w:rsidRPr="00F509C8" w:rsidRDefault="000211D2" w:rsidP="000211D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F509C8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5</w:t>
      </w:r>
      <w:r w:rsidRPr="00F509C8">
        <w:rPr>
          <w:sz w:val="28"/>
          <w:szCs w:val="28"/>
        </w:rPr>
        <w:t xml:space="preserve"> Диаграмма </w:t>
      </w:r>
      <w:r>
        <w:rPr>
          <w:sz w:val="28"/>
          <w:szCs w:val="28"/>
        </w:rPr>
        <w:t>активности</w:t>
      </w:r>
    </w:p>
    <w:p w14:paraId="061F5CEB" w14:textId="0E0A357A" w:rsidR="000211D2" w:rsidRPr="00F509C8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F509C8">
        <w:rPr>
          <w:sz w:val="28"/>
          <w:szCs w:val="28"/>
        </w:rPr>
        <w:t xml:space="preserve"> Диаграмма классов</w:t>
      </w:r>
    </w:p>
    <w:p w14:paraId="7C3C4FE1" w14:textId="2A967B7B" w:rsidR="000211D2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F509C8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09C8">
        <w:rPr>
          <w:sz w:val="28"/>
          <w:szCs w:val="28"/>
        </w:rPr>
        <w:t xml:space="preserve"> Диаграмма компонентов</w:t>
      </w:r>
    </w:p>
    <w:p w14:paraId="30D15787" w14:textId="6318FB6B" w:rsidR="000211D2" w:rsidRPr="00F509C8" w:rsidRDefault="000211D2" w:rsidP="000211D2">
      <w:pPr>
        <w:rPr>
          <w:sz w:val="28"/>
          <w:szCs w:val="28"/>
        </w:rPr>
      </w:pPr>
      <w:r>
        <w:rPr>
          <w:sz w:val="28"/>
          <w:szCs w:val="28"/>
        </w:rPr>
        <w:t>2.8 Диаграмма развертывания</w:t>
      </w:r>
    </w:p>
    <w:p w14:paraId="13CEE8E7" w14:textId="77777777" w:rsidR="00E966EC" w:rsidRPr="00700928" w:rsidRDefault="00E966EC" w:rsidP="00E966EC">
      <w:pPr>
        <w:rPr>
          <w:sz w:val="28"/>
          <w:szCs w:val="28"/>
        </w:rPr>
      </w:pPr>
    </w:p>
    <w:p w14:paraId="03C99B59" w14:textId="77777777" w:rsidR="00E966EC" w:rsidRPr="00700928" w:rsidRDefault="00E966EC" w:rsidP="00E966EC">
      <w:pPr>
        <w:rPr>
          <w:sz w:val="28"/>
          <w:szCs w:val="28"/>
        </w:rPr>
      </w:pPr>
    </w:p>
    <w:p w14:paraId="68594600" w14:textId="77777777" w:rsidR="00E966EC" w:rsidRPr="00700928" w:rsidRDefault="00E966EC" w:rsidP="00E966EC">
      <w:pPr>
        <w:rPr>
          <w:sz w:val="28"/>
          <w:szCs w:val="28"/>
        </w:rPr>
      </w:pPr>
    </w:p>
    <w:p w14:paraId="43DF4F55" w14:textId="77777777" w:rsidR="00E966EC" w:rsidRPr="00700928" w:rsidRDefault="00E966EC" w:rsidP="00E966EC">
      <w:pPr>
        <w:rPr>
          <w:sz w:val="28"/>
          <w:szCs w:val="28"/>
        </w:rPr>
      </w:pPr>
    </w:p>
    <w:p w14:paraId="68F347D8" w14:textId="77777777" w:rsidR="00E966EC" w:rsidRPr="00700928" w:rsidRDefault="00E966EC" w:rsidP="00E966EC">
      <w:pPr>
        <w:rPr>
          <w:sz w:val="28"/>
          <w:szCs w:val="28"/>
        </w:rPr>
      </w:pPr>
    </w:p>
    <w:p w14:paraId="58180CBF" w14:textId="77777777" w:rsidR="00E966EC" w:rsidRPr="00700928" w:rsidRDefault="00E966EC" w:rsidP="00E966EC">
      <w:pPr>
        <w:rPr>
          <w:sz w:val="28"/>
          <w:szCs w:val="28"/>
        </w:rPr>
      </w:pPr>
    </w:p>
    <w:p w14:paraId="2DADEF14" w14:textId="77777777" w:rsidR="00E966EC" w:rsidRPr="00700928" w:rsidRDefault="00E966EC" w:rsidP="00E966EC">
      <w:pPr>
        <w:rPr>
          <w:sz w:val="28"/>
          <w:szCs w:val="28"/>
        </w:rPr>
      </w:pPr>
    </w:p>
    <w:p w14:paraId="04B99721" w14:textId="77777777" w:rsidR="00E966EC" w:rsidRPr="00700928" w:rsidRDefault="00E966EC" w:rsidP="00E966EC">
      <w:pPr>
        <w:rPr>
          <w:sz w:val="28"/>
          <w:szCs w:val="28"/>
        </w:rPr>
      </w:pPr>
    </w:p>
    <w:p w14:paraId="5EE77DB1" w14:textId="77777777" w:rsidR="00E966EC" w:rsidRPr="00700928" w:rsidRDefault="00E966EC" w:rsidP="00E966EC">
      <w:pPr>
        <w:rPr>
          <w:sz w:val="28"/>
          <w:szCs w:val="28"/>
        </w:rPr>
      </w:pPr>
    </w:p>
    <w:p w14:paraId="71CDCBAF" w14:textId="77777777" w:rsidR="00E966EC" w:rsidRPr="00700928" w:rsidRDefault="00E966EC" w:rsidP="00E966EC">
      <w:pPr>
        <w:rPr>
          <w:sz w:val="28"/>
          <w:szCs w:val="28"/>
        </w:rPr>
      </w:pPr>
    </w:p>
    <w:p w14:paraId="7F0BF759" w14:textId="77777777" w:rsidR="00E966EC" w:rsidRPr="00700928" w:rsidRDefault="00E966EC" w:rsidP="00E966EC">
      <w:pPr>
        <w:rPr>
          <w:sz w:val="28"/>
          <w:szCs w:val="28"/>
        </w:rPr>
      </w:pPr>
    </w:p>
    <w:p w14:paraId="091D1E6D" w14:textId="77777777" w:rsidR="00E966EC" w:rsidRPr="00700928" w:rsidRDefault="00E966EC" w:rsidP="00E966EC">
      <w:pPr>
        <w:rPr>
          <w:sz w:val="28"/>
          <w:szCs w:val="28"/>
        </w:rPr>
      </w:pPr>
    </w:p>
    <w:p w14:paraId="3D24F046" w14:textId="77777777" w:rsidR="00E966EC" w:rsidRPr="00700928" w:rsidRDefault="00E966EC" w:rsidP="00E966EC">
      <w:pPr>
        <w:rPr>
          <w:sz w:val="28"/>
          <w:szCs w:val="28"/>
        </w:rPr>
      </w:pPr>
    </w:p>
    <w:p w14:paraId="4D227B81" w14:textId="77777777" w:rsidR="00E966EC" w:rsidRPr="00700928" w:rsidRDefault="00E966EC" w:rsidP="00E966EC">
      <w:pPr>
        <w:rPr>
          <w:sz w:val="28"/>
          <w:szCs w:val="28"/>
        </w:rPr>
      </w:pPr>
    </w:p>
    <w:p w14:paraId="3EE8E80B" w14:textId="77777777" w:rsidR="00E966EC" w:rsidRPr="00700928" w:rsidRDefault="00E966EC" w:rsidP="00E966EC">
      <w:pPr>
        <w:rPr>
          <w:sz w:val="28"/>
          <w:szCs w:val="28"/>
        </w:rPr>
      </w:pPr>
    </w:p>
    <w:p w14:paraId="081AC238" w14:textId="77777777" w:rsidR="00E966EC" w:rsidRPr="00700928" w:rsidRDefault="00E966EC" w:rsidP="00E966EC">
      <w:pPr>
        <w:rPr>
          <w:sz w:val="28"/>
          <w:szCs w:val="28"/>
        </w:rPr>
      </w:pPr>
    </w:p>
    <w:p w14:paraId="0599981E" w14:textId="77777777" w:rsidR="00E966EC" w:rsidRPr="00700928" w:rsidRDefault="00E966EC" w:rsidP="00E966EC">
      <w:pPr>
        <w:rPr>
          <w:sz w:val="28"/>
          <w:szCs w:val="28"/>
        </w:rPr>
      </w:pPr>
    </w:p>
    <w:p w14:paraId="706D6C18" w14:textId="77777777" w:rsidR="00E966EC" w:rsidRPr="00700928" w:rsidRDefault="00E966EC" w:rsidP="00E966EC">
      <w:pPr>
        <w:rPr>
          <w:sz w:val="28"/>
          <w:szCs w:val="28"/>
        </w:rPr>
      </w:pPr>
    </w:p>
    <w:p w14:paraId="30D8D393" w14:textId="77777777" w:rsidR="00E966EC" w:rsidRPr="00700928" w:rsidRDefault="00E966EC" w:rsidP="00E966EC">
      <w:pPr>
        <w:rPr>
          <w:sz w:val="28"/>
          <w:szCs w:val="28"/>
        </w:rPr>
      </w:pPr>
    </w:p>
    <w:p w14:paraId="093975D0" w14:textId="77777777" w:rsidR="00E966EC" w:rsidRPr="00700928" w:rsidRDefault="00E966EC" w:rsidP="00E966EC">
      <w:pPr>
        <w:rPr>
          <w:sz w:val="28"/>
          <w:szCs w:val="28"/>
        </w:rPr>
      </w:pPr>
    </w:p>
    <w:p w14:paraId="7C696402" w14:textId="77777777" w:rsidR="00E966EC" w:rsidRPr="00700928" w:rsidRDefault="00E966EC" w:rsidP="00E966EC">
      <w:pPr>
        <w:rPr>
          <w:sz w:val="28"/>
          <w:szCs w:val="28"/>
        </w:rPr>
      </w:pPr>
    </w:p>
    <w:p w14:paraId="722E8A73" w14:textId="77777777" w:rsidR="00E966EC" w:rsidRPr="00700928" w:rsidRDefault="00E966EC" w:rsidP="00E966EC">
      <w:pPr>
        <w:rPr>
          <w:sz w:val="28"/>
          <w:szCs w:val="28"/>
        </w:rPr>
      </w:pPr>
    </w:p>
    <w:p w14:paraId="7E824301" w14:textId="77777777" w:rsidR="00E966EC" w:rsidRPr="00700928" w:rsidRDefault="00E966EC" w:rsidP="00E966EC">
      <w:pPr>
        <w:rPr>
          <w:sz w:val="28"/>
          <w:szCs w:val="28"/>
        </w:rPr>
      </w:pPr>
    </w:p>
    <w:p w14:paraId="6651667C" w14:textId="77777777" w:rsidR="00E966EC" w:rsidRPr="00700928" w:rsidRDefault="00E966EC" w:rsidP="00E966EC">
      <w:pPr>
        <w:rPr>
          <w:sz w:val="28"/>
          <w:szCs w:val="28"/>
        </w:rPr>
      </w:pPr>
    </w:p>
    <w:p w14:paraId="5BD59D41" w14:textId="77777777" w:rsidR="00E966EC" w:rsidRPr="00700928" w:rsidRDefault="00E966EC" w:rsidP="00E966EC">
      <w:pPr>
        <w:rPr>
          <w:sz w:val="28"/>
          <w:szCs w:val="28"/>
        </w:rPr>
      </w:pPr>
    </w:p>
    <w:p w14:paraId="2CFEAA45" w14:textId="77777777" w:rsidR="00E966EC" w:rsidRPr="00700928" w:rsidRDefault="00E966EC" w:rsidP="00E966EC">
      <w:pPr>
        <w:rPr>
          <w:sz w:val="28"/>
          <w:szCs w:val="28"/>
        </w:rPr>
      </w:pPr>
    </w:p>
    <w:p w14:paraId="40D6E2DF" w14:textId="77777777" w:rsidR="00E966EC" w:rsidRPr="00700928" w:rsidRDefault="00E966EC" w:rsidP="00E966EC">
      <w:pPr>
        <w:rPr>
          <w:sz w:val="28"/>
          <w:szCs w:val="28"/>
        </w:rPr>
      </w:pPr>
    </w:p>
    <w:p w14:paraId="0ECA5BA2" w14:textId="77777777" w:rsidR="00E966EC" w:rsidRPr="00700928" w:rsidRDefault="00E966EC" w:rsidP="00E966EC">
      <w:pPr>
        <w:rPr>
          <w:sz w:val="28"/>
          <w:szCs w:val="28"/>
        </w:rPr>
      </w:pPr>
    </w:p>
    <w:p w14:paraId="4463162D" w14:textId="2856906B" w:rsidR="00E966EC" w:rsidRPr="00700928" w:rsidRDefault="000211D2" w:rsidP="000211D2">
      <w:pPr>
        <w:widowControl/>
        <w:autoSpaceDE/>
        <w:autoSpaceDN/>
        <w:adjustRightInd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A737C42" w14:textId="47AE4D21" w:rsidR="000154AA" w:rsidRPr="00700928" w:rsidRDefault="00700928" w:rsidP="00AE7280">
      <w:pPr>
        <w:pStyle w:val="a3"/>
        <w:spacing w:line="360" w:lineRule="auto"/>
        <w:ind w:left="-150"/>
        <w:jc w:val="center"/>
        <w:rPr>
          <w:b/>
          <w:sz w:val="32"/>
          <w:szCs w:val="32"/>
        </w:rPr>
      </w:pPr>
      <w:r w:rsidRPr="00700928">
        <w:rPr>
          <w:b/>
          <w:sz w:val="32"/>
          <w:szCs w:val="32"/>
        </w:rPr>
        <w:lastRenderedPageBreak/>
        <w:t xml:space="preserve">Моделирование в нотациях </w:t>
      </w:r>
      <w:r w:rsidRPr="00700928">
        <w:rPr>
          <w:b/>
          <w:sz w:val="32"/>
          <w:szCs w:val="32"/>
          <w:lang w:val="en-US"/>
        </w:rPr>
        <w:t>IDEF</w:t>
      </w:r>
      <w:r w:rsidRPr="00700928">
        <w:rPr>
          <w:b/>
          <w:sz w:val="32"/>
          <w:szCs w:val="32"/>
        </w:rPr>
        <w:t xml:space="preserve">0, </w:t>
      </w:r>
      <w:r w:rsidRPr="00700928">
        <w:rPr>
          <w:b/>
          <w:sz w:val="32"/>
          <w:szCs w:val="32"/>
          <w:lang w:val="en-US"/>
        </w:rPr>
        <w:t>DFD</w:t>
      </w:r>
      <w:r w:rsidRPr="00700928">
        <w:rPr>
          <w:b/>
          <w:sz w:val="32"/>
          <w:szCs w:val="32"/>
        </w:rPr>
        <w:t xml:space="preserve">, </w:t>
      </w:r>
      <w:r w:rsidRPr="00700928">
        <w:rPr>
          <w:b/>
          <w:sz w:val="32"/>
          <w:szCs w:val="32"/>
          <w:lang w:val="en-US"/>
        </w:rPr>
        <w:t>IDEF</w:t>
      </w:r>
      <w:r w:rsidRPr="00700928">
        <w:rPr>
          <w:b/>
          <w:sz w:val="32"/>
          <w:szCs w:val="32"/>
        </w:rPr>
        <w:t>3</w:t>
      </w:r>
    </w:p>
    <w:p w14:paraId="392B281A" w14:textId="77777777" w:rsidR="00700928" w:rsidRPr="00700928" w:rsidRDefault="00700928" w:rsidP="00AE7280">
      <w:pPr>
        <w:spacing w:line="360" w:lineRule="auto"/>
        <w:ind w:left="-510"/>
        <w:rPr>
          <w:b/>
          <w:bCs/>
          <w:sz w:val="28"/>
          <w:szCs w:val="28"/>
        </w:rPr>
      </w:pPr>
    </w:p>
    <w:p w14:paraId="32F0674B" w14:textId="77777777" w:rsidR="00B84778" w:rsidRDefault="00B84778" w:rsidP="00AE7280">
      <w:pPr>
        <w:pStyle w:val="a3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u w:val="single"/>
        </w:rPr>
      </w:pPr>
    </w:p>
    <w:p w14:paraId="2311F356" w14:textId="219C0E9B" w:rsidR="006860A1" w:rsidRPr="006860A1" w:rsidRDefault="00E966EC" w:rsidP="00AE7280">
      <w:pPr>
        <w:pStyle w:val="a3"/>
        <w:numPr>
          <w:ilvl w:val="1"/>
          <w:numId w:val="12"/>
        </w:numPr>
        <w:spacing w:line="360" w:lineRule="auto"/>
        <w:rPr>
          <w:b/>
          <w:bCs/>
          <w:sz w:val="28"/>
          <w:szCs w:val="28"/>
          <w:u w:val="single"/>
        </w:rPr>
      </w:pPr>
      <w:r w:rsidRPr="006860A1">
        <w:rPr>
          <w:b/>
          <w:bCs/>
          <w:sz w:val="28"/>
          <w:szCs w:val="28"/>
          <w:u w:val="single"/>
        </w:rPr>
        <w:t xml:space="preserve">Модель </w:t>
      </w:r>
      <w:r w:rsidRPr="006860A1">
        <w:rPr>
          <w:b/>
          <w:bCs/>
          <w:sz w:val="28"/>
          <w:szCs w:val="28"/>
          <w:u w:val="single"/>
          <w:lang w:val="en-US"/>
        </w:rPr>
        <w:t>IDEF</w:t>
      </w:r>
      <w:r w:rsidRPr="006860A1">
        <w:rPr>
          <w:b/>
          <w:bCs/>
          <w:sz w:val="28"/>
          <w:szCs w:val="28"/>
          <w:u w:val="single"/>
        </w:rPr>
        <w:t>0</w:t>
      </w:r>
    </w:p>
    <w:p w14:paraId="35922AF7" w14:textId="0C1176AC" w:rsidR="005A7112" w:rsidRPr="00E966EC" w:rsidRDefault="005A7112" w:rsidP="00AE7280">
      <w:pPr>
        <w:spacing w:line="360" w:lineRule="auto"/>
        <w:ind w:left="-510"/>
        <w:rPr>
          <w:b/>
          <w:bCs/>
          <w:sz w:val="28"/>
          <w:szCs w:val="28"/>
          <w:u w:val="single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0 по предметной области «</w:t>
      </w:r>
      <w:r w:rsidR="00B5600E">
        <w:rPr>
          <w:bCs/>
          <w:sz w:val="28"/>
          <w:szCs w:val="28"/>
        </w:rPr>
        <w:t>Книжный магазин</w:t>
      </w:r>
      <w:r>
        <w:rPr>
          <w:i/>
          <w:iCs/>
          <w:sz w:val="28"/>
          <w:szCs w:val="28"/>
        </w:rPr>
        <w:t xml:space="preserve">». </w:t>
      </w:r>
    </w:p>
    <w:p w14:paraId="43872856" w14:textId="27CF24CC" w:rsidR="005A7112" w:rsidRDefault="005A7112" w:rsidP="00AE7280">
      <w:pPr>
        <w:spacing w:line="360" w:lineRule="auto"/>
        <w:ind w:left="-510"/>
        <w:rPr>
          <w:b/>
          <w:bCs/>
          <w:sz w:val="28"/>
          <w:szCs w:val="28"/>
        </w:rPr>
      </w:pPr>
    </w:p>
    <w:p w14:paraId="50C37562" w14:textId="4D2E968B" w:rsidR="006860A1" w:rsidRDefault="00B5600E" w:rsidP="00AE7280">
      <w:pPr>
        <w:spacing w:line="360" w:lineRule="auto"/>
        <w:ind w:left="-51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35AA80" wp14:editId="697CB7EB">
            <wp:simplePos x="0" y="0"/>
            <wp:positionH relativeFrom="column">
              <wp:posOffset>-556260</wp:posOffset>
            </wp:positionH>
            <wp:positionV relativeFrom="paragraph">
              <wp:posOffset>614680</wp:posOffset>
            </wp:positionV>
            <wp:extent cx="6749415" cy="4928870"/>
            <wp:effectExtent l="0" t="0" r="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0A1">
        <w:rPr>
          <w:b/>
          <w:bCs/>
          <w:sz w:val="28"/>
          <w:szCs w:val="28"/>
        </w:rPr>
        <w:t>Предметная область «</w:t>
      </w:r>
      <w:r>
        <w:rPr>
          <w:b/>
          <w:bCs/>
          <w:sz w:val="28"/>
          <w:szCs w:val="28"/>
        </w:rPr>
        <w:t xml:space="preserve">Книжный магазин» </w:t>
      </w:r>
      <w:proofErr w:type="gramStart"/>
      <w:r w:rsidR="006860A1">
        <w:t xml:space="preserve">— </w:t>
      </w:r>
      <w:r w:rsidR="006860A1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один</w:t>
      </w:r>
      <w:proofErr w:type="gramEnd"/>
      <w:r>
        <w:rPr>
          <w:color w:val="202122"/>
          <w:sz w:val="28"/>
          <w:szCs w:val="28"/>
          <w:shd w:val="clear" w:color="auto" w:fill="FFFFFF"/>
        </w:rPr>
        <w:t xml:space="preserve"> из множества видов магазинов, для духовных потребностей человека</w:t>
      </w:r>
    </w:p>
    <w:p w14:paraId="6B5785B6" w14:textId="35BA7531" w:rsidR="005A7112" w:rsidRDefault="005A7112" w:rsidP="00AE7280">
      <w:pPr>
        <w:spacing w:line="360" w:lineRule="auto"/>
        <w:ind w:left="-510"/>
        <w:jc w:val="center"/>
        <w:rPr>
          <w:sz w:val="28"/>
          <w:szCs w:val="28"/>
        </w:rPr>
      </w:pPr>
    </w:p>
    <w:p w14:paraId="121B4125" w14:textId="150CEBAE" w:rsidR="005A7112" w:rsidRPr="00F43225" w:rsidRDefault="00FF0264" w:rsidP="00AE7280">
      <w:pPr>
        <w:spacing w:line="360" w:lineRule="auto"/>
        <w:ind w:left="-510"/>
        <w:jc w:val="center"/>
        <w:rPr>
          <w:i/>
          <w:iCs/>
          <w:color w:val="111111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>Рисунок 1 —</w:t>
      </w:r>
      <w:r w:rsidRPr="00F509C8">
        <w:rPr>
          <w:sz w:val="28"/>
          <w:szCs w:val="28"/>
        </w:rPr>
        <w:t xml:space="preserve"> </w:t>
      </w:r>
      <w:r w:rsidR="005A7112" w:rsidRPr="00F43225">
        <w:rPr>
          <w:i/>
          <w:iCs/>
          <w:color w:val="111111"/>
          <w:sz w:val="24"/>
          <w:szCs w:val="24"/>
          <w:shd w:val="clear" w:color="auto" w:fill="FFFFFF"/>
        </w:rPr>
        <w:t>Контекстная диаграмма.</w:t>
      </w:r>
    </w:p>
    <w:p w14:paraId="7AA1466D" w14:textId="77777777" w:rsidR="00332DB3" w:rsidRDefault="00332DB3" w:rsidP="00AE7280">
      <w:pPr>
        <w:spacing w:line="360" w:lineRule="auto"/>
        <w:ind w:left="-510"/>
        <w:rPr>
          <w:color w:val="111111"/>
          <w:sz w:val="28"/>
          <w:szCs w:val="28"/>
          <w:shd w:val="clear" w:color="auto" w:fill="FFFFFF"/>
        </w:rPr>
      </w:pPr>
    </w:p>
    <w:p w14:paraId="1E98B75F" w14:textId="6FBF1442" w:rsidR="00F43225" w:rsidRPr="00F43225" w:rsidRDefault="00F43225" w:rsidP="00AE7280">
      <w:pPr>
        <w:spacing w:line="360" w:lineRule="auto"/>
        <w:ind w:left="-510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 xml:space="preserve">Основной блок – </w:t>
      </w:r>
      <w:r w:rsidR="00B5600E">
        <w:rPr>
          <w:color w:val="111111"/>
          <w:sz w:val="28"/>
          <w:szCs w:val="28"/>
          <w:shd w:val="clear" w:color="auto" w:fill="FFFFFF"/>
        </w:rPr>
        <w:t>Деятельность книжного магазина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. </w:t>
      </w:r>
    </w:p>
    <w:p w14:paraId="63BF87FC" w14:textId="4AD4318E" w:rsidR="00F43225" w:rsidRPr="00F43225" w:rsidRDefault="00F43225" w:rsidP="00AE7280">
      <w:pPr>
        <w:spacing w:line="360" w:lineRule="auto"/>
        <w:ind w:left="-510" w:firstLine="510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Входной информацией системы явля</w:t>
      </w:r>
      <w:r w:rsidR="00B5600E">
        <w:rPr>
          <w:color w:val="111111"/>
          <w:sz w:val="28"/>
          <w:szCs w:val="28"/>
          <w:shd w:val="clear" w:color="auto" w:fill="FFFFFF"/>
        </w:rPr>
        <w:t>ю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тся: </w:t>
      </w:r>
    </w:p>
    <w:p w14:paraId="45D0AB88" w14:textId="76FD6A0F" w:rsidR="00F43225" w:rsidRDefault="00B5600E" w:rsidP="00AE7280">
      <w:pPr>
        <w:pStyle w:val="a3"/>
        <w:numPr>
          <w:ilvl w:val="0"/>
          <w:numId w:val="1"/>
        </w:numPr>
        <w:spacing w:line="360" w:lineRule="auto"/>
        <w:ind w:left="357" w:hanging="35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Покупатели</w:t>
      </w:r>
    </w:p>
    <w:p w14:paraId="107928EE" w14:textId="75F82C90" w:rsidR="00B5600E" w:rsidRPr="00F43225" w:rsidRDefault="00B5600E" w:rsidP="00AE7280">
      <w:pPr>
        <w:pStyle w:val="a3"/>
        <w:numPr>
          <w:ilvl w:val="0"/>
          <w:numId w:val="1"/>
        </w:numPr>
        <w:spacing w:line="360" w:lineRule="auto"/>
        <w:ind w:left="357" w:hanging="35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Ежедневная поставка книг</w:t>
      </w:r>
    </w:p>
    <w:p w14:paraId="71516A34" w14:textId="40368C18" w:rsidR="00F43225" w:rsidRPr="00F43225" w:rsidRDefault="00F43225" w:rsidP="00AE7280">
      <w:pPr>
        <w:spacing w:line="360" w:lineRule="auto"/>
        <w:ind w:left="-150" w:firstLine="150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Выходной информацией системы явля</w:t>
      </w:r>
      <w:r w:rsidR="00975DAD">
        <w:rPr>
          <w:color w:val="111111"/>
          <w:sz w:val="28"/>
          <w:szCs w:val="28"/>
          <w:shd w:val="clear" w:color="auto" w:fill="FFFFFF"/>
        </w:rPr>
        <w:t>ю</w:t>
      </w:r>
      <w:r w:rsidRPr="00F43225">
        <w:rPr>
          <w:color w:val="111111"/>
          <w:sz w:val="28"/>
          <w:szCs w:val="28"/>
          <w:shd w:val="clear" w:color="auto" w:fill="FFFFFF"/>
        </w:rPr>
        <w:t>тся:</w:t>
      </w:r>
    </w:p>
    <w:p w14:paraId="5B643903" w14:textId="08AB75FC" w:rsidR="00F43225" w:rsidRPr="00F43225" w:rsidRDefault="00F43225" w:rsidP="00AE7280">
      <w:pPr>
        <w:pStyle w:val="a3"/>
        <w:numPr>
          <w:ilvl w:val="0"/>
          <w:numId w:val="2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F43225">
        <w:rPr>
          <w:b/>
          <w:bCs/>
          <w:sz w:val="28"/>
          <w:szCs w:val="28"/>
        </w:rPr>
        <w:t xml:space="preserve"> </w:t>
      </w:r>
      <w:r w:rsidR="00B5600E">
        <w:rPr>
          <w:b/>
          <w:bCs/>
          <w:sz w:val="28"/>
          <w:szCs w:val="28"/>
        </w:rPr>
        <w:t>Прибыль</w:t>
      </w:r>
    </w:p>
    <w:p w14:paraId="2FB3D1E4" w14:textId="3D0ECE7B" w:rsidR="00F43225" w:rsidRPr="00975DAD" w:rsidRDefault="00F43225" w:rsidP="002F1904">
      <w:pPr>
        <w:pStyle w:val="a3"/>
        <w:numPr>
          <w:ilvl w:val="0"/>
          <w:numId w:val="2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975DAD">
        <w:rPr>
          <w:b/>
          <w:bCs/>
          <w:sz w:val="28"/>
          <w:szCs w:val="28"/>
        </w:rPr>
        <w:t xml:space="preserve"> </w:t>
      </w:r>
      <w:r w:rsidR="00975DAD" w:rsidRPr="00975DAD">
        <w:rPr>
          <w:b/>
          <w:bCs/>
          <w:sz w:val="28"/>
          <w:szCs w:val="28"/>
        </w:rPr>
        <w:t>Довольные покупатели</w:t>
      </w:r>
    </w:p>
    <w:p w14:paraId="2087F09F" w14:textId="055FD3D0" w:rsidR="00F43225" w:rsidRPr="00F43225" w:rsidRDefault="00F43225" w:rsidP="00AE7280">
      <w:pPr>
        <w:pStyle w:val="a3"/>
        <w:spacing w:line="360" w:lineRule="auto"/>
        <w:ind w:hanging="720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Механизмы информацией системы явля</w:t>
      </w:r>
      <w:r w:rsidR="00975DAD">
        <w:rPr>
          <w:color w:val="111111"/>
          <w:sz w:val="28"/>
          <w:szCs w:val="28"/>
          <w:shd w:val="clear" w:color="auto" w:fill="FFFFFF"/>
        </w:rPr>
        <w:t>ю</w:t>
      </w:r>
      <w:r w:rsidRPr="00F43225">
        <w:rPr>
          <w:color w:val="111111"/>
          <w:sz w:val="28"/>
          <w:szCs w:val="28"/>
          <w:shd w:val="clear" w:color="auto" w:fill="FFFFFF"/>
        </w:rPr>
        <w:t>тся:</w:t>
      </w:r>
    </w:p>
    <w:p w14:paraId="1A26C09B" w14:textId="38FEDF6F" w:rsidR="00F43225" w:rsidRPr="00F43225" w:rsidRDefault="00F43225" w:rsidP="00AE7280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F43225">
        <w:rPr>
          <w:color w:val="111111"/>
          <w:sz w:val="28"/>
          <w:szCs w:val="28"/>
          <w:shd w:val="clear" w:color="auto" w:fill="FFFFFF"/>
        </w:rPr>
        <w:t xml:space="preserve"> </w:t>
      </w:r>
      <w:r w:rsidR="00975DAD">
        <w:rPr>
          <w:b/>
          <w:bCs/>
          <w:sz w:val="28"/>
          <w:szCs w:val="28"/>
        </w:rPr>
        <w:t>Сотрудники</w:t>
      </w:r>
    </w:p>
    <w:p w14:paraId="5BB7C0AA" w14:textId="2D01A486" w:rsidR="00F43225" w:rsidRPr="00F43225" w:rsidRDefault="00F43225" w:rsidP="00AE7280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F43225">
        <w:rPr>
          <w:b/>
          <w:bCs/>
          <w:sz w:val="28"/>
          <w:szCs w:val="28"/>
        </w:rPr>
        <w:t xml:space="preserve"> </w:t>
      </w:r>
      <w:r w:rsidR="00975DAD">
        <w:rPr>
          <w:b/>
          <w:bCs/>
          <w:sz w:val="28"/>
          <w:szCs w:val="28"/>
        </w:rPr>
        <w:t>Помещение для магазина</w:t>
      </w:r>
    </w:p>
    <w:p w14:paraId="17A0A124" w14:textId="74945C14" w:rsidR="00F43225" w:rsidRDefault="00F43225" w:rsidP="00AE7280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1D5981">
        <w:rPr>
          <w:b/>
          <w:bCs/>
          <w:sz w:val="28"/>
          <w:szCs w:val="28"/>
        </w:rPr>
        <w:t xml:space="preserve"> </w:t>
      </w:r>
      <w:r w:rsidR="00975DAD">
        <w:rPr>
          <w:b/>
          <w:bCs/>
          <w:sz w:val="28"/>
          <w:szCs w:val="28"/>
        </w:rPr>
        <w:t>Склад</w:t>
      </w:r>
    </w:p>
    <w:p w14:paraId="5E54C19C" w14:textId="0F9C457A" w:rsidR="00975DAD" w:rsidRDefault="00975DAD" w:rsidP="00AE7280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Оборудование и мебель</w:t>
      </w:r>
    </w:p>
    <w:p w14:paraId="036D3524" w14:textId="2AEFD8AB" w:rsidR="00975DAD" w:rsidRPr="001D5981" w:rsidRDefault="00975DAD" w:rsidP="00AE7280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Книги</w:t>
      </w:r>
    </w:p>
    <w:p w14:paraId="08529BA0" w14:textId="1F62F69C" w:rsidR="00F43225" w:rsidRPr="00F43225" w:rsidRDefault="00F43225" w:rsidP="00AE7280">
      <w:pPr>
        <w:spacing w:line="360" w:lineRule="auto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Управляющие информацией системы явля</w:t>
      </w:r>
      <w:r w:rsidR="00975DAD">
        <w:rPr>
          <w:color w:val="111111"/>
          <w:sz w:val="28"/>
          <w:szCs w:val="28"/>
          <w:shd w:val="clear" w:color="auto" w:fill="FFFFFF"/>
        </w:rPr>
        <w:t>ю</w:t>
      </w:r>
      <w:r w:rsidRPr="00F43225">
        <w:rPr>
          <w:color w:val="111111"/>
          <w:sz w:val="28"/>
          <w:szCs w:val="28"/>
          <w:shd w:val="clear" w:color="auto" w:fill="FFFFFF"/>
        </w:rPr>
        <w:t>тся:</w:t>
      </w:r>
    </w:p>
    <w:p w14:paraId="64290FC8" w14:textId="589E2808" w:rsidR="00F43225" w:rsidRPr="00F43225" w:rsidRDefault="00F43225" w:rsidP="00AE7280">
      <w:pPr>
        <w:pStyle w:val="a3"/>
        <w:numPr>
          <w:ilvl w:val="0"/>
          <w:numId w:val="4"/>
        </w:numPr>
        <w:spacing w:line="360" w:lineRule="auto"/>
        <w:ind w:left="0" w:hanging="142"/>
        <w:rPr>
          <w:b/>
          <w:bCs/>
          <w:sz w:val="28"/>
          <w:szCs w:val="28"/>
        </w:rPr>
      </w:pPr>
      <w:r w:rsidRPr="00F43225">
        <w:rPr>
          <w:color w:val="111111"/>
          <w:sz w:val="28"/>
          <w:szCs w:val="28"/>
          <w:shd w:val="clear" w:color="auto" w:fill="FFFFFF"/>
        </w:rPr>
        <w:t xml:space="preserve"> </w:t>
      </w:r>
      <w:r w:rsidR="00975DAD">
        <w:rPr>
          <w:b/>
          <w:bCs/>
          <w:sz w:val="28"/>
          <w:szCs w:val="28"/>
        </w:rPr>
        <w:t>Бюджет магазина</w:t>
      </w:r>
    </w:p>
    <w:p w14:paraId="0790AE85" w14:textId="14EB8B1A" w:rsidR="00F43225" w:rsidRDefault="001D5981" w:rsidP="00AE7280">
      <w:pPr>
        <w:pStyle w:val="a3"/>
        <w:numPr>
          <w:ilvl w:val="0"/>
          <w:numId w:val="4"/>
        </w:numPr>
        <w:spacing w:line="360" w:lineRule="auto"/>
        <w:ind w:left="0" w:hanging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975DAD">
        <w:rPr>
          <w:b/>
          <w:bCs/>
          <w:sz w:val="28"/>
          <w:szCs w:val="28"/>
        </w:rPr>
        <w:t>Устав магазина</w:t>
      </w:r>
    </w:p>
    <w:p w14:paraId="2CDB15C3" w14:textId="04F5C62E" w:rsidR="00975DAD" w:rsidRPr="00F43225" w:rsidRDefault="00975DAD" w:rsidP="00AE7280">
      <w:pPr>
        <w:pStyle w:val="a3"/>
        <w:numPr>
          <w:ilvl w:val="0"/>
          <w:numId w:val="4"/>
        </w:numPr>
        <w:spacing w:line="360" w:lineRule="auto"/>
        <w:ind w:left="0" w:hanging="142"/>
        <w:rPr>
          <w:b/>
          <w:bCs/>
          <w:sz w:val="28"/>
          <w:szCs w:val="28"/>
        </w:rPr>
      </w:pPr>
      <w:r>
        <w:rPr>
          <w:noProof/>
          <w:color w:val="111111"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5C4C294" wp14:editId="60FBD4C2">
            <wp:simplePos x="0" y="0"/>
            <wp:positionH relativeFrom="page">
              <wp:align>center</wp:align>
            </wp:positionH>
            <wp:positionV relativeFrom="paragraph">
              <wp:posOffset>328295</wp:posOffset>
            </wp:positionV>
            <wp:extent cx="6191250" cy="4322445"/>
            <wp:effectExtent l="0" t="0" r="0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Нормы </w:t>
      </w:r>
      <w:proofErr w:type="spellStart"/>
      <w:r>
        <w:rPr>
          <w:b/>
          <w:bCs/>
          <w:sz w:val="28"/>
          <w:szCs w:val="28"/>
        </w:rPr>
        <w:t>СанПина</w:t>
      </w:r>
      <w:proofErr w:type="spellEnd"/>
    </w:p>
    <w:p w14:paraId="7B17D8B3" w14:textId="23EAE23B" w:rsidR="005A7112" w:rsidRPr="00F43225" w:rsidRDefault="005A7112" w:rsidP="00AE7280">
      <w:pPr>
        <w:spacing w:line="360" w:lineRule="auto"/>
        <w:rPr>
          <w:color w:val="111111"/>
          <w:sz w:val="24"/>
          <w:szCs w:val="24"/>
          <w:shd w:val="clear" w:color="auto" w:fill="FFFFFF"/>
        </w:rPr>
      </w:pPr>
    </w:p>
    <w:p w14:paraId="4A776386" w14:textId="410C5DF8" w:rsidR="005A7112" w:rsidRDefault="00FF0264" w:rsidP="00AE7280">
      <w:pPr>
        <w:pStyle w:val="a3"/>
        <w:spacing w:line="360" w:lineRule="auto"/>
        <w:ind w:left="-142"/>
        <w:jc w:val="center"/>
        <w:rPr>
          <w:i/>
          <w:iCs/>
          <w:color w:val="111111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 xml:space="preserve"> Рисунок </w:t>
      </w:r>
      <w:r>
        <w:rPr>
          <w:i/>
          <w:sz w:val="24"/>
          <w:szCs w:val="24"/>
        </w:rPr>
        <w:t>2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5A7112" w:rsidRPr="00F43225">
        <w:rPr>
          <w:i/>
          <w:iCs/>
          <w:color w:val="111111"/>
          <w:sz w:val="24"/>
          <w:szCs w:val="24"/>
          <w:shd w:val="clear" w:color="auto" w:fill="FFFFFF"/>
        </w:rPr>
        <w:t>Декомпозиция контекстной диаграммы.</w:t>
      </w:r>
    </w:p>
    <w:p w14:paraId="1817B0C5" w14:textId="77777777" w:rsidR="00332DB3" w:rsidRPr="00332DB3" w:rsidRDefault="00332DB3" w:rsidP="00AE7280">
      <w:pPr>
        <w:pStyle w:val="a3"/>
        <w:spacing w:line="360" w:lineRule="auto"/>
        <w:ind w:left="-142"/>
        <w:jc w:val="center"/>
        <w:rPr>
          <w:i/>
          <w:iCs/>
          <w:color w:val="111111"/>
          <w:sz w:val="24"/>
          <w:szCs w:val="24"/>
          <w:shd w:val="clear" w:color="auto" w:fill="FFFFFF"/>
        </w:rPr>
      </w:pPr>
    </w:p>
    <w:p w14:paraId="1EE3402E" w14:textId="16E149E0" w:rsidR="00F43225" w:rsidRPr="00F43225" w:rsidRDefault="00F43225" w:rsidP="00AE7280">
      <w:pPr>
        <w:pStyle w:val="a3"/>
        <w:spacing w:line="360" w:lineRule="auto"/>
        <w:ind w:left="-142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Мы декомпозировали общий блок «</w:t>
      </w:r>
      <w:r w:rsidR="00975DAD">
        <w:rPr>
          <w:color w:val="111111"/>
          <w:sz w:val="28"/>
          <w:szCs w:val="28"/>
          <w:shd w:val="clear" w:color="auto" w:fill="FFFFFF"/>
        </w:rPr>
        <w:t>Деятельность книжного магазина</w:t>
      </w:r>
      <w:r w:rsidRPr="00F43225">
        <w:rPr>
          <w:color w:val="111111"/>
          <w:sz w:val="28"/>
          <w:szCs w:val="28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0F21DD83" w14:textId="22A071B3" w:rsidR="00F43225" w:rsidRPr="00F43225" w:rsidRDefault="00975DAD" w:rsidP="00AE7280">
      <w:pPr>
        <w:pStyle w:val="a3"/>
        <w:numPr>
          <w:ilvl w:val="0"/>
          <w:numId w:val="5"/>
        </w:numPr>
        <w:spacing w:line="360" w:lineRule="auto"/>
        <w:ind w:left="870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Обработка поставки со склада</w:t>
      </w:r>
      <w:r w:rsidR="00F43225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213B91EE" w14:textId="5CF9CE69" w:rsidR="00F43225" w:rsidRPr="00F43225" w:rsidRDefault="00975DAD" w:rsidP="00AE7280">
      <w:pPr>
        <w:pStyle w:val="a3"/>
        <w:numPr>
          <w:ilvl w:val="0"/>
          <w:numId w:val="5"/>
        </w:numPr>
        <w:spacing w:line="360" w:lineRule="auto"/>
        <w:ind w:left="870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Товар на стеллажах</w:t>
      </w:r>
      <w:r w:rsidR="00F43225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74DFCD11" w14:textId="3228ACCB" w:rsidR="00E966EC" w:rsidRPr="00F43225" w:rsidRDefault="00975DAD" w:rsidP="00AE7280">
      <w:pPr>
        <w:pStyle w:val="a3"/>
        <w:numPr>
          <w:ilvl w:val="0"/>
          <w:numId w:val="5"/>
        </w:numPr>
        <w:spacing w:line="360" w:lineRule="auto"/>
        <w:ind w:left="870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Оформление покупки</w:t>
      </w:r>
      <w:r w:rsidR="00F43225" w:rsidRPr="00F43225">
        <w:rPr>
          <w:b/>
          <w:bCs/>
          <w:color w:val="111111"/>
          <w:sz w:val="28"/>
          <w:szCs w:val="28"/>
          <w:shd w:val="clear" w:color="auto" w:fill="FFFFFF"/>
        </w:rPr>
        <w:t>.</w:t>
      </w:r>
    </w:p>
    <w:p w14:paraId="22A36149" w14:textId="6FB646FE" w:rsidR="00F43225" w:rsidRPr="009C2D38" w:rsidRDefault="00975DAD" w:rsidP="00AE7280">
      <w:pPr>
        <w:widowControl/>
        <w:autoSpaceDE/>
        <w:autoSpaceDN/>
        <w:adjustRightInd/>
        <w:spacing w:after="160" w:line="360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начале дня сотрудники получают новую поставку книг, а после размещают новый товар на стеллажах магазина, где покупатели выбирают нужный товар и оплачивают на кассе.</w:t>
      </w:r>
      <w:r w:rsidR="00F43225">
        <w:rPr>
          <w:b/>
          <w:bCs/>
          <w:color w:val="111111"/>
          <w:sz w:val="24"/>
          <w:szCs w:val="24"/>
          <w:shd w:val="clear" w:color="auto" w:fill="FFFFFF"/>
        </w:rPr>
        <w:br w:type="page"/>
      </w:r>
    </w:p>
    <w:p w14:paraId="7F87705C" w14:textId="0F00EDA2" w:rsidR="00F43225" w:rsidRDefault="00A3528C" w:rsidP="00975DAD">
      <w:pPr>
        <w:spacing w:line="360" w:lineRule="auto"/>
        <w:rPr>
          <w:color w:val="111111"/>
          <w:sz w:val="24"/>
          <w:szCs w:val="24"/>
          <w:shd w:val="clear" w:color="auto" w:fill="FFFFFF"/>
        </w:rPr>
      </w:pPr>
      <w:r>
        <w:rPr>
          <w:noProof/>
          <w:color w:val="111111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31A91CC5" wp14:editId="5DA0EF66">
            <wp:simplePos x="0" y="0"/>
            <wp:positionH relativeFrom="margin">
              <wp:posOffset>-270510</wp:posOffset>
            </wp:positionH>
            <wp:positionV relativeFrom="paragraph">
              <wp:posOffset>3810</wp:posOffset>
            </wp:positionV>
            <wp:extent cx="6477000" cy="447992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E83BE" w14:textId="538DC596" w:rsidR="00F43225" w:rsidRDefault="00FF0264" w:rsidP="00AE7280">
      <w:pPr>
        <w:spacing w:line="360" w:lineRule="auto"/>
        <w:ind w:left="218"/>
        <w:jc w:val="center"/>
        <w:rPr>
          <w:color w:val="111111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3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F43225" w:rsidRPr="00B5642D">
        <w:rPr>
          <w:bCs/>
          <w:i/>
          <w:color w:val="111111"/>
          <w:sz w:val="24"/>
          <w:szCs w:val="24"/>
          <w:shd w:val="clear" w:color="auto" w:fill="FFFFFF"/>
        </w:rPr>
        <w:t>Д</w:t>
      </w:r>
      <w:r w:rsidR="00F43225">
        <w:rPr>
          <w:bCs/>
          <w:i/>
          <w:color w:val="111111"/>
          <w:sz w:val="24"/>
          <w:szCs w:val="24"/>
          <w:shd w:val="clear" w:color="auto" w:fill="FFFFFF"/>
        </w:rPr>
        <w:t xml:space="preserve">екомпозиция блока </w:t>
      </w:r>
      <w:r w:rsidR="00F43225" w:rsidRPr="003C5863">
        <w:rPr>
          <w:bCs/>
          <w:i/>
          <w:color w:val="111111"/>
          <w:sz w:val="24"/>
          <w:szCs w:val="24"/>
          <w:shd w:val="clear" w:color="auto" w:fill="FFFFFF"/>
        </w:rPr>
        <w:t>“</w:t>
      </w:r>
      <w:r w:rsidR="00975DAD">
        <w:rPr>
          <w:bCs/>
          <w:i/>
          <w:color w:val="111111"/>
          <w:sz w:val="24"/>
          <w:szCs w:val="24"/>
          <w:shd w:val="clear" w:color="auto" w:fill="FFFFFF"/>
        </w:rPr>
        <w:t>Обработка поставки со склада</w:t>
      </w:r>
      <w:r w:rsidR="00F43225" w:rsidRPr="003C5863">
        <w:rPr>
          <w:bCs/>
          <w:i/>
          <w:color w:val="111111"/>
          <w:sz w:val="24"/>
          <w:szCs w:val="24"/>
          <w:shd w:val="clear" w:color="auto" w:fill="FFFFFF"/>
        </w:rPr>
        <w:t>”</w:t>
      </w:r>
    </w:p>
    <w:p w14:paraId="1E40CF7D" w14:textId="042E83C4" w:rsidR="00F43225" w:rsidRPr="00F43225" w:rsidRDefault="00F43225" w:rsidP="00AE7280">
      <w:pPr>
        <w:spacing w:line="360" w:lineRule="auto"/>
        <w:ind w:left="218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Блок «</w:t>
      </w:r>
      <w:r w:rsidR="00975DAD">
        <w:rPr>
          <w:color w:val="111111"/>
          <w:sz w:val="28"/>
          <w:szCs w:val="28"/>
          <w:shd w:val="clear" w:color="auto" w:fill="FFFFFF"/>
        </w:rPr>
        <w:t>Обработка поставки со склада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» мы декомпозируем еще на </w:t>
      </w:r>
      <w:r w:rsidR="00975DAD">
        <w:rPr>
          <w:color w:val="111111"/>
          <w:sz w:val="28"/>
          <w:szCs w:val="28"/>
          <w:shd w:val="clear" w:color="auto" w:fill="FFFFFF"/>
        </w:rPr>
        <w:t>3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 этапов:</w:t>
      </w:r>
    </w:p>
    <w:p w14:paraId="3764C27B" w14:textId="48250E23" w:rsidR="00F43225" w:rsidRPr="00F43225" w:rsidRDefault="00A3528C" w:rsidP="00AE7280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Поиск поставщика</w:t>
      </w:r>
      <w:r w:rsidR="00F43225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2F85BAE2" w14:textId="07F7FFF2" w:rsidR="00F43225" w:rsidRPr="00F43225" w:rsidRDefault="00A3528C" w:rsidP="00AE7280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Оформление поставки</w:t>
      </w:r>
      <w:r w:rsidR="00F43225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3D763876" w14:textId="598DC58E" w:rsidR="00F43225" w:rsidRPr="003D5685" w:rsidRDefault="00A3528C" w:rsidP="00AE7280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Разгрузка поставки</w:t>
      </w:r>
      <w:r w:rsidR="003D5685" w:rsidRPr="003D5685">
        <w:rPr>
          <w:b/>
          <w:bCs/>
          <w:color w:val="111111"/>
          <w:sz w:val="28"/>
          <w:szCs w:val="28"/>
          <w:shd w:val="clear" w:color="auto" w:fill="FFFFFF"/>
          <w:lang w:val="en-US"/>
        </w:rPr>
        <w:t>;</w:t>
      </w:r>
    </w:p>
    <w:p w14:paraId="5FD3DFCF" w14:textId="5942177F" w:rsidR="00D20E37" w:rsidRDefault="00A3528C" w:rsidP="00AE7280">
      <w:pPr>
        <w:pStyle w:val="a3"/>
        <w:spacing w:line="360" w:lineRule="auto"/>
        <w:ind w:left="938" w:hanging="938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3528040C" wp14:editId="7A5CE820">
            <wp:extent cx="5934075" cy="4095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0CAC" w14:textId="30E8ABB3" w:rsidR="00332DB3" w:rsidRDefault="00FF0264" w:rsidP="00AE7280">
      <w:pPr>
        <w:pStyle w:val="a3"/>
        <w:spacing w:line="360" w:lineRule="auto"/>
        <w:ind w:left="938"/>
        <w:jc w:val="center"/>
        <w:rPr>
          <w:i/>
          <w:sz w:val="24"/>
          <w:szCs w:val="24"/>
        </w:rPr>
      </w:pPr>
      <w:r w:rsidRPr="00FF0264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4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A3528C">
        <w:rPr>
          <w:i/>
          <w:sz w:val="24"/>
          <w:szCs w:val="24"/>
        </w:rPr>
        <w:t xml:space="preserve">Декомпозиция блока </w:t>
      </w:r>
      <w:r w:rsidR="00A3528C" w:rsidRPr="00A3528C">
        <w:rPr>
          <w:i/>
          <w:sz w:val="24"/>
          <w:szCs w:val="24"/>
        </w:rPr>
        <w:t>“</w:t>
      </w:r>
      <w:r w:rsidR="00A3528C">
        <w:rPr>
          <w:i/>
          <w:sz w:val="24"/>
          <w:szCs w:val="24"/>
        </w:rPr>
        <w:t>Товар на стеллажах</w:t>
      </w:r>
      <w:r w:rsidR="00A3528C" w:rsidRPr="00A3528C">
        <w:rPr>
          <w:i/>
          <w:sz w:val="24"/>
          <w:szCs w:val="24"/>
        </w:rPr>
        <w:t>”</w:t>
      </w:r>
    </w:p>
    <w:p w14:paraId="7954CE85" w14:textId="7BCE7E12" w:rsidR="00A3528C" w:rsidRPr="00F43225" w:rsidRDefault="00A3528C" w:rsidP="00A3528C">
      <w:pPr>
        <w:spacing w:line="360" w:lineRule="auto"/>
        <w:ind w:left="218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Блок «</w:t>
      </w:r>
      <w:r>
        <w:rPr>
          <w:color w:val="111111"/>
          <w:sz w:val="28"/>
          <w:szCs w:val="28"/>
          <w:shd w:val="clear" w:color="auto" w:fill="FFFFFF"/>
        </w:rPr>
        <w:t>Товар на стеллажах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» мы декомпозируем еще на </w:t>
      </w:r>
      <w:r>
        <w:rPr>
          <w:color w:val="111111"/>
          <w:sz w:val="28"/>
          <w:szCs w:val="28"/>
          <w:shd w:val="clear" w:color="auto" w:fill="FFFFFF"/>
        </w:rPr>
        <w:t>3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 этапов:</w:t>
      </w:r>
    </w:p>
    <w:p w14:paraId="4583BD8D" w14:textId="1694BFBD" w:rsidR="00A3528C" w:rsidRPr="00F43225" w:rsidRDefault="00260C1F" w:rsidP="00A3528C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Принятие заказа</w:t>
      </w:r>
      <w:r w:rsidR="00A3528C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6A0BA02A" w14:textId="075F09E6" w:rsidR="00A3528C" w:rsidRPr="00F43225" w:rsidRDefault="00260C1F" w:rsidP="00A3528C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Сбор заказа</w:t>
      </w:r>
      <w:r w:rsidR="00A3528C"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5B0C5235" w14:textId="6D043DC3" w:rsidR="00A3528C" w:rsidRPr="003D5685" w:rsidRDefault="00260C1F" w:rsidP="00A3528C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Подача заказа на кассу</w:t>
      </w:r>
      <w:r w:rsidR="00A3528C" w:rsidRPr="003D5685">
        <w:rPr>
          <w:b/>
          <w:bCs/>
          <w:color w:val="111111"/>
          <w:sz w:val="28"/>
          <w:szCs w:val="28"/>
          <w:shd w:val="clear" w:color="auto" w:fill="FFFFFF"/>
          <w:lang w:val="en-US"/>
        </w:rPr>
        <w:t>;</w:t>
      </w:r>
    </w:p>
    <w:p w14:paraId="5F7FFF84" w14:textId="77777777" w:rsidR="00A3528C" w:rsidRPr="00A3528C" w:rsidRDefault="00A3528C" w:rsidP="00A3528C">
      <w:pPr>
        <w:spacing w:line="360" w:lineRule="auto"/>
        <w:rPr>
          <w:sz w:val="24"/>
          <w:szCs w:val="24"/>
        </w:rPr>
      </w:pPr>
    </w:p>
    <w:p w14:paraId="44CE4B5E" w14:textId="1EDC54CC" w:rsidR="00B453BE" w:rsidRDefault="00260C1F" w:rsidP="00AE7280">
      <w:pPr>
        <w:pStyle w:val="a3"/>
        <w:spacing w:line="360" w:lineRule="auto"/>
        <w:ind w:left="284"/>
        <w:jc w:val="center"/>
        <w:rPr>
          <w:b/>
          <w:bCs/>
          <w:i/>
          <w:color w:val="111111"/>
          <w:sz w:val="28"/>
          <w:szCs w:val="28"/>
          <w:shd w:val="clear" w:color="auto" w:fill="FFFFFF"/>
        </w:rPr>
      </w:pPr>
      <w:r>
        <w:rPr>
          <w:b/>
          <w:bCs/>
          <w:i/>
          <w:noProof/>
          <w:color w:val="11111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15315C63" wp14:editId="3AD30F67">
            <wp:simplePos x="0" y="0"/>
            <wp:positionH relativeFrom="column">
              <wp:posOffset>-337185</wp:posOffset>
            </wp:positionH>
            <wp:positionV relativeFrom="paragraph">
              <wp:posOffset>3810</wp:posOffset>
            </wp:positionV>
            <wp:extent cx="6457950" cy="448119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1F31A" w14:textId="22031C1F" w:rsidR="00B453BE" w:rsidRPr="00F43225" w:rsidRDefault="00FF0264" w:rsidP="00AE7280">
      <w:pPr>
        <w:pStyle w:val="a3"/>
        <w:spacing w:line="360" w:lineRule="auto"/>
        <w:ind w:left="284"/>
        <w:jc w:val="center"/>
        <w:rPr>
          <w:b/>
          <w:bCs/>
          <w:i/>
          <w:color w:val="111111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5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260C1F" w:rsidRPr="00260C1F">
        <w:rPr>
          <w:i/>
          <w:sz w:val="24"/>
          <w:szCs w:val="24"/>
        </w:rPr>
        <w:t>Декомпозиция блока “</w:t>
      </w:r>
      <w:r w:rsidR="00260C1F">
        <w:rPr>
          <w:i/>
          <w:sz w:val="24"/>
          <w:szCs w:val="24"/>
        </w:rPr>
        <w:t>Оформление покупки</w:t>
      </w:r>
      <w:r w:rsidR="00260C1F" w:rsidRPr="00260C1F">
        <w:rPr>
          <w:i/>
          <w:sz w:val="24"/>
          <w:szCs w:val="24"/>
        </w:rPr>
        <w:t>”</w:t>
      </w:r>
    </w:p>
    <w:p w14:paraId="597826F4" w14:textId="77777777" w:rsidR="000154AA" w:rsidRDefault="000154AA" w:rsidP="00AE7280">
      <w:pPr>
        <w:spacing w:line="360" w:lineRule="auto"/>
        <w:ind w:left="-510"/>
        <w:rPr>
          <w:b/>
          <w:bCs/>
          <w:sz w:val="28"/>
          <w:szCs w:val="28"/>
          <w:u w:val="single"/>
        </w:rPr>
      </w:pPr>
    </w:p>
    <w:p w14:paraId="364B2EC0" w14:textId="61F63578" w:rsidR="00260C1F" w:rsidRPr="00F43225" w:rsidRDefault="00260C1F" w:rsidP="00260C1F">
      <w:pPr>
        <w:spacing w:line="360" w:lineRule="auto"/>
        <w:ind w:left="218"/>
        <w:rPr>
          <w:color w:val="111111"/>
          <w:sz w:val="28"/>
          <w:szCs w:val="28"/>
          <w:shd w:val="clear" w:color="auto" w:fill="FFFFFF"/>
        </w:rPr>
      </w:pPr>
      <w:r w:rsidRPr="00F43225">
        <w:rPr>
          <w:color w:val="111111"/>
          <w:sz w:val="28"/>
          <w:szCs w:val="28"/>
          <w:shd w:val="clear" w:color="auto" w:fill="FFFFFF"/>
        </w:rPr>
        <w:t>Блок «</w:t>
      </w:r>
      <w:r>
        <w:rPr>
          <w:color w:val="111111"/>
          <w:sz w:val="28"/>
          <w:szCs w:val="28"/>
          <w:shd w:val="clear" w:color="auto" w:fill="FFFFFF"/>
        </w:rPr>
        <w:t>Оформление покупки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» мы декомпозируем еще на </w:t>
      </w:r>
      <w:r>
        <w:rPr>
          <w:color w:val="111111"/>
          <w:sz w:val="28"/>
          <w:szCs w:val="28"/>
          <w:shd w:val="clear" w:color="auto" w:fill="FFFFFF"/>
        </w:rPr>
        <w:t>3</w:t>
      </w:r>
      <w:r w:rsidRPr="00F43225">
        <w:rPr>
          <w:color w:val="111111"/>
          <w:sz w:val="28"/>
          <w:szCs w:val="28"/>
          <w:shd w:val="clear" w:color="auto" w:fill="FFFFFF"/>
        </w:rPr>
        <w:t xml:space="preserve"> этапов:</w:t>
      </w:r>
    </w:p>
    <w:p w14:paraId="7D4D59B5" w14:textId="139C2BB3" w:rsidR="00260C1F" w:rsidRPr="00F43225" w:rsidRDefault="00260C1F" w:rsidP="00260C1F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Оформление заказа</w:t>
      </w:r>
      <w:r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1B776C6B" w14:textId="1D707C1F" w:rsidR="00260C1F" w:rsidRPr="00F43225" w:rsidRDefault="00260C1F" w:rsidP="00260C1F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Оплата покупки</w:t>
      </w:r>
      <w:r w:rsidRPr="00F43225">
        <w:rPr>
          <w:b/>
          <w:bCs/>
          <w:color w:val="111111"/>
          <w:sz w:val="28"/>
          <w:szCs w:val="28"/>
          <w:shd w:val="clear" w:color="auto" w:fill="FFFFFF"/>
        </w:rPr>
        <w:t>;</w:t>
      </w:r>
    </w:p>
    <w:p w14:paraId="4F86FB7E" w14:textId="028188FF" w:rsidR="00260C1F" w:rsidRPr="003D5685" w:rsidRDefault="00260C1F" w:rsidP="00260C1F">
      <w:pPr>
        <w:pStyle w:val="a3"/>
        <w:numPr>
          <w:ilvl w:val="0"/>
          <w:numId w:val="6"/>
        </w:numPr>
        <w:spacing w:line="360" w:lineRule="auto"/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Выдача покупки</w:t>
      </w:r>
      <w:r w:rsidRPr="003D5685">
        <w:rPr>
          <w:b/>
          <w:bCs/>
          <w:color w:val="111111"/>
          <w:sz w:val="28"/>
          <w:szCs w:val="28"/>
          <w:shd w:val="clear" w:color="auto" w:fill="FFFFFF"/>
          <w:lang w:val="en-US"/>
        </w:rPr>
        <w:t>;</w:t>
      </w:r>
    </w:p>
    <w:p w14:paraId="76E1213B" w14:textId="77777777" w:rsidR="00F43225" w:rsidRDefault="00F43225" w:rsidP="00AE7280">
      <w:pPr>
        <w:widowControl/>
        <w:autoSpaceDE/>
        <w:autoSpaceDN/>
        <w:adjustRightInd/>
        <w:spacing w:after="160"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AF147CF" w14:textId="1BC8869E" w:rsidR="00E966EC" w:rsidRPr="00A334BF" w:rsidRDefault="00E966EC" w:rsidP="00AE7280">
      <w:pPr>
        <w:spacing w:line="360" w:lineRule="auto"/>
        <w:ind w:left="-51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1.</w:t>
      </w:r>
      <w:r w:rsidRPr="00A334BF">
        <w:rPr>
          <w:b/>
          <w:bCs/>
          <w:sz w:val="28"/>
          <w:szCs w:val="28"/>
          <w:u w:val="single"/>
        </w:rPr>
        <w:t xml:space="preserve">2 </w:t>
      </w:r>
      <w:r>
        <w:rPr>
          <w:b/>
          <w:bCs/>
          <w:sz w:val="28"/>
          <w:szCs w:val="28"/>
          <w:u w:val="single"/>
        </w:rPr>
        <w:t xml:space="preserve">Модель </w:t>
      </w:r>
      <w:r>
        <w:rPr>
          <w:b/>
          <w:bCs/>
          <w:sz w:val="28"/>
          <w:szCs w:val="28"/>
          <w:u w:val="single"/>
          <w:lang w:val="en-US"/>
        </w:rPr>
        <w:t>DFD</w:t>
      </w:r>
    </w:p>
    <w:p w14:paraId="32C61BE9" w14:textId="77777777" w:rsidR="005A7112" w:rsidRDefault="005A7112" w:rsidP="00AE7280">
      <w:pPr>
        <w:spacing w:line="360" w:lineRule="auto"/>
        <w:ind w:left="-510"/>
        <w:rPr>
          <w:b/>
          <w:bCs/>
          <w:sz w:val="28"/>
          <w:szCs w:val="28"/>
        </w:rPr>
      </w:pPr>
    </w:p>
    <w:p w14:paraId="1F83DBA1" w14:textId="20FA7931" w:rsidR="00632E01" w:rsidRDefault="00632E01" w:rsidP="00AE7280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DFD</w:t>
      </w:r>
      <w:r>
        <w:rPr>
          <w:i/>
          <w:iCs/>
          <w:sz w:val="28"/>
          <w:szCs w:val="28"/>
        </w:rPr>
        <w:t xml:space="preserve"> по предметной области «</w:t>
      </w:r>
      <w:r w:rsidR="00260C1F">
        <w:rPr>
          <w:bCs/>
          <w:sz w:val="28"/>
          <w:szCs w:val="28"/>
        </w:rPr>
        <w:t>Оформление покупки в книжном магазине</w:t>
      </w:r>
      <w:r>
        <w:rPr>
          <w:i/>
          <w:iCs/>
          <w:sz w:val="28"/>
          <w:szCs w:val="28"/>
        </w:rPr>
        <w:t xml:space="preserve">». </w:t>
      </w:r>
    </w:p>
    <w:p w14:paraId="208D795F" w14:textId="6F9A7E13" w:rsidR="00632E01" w:rsidRDefault="00260C1F" w:rsidP="00AE7280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DA018E6" wp14:editId="01162985">
            <wp:simplePos x="0" y="0"/>
            <wp:positionH relativeFrom="column">
              <wp:posOffset>-241935</wp:posOffset>
            </wp:positionH>
            <wp:positionV relativeFrom="paragraph">
              <wp:posOffset>481965</wp:posOffset>
            </wp:positionV>
            <wp:extent cx="6236273" cy="43243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73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5E8BB" w14:textId="5FE1AC43" w:rsidR="00632E01" w:rsidRDefault="00632E01" w:rsidP="00AE7280">
      <w:pPr>
        <w:spacing w:line="360" w:lineRule="auto"/>
        <w:rPr>
          <w:i/>
          <w:iCs/>
          <w:sz w:val="28"/>
          <w:szCs w:val="28"/>
        </w:rPr>
      </w:pPr>
    </w:p>
    <w:p w14:paraId="0A0552D5" w14:textId="5C846760" w:rsidR="00260C1F" w:rsidRDefault="00260C1F" w:rsidP="00AE7280">
      <w:pPr>
        <w:spacing w:line="360" w:lineRule="auto"/>
        <w:rPr>
          <w:i/>
          <w:iCs/>
          <w:sz w:val="28"/>
          <w:szCs w:val="28"/>
        </w:rPr>
      </w:pPr>
    </w:p>
    <w:p w14:paraId="3C6E491E" w14:textId="05832CFD" w:rsidR="00632E01" w:rsidRDefault="00FF0264" w:rsidP="00AE7280">
      <w:pPr>
        <w:spacing w:line="360" w:lineRule="auto"/>
        <w:ind w:left="-510"/>
        <w:jc w:val="center"/>
        <w:rPr>
          <w:i/>
          <w:iCs/>
          <w:color w:val="111111"/>
          <w:sz w:val="27"/>
          <w:szCs w:val="27"/>
          <w:shd w:val="clear" w:color="auto" w:fill="FFFFFF"/>
        </w:rPr>
      </w:pPr>
      <w:r w:rsidRPr="00FF0264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6</w:t>
      </w:r>
      <w:r w:rsidRPr="00FF0264">
        <w:rPr>
          <w:i/>
          <w:sz w:val="24"/>
          <w:szCs w:val="24"/>
        </w:rPr>
        <w:t>—</w:t>
      </w:r>
      <w:r w:rsidRPr="00F509C8">
        <w:rPr>
          <w:sz w:val="28"/>
          <w:szCs w:val="28"/>
        </w:rPr>
        <w:t xml:space="preserve"> </w:t>
      </w:r>
      <w:r w:rsidR="00632E01">
        <w:rPr>
          <w:i/>
          <w:iCs/>
          <w:color w:val="111111"/>
          <w:sz w:val="24"/>
          <w:szCs w:val="24"/>
          <w:shd w:val="clear" w:color="auto" w:fill="FFFFFF"/>
          <w:lang w:val="en-US"/>
        </w:rPr>
        <w:t>DFD</w:t>
      </w:r>
      <w:r w:rsidR="00632E01">
        <w:rPr>
          <w:i/>
          <w:iCs/>
          <w:color w:val="111111"/>
          <w:sz w:val="24"/>
          <w:szCs w:val="24"/>
          <w:shd w:val="clear" w:color="auto" w:fill="FFFFFF"/>
        </w:rPr>
        <w:t>. Контекстная диаграмма.</w:t>
      </w:r>
    </w:p>
    <w:p w14:paraId="6DF7CF0D" w14:textId="77777777" w:rsidR="00632E01" w:rsidRDefault="00632E01" w:rsidP="00AE7280">
      <w:pPr>
        <w:spacing w:line="360" w:lineRule="auto"/>
        <w:rPr>
          <w:i/>
          <w:iCs/>
          <w:sz w:val="28"/>
          <w:szCs w:val="28"/>
        </w:rPr>
      </w:pPr>
    </w:p>
    <w:p w14:paraId="56CF06AE" w14:textId="77777777" w:rsidR="00632E01" w:rsidRDefault="00632E01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5F401CD9" w14:textId="77777777" w:rsidR="00632E01" w:rsidRDefault="00632E01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  <w:r>
        <w:rPr>
          <w:b/>
          <w:bCs/>
          <w:color w:val="000000"/>
          <w:sz w:val="24"/>
          <w:szCs w:val="24"/>
          <w:shd w:val="clear" w:color="auto" w:fill="FFFFFF"/>
        </w:rPr>
        <w:t>Внешние сущности</w:t>
      </w:r>
      <w:r>
        <w:rPr>
          <w:color w:val="000000"/>
          <w:sz w:val="24"/>
          <w:szCs w:val="24"/>
          <w:shd w:val="clear" w:color="auto" w:fill="FFFFFF"/>
        </w:rPr>
        <w:t xml:space="preserve"> изображают входы в систему и/или выходы из нее. </w:t>
      </w:r>
    </w:p>
    <w:p w14:paraId="399F904B" w14:textId="77777777" w:rsidR="00632E01" w:rsidRDefault="00632E01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  <w:r>
        <w:rPr>
          <w:b/>
          <w:bCs/>
          <w:color w:val="000000"/>
          <w:sz w:val="24"/>
          <w:szCs w:val="24"/>
        </w:rPr>
        <w:t xml:space="preserve">Стрелки (потоки данных). </w:t>
      </w:r>
      <w:r>
        <w:rPr>
          <w:color w:val="000000"/>
          <w:sz w:val="24"/>
          <w:szCs w:val="24"/>
          <w:shd w:val="clear" w:color="auto" w:fill="FFFFFF"/>
        </w:rPr>
        <w:t>Стрелки описывают движение объектов из одной части системы в другую.</w:t>
      </w:r>
    </w:p>
    <w:p w14:paraId="396F5075" w14:textId="77777777" w:rsidR="00632E01" w:rsidRDefault="00632E01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  <w:r>
        <w:rPr>
          <w:b/>
          <w:bCs/>
          <w:color w:val="000000"/>
          <w:sz w:val="24"/>
          <w:szCs w:val="24"/>
        </w:rPr>
        <w:t>Хранилище данных.</w:t>
      </w:r>
      <w:r>
        <w:rPr>
          <w:color w:val="000000"/>
          <w:sz w:val="24"/>
          <w:szCs w:val="24"/>
          <w:shd w:val="clear" w:color="auto" w:fill="FFFFFF"/>
        </w:rPr>
        <w:t> В отличие от стрелок, описывающих объекты в движении, хранилища данных изображают объекты в покое.</w:t>
      </w:r>
    </w:p>
    <w:p w14:paraId="05CCE864" w14:textId="7BE60665" w:rsidR="00632E01" w:rsidRPr="00260C1F" w:rsidRDefault="00260C1F" w:rsidP="00260C1F">
      <w:pPr>
        <w:pStyle w:val="a3"/>
        <w:spacing w:line="360" w:lineRule="auto"/>
        <w:ind w:left="-142"/>
        <w:rPr>
          <w:color w:val="111111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3C75CD66" wp14:editId="7DBC305A">
            <wp:simplePos x="0" y="0"/>
            <wp:positionH relativeFrom="column">
              <wp:posOffset>-470535</wp:posOffset>
            </wp:positionH>
            <wp:positionV relativeFrom="paragraph">
              <wp:posOffset>647065</wp:posOffset>
            </wp:positionV>
            <wp:extent cx="6487160" cy="4490720"/>
            <wp:effectExtent l="0" t="0" r="8890" b="508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449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E01">
        <w:rPr>
          <w:color w:val="111111"/>
          <w:sz w:val="24"/>
          <w:szCs w:val="24"/>
          <w:shd w:val="clear" w:color="auto" w:fill="FFFFFF"/>
        </w:rPr>
        <w:t>Мы декомпозировали общий блок «</w:t>
      </w:r>
      <w:r>
        <w:rPr>
          <w:bCs/>
          <w:color w:val="111111"/>
          <w:sz w:val="24"/>
          <w:szCs w:val="24"/>
          <w:shd w:val="clear" w:color="auto" w:fill="FFFFFF"/>
        </w:rPr>
        <w:t>Оформление заказа</w:t>
      </w:r>
      <w:r w:rsidR="00632E01">
        <w:rPr>
          <w:color w:val="111111"/>
          <w:sz w:val="24"/>
          <w:szCs w:val="24"/>
          <w:shd w:val="clear" w:color="auto" w:fill="FFFFFF"/>
        </w:rPr>
        <w:t>» на связанные между собой элем</w:t>
      </w:r>
      <w:r>
        <w:rPr>
          <w:color w:val="111111"/>
          <w:sz w:val="24"/>
          <w:szCs w:val="24"/>
          <w:shd w:val="clear" w:color="auto" w:fill="FFFFFF"/>
        </w:rPr>
        <w:t>енты.</w:t>
      </w:r>
    </w:p>
    <w:p w14:paraId="20FC04D9" w14:textId="2823AE64" w:rsidR="00632E01" w:rsidRPr="00260C1F" w:rsidRDefault="00632E01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2161FCA6" w14:textId="1A7C91FE" w:rsidR="00700928" w:rsidRPr="00260C1F" w:rsidRDefault="00FF0264" w:rsidP="00260C1F">
      <w:pPr>
        <w:pStyle w:val="a3"/>
        <w:spacing w:line="360" w:lineRule="auto"/>
        <w:ind w:left="0" w:firstLine="170"/>
        <w:jc w:val="center"/>
        <w:rPr>
          <w:i/>
          <w:color w:val="000000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7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632E01">
        <w:rPr>
          <w:i/>
          <w:color w:val="000000"/>
          <w:sz w:val="24"/>
          <w:szCs w:val="24"/>
          <w:shd w:val="clear" w:color="auto" w:fill="FFFFFF"/>
        </w:rPr>
        <w:t>Декомпозиция контекстной диаграммы</w:t>
      </w:r>
      <w:r w:rsidR="007C3996">
        <w:rPr>
          <w:color w:val="000000"/>
          <w:sz w:val="24"/>
          <w:szCs w:val="24"/>
          <w:shd w:val="clear" w:color="auto" w:fill="FFFFFF"/>
        </w:rPr>
        <w:br w:type="page"/>
      </w:r>
    </w:p>
    <w:p w14:paraId="36567AA8" w14:textId="0FD6B86C" w:rsidR="00700928" w:rsidRDefault="00E966EC" w:rsidP="00AE7280">
      <w:pPr>
        <w:pStyle w:val="a3"/>
        <w:numPr>
          <w:ilvl w:val="1"/>
          <w:numId w:val="11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7C3996">
        <w:rPr>
          <w:b/>
          <w:bCs/>
          <w:sz w:val="28"/>
          <w:szCs w:val="28"/>
          <w:u w:val="single"/>
        </w:rPr>
        <w:lastRenderedPageBreak/>
        <w:t xml:space="preserve">Модель </w:t>
      </w:r>
      <w:r w:rsidRPr="007C3996">
        <w:rPr>
          <w:b/>
          <w:bCs/>
          <w:sz w:val="28"/>
          <w:szCs w:val="28"/>
          <w:u w:val="single"/>
          <w:lang w:val="en-US"/>
        </w:rPr>
        <w:t>IDEF3</w:t>
      </w:r>
    </w:p>
    <w:p w14:paraId="3B6DB58A" w14:textId="77777777" w:rsidR="007C3996" w:rsidRPr="007C3996" w:rsidRDefault="007C3996" w:rsidP="00AE7280">
      <w:pPr>
        <w:pStyle w:val="a3"/>
        <w:spacing w:line="360" w:lineRule="auto"/>
        <w:ind w:left="-90"/>
        <w:rPr>
          <w:b/>
          <w:bCs/>
          <w:sz w:val="28"/>
          <w:szCs w:val="28"/>
          <w:u w:val="single"/>
          <w:lang w:val="en-US"/>
        </w:rPr>
      </w:pPr>
    </w:p>
    <w:p w14:paraId="586927E1" w14:textId="3B480772" w:rsidR="007C3996" w:rsidRDefault="007C3996" w:rsidP="00AE7280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3 по предметной области «</w:t>
      </w:r>
      <w:r w:rsidR="000E2B79">
        <w:rPr>
          <w:bCs/>
          <w:sz w:val="28"/>
          <w:szCs w:val="28"/>
        </w:rPr>
        <w:t>Интернет-заказа в книжном магазине</w:t>
      </w:r>
      <w:r>
        <w:rPr>
          <w:i/>
          <w:iCs/>
          <w:sz w:val="28"/>
          <w:szCs w:val="28"/>
        </w:rPr>
        <w:t xml:space="preserve">». </w:t>
      </w:r>
    </w:p>
    <w:p w14:paraId="552BCF62" w14:textId="77777777" w:rsidR="007C3996" w:rsidRDefault="007C3996" w:rsidP="00AE7280">
      <w:pPr>
        <w:spacing w:line="360" w:lineRule="auto"/>
        <w:ind w:firstLine="340"/>
        <w:rPr>
          <w:i/>
          <w:iCs/>
          <w:sz w:val="36"/>
          <w:szCs w:val="36"/>
        </w:rPr>
      </w:pPr>
      <w:r>
        <w:rPr>
          <w:sz w:val="24"/>
          <w:szCs w:val="24"/>
        </w:rPr>
        <w:t>Методология IDEF3 позволяет декомпозировать работу многократно, т. е. работа может иметь множество дочерних работ. Возможность множественной декомпозиции отражается в нумерации работ: номер работы состоит из номера родительской работы, номера декомпозиции и номера работы на текущей диаграмме.</w:t>
      </w:r>
    </w:p>
    <w:p w14:paraId="0CBFCAFB" w14:textId="77777777" w:rsidR="007C3996" w:rsidRDefault="007C3996" w:rsidP="00AE7280">
      <w:pPr>
        <w:spacing w:line="360" w:lineRule="auto"/>
        <w:ind w:firstLine="340"/>
        <w:rPr>
          <w:sz w:val="32"/>
          <w:szCs w:val="32"/>
        </w:rPr>
      </w:pPr>
      <w:r>
        <w:rPr>
          <w:b/>
          <w:bCs/>
          <w:sz w:val="24"/>
          <w:szCs w:val="24"/>
        </w:rPr>
        <w:t>Слабые связи переходов</w:t>
      </w:r>
      <w:r>
        <w:rPr>
          <w:sz w:val="24"/>
          <w:szCs w:val="24"/>
        </w:rPr>
        <w:t xml:space="preserve"> изображаются сплошными одинарными стрелками.</w:t>
      </w:r>
    </w:p>
    <w:p w14:paraId="34DAB3A2" w14:textId="4C046447" w:rsidR="007C3996" w:rsidRDefault="007C3996" w:rsidP="00AE7280">
      <w:pPr>
        <w:spacing w:line="360" w:lineRule="auto"/>
        <w:ind w:firstLine="340"/>
        <w:rPr>
          <w:i/>
          <w:iCs/>
          <w:sz w:val="44"/>
          <w:szCs w:val="44"/>
        </w:rPr>
      </w:pPr>
      <w:r>
        <w:rPr>
          <w:b/>
          <w:bCs/>
          <w:sz w:val="24"/>
          <w:szCs w:val="24"/>
        </w:rPr>
        <w:t>Сильные связи переходов</w:t>
      </w:r>
      <w:r>
        <w:rPr>
          <w:sz w:val="24"/>
          <w:szCs w:val="24"/>
        </w:rPr>
        <w:t xml:space="preserve"> изображаются двойными однонаправленными стрелками</w:t>
      </w:r>
    </w:p>
    <w:p w14:paraId="452A2D63" w14:textId="5F87D9DF" w:rsidR="007C3996" w:rsidRDefault="000E2B79" w:rsidP="00AE728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528243" wp14:editId="1AEB5A25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6388100" cy="44196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19298" w14:textId="3C83FAD1" w:rsidR="007C3996" w:rsidRDefault="007C3996" w:rsidP="00AE7280">
      <w:pPr>
        <w:spacing w:line="360" w:lineRule="auto"/>
        <w:rPr>
          <w:sz w:val="28"/>
          <w:szCs w:val="28"/>
        </w:rPr>
      </w:pPr>
    </w:p>
    <w:p w14:paraId="4BA18631" w14:textId="323926D1" w:rsidR="007C3996" w:rsidRDefault="00E13E2E" w:rsidP="00AE7280">
      <w:pPr>
        <w:pStyle w:val="a3"/>
        <w:spacing w:line="360" w:lineRule="auto"/>
        <w:ind w:left="0" w:firstLine="170"/>
        <w:jc w:val="center"/>
        <w:rPr>
          <w:i/>
          <w:color w:val="000000"/>
          <w:sz w:val="24"/>
          <w:szCs w:val="24"/>
          <w:shd w:val="clear" w:color="auto" w:fill="FFFFFF"/>
        </w:rPr>
      </w:pPr>
      <w:r w:rsidRPr="00FF0264">
        <w:rPr>
          <w:i/>
          <w:sz w:val="24"/>
          <w:szCs w:val="24"/>
        </w:rPr>
        <w:t xml:space="preserve">Рисунок </w:t>
      </w:r>
      <w:r w:rsidR="000E2B79">
        <w:rPr>
          <w:i/>
          <w:sz w:val="24"/>
          <w:szCs w:val="24"/>
        </w:rPr>
        <w:t>8</w:t>
      </w:r>
      <w:r w:rsidRPr="00FF0264">
        <w:rPr>
          <w:i/>
          <w:sz w:val="24"/>
          <w:szCs w:val="24"/>
        </w:rPr>
        <w:t xml:space="preserve"> —</w:t>
      </w:r>
      <w:r w:rsidRPr="00F509C8">
        <w:rPr>
          <w:sz w:val="28"/>
          <w:szCs w:val="28"/>
        </w:rPr>
        <w:t xml:space="preserve"> </w:t>
      </w:r>
      <w:r w:rsidR="007C3996">
        <w:rPr>
          <w:i/>
          <w:color w:val="000000"/>
          <w:sz w:val="24"/>
          <w:szCs w:val="24"/>
          <w:shd w:val="clear" w:color="auto" w:fill="FFFFFF"/>
        </w:rPr>
        <w:t>Декомпозиция контекстной диаграммы</w:t>
      </w:r>
    </w:p>
    <w:p w14:paraId="0EA5EFC1" w14:textId="214B3842" w:rsidR="007C3996" w:rsidRPr="00BA454F" w:rsidRDefault="007C3996" w:rsidP="00AE7280">
      <w:pPr>
        <w:widowControl/>
        <w:autoSpaceDE/>
        <w:autoSpaceDN/>
        <w:adjustRightInd/>
        <w:spacing w:after="160"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3361B170" w14:textId="6F29AAFF" w:rsidR="00CE4510" w:rsidRPr="00B81CEF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 xml:space="preserve">. Проектирование информационной системы на языке </w:t>
      </w:r>
      <w:r w:rsidRPr="00CD58E7">
        <w:rPr>
          <w:b/>
          <w:sz w:val="28"/>
          <w:szCs w:val="28"/>
          <w:lang w:val="en-US"/>
        </w:rPr>
        <w:t>UML</w:t>
      </w:r>
    </w:p>
    <w:p w14:paraId="45E0F42C" w14:textId="77777777" w:rsidR="00CE4510" w:rsidRPr="00F509C8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  <w:r w:rsidRPr="00F509C8">
        <w:rPr>
          <w:sz w:val="28"/>
          <w:szCs w:val="28"/>
        </w:rPr>
        <w:t xml:space="preserve">Целью данной работы является освоение технологии проектирования информационных систем с позиции объектно-ориентированного проектирования на основе языка </w:t>
      </w:r>
      <w:r w:rsidRPr="00F509C8">
        <w:rPr>
          <w:sz w:val="28"/>
          <w:szCs w:val="28"/>
          <w:lang w:val="en-US"/>
        </w:rPr>
        <w:t>UML</w:t>
      </w:r>
      <w:r w:rsidRPr="00F509C8">
        <w:rPr>
          <w:sz w:val="28"/>
          <w:szCs w:val="28"/>
        </w:rPr>
        <w:t>.</w:t>
      </w:r>
    </w:p>
    <w:p w14:paraId="620417B2" w14:textId="77777777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  <w:r w:rsidRPr="00F509C8">
        <w:rPr>
          <w:sz w:val="28"/>
          <w:szCs w:val="28"/>
        </w:rPr>
        <w:t xml:space="preserve"> Последовательность работ следующая, строятся диаграммы логического проектирования, не имеющие прямого отношения к языку программирования. Это диаграммы концептуального моделирования. </w:t>
      </w:r>
    </w:p>
    <w:p w14:paraId="520DEE17" w14:textId="77777777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</w:p>
    <w:p w14:paraId="7B73CDCE" w14:textId="74D39AFE" w:rsidR="00CE4510" w:rsidRPr="005903A4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>.1 Диаграмма прецедентов</w:t>
      </w:r>
      <w:bookmarkStart w:id="1" w:name="_Toc10907465"/>
    </w:p>
    <w:p w14:paraId="24AB55CB" w14:textId="77777777" w:rsidR="00CE4510" w:rsidRPr="00CE4510" w:rsidRDefault="00CE4510" w:rsidP="00AE7280">
      <w:pPr>
        <w:pStyle w:val="3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proofErr w:type="spellStart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>Use</w:t>
      </w:r>
      <w:proofErr w:type="spellEnd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>case</w:t>
      </w:r>
      <w:proofErr w:type="spellEnd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>diagram</w:t>
      </w:r>
      <w:proofErr w:type="spellEnd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(диаграммы прецедентов)</w:t>
      </w:r>
      <w:bookmarkEnd w:id="1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- этот вид диаграмм позволяет создать список операций, которые выполняет система. Каждая такая диаграмма – это описание сценария поведения, которому следуют действующие лица (</w:t>
      </w:r>
      <w:proofErr w:type="spellStart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>Actors</w:t>
      </w:r>
      <w:proofErr w:type="spellEnd"/>
      <w:r w:rsidRPr="00CE4510">
        <w:rPr>
          <w:rFonts w:ascii="Times New Roman" w:hAnsi="Times New Roman"/>
          <w:b w:val="0"/>
          <w:bCs w:val="0"/>
          <w:color w:val="auto"/>
          <w:sz w:val="28"/>
          <w:szCs w:val="28"/>
        </w:rPr>
        <w:t>).</w:t>
      </w:r>
    </w:p>
    <w:p w14:paraId="5C070D42" w14:textId="2B6F4DF2" w:rsidR="00CE4510" w:rsidRDefault="00CE4510" w:rsidP="00AE7280">
      <w:pPr>
        <w:spacing w:line="360" w:lineRule="auto"/>
        <w:ind w:firstLine="709"/>
        <w:jc w:val="both"/>
        <w:rPr>
          <w:spacing w:val="1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509C8">
        <w:rPr>
          <w:sz w:val="28"/>
          <w:szCs w:val="28"/>
        </w:rPr>
        <w:t xml:space="preserve">Данный тип диаграмм используется при описании бизнес процессов предметной области, определении требований к будущей программной системе. Отражает объекты как системы, так и предметной области и задачи, ими выполняемые. Окончательный вид диаграммы показан на рисунке </w:t>
      </w:r>
      <w:r w:rsidR="006B221A">
        <w:rPr>
          <w:sz w:val="28"/>
          <w:szCs w:val="28"/>
        </w:rPr>
        <w:t>9</w:t>
      </w:r>
      <w:r w:rsidRPr="00F509C8">
        <w:rPr>
          <w:sz w:val="28"/>
          <w:szCs w:val="28"/>
        </w:rPr>
        <w:t xml:space="preserve">. На диаграмме находятся </w:t>
      </w:r>
      <w:proofErr w:type="spellStart"/>
      <w:r w:rsidRPr="00F509C8">
        <w:rPr>
          <w:sz w:val="28"/>
          <w:szCs w:val="28"/>
        </w:rPr>
        <w:t>Use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Case</w:t>
      </w:r>
      <w:proofErr w:type="spellEnd"/>
      <w:r w:rsidRPr="00F509C8">
        <w:rPr>
          <w:sz w:val="28"/>
          <w:szCs w:val="28"/>
        </w:rPr>
        <w:t xml:space="preserve"> (Вариант использования)</w:t>
      </w:r>
      <w:r w:rsidRPr="00F509C8">
        <w:rPr>
          <w:spacing w:val="1"/>
          <w:sz w:val="28"/>
          <w:szCs w:val="28"/>
        </w:rPr>
        <w:t xml:space="preserve">, </w:t>
      </w:r>
      <w:proofErr w:type="spellStart"/>
      <w:r w:rsidRPr="00F509C8">
        <w:rPr>
          <w:spacing w:val="1"/>
          <w:sz w:val="28"/>
          <w:szCs w:val="28"/>
        </w:rPr>
        <w:t>Actor</w:t>
      </w:r>
      <w:proofErr w:type="spellEnd"/>
      <w:r w:rsidRPr="00F509C8">
        <w:rPr>
          <w:spacing w:val="1"/>
          <w:sz w:val="28"/>
          <w:szCs w:val="28"/>
        </w:rPr>
        <w:t xml:space="preserve"> (Действующее лицо). Так же были добавлены ассоциации и описания ко всем элементам диаграммы.</w:t>
      </w:r>
    </w:p>
    <w:p w14:paraId="159485E1" w14:textId="542EADB5" w:rsidR="00CE4510" w:rsidRPr="006B221A" w:rsidRDefault="006B221A" w:rsidP="00AE7280">
      <w:pPr>
        <w:spacing w:line="360" w:lineRule="auto"/>
        <w:ind w:firstLine="709"/>
        <w:jc w:val="both"/>
        <w:rPr>
          <w:spacing w:val="1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654497A" wp14:editId="25C1296D">
            <wp:simplePos x="0" y="0"/>
            <wp:positionH relativeFrom="page">
              <wp:align>center</wp:align>
            </wp:positionH>
            <wp:positionV relativeFrom="paragraph">
              <wp:posOffset>904875</wp:posOffset>
            </wp:positionV>
            <wp:extent cx="4762500" cy="4127500"/>
            <wp:effectExtent l="0" t="0" r="0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510">
        <w:rPr>
          <w:spacing w:val="1"/>
          <w:sz w:val="28"/>
          <w:szCs w:val="28"/>
        </w:rPr>
        <w:t xml:space="preserve">На диаграмме прецедентов, представленной на рисунке </w:t>
      </w:r>
      <w:r w:rsidR="00BC69C5">
        <w:rPr>
          <w:spacing w:val="1"/>
          <w:sz w:val="28"/>
          <w:szCs w:val="28"/>
        </w:rPr>
        <w:t>9</w:t>
      </w:r>
      <w:r w:rsidR="00CE4510">
        <w:rPr>
          <w:spacing w:val="1"/>
          <w:sz w:val="28"/>
          <w:szCs w:val="28"/>
        </w:rPr>
        <w:t>, описаны возможные взаимодействия между тремя действующими лицами</w:t>
      </w:r>
      <w:r w:rsidR="00CE4510" w:rsidRPr="00511706">
        <w:rPr>
          <w:spacing w:val="1"/>
          <w:sz w:val="28"/>
          <w:szCs w:val="28"/>
        </w:rPr>
        <w:t xml:space="preserve">: </w:t>
      </w:r>
      <w:r>
        <w:rPr>
          <w:spacing w:val="1"/>
          <w:sz w:val="28"/>
          <w:szCs w:val="28"/>
        </w:rPr>
        <w:t>кассиром, клиентом и работником зала.</w:t>
      </w:r>
    </w:p>
    <w:p w14:paraId="7DE0C79A" w14:textId="264732F9" w:rsidR="00CE4510" w:rsidRPr="00F509C8" w:rsidRDefault="00CE4510" w:rsidP="00AE7280">
      <w:pPr>
        <w:spacing w:line="360" w:lineRule="auto"/>
        <w:jc w:val="both"/>
        <w:rPr>
          <w:sz w:val="28"/>
          <w:szCs w:val="28"/>
        </w:rPr>
      </w:pPr>
    </w:p>
    <w:p w14:paraId="335647FF" w14:textId="668AC298" w:rsidR="00CE4510" w:rsidRPr="006B221A" w:rsidRDefault="00CE4510" w:rsidP="006B221A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6B221A">
        <w:rPr>
          <w:i/>
          <w:sz w:val="28"/>
          <w:szCs w:val="28"/>
        </w:rPr>
        <w:t xml:space="preserve">Рисунок </w:t>
      </w:r>
      <w:r w:rsidR="006B221A" w:rsidRPr="006B221A">
        <w:rPr>
          <w:i/>
          <w:sz w:val="28"/>
          <w:szCs w:val="28"/>
          <w:lang w:val="en-US"/>
        </w:rPr>
        <w:t>9</w:t>
      </w:r>
      <w:r w:rsidRPr="006B221A">
        <w:rPr>
          <w:i/>
          <w:sz w:val="28"/>
          <w:szCs w:val="28"/>
        </w:rPr>
        <w:t xml:space="preserve"> — Диаграмма прецедентов</w:t>
      </w:r>
    </w:p>
    <w:p w14:paraId="1014CE97" w14:textId="6982F868" w:rsidR="00CE4510" w:rsidRPr="00222F8F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 xml:space="preserve">.2 </w:t>
      </w:r>
      <w:r w:rsidRPr="00CD58E7">
        <w:rPr>
          <w:b/>
          <w:spacing w:val="1"/>
          <w:sz w:val="28"/>
          <w:szCs w:val="28"/>
        </w:rPr>
        <w:t>Диаграммы п</w:t>
      </w:r>
      <w:bookmarkStart w:id="2" w:name="_Toc10907471"/>
      <w:r w:rsidRPr="00CD58E7">
        <w:rPr>
          <w:b/>
          <w:spacing w:val="1"/>
          <w:sz w:val="28"/>
          <w:szCs w:val="28"/>
        </w:rPr>
        <w:t>оследовательност</w:t>
      </w:r>
      <w:r>
        <w:rPr>
          <w:b/>
          <w:spacing w:val="1"/>
          <w:sz w:val="28"/>
          <w:szCs w:val="28"/>
        </w:rPr>
        <w:t>и</w:t>
      </w:r>
    </w:p>
    <w:p w14:paraId="09463F3D" w14:textId="59F63EB0" w:rsidR="00CE4510" w:rsidRDefault="00CE4510" w:rsidP="00AE7280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509C8">
        <w:rPr>
          <w:sz w:val="28"/>
          <w:szCs w:val="28"/>
        </w:rPr>
        <w:t>Sequence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diagram</w:t>
      </w:r>
      <w:proofErr w:type="spellEnd"/>
      <w:r w:rsidRPr="00F509C8">
        <w:rPr>
          <w:sz w:val="28"/>
          <w:szCs w:val="28"/>
        </w:rPr>
        <w:t xml:space="preserve"> (диаграммы последовательностей действий)</w:t>
      </w:r>
      <w:bookmarkEnd w:id="2"/>
      <w:r w:rsidRPr="00F509C8">
        <w:rPr>
          <w:sz w:val="28"/>
          <w:szCs w:val="28"/>
        </w:rPr>
        <w:t xml:space="preserve">. Данный тип диаграмм позволяет отразить последовательность передачи сообщений между объектами. Этот тип диаграммы не акцентирует внимание на конкретном взаимодействии, главный акцент уделяется последовательности приема/передачи сообщений. Окончательный вид диаграммы показан на рисунке </w:t>
      </w:r>
      <w:r w:rsidR="00AE7280">
        <w:rPr>
          <w:sz w:val="28"/>
          <w:szCs w:val="28"/>
        </w:rPr>
        <w:t>14</w:t>
      </w:r>
      <w:r w:rsidRPr="00F509C8">
        <w:rPr>
          <w:sz w:val="28"/>
          <w:szCs w:val="28"/>
        </w:rPr>
        <w:t xml:space="preserve">. Диаграмма содержит действующие лица и объекты, так же добавлены такие объекты, как </w:t>
      </w:r>
      <w:proofErr w:type="spellStart"/>
      <w:r w:rsidRPr="00F509C8">
        <w:rPr>
          <w:sz w:val="28"/>
          <w:szCs w:val="28"/>
        </w:rPr>
        <w:t>Object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Message</w:t>
      </w:r>
      <w:proofErr w:type="spellEnd"/>
      <w:r w:rsidRPr="00F509C8">
        <w:rPr>
          <w:sz w:val="28"/>
          <w:szCs w:val="28"/>
        </w:rPr>
        <w:t xml:space="preserve"> (Новое сообщение между объектами) и </w:t>
      </w:r>
      <w:proofErr w:type="spellStart"/>
      <w:r w:rsidRPr="00F509C8">
        <w:rPr>
          <w:sz w:val="28"/>
          <w:szCs w:val="28"/>
        </w:rPr>
        <w:t>Message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to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Self</w:t>
      </w:r>
      <w:proofErr w:type="spellEnd"/>
      <w:r w:rsidRPr="00F509C8">
        <w:rPr>
          <w:sz w:val="28"/>
          <w:szCs w:val="28"/>
        </w:rPr>
        <w:t xml:space="preserve"> (Рефлексивное сообщение самому себе).</w:t>
      </w:r>
    </w:p>
    <w:p w14:paraId="66F4CC77" w14:textId="5B43AE13" w:rsidR="00CE4510" w:rsidRPr="00511706" w:rsidRDefault="00CE4510" w:rsidP="00AE7280">
      <w:pPr>
        <w:spacing w:line="360" w:lineRule="auto"/>
        <w:ind w:firstLine="709"/>
        <w:jc w:val="both"/>
        <w:rPr>
          <w:spacing w:val="1"/>
          <w:sz w:val="28"/>
          <w:szCs w:val="28"/>
        </w:rPr>
      </w:pPr>
      <w:r>
        <w:rPr>
          <w:spacing w:val="1"/>
          <w:sz w:val="28"/>
          <w:szCs w:val="28"/>
        </w:rPr>
        <w:t xml:space="preserve">На диаграмме последовательности, представленной на рисунке </w:t>
      </w:r>
      <w:r w:rsidR="00BC69C5">
        <w:rPr>
          <w:spacing w:val="1"/>
          <w:sz w:val="28"/>
          <w:szCs w:val="28"/>
        </w:rPr>
        <w:t>10</w:t>
      </w:r>
      <w:r>
        <w:rPr>
          <w:spacing w:val="1"/>
          <w:sz w:val="28"/>
          <w:szCs w:val="28"/>
        </w:rPr>
        <w:t xml:space="preserve">, описан процесс </w:t>
      </w:r>
      <w:r w:rsidR="00BC69C5">
        <w:rPr>
          <w:spacing w:val="1"/>
          <w:sz w:val="28"/>
          <w:szCs w:val="28"/>
        </w:rPr>
        <w:t>покупки в магазине</w:t>
      </w:r>
      <w:r>
        <w:rPr>
          <w:spacing w:val="1"/>
          <w:sz w:val="28"/>
          <w:szCs w:val="28"/>
        </w:rPr>
        <w:t xml:space="preserve">. </w:t>
      </w:r>
    </w:p>
    <w:p w14:paraId="5854F21B" w14:textId="34CCA19C" w:rsidR="00CE4510" w:rsidRPr="00BC69C5" w:rsidRDefault="00BC69C5" w:rsidP="00BC69C5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74949723" wp14:editId="273B9B96">
            <wp:extent cx="5629275" cy="6010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DFD5" w14:textId="0F1631E3" w:rsidR="00CE4510" w:rsidRPr="00BC69C5" w:rsidRDefault="00CE4510" w:rsidP="00BC69C5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BC69C5">
        <w:rPr>
          <w:i/>
          <w:sz w:val="28"/>
          <w:szCs w:val="28"/>
        </w:rPr>
        <w:t xml:space="preserve">Рисунок </w:t>
      </w:r>
      <w:r w:rsidR="00AE7280" w:rsidRPr="00BC69C5">
        <w:rPr>
          <w:i/>
          <w:sz w:val="28"/>
          <w:szCs w:val="28"/>
        </w:rPr>
        <w:t>1</w:t>
      </w:r>
      <w:r w:rsidR="00BC69C5">
        <w:rPr>
          <w:i/>
          <w:sz w:val="28"/>
          <w:szCs w:val="28"/>
        </w:rPr>
        <w:t>0</w:t>
      </w:r>
      <w:r w:rsidRPr="00BC69C5">
        <w:rPr>
          <w:i/>
          <w:sz w:val="28"/>
          <w:szCs w:val="28"/>
        </w:rPr>
        <w:t xml:space="preserve"> — Диаграмма последовательности</w:t>
      </w:r>
    </w:p>
    <w:p w14:paraId="140FC90C" w14:textId="77777777" w:rsidR="00CE4510" w:rsidRPr="00F509C8" w:rsidRDefault="00CE4510" w:rsidP="00AE7280">
      <w:pPr>
        <w:spacing w:line="360" w:lineRule="auto"/>
        <w:jc w:val="both"/>
        <w:rPr>
          <w:sz w:val="28"/>
          <w:szCs w:val="28"/>
        </w:rPr>
      </w:pPr>
    </w:p>
    <w:p w14:paraId="3CA07C98" w14:textId="4309F4F2" w:rsidR="00CE4510" w:rsidRPr="00222F8F" w:rsidRDefault="00CE4510" w:rsidP="00AE7280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>.3 Кооперативная диаграмма</w:t>
      </w:r>
      <w:bookmarkStart w:id="3" w:name="_Toc10907472"/>
    </w:p>
    <w:p w14:paraId="73D8A5A3" w14:textId="5ADCC5A5" w:rsidR="00CE4510" w:rsidRDefault="00CE4510" w:rsidP="00AE7280">
      <w:pPr>
        <w:pStyle w:val="a6"/>
        <w:spacing w:before="0" w:line="360" w:lineRule="auto"/>
        <w:ind w:firstLine="709"/>
        <w:rPr>
          <w:b w:val="0"/>
          <w:sz w:val="28"/>
          <w:szCs w:val="28"/>
        </w:rPr>
      </w:pPr>
      <w:r w:rsidRPr="00F509C8">
        <w:rPr>
          <w:b w:val="0"/>
          <w:sz w:val="28"/>
          <w:szCs w:val="28"/>
          <w:lang w:val="en-US"/>
        </w:rPr>
        <w:t>Collaboration</w:t>
      </w:r>
      <w:r w:rsidRPr="00F509C8">
        <w:rPr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  <w:lang w:val="en-US"/>
        </w:rPr>
        <w:t>diagram</w:t>
      </w:r>
      <w:r w:rsidRPr="00F509C8">
        <w:rPr>
          <w:b w:val="0"/>
          <w:sz w:val="28"/>
          <w:szCs w:val="28"/>
        </w:rPr>
        <w:t xml:space="preserve"> (диаграммы сотрудничества)</w:t>
      </w:r>
      <w:bookmarkEnd w:id="3"/>
      <w:r w:rsidRPr="00F509C8">
        <w:rPr>
          <w:b w:val="0"/>
          <w:sz w:val="28"/>
          <w:szCs w:val="28"/>
        </w:rPr>
        <w:t>. Этот тип диаграмм позволяет описать взаимодействия объектов, абстрагируясь от последовательности передачи сообщений. На этом типе диаграмм в компактном виде отражаются все принимаемые и передаваемые сообщения конкретного объекта и типы этих сообщений.</w:t>
      </w:r>
      <w:r>
        <w:rPr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>По причине того, что диаграммы</w:t>
      </w:r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Sequence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>и</w:t>
      </w:r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Collaboration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>являются разными взглядами на одни и те же процессы,</w:t>
      </w:r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Rational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Rose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>позволяет создавать из</w:t>
      </w:r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Sequence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>диаграммы диаграмму</w:t>
      </w:r>
      <w:r>
        <w:rPr>
          <w:rStyle w:val="apple-converted-space"/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Collaboration</w:t>
      </w:r>
      <w:proofErr w:type="spellEnd"/>
      <w:r>
        <w:rPr>
          <w:rStyle w:val="apple-converted-space"/>
          <w:b w:val="0"/>
          <w:sz w:val="28"/>
          <w:szCs w:val="28"/>
        </w:rPr>
        <w:t xml:space="preserve"> </w:t>
      </w:r>
      <w:r w:rsidRPr="00F509C8">
        <w:rPr>
          <w:b w:val="0"/>
          <w:sz w:val="28"/>
          <w:szCs w:val="28"/>
        </w:rPr>
        <w:t xml:space="preserve">и наоборот, а также производит автоматическую синхронизацию этих диаграмм. Окончательный вид диаграммы показан на рисунке </w:t>
      </w:r>
      <w:r w:rsidR="00AE7280">
        <w:rPr>
          <w:b w:val="0"/>
          <w:sz w:val="28"/>
          <w:szCs w:val="28"/>
        </w:rPr>
        <w:t>15</w:t>
      </w:r>
      <w:r w:rsidRPr="00F509C8">
        <w:rPr>
          <w:b w:val="0"/>
          <w:sz w:val="28"/>
          <w:szCs w:val="28"/>
        </w:rPr>
        <w:t xml:space="preserve">. Диаграмма содержит </w:t>
      </w:r>
      <w:proofErr w:type="spellStart"/>
      <w:r w:rsidRPr="00F509C8">
        <w:rPr>
          <w:b w:val="0"/>
          <w:sz w:val="28"/>
          <w:szCs w:val="28"/>
        </w:rPr>
        <w:t>Link</w:t>
      </w:r>
      <w:proofErr w:type="spellEnd"/>
      <w:r w:rsidRPr="00F509C8">
        <w:rPr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To</w:t>
      </w:r>
      <w:proofErr w:type="spellEnd"/>
      <w:r w:rsidRPr="00F509C8">
        <w:rPr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Self</w:t>
      </w:r>
      <w:proofErr w:type="spellEnd"/>
      <w:r w:rsidRPr="00F509C8">
        <w:rPr>
          <w:b w:val="0"/>
          <w:sz w:val="28"/>
          <w:szCs w:val="28"/>
        </w:rPr>
        <w:t xml:space="preserve"> (Связь объекта самого с собой), </w:t>
      </w:r>
      <w:proofErr w:type="spellStart"/>
      <w:r w:rsidRPr="00F509C8">
        <w:rPr>
          <w:b w:val="0"/>
          <w:sz w:val="28"/>
          <w:szCs w:val="28"/>
        </w:rPr>
        <w:t>Object</w:t>
      </w:r>
      <w:proofErr w:type="spellEnd"/>
      <w:r w:rsidRPr="00F509C8">
        <w:rPr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Link</w:t>
      </w:r>
      <w:proofErr w:type="spellEnd"/>
      <w:r w:rsidRPr="00F509C8">
        <w:rPr>
          <w:b w:val="0"/>
          <w:sz w:val="28"/>
          <w:szCs w:val="28"/>
        </w:rPr>
        <w:t xml:space="preserve"> (Связь между объектами), объекты и </w:t>
      </w:r>
      <w:proofErr w:type="spellStart"/>
      <w:r w:rsidRPr="00F509C8">
        <w:rPr>
          <w:b w:val="0"/>
          <w:sz w:val="28"/>
          <w:szCs w:val="28"/>
        </w:rPr>
        <w:t>Link</w:t>
      </w:r>
      <w:proofErr w:type="spellEnd"/>
      <w:r w:rsidRPr="00F509C8">
        <w:rPr>
          <w:b w:val="0"/>
          <w:sz w:val="28"/>
          <w:szCs w:val="28"/>
        </w:rPr>
        <w:t xml:space="preserve"> </w:t>
      </w:r>
      <w:proofErr w:type="spellStart"/>
      <w:r w:rsidRPr="00F509C8">
        <w:rPr>
          <w:b w:val="0"/>
          <w:sz w:val="28"/>
          <w:szCs w:val="28"/>
        </w:rPr>
        <w:t>Message</w:t>
      </w:r>
      <w:proofErr w:type="spellEnd"/>
      <w:r w:rsidRPr="00F509C8">
        <w:rPr>
          <w:b w:val="0"/>
          <w:sz w:val="28"/>
          <w:szCs w:val="28"/>
        </w:rPr>
        <w:t xml:space="preserve"> (сообщение, </w:t>
      </w:r>
      <w:proofErr w:type="spellStart"/>
      <w:r w:rsidRPr="00F509C8">
        <w:rPr>
          <w:b w:val="0"/>
          <w:sz w:val="28"/>
          <w:szCs w:val="28"/>
        </w:rPr>
        <w:t>передаваеме</w:t>
      </w:r>
      <w:proofErr w:type="spellEnd"/>
      <w:r w:rsidRPr="00F509C8">
        <w:rPr>
          <w:b w:val="0"/>
          <w:sz w:val="28"/>
          <w:szCs w:val="28"/>
        </w:rPr>
        <w:t xml:space="preserve"> между двумя объектами или объектом самому себе).</w:t>
      </w:r>
    </w:p>
    <w:p w14:paraId="06AE8D8E" w14:textId="72F82092" w:rsidR="00CE4510" w:rsidRDefault="00CE4510" w:rsidP="00BC69C5">
      <w:pPr>
        <w:spacing w:line="360" w:lineRule="auto"/>
        <w:ind w:firstLine="709"/>
        <w:jc w:val="both"/>
        <w:rPr>
          <w:spacing w:val="1"/>
          <w:sz w:val="28"/>
          <w:szCs w:val="28"/>
        </w:rPr>
      </w:pPr>
      <w:r>
        <w:rPr>
          <w:spacing w:val="1"/>
          <w:sz w:val="28"/>
          <w:szCs w:val="28"/>
        </w:rPr>
        <w:t xml:space="preserve">На кооперативной диаграмме, представленной на рисунке </w:t>
      </w:r>
      <w:r w:rsidR="00BC69C5">
        <w:rPr>
          <w:spacing w:val="1"/>
          <w:sz w:val="28"/>
          <w:szCs w:val="28"/>
        </w:rPr>
        <w:t>11</w:t>
      </w:r>
      <w:r>
        <w:rPr>
          <w:spacing w:val="1"/>
          <w:sz w:val="28"/>
          <w:szCs w:val="28"/>
        </w:rPr>
        <w:t xml:space="preserve">, описан процесс </w:t>
      </w:r>
      <w:r w:rsidR="00BC69C5">
        <w:rPr>
          <w:spacing w:val="1"/>
          <w:sz w:val="28"/>
          <w:szCs w:val="28"/>
        </w:rPr>
        <w:t>покупки</w:t>
      </w:r>
      <w:r>
        <w:rPr>
          <w:spacing w:val="1"/>
          <w:sz w:val="28"/>
          <w:szCs w:val="28"/>
        </w:rPr>
        <w:t xml:space="preserve">. </w:t>
      </w:r>
    </w:p>
    <w:p w14:paraId="34067F5F" w14:textId="373077BF" w:rsidR="00BC69C5" w:rsidRPr="00F509C8" w:rsidRDefault="00BC69C5" w:rsidP="00BC69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E93F7" wp14:editId="3AC874AA">
            <wp:extent cx="4676775" cy="3267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30B0" w14:textId="366266E7" w:rsidR="00CE4510" w:rsidRPr="00BC69C5" w:rsidRDefault="00CE4510" w:rsidP="00BC69C5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BC69C5">
        <w:rPr>
          <w:i/>
          <w:sz w:val="28"/>
          <w:szCs w:val="28"/>
        </w:rPr>
        <w:t xml:space="preserve">Рисунок </w:t>
      </w:r>
      <w:r w:rsidR="00AE7280" w:rsidRPr="00BC69C5">
        <w:rPr>
          <w:i/>
          <w:sz w:val="28"/>
          <w:szCs w:val="28"/>
        </w:rPr>
        <w:t>1</w:t>
      </w:r>
      <w:r w:rsidR="00BC69C5" w:rsidRPr="00BC69C5">
        <w:rPr>
          <w:i/>
          <w:sz w:val="28"/>
          <w:szCs w:val="28"/>
        </w:rPr>
        <w:t>1</w:t>
      </w:r>
      <w:r w:rsidRPr="00BC69C5">
        <w:rPr>
          <w:i/>
          <w:sz w:val="28"/>
          <w:szCs w:val="28"/>
        </w:rPr>
        <w:t xml:space="preserve"> — Кооперативная диаграмма</w:t>
      </w:r>
    </w:p>
    <w:p w14:paraId="514DC14E" w14:textId="77777777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</w:p>
    <w:p w14:paraId="2EFDA06F" w14:textId="4BD136FA" w:rsidR="00CE4510" w:rsidRPr="00874B07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 xml:space="preserve">.4 Диаграмма </w:t>
      </w:r>
      <w:r>
        <w:rPr>
          <w:b/>
          <w:sz w:val="28"/>
          <w:szCs w:val="28"/>
        </w:rPr>
        <w:t>с</w:t>
      </w:r>
      <w:r w:rsidRPr="00CD58E7">
        <w:rPr>
          <w:b/>
          <w:sz w:val="28"/>
          <w:szCs w:val="28"/>
        </w:rPr>
        <w:t>остояний</w:t>
      </w:r>
    </w:p>
    <w:p w14:paraId="530086A8" w14:textId="596EB9FE" w:rsidR="00CE4510" w:rsidRPr="00F509C8" w:rsidRDefault="00CE4510" w:rsidP="00AE728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509C8">
        <w:rPr>
          <w:sz w:val="28"/>
          <w:szCs w:val="28"/>
          <w:shd w:val="clear" w:color="auto" w:fill="FFFFFF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определенные действия в процессе реализации сценария поведения объекта. Поведение большинства объектов реальных систем можно</w:t>
      </w:r>
      <w:r>
        <w:rPr>
          <w:sz w:val="28"/>
          <w:szCs w:val="28"/>
          <w:shd w:val="clear" w:color="auto" w:fill="FFFFFF"/>
        </w:rPr>
        <w:t xml:space="preserve"> </w:t>
      </w:r>
      <w:r w:rsidRPr="00F509C8">
        <w:rPr>
          <w:rStyle w:val="apple-converted-space"/>
          <w:sz w:val="28"/>
          <w:szCs w:val="28"/>
          <w:shd w:val="clear" w:color="auto" w:fill="FFFFFF"/>
        </w:rPr>
        <w:t>представить</w:t>
      </w:r>
      <w:r w:rsidRPr="00F509C8">
        <w:rPr>
          <w:sz w:val="28"/>
          <w:szCs w:val="28"/>
          <w:shd w:val="clear" w:color="auto" w:fill="FFFFFF"/>
        </w:rPr>
        <w:t xml:space="preserve"> с точки зрения теории конечных автоматов, то есть поведение объекта отражается в его состояниях, и данный тип диаграмм позволяет отразить это графически. Для этого используется два вида диаграмм:</w:t>
      </w:r>
      <w:r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F509C8">
        <w:rPr>
          <w:sz w:val="28"/>
          <w:szCs w:val="28"/>
          <w:shd w:val="clear" w:color="auto" w:fill="FFFFFF"/>
        </w:rPr>
        <w:t>Statechart</w:t>
      </w:r>
      <w:proofErr w:type="spellEnd"/>
      <w:r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F509C8">
        <w:rPr>
          <w:sz w:val="28"/>
          <w:szCs w:val="28"/>
          <w:shd w:val="clear" w:color="auto" w:fill="FFFFFF"/>
        </w:rPr>
        <w:t>diagram</w:t>
      </w:r>
      <w:proofErr w:type="spellEnd"/>
      <w:r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F509C8">
        <w:rPr>
          <w:sz w:val="28"/>
          <w:szCs w:val="28"/>
          <w:shd w:val="clear" w:color="auto" w:fill="FFFFFF"/>
        </w:rPr>
        <w:t xml:space="preserve">(диаграмма состояний) и </w:t>
      </w:r>
      <w:proofErr w:type="spellStart"/>
      <w:r w:rsidRPr="00F509C8">
        <w:rPr>
          <w:sz w:val="28"/>
          <w:szCs w:val="28"/>
          <w:shd w:val="clear" w:color="auto" w:fill="FFFFFF"/>
        </w:rPr>
        <w:t>Activity</w:t>
      </w:r>
      <w:proofErr w:type="spellEnd"/>
      <w:r w:rsidRPr="00F509C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F509C8">
        <w:rPr>
          <w:sz w:val="28"/>
          <w:szCs w:val="28"/>
          <w:shd w:val="clear" w:color="auto" w:fill="FFFFFF"/>
        </w:rPr>
        <w:t>diagram</w:t>
      </w:r>
      <w:proofErr w:type="spellEnd"/>
      <w:r w:rsidRPr="00F509C8">
        <w:rPr>
          <w:sz w:val="28"/>
          <w:szCs w:val="28"/>
          <w:shd w:val="clear" w:color="auto" w:fill="FFFFFF"/>
        </w:rPr>
        <w:t xml:space="preserve"> (диаграмма активности</w:t>
      </w:r>
      <w:proofErr w:type="gramStart"/>
      <w:r w:rsidRPr="00F509C8">
        <w:rPr>
          <w:sz w:val="28"/>
          <w:szCs w:val="28"/>
          <w:shd w:val="clear" w:color="auto" w:fill="FFFFFF"/>
        </w:rPr>
        <w:t>) .</w:t>
      </w:r>
      <w:proofErr w:type="gramEnd"/>
    </w:p>
    <w:p w14:paraId="563ACE0C" w14:textId="0D42B9FF" w:rsidR="00CE4510" w:rsidRDefault="00CE4510" w:rsidP="00AE728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509C8">
        <w:rPr>
          <w:sz w:val="28"/>
          <w:szCs w:val="28"/>
          <w:shd w:val="clear" w:color="auto" w:fill="FFFFFF"/>
        </w:rPr>
        <w:t xml:space="preserve">Диаграмма состояний предназначена для отображения состояний объектов системы, имеющих сложную модель поведения. Конечный вид диаграммы представлен на рисунке </w:t>
      </w:r>
      <w:r w:rsidR="00AE7280">
        <w:rPr>
          <w:sz w:val="28"/>
          <w:szCs w:val="28"/>
          <w:shd w:val="clear" w:color="auto" w:fill="FFFFFF"/>
        </w:rPr>
        <w:t>1</w:t>
      </w:r>
      <w:r w:rsidR="00BC69C5">
        <w:rPr>
          <w:sz w:val="28"/>
          <w:szCs w:val="28"/>
          <w:shd w:val="clear" w:color="auto" w:fill="FFFFFF"/>
        </w:rPr>
        <w:t>2</w:t>
      </w:r>
      <w:r w:rsidRPr="00F509C8">
        <w:rPr>
          <w:sz w:val="28"/>
          <w:szCs w:val="28"/>
          <w:shd w:val="clear" w:color="auto" w:fill="FFFFFF"/>
        </w:rPr>
        <w:t xml:space="preserve">. Диаграмма содержит в себе </w:t>
      </w:r>
      <w:r w:rsidRPr="00F509C8">
        <w:rPr>
          <w:sz w:val="28"/>
          <w:szCs w:val="28"/>
          <w:lang w:val="en-US"/>
        </w:rPr>
        <w:t>state</w:t>
      </w:r>
      <w:r w:rsidRPr="00F509C8">
        <w:rPr>
          <w:sz w:val="28"/>
          <w:szCs w:val="28"/>
        </w:rPr>
        <w:t xml:space="preserve"> (</w:t>
      </w:r>
      <w:proofErr w:type="spellStart"/>
      <w:r w:rsidRPr="00F509C8">
        <w:rPr>
          <w:sz w:val="28"/>
          <w:szCs w:val="28"/>
        </w:rPr>
        <w:t>суперсостояние</w:t>
      </w:r>
      <w:proofErr w:type="spellEnd"/>
      <w:r w:rsidRPr="00F509C8">
        <w:rPr>
          <w:sz w:val="28"/>
          <w:szCs w:val="28"/>
        </w:rPr>
        <w:t xml:space="preserve">), </w:t>
      </w:r>
      <w:r w:rsidRPr="00F509C8">
        <w:rPr>
          <w:bCs/>
          <w:sz w:val="28"/>
          <w:szCs w:val="28"/>
        </w:rPr>
        <w:t>состояния,</w:t>
      </w:r>
      <w:r w:rsidRPr="00F509C8">
        <w:rPr>
          <w:sz w:val="28"/>
          <w:szCs w:val="28"/>
        </w:rPr>
        <w:t xml:space="preserve"> s</w:t>
      </w:r>
      <w:proofErr w:type="spellStart"/>
      <w:r w:rsidRPr="00F509C8">
        <w:rPr>
          <w:sz w:val="28"/>
          <w:szCs w:val="28"/>
          <w:lang w:val="en-US"/>
        </w:rPr>
        <w:t>tate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transition</w:t>
      </w:r>
      <w:proofErr w:type="spellEnd"/>
      <w:r w:rsidRPr="00F509C8">
        <w:rPr>
          <w:bCs/>
          <w:sz w:val="28"/>
          <w:szCs w:val="28"/>
        </w:rPr>
        <w:t xml:space="preserve"> (переходы), начальное (</w:t>
      </w:r>
      <w:r w:rsidRPr="00F509C8">
        <w:rPr>
          <w:bCs/>
          <w:sz w:val="28"/>
          <w:szCs w:val="28"/>
          <w:lang w:val="en-US"/>
        </w:rPr>
        <w:t>Start</w:t>
      </w:r>
      <w:r w:rsidRPr="00F509C8">
        <w:rPr>
          <w:bCs/>
          <w:sz w:val="28"/>
          <w:szCs w:val="28"/>
        </w:rPr>
        <w:t xml:space="preserve"> </w:t>
      </w:r>
      <w:r w:rsidRPr="00F509C8">
        <w:rPr>
          <w:bCs/>
          <w:sz w:val="28"/>
          <w:szCs w:val="28"/>
          <w:lang w:val="en-US"/>
        </w:rPr>
        <w:t>state</w:t>
      </w:r>
      <w:r w:rsidRPr="00F509C8">
        <w:rPr>
          <w:bCs/>
          <w:sz w:val="28"/>
          <w:szCs w:val="28"/>
        </w:rPr>
        <w:t>) и конечное состояние (</w:t>
      </w:r>
      <w:r w:rsidRPr="00F509C8">
        <w:rPr>
          <w:bCs/>
          <w:sz w:val="28"/>
          <w:szCs w:val="28"/>
          <w:lang w:val="en-US"/>
        </w:rPr>
        <w:t>End</w:t>
      </w:r>
      <w:r w:rsidRPr="00F509C8">
        <w:rPr>
          <w:bCs/>
          <w:sz w:val="28"/>
          <w:szCs w:val="28"/>
        </w:rPr>
        <w:t xml:space="preserve"> </w:t>
      </w:r>
      <w:r w:rsidRPr="00F509C8">
        <w:rPr>
          <w:bCs/>
          <w:sz w:val="28"/>
          <w:szCs w:val="28"/>
          <w:lang w:val="en-US"/>
        </w:rPr>
        <w:t>State</w:t>
      </w:r>
      <w:r w:rsidRPr="00F509C8">
        <w:rPr>
          <w:bCs/>
          <w:sz w:val="28"/>
          <w:szCs w:val="28"/>
        </w:rPr>
        <w:t>).</w:t>
      </w:r>
    </w:p>
    <w:p w14:paraId="28FF753B" w14:textId="5459DF64" w:rsidR="00CE4510" w:rsidRPr="00C3129F" w:rsidRDefault="00CE4510" w:rsidP="00AE728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диаграмме состояний, представленной на рисунке </w:t>
      </w:r>
      <w:r w:rsidR="00AE7280">
        <w:rPr>
          <w:bCs/>
          <w:sz w:val="28"/>
          <w:szCs w:val="28"/>
        </w:rPr>
        <w:t>1</w:t>
      </w:r>
      <w:r w:rsidR="00BC69C5">
        <w:rPr>
          <w:bCs/>
          <w:sz w:val="28"/>
          <w:szCs w:val="28"/>
        </w:rPr>
        <w:t>2, описано поведение работника зала.</w:t>
      </w:r>
    </w:p>
    <w:p w14:paraId="6B412E39" w14:textId="77777777" w:rsidR="00CE4510" w:rsidRPr="00F509C8" w:rsidRDefault="00CE4510" w:rsidP="00AE728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E974016" w14:textId="3A959A96" w:rsidR="00CE4510" w:rsidRPr="00F509C8" w:rsidRDefault="00BC69C5" w:rsidP="00AE72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B5CE53" wp14:editId="4AD077ED">
            <wp:extent cx="5934075" cy="6105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5DBD" w14:textId="1E1FB38F" w:rsidR="00CE4510" w:rsidRPr="00BC69C5" w:rsidRDefault="00CE4510" w:rsidP="00BC69C5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BC69C5">
        <w:rPr>
          <w:i/>
          <w:sz w:val="28"/>
          <w:szCs w:val="28"/>
        </w:rPr>
        <w:t xml:space="preserve">Рисунок </w:t>
      </w:r>
      <w:r w:rsidR="00AE7280" w:rsidRPr="00BC69C5">
        <w:rPr>
          <w:i/>
          <w:sz w:val="28"/>
          <w:szCs w:val="28"/>
        </w:rPr>
        <w:t>1</w:t>
      </w:r>
      <w:r w:rsidR="00BC69C5">
        <w:rPr>
          <w:i/>
          <w:sz w:val="28"/>
          <w:szCs w:val="28"/>
        </w:rPr>
        <w:t>2</w:t>
      </w:r>
      <w:r w:rsidRPr="00BC69C5">
        <w:rPr>
          <w:i/>
          <w:sz w:val="28"/>
          <w:szCs w:val="28"/>
        </w:rPr>
        <w:t xml:space="preserve"> — Диаграмма состояний</w:t>
      </w:r>
    </w:p>
    <w:p w14:paraId="6352FC04" w14:textId="77777777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</w:p>
    <w:p w14:paraId="019B15ED" w14:textId="3CC4802B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 xml:space="preserve">.5 </w:t>
      </w:r>
      <w:r w:rsidRPr="00CD58E7">
        <w:rPr>
          <w:b/>
          <w:bCs/>
          <w:sz w:val="28"/>
          <w:szCs w:val="28"/>
        </w:rPr>
        <w:t>Диаграмма активности</w:t>
      </w:r>
      <w:bookmarkStart w:id="4" w:name="_Toc10907469"/>
    </w:p>
    <w:p w14:paraId="35A4CADD" w14:textId="78A8221B" w:rsidR="00CE4510" w:rsidRDefault="00CE4510" w:rsidP="00AE7280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F509C8">
        <w:rPr>
          <w:sz w:val="28"/>
          <w:szCs w:val="28"/>
        </w:rPr>
        <w:t>Activity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diagram</w:t>
      </w:r>
      <w:proofErr w:type="spellEnd"/>
      <w:r w:rsidRPr="00F509C8">
        <w:rPr>
          <w:sz w:val="28"/>
          <w:szCs w:val="28"/>
        </w:rPr>
        <w:t xml:space="preserve"> (диаграммы активности)</w:t>
      </w:r>
      <w:bookmarkEnd w:id="4"/>
      <w:r w:rsidRPr="00F509C8">
        <w:rPr>
          <w:sz w:val="28"/>
          <w:szCs w:val="28"/>
        </w:rPr>
        <w:t>. Это дальнейшее развитие диаграммы состояний. Фактически данный тип диаграмм может использоваться и для отражения состояний моделируемого объекта, однако, основное назначение</w:t>
      </w:r>
      <w:r>
        <w:rPr>
          <w:rStyle w:val="apple-converted-space"/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Activity</w:t>
      </w:r>
      <w:proofErr w:type="spellEnd"/>
      <w:r>
        <w:rPr>
          <w:rStyle w:val="apple-converted-space"/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diagram</w:t>
      </w:r>
      <w:proofErr w:type="spellEnd"/>
      <w:r>
        <w:rPr>
          <w:rStyle w:val="apple-converted-space"/>
          <w:sz w:val="28"/>
          <w:szCs w:val="28"/>
        </w:rPr>
        <w:t xml:space="preserve"> </w:t>
      </w:r>
      <w:r w:rsidRPr="00F509C8">
        <w:rPr>
          <w:sz w:val="28"/>
          <w:szCs w:val="28"/>
        </w:rPr>
        <w:t>в том, чтобы отражать бизнес-процессы объекта. Этот тип диаграмм позволяет показать не только последовательность процессов, но и ветвление и даже синхронизацию процессов</w:t>
      </w:r>
      <w:r>
        <w:rPr>
          <w:sz w:val="28"/>
          <w:szCs w:val="28"/>
        </w:rPr>
        <w:t xml:space="preserve"> </w:t>
      </w:r>
      <w:r w:rsidRPr="00F509C8">
        <w:rPr>
          <w:sz w:val="28"/>
          <w:szCs w:val="28"/>
        </w:rPr>
        <w:t xml:space="preserve">[7]. Окончательный вид диаграммы показан на рисунке </w:t>
      </w:r>
      <w:r w:rsidR="00AE7280">
        <w:rPr>
          <w:sz w:val="28"/>
          <w:szCs w:val="28"/>
        </w:rPr>
        <w:t>1</w:t>
      </w:r>
      <w:r w:rsidR="00BC69C5">
        <w:rPr>
          <w:sz w:val="28"/>
          <w:szCs w:val="28"/>
        </w:rPr>
        <w:t>3</w:t>
      </w:r>
      <w:r w:rsidRPr="00F509C8">
        <w:rPr>
          <w:sz w:val="28"/>
          <w:szCs w:val="28"/>
        </w:rPr>
        <w:t xml:space="preserve">. </w:t>
      </w:r>
      <w:r w:rsidRPr="00F509C8">
        <w:rPr>
          <w:iCs/>
          <w:sz w:val="28"/>
          <w:szCs w:val="28"/>
        </w:rPr>
        <w:t>На диаграмме присутствуют дорожки (</w:t>
      </w:r>
      <w:r w:rsidRPr="00F509C8">
        <w:rPr>
          <w:iCs/>
          <w:sz w:val="28"/>
          <w:szCs w:val="28"/>
          <w:lang w:val="en-US"/>
        </w:rPr>
        <w:t>Swimlane</w:t>
      </w:r>
      <w:r w:rsidRPr="00F509C8">
        <w:rPr>
          <w:iCs/>
          <w:sz w:val="28"/>
          <w:szCs w:val="28"/>
        </w:rPr>
        <w:t>), объекты состояния(</w:t>
      </w:r>
      <w:proofErr w:type="spellStart"/>
      <w:r w:rsidRPr="00F509C8">
        <w:rPr>
          <w:sz w:val="28"/>
          <w:szCs w:val="28"/>
        </w:rPr>
        <w:t>Activity</w:t>
      </w:r>
      <w:proofErr w:type="spellEnd"/>
      <w:r w:rsidRPr="00F509C8">
        <w:rPr>
          <w:iCs/>
          <w:sz w:val="28"/>
          <w:szCs w:val="28"/>
        </w:rPr>
        <w:t>)</w:t>
      </w:r>
      <w:r w:rsidRPr="00F509C8">
        <w:rPr>
          <w:bCs/>
          <w:sz w:val="28"/>
          <w:szCs w:val="28"/>
        </w:rPr>
        <w:t>, начальное (</w:t>
      </w:r>
      <w:r w:rsidRPr="00F509C8">
        <w:rPr>
          <w:bCs/>
          <w:sz w:val="28"/>
          <w:szCs w:val="28"/>
          <w:lang w:val="en-US"/>
        </w:rPr>
        <w:t>Start</w:t>
      </w:r>
      <w:r w:rsidRPr="00F509C8">
        <w:rPr>
          <w:bCs/>
          <w:sz w:val="28"/>
          <w:szCs w:val="28"/>
        </w:rPr>
        <w:t xml:space="preserve"> </w:t>
      </w:r>
      <w:r w:rsidRPr="00F509C8">
        <w:rPr>
          <w:bCs/>
          <w:sz w:val="28"/>
          <w:szCs w:val="28"/>
          <w:lang w:val="en-US"/>
        </w:rPr>
        <w:t>state</w:t>
      </w:r>
      <w:r w:rsidRPr="00F509C8">
        <w:rPr>
          <w:bCs/>
          <w:sz w:val="28"/>
          <w:szCs w:val="28"/>
        </w:rPr>
        <w:t>) и конечное состояние (</w:t>
      </w:r>
      <w:r w:rsidRPr="00F509C8">
        <w:rPr>
          <w:bCs/>
          <w:sz w:val="28"/>
          <w:szCs w:val="28"/>
          <w:lang w:val="en-US"/>
        </w:rPr>
        <w:t>End</w:t>
      </w:r>
      <w:r w:rsidRPr="00F509C8">
        <w:rPr>
          <w:bCs/>
          <w:sz w:val="28"/>
          <w:szCs w:val="28"/>
        </w:rPr>
        <w:t xml:space="preserve"> </w:t>
      </w:r>
      <w:r w:rsidRPr="00F509C8">
        <w:rPr>
          <w:bCs/>
          <w:sz w:val="28"/>
          <w:szCs w:val="28"/>
          <w:lang w:val="en-US"/>
        </w:rPr>
        <w:t>State</w:t>
      </w:r>
      <w:r w:rsidRPr="00F509C8">
        <w:rPr>
          <w:bCs/>
          <w:sz w:val="28"/>
          <w:szCs w:val="28"/>
        </w:rPr>
        <w:t>).</w:t>
      </w:r>
    </w:p>
    <w:p w14:paraId="487E78C4" w14:textId="65316CC1" w:rsidR="00CE4510" w:rsidRPr="00F509C8" w:rsidRDefault="00BC69C5" w:rsidP="00AE7280">
      <w:pPr>
        <w:spacing w:line="360" w:lineRule="auto"/>
        <w:ind w:firstLine="709"/>
        <w:jc w:val="both"/>
        <w:rPr>
          <w:sz w:val="28"/>
          <w:szCs w:val="28"/>
        </w:rPr>
      </w:pPr>
      <w:r w:rsidRPr="00BC69C5">
        <w:rPr>
          <w:i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047C9EA" wp14:editId="6E5173FA">
            <wp:simplePos x="0" y="0"/>
            <wp:positionH relativeFrom="page">
              <wp:align>center</wp:align>
            </wp:positionH>
            <wp:positionV relativeFrom="paragraph">
              <wp:posOffset>308610</wp:posOffset>
            </wp:positionV>
            <wp:extent cx="4667250" cy="5559425"/>
            <wp:effectExtent l="0" t="0" r="0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BC594" w14:textId="31D0E283" w:rsidR="00CE4510" w:rsidRPr="00BC69C5" w:rsidRDefault="00CE4510" w:rsidP="00BC69C5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BC69C5">
        <w:rPr>
          <w:i/>
          <w:sz w:val="28"/>
          <w:szCs w:val="28"/>
        </w:rPr>
        <w:t xml:space="preserve">Рисунок </w:t>
      </w:r>
      <w:r w:rsidR="00AE7280" w:rsidRPr="00BC69C5">
        <w:rPr>
          <w:i/>
          <w:sz w:val="28"/>
          <w:szCs w:val="28"/>
        </w:rPr>
        <w:t>1</w:t>
      </w:r>
      <w:r w:rsidR="00561699">
        <w:rPr>
          <w:i/>
          <w:sz w:val="28"/>
          <w:szCs w:val="28"/>
        </w:rPr>
        <w:t>3</w:t>
      </w:r>
      <w:r w:rsidRPr="00BC69C5">
        <w:rPr>
          <w:i/>
          <w:sz w:val="28"/>
          <w:szCs w:val="28"/>
        </w:rPr>
        <w:t xml:space="preserve"> — Диаграмма активности</w:t>
      </w:r>
    </w:p>
    <w:p w14:paraId="0E079875" w14:textId="0FC9AA0C" w:rsidR="00CE4510" w:rsidRPr="00AF365B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 w:rsidRPr="00CD58E7">
        <w:rPr>
          <w:b/>
          <w:sz w:val="28"/>
          <w:szCs w:val="28"/>
        </w:rPr>
        <w:t xml:space="preserve"> Диаграмма классов</w:t>
      </w:r>
    </w:p>
    <w:p w14:paraId="5470843D" w14:textId="77777777" w:rsidR="00CE4510" w:rsidRPr="00F509C8" w:rsidRDefault="00CE4510" w:rsidP="00AE7280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509C8">
        <w:rPr>
          <w:sz w:val="28"/>
          <w:szCs w:val="28"/>
        </w:rPr>
        <w:t xml:space="preserve">На данном этапе создается уже готовая диаграмма классов, а именно добавляются новые атрибуты и операции к классу. Происходит подробное описание операций и атрибутов, а именно указываются их типы. </w:t>
      </w:r>
    </w:p>
    <w:p w14:paraId="10B4AE3A" w14:textId="551B478E" w:rsidR="00CE4510" w:rsidRPr="00F509C8" w:rsidRDefault="00561699" w:rsidP="00AE7280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882FE0" wp14:editId="448FA0DE">
            <wp:extent cx="5848350" cy="4476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93A6" w14:textId="0DE0D79F" w:rsidR="00CE4510" w:rsidRPr="00F509C8" w:rsidRDefault="00CE4510" w:rsidP="00AE7280">
      <w:pPr>
        <w:pStyle w:val="a3"/>
        <w:spacing w:line="360" w:lineRule="auto"/>
        <w:ind w:left="0"/>
        <w:contextualSpacing w:val="0"/>
        <w:jc w:val="both"/>
        <w:rPr>
          <w:sz w:val="28"/>
          <w:szCs w:val="28"/>
        </w:rPr>
      </w:pPr>
    </w:p>
    <w:p w14:paraId="72094A6D" w14:textId="399753AD" w:rsidR="00CE4510" w:rsidRPr="00561699" w:rsidRDefault="00CE4510" w:rsidP="00561699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561699">
        <w:rPr>
          <w:i/>
          <w:sz w:val="28"/>
          <w:szCs w:val="28"/>
        </w:rPr>
        <w:t xml:space="preserve">Рисунок </w:t>
      </w:r>
      <w:r w:rsidR="00AE7280" w:rsidRPr="00561699">
        <w:rPr>
          <w:i/>
          <w:sz w:val="28"/>
          <w:szCs w:val="28"/>
        </w:rPr>
        <w:t>1</w:t>
      </w:r>
      <w:r w:rsidR="00561699" w:rsidRPr="00561699">
        <w:rPr>
          <w:i/>
          <w:sz w:val="28"/>
          <w:szCs w:val="28"/>
        </w:rPr>
        <w:t>4</w:t>
      </w:r>
      <w:r w:rsidRPr="00561699">
        <w:rPr>
          <w:i/>
          <w:sz w:val="28"/>
          <w:szCs w:val="28"/>
        </w:rPr>
        <w:t xml:space="preserve"> — Диаграмма классов</w:t>
      </w:r>
    </w:p>
    <w:p w14:paraId="69793301" w14:textId="77777777" w:rsidR="00CE4510" w:rsidRDefault="00CE4510" w:rsidP="00AE7280">
      <w:pPr>
        <w:spacing w:line="360" w:lineRule="auto"/>
        <w:ind w:firstLine="709"/>
        <w:jc w:val="both"/>
        <w:rPr>
          <w:sz w:val="28"/>
          <w:szCs w:val="28"/>
        </w:rPr>
      </w:pPr>
    </w:p>
    <w:p w14:paraId="69A68D7E" w14:textId="7E6F5FFF" w:rsidR="00CE4510" w:rsidRPr="00AF365B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2</w:t>
      </w:r>
      <w:r w:rsidRPr="00CD58E7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 w:rsidRPr="00CD58E7">
        <w:rPr>
          <w:b/>
          <w:sz w:val="28"/>
          <w:szCs w:val="28"/>
        </w:rPr>
        <w:t xml:space="preserve"> Диаграмма компонентов</w:t>
      </w:r>
      <w:bookmarkStart w:id="5" w:name="_Toc10907474"/>
    </w:p>
    <w:p w14:paraId="358F1CB3" w14:textId="5F42439B" w:rsidR="00CE4510" w:rsidRPr="00F509C8" w:rsidRDefault="00CE4510" w:rsidP="00AE7280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F509C8">
        <w:rPr>
          <w:sz w:val="28"/>
          <w:szCs w:val="28"/>
        </w:rPr>
        <w:t>Component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diagram</w:t>
      </w:r>
      <w:proofErr w:type="spellEnd"/>
      <w:r w:rsidRPr="00F509C8">
        <w:rPr>
          <w:sz w:val="28"/>
          <w:szCs w:val="28"/>
        </w:rPr>
        <w:t xml:space="preserve"> (диаграммы компонентов)</w:t>
      </w:r>
      <w:bookmarkEnd w:id="5"/>
      <w:r w:rsidRPr="00F509C8">
        <w:rPr>
          <w:noProof/>
          <w:sz w:val="28"/>
          <w:szCs w:val="28"/>
        </w:rPr>
        <w:t xml:space="preserve">. </w:t>
      </w:r>
      <w:r w:rsidRPr="00F509C8">
        <w:rPr>
          <w:sz w:val="28"/>
          <w:szCs w:val="28"/>
        </w:rPr>
        <w:t xml:space="preserve">Этот тип диаграмм предназначен для распределения классов и объектов по компонентам при физическом проектировании системы. Часто данный тип диаграмм называют диаграммами модулей [7]. Диаграмма компонентов представлена на рисунке </w:t>
      </w:r>
      <w:r w:rsidR="00AE7280">
        <w:rPr>
          <w:sz w:val="28"/>
          <w:szCs w:val="28"/>
        </w:rPr>
        <w:t>1</w:t>
      </w:r>
      <w:r w:rsidR="001F535C">
        <w:rPr>
          <w:sz w:val="28"/>
          <w:szCs w:val="28"/>
        </w:rPr>
        <w:t>5</w:t>
      </w:r>
      <w:r w:rsidRPr="00F509C8">
        <w:rPr>
          <w:sz w:val="28"/>
          <w:szCs w:val="28"/>
        </w:rPr>
        <w:t>.</w:t>
      </w:r>
    </w:p>
    <w:p w14:paraId="4E4CD784" w14:textId="77777777" w:rsidR="00CE4510" w:rsidRDefault="00CE4510" w:rsidP="00AE7280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509C8">
        <w:rPr>
          <w:sz w:val="28"/>
          <w:szCs w:val="28"/>
        </w:rPr>
        <w:t>Диаграмма компонентов, в отличие от ранее рассмотренных диаграмм, описывает особенности физического представления системы. Пунктирные стрелки, соединяющие модули, показывают отношения взаимозависимости. Основными графическими элементами диаграммы компонентов являются компоненты, интерфейсы и зависимости между ними.</w:t>
      </w:r>
    </w:p>
    <w:p w14:paraId="74F4D0A5" w14:textId="52E43EFA" w:rsidR="00CE4510" w:rsidRPr="00F509C8" w:rsidRDefault="001F535C" w:rsidP="00AE7280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EF97EF" wp14:editId="43313C54">
            <wp:extent cx="5734050" cy="4600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4725" w14:textId="78226D9A" w:rsidR="00CE4510" w:rsidRPr="00F509C8" w:rsidRDefault="00CE4510" w:rsidP="00AE7280">
      <w:pPr>
        <w:pStyle w:val="a3"/>
        <w:spacing w:line="360" w:lineRule="auto"/>
        <w:ind w:left="0"/>
        <w:contextualSpacing w:val="0"/>
        <w:jc w:val="both"/>
        <w:rPr>
          <w:sz w:val="28"/>
          <w:szCs w:val="28"/>
        </w:rPr>
      </w:pPr>
    </w:p>
    <w:p w14:paraId="52B7445C" w14:textId="1CD8DF90" w:rsidR="00CE4510" w:rsidRPr="001F535C" w:rsidRDefault="00CE4510" w:rsidP="001F535C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1F535C">
        <w:rPr>
          <w:i/>
          <w:sz w:val="28"/>
          <w:szCs w:val="28"/>
        </w:rPr>
        <w:t xml:space="preserve">Рисунок </w:t>
      </w:r>
      <w:r w:rsidR="00AE7280" w:rsidRPr="001F535C">
        <w:rPr>
          <w:i/>
          <w:sz w:val="28"/>
          <w:szCs w:val="28"/>
        </w:rPr>
        <w:t>1</w:t>
      </w:r>
      <w:r w:rsidR="001F535C" w:rsidRPr="001F535C">
        <w:rPr>
          <w:i/>
          <w:sz w:val="28"/>
          <w:szCs w:val="28"/>
        </w:rPr>
        <w:t>5</w:t>
      </w:r>
      <w:r w:rsidRPr="001F535C">
        <w:rPr>
          <w:i/>
          <w:sz w:val="28"/>
          <w:szCs w:val="28"/>
        </w:rPr>
        <w:t xml:space="preserve"> — Диаграмма компонентов системы</w:t>
      </w:r>
    </w:p>
    <w:p w14:paraId="5BC6693E" w14:textId="77777777" w:rsidR="00CE4510" w:rsidRDefault="00CE4510" w:rsidP="00AE7280">
      <w:pPr>
        <w:spacing w:line="360" w:lineRule="auto"/>
        <w:rPr>
          <w:sz w:val="28"/>
          <w:szCs w:val="28"/>
        </w:rPr>
      </w:pPr>
    </w:p>
    <w:p w14:paraId="65C057F9" w14:textId="77777777" w:rsidR="00CE4510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EFBCD3E" w14:textId="78546859" w:rsidR="00CE4510" w:rsidRPr="007E3013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Pr="007E3013">
        <w:rPr>
          <w:b/>
          <w:sz w:val="28"/>
          <w:szCs w:val="28"/>
        </w:rPr>
        <w:t xml:space="preserve">.8 Диаграмма развертывания </w:t>
      </w:r>
    </w:p>
    <w:p w14:paraId="3CFD7893" w14:textId="77777777" w:rsidR="00CE4510" w:rsidRPr="007E3013" w:rsidRDefault="00CE4510" w:rsidP="00AE7280">
      <w:pPr>
        <w:spacing w:line="360" w:lineRule="auto"/>
        <w:ind w:firstLine="708"/>
        <w:jc w:val="both"/>
        <w:rPr>
          <w:sz w:val="28"/>
          <w:szCs w:val="28"/>
        </w:rPr>
      </w:pPr>
      <w:r w:rsidRPr="007E3013">
        <w:rPr>
          <w:rStyle w:val="keyword"/>
          <w:bCs/>
          <w:iCs/>
          <w:color w:val="000000"/>
          <w:sz w:val="28"/>
          <w:szCs w:val="28"/>
        </w:rPr>
        <w:t>Диаграмма развертывания (</w:t>
      </w:r>
      <w:proofErr w:type="spellStart"/>
      <w:r w:rsidRPr="007E3013">
        <w:rPr>
          <w:rStyle w:val="keyword"/>
          <w:bCs/>
          <w:iCs/>
          <w:color w:val="000000"/>
          <w:sz w:val="28"/>
          <w:szCs w:val="28"/>
        </w:rPr>
        <w:t>deployment</w:t>
      </w:r>
      <w:proofErr w:type="spellEnd"/>
      <w:r w:rsidRPr="007E3013">
        <w:rPr>
          <w:rStyle w:val="keyword"/>
          <w:bCs/>
          <w:iCs/>
          <w:color w:val="000000"/>
          <w:sz w:val="28"/>
          <w:szCs w:val="28"/>
        </w:rPr>
        <w:t xml:space="preserve"> </w:t>
      </w:r>
      <w:proofErr w:type="spellStart"/>
      <w:r w:rsidRPr="007E3013">
        <w:rPr>
          <w:rStyle w:val="keyword"/>
          <w:bCs/>
          <w:iCs/>
          <w:color w:val="000000"/>
          <w:sz w:val="28"/>
          <w:szCs w:val="28"/>
        </w:rPr>
        <w:t>diagram</w:t>
      </w:r>
      <w:proofErr w:type="spellEnd"/>
      <w:r w:rsidRPr="007E3013">
        <w:rPr>
          <w:rStyle w:val="keyword"/>
          <w:bCs/>
          <w:iCs/>
          <w:color w:val="000000"/>
          <w:sz w:val="28"/>
          <w:szCs w:val="28"/>
        </w:rPr>
        <w:t>)</w:t>
      </w:r>
      <w:r w:rsidRPr="007E3013">
        <w:rPr>
          <w:sz w:val="28"/>
          <w:szCs w:val="28"/>
        </w:rPr>
        <w:t> - диаграмма, на которой представлены узлы выполнения программных компонентов реального времени, а также процессов и объектов.</w:t>
      </w:r>
    </w:p>
    <w:p w14:paraId="630769F4" w14:textId="3FED43D4" w:rsidR="00CE4510" w:rsidRDefault="00CE4510" w:rsidP="00AE7280">
      <w:pPr>
        <w:spacing w:line="360" w:lineRule="auto"/>
        <w:ind w:firstLine="708"/>
        <w:jc w:val="both"/>
      </w:pPr>
      <w:r w:rsidRPr="007E3013">
        <w:rPr>
          <w:rStyle w:val="keyword"/>
          <w:iCs/>
          <w:color w:val="000000"/>
          <w:sz w:val="28"/>
          <w:szCs w:val="28"/>
        </w:rPr>
        <w:t>Диаграмма развертывания</w:t>
      </w:r>
      <w:r w:rsidRPr="007E3013">
        <w:rPr>
          <w:sz w:val="28"/>
          <w:szCs w:val="28"/>
        </w:rPr>
        <w:t> 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 </w:t>
      </w:r>
      <w:r w:rsidRPr="007E3013">
        <w:rPr>
          <w:rStyle w:val="keyword"/>
          <w:iCs/>
          <w:color w:val="000000"/>
          <w:sz w:val="28"/>
          <w:szCs w:val="28"/>
        </w:rPr>
        <w:t>узлам</w:t>
      </w:r>
      <w:r w:rsidRPr="007E3013">
        <w:rPr>
          <w:sz w:val="28"/>
          <w:szCs w:val="28"/>
        </w:rPr>
        <w:t xml:space="preserve"> системы. </w:t>
      </w:r>
    </w:p>
    <w:p w14:paraId="2E78AB94" w14:textId="1EDBFA6A" w:rsidR="00CE4510" w:rsidRDefault="001F535C" w:rsidP="00AE7280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53E3019" wp14:editId="30CF617E">
            <wp:extent cx="4953000" cy="4171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2DB" w14:textId="351DCA80" w:rsidR="00CE4510" w:rsidRPr="001F535C" w:rsidRDefault="00CE4510" w:rsidP="001F535C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1F535C">
        <w:rPr>
          <w:i/>
          <w:sz w:val="28"/>
          <w:szCs w:val="28"/>
        </w:rPr>
        <w:t xml:space="preserve">Рисунок </w:t>
      </w:r>
      <w:r w:rsidR="001F535C" w:rsidRPr="001F535C">
        <w:rPr>
          <w:i/>
          <w:sz w:val="28"/>
          <w:szCs w:val="28"/>
        </w:rPr>
        <w:t>16</w:t>
      </w:r>
      <w:r w:rsidRPr="001F535C">
        <w:rPr>
          <w:i/>
          <w:sz w:val="28"/>
          <w:szCs w:val="28"/>
        </w:rPr>
        <w:t xml:space="preserve"> — Диаграмма развертывания</w:t>
      </w:r>
    </w:p>
    <w:p w14:paraId="51552072" w14:textId="77777777" w:rsidR="00CE4510" w:rsidRDefault="00CE4510" w:rsidP="00AE7280">
      <w:pPr>
        <w:spacing w:line="360" w:lineRule="auto"/>
        <w:rPr>
          <w:b/>
          <w:sz w:val="28"/>
          <w:szCs w:val="28"/>
        </w:rPr>
      </w:pPr>
    </w:p>
    <w:p w14:paraId="49CA9D0A" w14:textId="77777777" w:rsidR="00CE4510" w:rsidRDefault="00CE4510" w:rsidP="00AE728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CF76A7C" w14:textId="77777777" w:rsidR="00CE4510" w:rsidRPr="00AF365B" w:rsidRDefault="00CE4510" w:rsidP="00AE72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D58E7">
        <w:rPr>
          <w:b/>
          <w:sz w:val="28"/>
          <w:szCs w:val="28"/>
        </w:rPr>
        <w:lastRenderedPageBreak/>
        <w:t>Заключение</w:t>
      </w:r>
    </w:p>
    <w:p w14:paraId="43755F66" w14:textId="77777777" w:rsidR="00CE4510" w:rsidRPr="00CE4510" w:rsidRDefault="00CE4510" w:rsidP="00AE7280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4510">
        <w:rPr>
          <w:sz w:val="28"/>
          <w:szCs w:val="28"/>
        </w:rPr>
        <w:t>В результате выполнения практической работы была достигнута поставленная цель, а именно практическое усвоение основных разделов проектирования информационных систем, развитие практических навыков решения задач исследования и проектирования систем на языке UML.</w:t>
      </w:r>
    </w:p>
    <w:p w14:paraId="08D9B482" w14:textId="74E5F2C9" w:rsidR="00CE4510" w:rsidRPr="00CE4510" w:rsidRDefault="00CE4510" w:rsidP="00AE7280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4510">
        <w:rPr>
          <w:sz w:val="28"/>
          <w:szCs w:val="28"/>
        </w:rPr>
        <w:t xml:space="preserve">Была выполнена основная цель – разработка и внедрение информационной системы </w:t>
      </w:r>
      <w:r w:rsidR="00561699">
        <w:rPr>
          <w:sz w:val="28"/>
          <w:szCs w:val="28"/>
        </w:rPr>
        <w:t>про книжный магазин</w:t>
      </w:r>
      <w:r w:rsidRPr="00CE4510">
        <w:rPr>
          <w:sz w:val="28"/>
          <w:szCs w:val="28"/>
        </w:rPr>
        <w:t>.</w:t>
      </w:r>
    </w:p>
    <w:p w14:paraId="22EE9AA6" w14:textId="57E4FDF1" w:rsidR="00CE4510" w:rsidRPr="00CE4510" w:rsidRDefault="00561699" w:rsidP="00AE7280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была построена соответствующая модель.</w:t>
      </w:r>
    </w:p>
    <w:p w14:paraId="257580F6" w14:textId="77777777" w:rsidR="00CE4510" w:rsidRDefault="00CE4510" w:rsidP="00AE7280">
      <w:pPr>
        <w:widowControl/>
        <w:autoSpaceDE/>
        <w:autoSpaceDN/>
        <w:adjustRightInd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455C06" w14:textId="77777777" w:rsidR="00CE4510" w:rsidRPr="00CE4510" w:rsidRDefault="00CE4510" w:rsidP="00AE7280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3DA3173" w14:textId="46D2667D" w:rsidR="00E966EC" w:rsidRPr="00B430DD" w:rsidRDefault="00E966EC" w:rsidP="00AE7280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bCs/>
          <w:iCs/>
          <w:sz w:val="28"/>
          <w:szCs w:val="28"/>
        </w:rPr>
      </w:pPr>
      <w:r w:rsidRPr="00CD58E7">
        <w:rPr>
          <w:b/>
          <w:sz w:val="28"/>
          <w:szCs w:val="28"/>
        </w:rPr>
        <w:t>Список литературы</w:t>
      </w:r>
    </w:p>
    <w:p w14:paraId="24A7E311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bCs/>
          <w:iCs/>
          <w:sz w:val="28"/>
          <w:szCs w:val="28"/>
        </w:rPr>
      </w:pPr>
      <w:proofErr w:type="spellStart"/>
      <w:r w:rsidRPr="00F509C8">
        <w:rPr>
          <w:bCs/>
          <w:iCs/>
          <w:sz w:val="28"/>
          <w:szCs w:val="28"/>
        </w:rPr>
        <w:t>Боггс</w:t>
      </w:r>
      <w:proofErr w:type="spellEnd"/>
      <w:r w:rsidRPr="00F509C8">
        <w:rPr>
          <w:bCs/>
          <w:iCs/>
          <w:sz w:val="28"/>
          <w:szCs w:val="28"/>
        </w:rPr>
        <w:t xml:space="preserve"> У. </w:t>
      </w:r>
      <w:proofErr w:type="spellStart"/>
      <w:r w:rsidRPr="00F509C8">
        <w:rPr>
          <w:bCs/>
          <w:iCs/>
          <w:sz w:val="28"/>
          <w:szCs w:val="28"/>
        </w:rPr>
        <w:t>Боггс</w:t>
      </w:r>
      <w:proofErr w:type="spellEnd"/>
      <w:r w:rsidRPr="00F509C8">
        <w:rPr>
          <w:bCs/>
          <w:iCs/>
          <w:sz w:val="28"/>
          <w:szCs w:val="28"/>
        </w:rPr>
        <w:t xml:space="preserve"> М. </w:t>
      </w:r>
      <w:r w:rsidRPr="00F509C8">
        <w:rPr>
          <w:bCs/>
          <w:iCs/>
          <w:sz w:val="28"/>
          <w:szCs w:val="28"/>
          <w:lang w:val="en-US"/>
        </w:rPr>
        <w:t>UML</w:t>
      </w:r>
      <w:r w:rsidRPr="00F509C8">
        <w:rPr>
          <w:bCs/>
          <w:iCs/>
          <w:sz w:val="28"/>
          <w:szCs w:val="28"/>
        </w:rPr>
        <w:t xml:space="preserve"> и </w:t>
      </w:r>
      <w:r w:rsidRPr="00F509C8">
        <w:rPr>
          <w:bCs/>
          <w:iCs/>
          <w:sz w:val="28"/>
          <w:szCs w:val="28"/>
          <w:lang w:val="en-US"/>
        </w:rPr>
        <w:t>Rational</w:t>
      </w:r>
      <w:r w:rsidRPr="00F509C8">
        <w:rPr>
          <w:bCs/>
          <w:iCs/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  <w:lang w:val="en-US"/>
        </w:rPr>
        <w:t>Rose</w:t>
      </w:r>
      <w:r w:rsidRPr="00F509C8">
        <w:rPr>
          <w:bCs/>
          <w:iCs/>
          <w:sz w:val="28"/>
          <w:szCs w:val="28"/>
        </w:rPr>
        <w:t xml:space="preserve"> [Текст]: учеб. Пособие/</w:t>
      </w:r>
      <w:proofErr w:type="spellStart"/>
      <w:r w:rsidRPr="00F509C8">
        <w:rPr>
          <w:bCs/>
          <w:iCs/>
          <w:sz w:val="28"/>
          <w:szCs w:val="28"/>
        </w:rPr>
        <w:t>У.Боггс</w:t>
      </w:r>
      <w:proofErr w:type="spellEnd"/>
      <w:r w:rsidRPr="00F509C8">
        <w:rPr>
          <w:bCs/>
          <w:iCs/>
          <w:sz w:val="28"/>
          <w:szCs w:val="28"/>
        </w:rPr>
        <w:t xml:space="preserve">, М. </w:t>
      </w:r>
      <w:proofErr w:type="spellStart"/>
      <w:proofErr w:type="gramStart"/>
      <w:r w:rsidRPr="00F509C8">
        <w:rPr>
          <w:bCs/>
          <w:iCs/>
          <w:sz w:val="28"/>
          <w:szCs w:val="28"/>
        </w:rPr>
        <w:t>Боггс:Лори</w:t>
      </w:r>
      <w:proofErr w:type="spellEnd"/>
      <w:proofErr w:type="gramEnd"/>
      <w:r w:rsidRPr="00F509C8">
        <w:rPr>
          <w:bCs/>
          <w:iCs/>
          <w:sz w:val="28"/>
          <w:szCs w:val="28"/>
        </w:rPr>
        <w:t>, 2004, - 510с.</w:t>
      </w:r>
    </w:p>
    <w:p w14:paraId="57BED84B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bCs/>
          <w:iCs/>
          <w:sz w:val="28"/>
          <w:szCs w:val="28"/>
        </w:rPr>
      </w:pPr>
      <w:proofErr w:type="spellStart"/>
      <w:r w:rsidRPr="00F509C8">
        <w:rPr>
          <w:bCs/>
          <w:iCs/>
          <w:sz w:val="28"/>
          <w:szCs w:val="28"/>
        </w:rPr>
        <w:t>Кватрани</w:t>
      </w:r>
      <w:proofErr w:type="spellEnd"/>
      <w:r w:rsidRPr="00F509C8">
        <w:rPr>
          <w:bCs/>
          <w:iCs/>
          <w:sz w:val="28"/>
          <w:szCs w:val="28"/>
        </w:rPr>
        <w:t>, Т.</w:t>
      </w:r>
      <w:r>
        <w:rPr>
          <w:bCs/>
          <w:iCs/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  <w:lang w:val="en-US"/>
        </w:rPr>
        <w:t>Rational</w:t>
      </w:r>
      <w:r w:rsidRPr="00F509C8">
        <w:rPr>
          <w:bCs/>
          <w:iCs/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  <w:lang w:val="en-US"/>
        </w:rPr>
        <w:t>Rose</w:t>
      </w:r>
      <w:r w:rsidRPr="00F509C8">
        <w:rPr>
          <w:bCs/>
          <w:iCs/>
          <w:sz w:val="28"/>
          <w:szCs w:val="28"/>
        </w:rPr>
        <w:t xml:space="preserve"> 2000 и </w:t>
      </w:r>
      <w:r w:rsidRPr="00F509C8">
        <w:rPr>
          <w:bCs/>
          <w:iCs/>
          <w:sz w:val="28"/>
          <w:szCs w:val="28"/>
          <w:lang w:val="en-US"/>
        </w:rPr>
        <w:t>UML</w:t>
      </w:r>
      <w:r w:rsidRPr="00F509C8">
        <w:rPr>
          <w:bCs/>
          <w:iCs/>
          <w:sz w:val="28"/>
          <w:szCs w:val="28"/>
        </w:rPr>
        <w:t xml:space="preserve"> [Текст]: учеб. Пособие/ Т. </w:t>
      </w:r>
      <w:proofErr w:type="spellStart"/>
      <w:r w:rsidRPr="00F509C8">
        <w:rPr>
          <w:bCs/>
          <w:iCs/>
          <w:sz w:val="28"/>
          <w:szCs w:val="28"/>
        </w:rPr>
        <w:t>Кватрани</w:t>
      </w:r>
      <w:proofErr w:type="spellEnd"/>
      <w:r w:rsidRPr="00F509C8">
        <w:rPr>
          <w:bCs/>
          <w:iCs/>
          <w:sz w:val="28"/>
          <w:szCs w:val="28"/>
        </w:rPr>
        <w:t>: ДМК Пресс, 2001, - 176с.</w:t>
      </w:r>
    </w:p>
    <w:p w14:paraId="4F7C9C46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bCs/>
          <w:iCs/>
          <w:sz w:val="28"/>
          <w:szCs w:val="28"/>
        </w:rPr>
      </w:pPr>
      <w:proofErr w:type="spellStart"/>
      <w:r w:rsidRPr="00F509C8">
        <w:rPr>
          <w:bCs/>
          <w:iCs/>
          <w:sz w:val="28"/>
          <w:szCs w:val="28"/>
        </w:rPr>
        <w:t>Ларман</w:t>
      </w:r>
      <w:proofErr w:type="spellEnd"/>
      <w:r w:rsidRPr="00F509C8">
        <w:rPr>
          <w:bCs/>
          <w:iCs/>
          <w:sz w:val="28"/>
          <w:szCs w:val="28"/>
        </w:rPr>
        <w:t xml:space="preserve">, К. Применение </w:t>
      </w:r>
      <w:r w:rsidRPr="00F509C8">
        <w:rPr>
          <w:bCs/>
          <w:iCs/>
          <w:sz w:val="28"/>
          <w:szCs w:val="28"/>
          <w:lang w:val="en-US"/>
        </w:rPr>
        <w:t>UML</w:t>
      </w:r>
      <w:r w:rsidRPr="00F509C8">
        <w:rPr>
          <w:bCs/>
          <w:iCs/>
          <w:sz w:val="28"/>
          <w:szCs w:val="28"/>
        </w:rPr>
        <w:t xml:space="preserve"> и шаблонов проектирования [Текст]: учеб. Пособие/ К. </w:t>
      </w:r>
      <w:proofErr w:type="spellStart"/>
      <w:r w:rsidRPr="00F509C8">
        <w:rPr>
          <w:bCs/>
          <w:iCs/>
          <w:sz w:val="28"/>
          <w:szCs w:val="28"/>
        </w:rPr>
        <w:t>Ларман</w:t>
      </w:r>
      <w:proofErr w:type="spellEnd"/>
      <w:r w:rsidRPr="00F509C8">
        <w:rPr>
          <w:bCs/>
          <w:iCs/>
          <w:sz w:val="28"/>
          <w:szCs w:val="28"/>
        </w:rPr>
        <w:t xml:space="preserve">: Вильямс, 2002. – 624с. </w:t>
      </w:r>
    </w:p>
    <w:p w14:paraId="7A83F9E6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proofErr w:type="spellStart"/>
      <w:r w:rsidRPr="00F509C8">
        <w:rPr>
          <w:sz w:val="28"/>
          <w:szCs w:val="28"/>
        </w:rPr>
        <w:t>Рамбо</w:t>
      </w:r>
      <w:proofErr w:type="spellEnd"/>
      <w:r w:rsidRPr="00F509C8">
        <w:rPr>
          <w:sz w:val="28"/>
          <w:szCs w:val="28"/>
        </w:rPr>
        <w:t xml:space="preserve"> Дж., </w:t>
      </w:r>
      <w:proofErr w:type="spellStart"/>
      <w:r w:rsidRPr="00F509C8">
        <w:rPr>
          <w:sz w:val="28"/>
          <w:szCs w:val="28"/>
        </w:rPr>
        <w:t>Блаха</w:t>
      </w:r>
      <w:proofErr w:type="spellEnd"/>
      <w:r w:rsidRPr="00F509C8">
        <w:rPr>
          <w:sz w:val="28"/>
          <w:szCs w:val="28"/>
        </w:rPr>
        <w:t xml:space="preserve"> </w:t>
      </w:r>
      <w:proofErr w:type="gramStart"/>
      <w:r w:rsidRPr="00F509C8">
        <w:rPr>
          <w:sz w:val="28"/>
          <w:szCs w:val="28"/>
        </w:rPr>
        <w:t>М..</w:t>
      </w:r>
      <w:proofErr w:type="gramEnd"/>
      <w:r w:rsidRPr="00F509C8">
        <w:rPr>
          <w:sz w:val="28"/>
          <w:szCs w:val="28"/>
        </w:rPr>
        <w:t xml:space="preserve"> UML 2.0. Объектно-ориентированное моделирование и разработка. </w:t>
      </w:r>
      <w:r w:rsidRPr="00F509C8">
        <w:rPr>
          <w:bCs/>
          <w:iCs/>
          <w:sz w:val="28"/>
          <w:szCs w:val="28"/>
        </w:rPr>
        <w:t>[Текст]: учеб. Пособие/</w:t>
      </w:r>
      <w:r w:rsidRPr="00F509C8">
        <w:rPr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</w:rPr>
        <w:t xml:space="preserve">Дж. </w:t>
      </w:r>
      <w:proofErr w:type="spellStart"/>
      <w:r w:rsidRPr="00F509C8">
        <w:rPr>
          <w:bCs/>
          <w:iCs/>
          <w:sz w:val="28"/>
          <w:szCs w:val="28"/>
        </w:rPr>
        <w:t>Рамбо</w:t>
      </w:r>
      <w:proofErr w:type="spellEnd"/>
      <w:r w:rsidRPr="00F509C8">
        <w:rPr>
          <w:bCs/>
          <w:iCs/>
          <w:sz w:val="28"/>
          <w:szCs w:val="28"/>
        </w:rPr>
        <w:t xml:space="preserve">, М. </w:t>
      </w:r>
      <w:proofErr w:type="spellStart"/>
      <w:r w:rsidRPr="00F509C8">
        <w:rPr>
          <w:bCs/>
          <w:iCs/>
          <w:sz w:val="28"/>
          <w:szCs w:val="28"/>
        </w:rPr>
        <w:t>Блаха</w:t>
      </w:r>
      <w:proofErr w:type="spellEnd"/>
      <w:r w:rsidRPr="00F509C8">
        <w:rPr>
          <w:bCs/>
          <w:iCs/>
          <w:sz w:val="28"/>
          <w:szCs w:val="28"/>
        </w:rPr>
        <w:t>:</w:t>
      </w:r>
      <w:r w:rsidRPr="00F509C8">
        <w:rPr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</w:rPr>
        <w:t>Питер, 2004. – 544с.</w:t>
      </w:r>
    </w:p>
    <w:p w14:paraId="3416EFE8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509C8">
        <w:rPr>
          <w:sz w:val="28"/>
          <w:szCs w:val="28"/>
        </w:rPr>
        <w:t xml:space="preserve">Трофимов, С. А. - CASE-технологии. Практическая работа в </w:t>
      </w:r>
      <w:proofErr w:type="spellStart"/>
      <w:r w:rsidRPr="00F509C8">
        <w:rPr>
          <w:sz w:val="28"/>
          <w:szCs w:val="28"/>
        </w:rPr>
        <w:t>Rational</w:t>
      </w:r>
      <w:proofErr w:type="spellEnd"/>
      <w:r w:rsidRPr="00F509C8">
        <w:rPr>
          <w:sz w:val="28"/>
          <w:szCs w:val="28"/>
        </w:rPr>
        <w:t xml:space="preserve"> </w:t>
      </w:r>
      <w:proofErr w:type="spellStart"/>
      <w:r w:rsidRPr="00F509C8">
        <w:rPr>
          <w:sz w:val="28"/>
          <w:szCs w:val="28"/>
        </w:rPr>
        <w:t>Rose</w:t>
      </w:r>
      <w:proofErr w:type="spellEnd"/>
      <w:r w:rsidRPr="00F509C8">
        <w:rPr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</w:rPr>
        <w:t>[Текст]/</w:t>
      </w:r>
      <w:r w:rsidRPr="00F509C8">
        <w:rPr>
          <w:sz w:val="28"/>
          <w:szCs w:val="28"/>
        </w:rPr>
        <w:t xml:space="preserve"> С. А. Трофимов: Бином-Пресс, 2002. – 288с.</w:t>
      </w:r>
    </w:p>
    <w:p w14:paraId="6EFE5ACA" w14:textId="77777777" w:rsidR="00E966EC" w:rsidRPr="00F509C8" w:rsidRDefault="00E966EC" w:rsidP="00AE728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509C8">
        <w:rPr>
          <w:bCs/>
          <w:iCs/>
          <w:sz w:val="28"/>
          <w:szCs w:val="28"/>
        </w:rPr>
        <w:t xml:space="preserve">Статья </w:t>
      </w:r>
      <w:r w:rsidRPr="00F509C8">
        <w:rPr>
          <w:sz w:val="28"/>
          <w:szCs w:val="28"/>
        </w:rPr>
        <w:t xml:space="preserve">С. А. Трофимов </w:t>
      </w:r>
      <w:r w:rsidRPr="00F509C8">
        <w:rPr>
          <w:bCs/>
          <w:iCs/>
          <w:sz w:val="28"/>
          <w:szCs w:val="28"/>
          <w:lang w:val="en-US"/>
        </w:rPr>
        <w:t>UML</w:t>
      </w:r>
      <w:r w:rsidRPr="00F509C8">
        <w:rPr>
          <w:bCs/>
          <w:iCs/>
          <w:sz w:val="28"/>
          <w:szCs w:val="28"/>
        </w:rPr>
        <w:t xml:space="preserve"> диаграммы в </w:t>
      </w:r>
      <w:r w:rsidRPr="00F509C8">
        <w:rPr>
          <w:bCs/>
          <w:iCs/>
          <w:sz w:val="28"/>
          <w:szCs w:val="28"/>
          <w:lang w:val="en-US"/>
        </w:rPr>
        <w:t>Rational</w:t>
      </w:r>
      <w:r w:rsidRPr="00F509C8">
        <w:rPr>
          <w:bCs/>
          <w:iCs/>
          <w:sz w:val="28"/>
          <w:szCs w:val="28"/>
        </w:rPr>
        <w:t xml:space="preserve"> </w:t>
      </w:r>
      <w:r w:rsidRPr="00F509C8">
        <w:rPr>
          <w:bCs/>
          <w:iCs/>
          <w:sz w:val="28"/>
          <w:szCs w:val="28"/>
          <w:lang w:val="en-US"/>
        </w:rPr>
        <w:t>Rose</w:t>
      </w:r>
      <w:r w:rsidRPr="00F509C8">
        <w:rPr>
          <w:sz w:val="28"/>
          <w:szCs w:val="28"/>
        </w:rPr>
        <w:t xml:space="preserve"> [Электронный ресурс]</w:t>
      </w:r>
      <w:r w:rsidRPr="00F509C8">
        <w:rPr>
          <w:rStyle w:val="textsm"/>
          <w:sz w:val="28"/>
          <w:szCs w:val="28"/>
        </w:rPr>
        <w:t>. -</w:t>
      </w:r>
      <w:r>
        <w:rPr>
          <w:rStyle w:val="textsm"/>
          <w:sz w:val="28"/>
          <w:szCs w:val="28"/>
        </w:rPr>
        <w:t xml:space="preserve"> </w:t>
      </w:r>
      <w:r w:rsidRPr="00F509C8">
        <w:rPr>
          <w:sz w:val="28"/>
          <w:szCs w:val="28"/>
          <w:lang w:val="en-US"/>
        </w:rPr>
        <w:t>http</w:t>
      </w:r>
      <w:r w:rsidRPr="00F509C8">
        <w:rPr>
          <w:sz w:val="28"/>
          <w:szCs w:val="28"/>
        </w:rPr>
        <w:t>://</w:t>
      </w:r>
      <w:r w:rsidRPr="00F509C8">
        <w:rPr>
          <w:sz w:val="28"/>
          <w:szCs w:val="28"/>
          <w:lang w:val="en-US"/>
        </w:rPr>
        <w:t>www</w:t>
      </w:r>
      <w:r w:rsidRPr="00F509C8">
        <w:rPr>
          <w:sz w:val="28"/>
          <w:szCs w:val="28"/>
        </w:rPr>
        <w:t>.</w:t>
      </w:r>
      <w:proofErr w:type="spellStart"/>
      <w:r w:rsidRPr="00F509C8">
        <w:rPr>
          <w:sz w:val="28"/>
          <w:szCs w:val="28"/>
          <w:lang w:val="en-US"/>
        </w:rPr>
        <w:t>caseclub</w:t>
      </w:r>
      <w:proofErr w:type="spellEnd"/>
      <w:r w:rsidRPr="00F509C8">
        <w:rPr>
          <w:sz w:val="28"/>
          <w:szCs w:val="28"/>
        </w:rPr>
        <w:t>.</w:t>
      </w:r>
      <w:proofErr w:type="spellStart"/>
      <w:r w:rsidRPr="00F509C8">
        <w:rPr>
          <w:sz w:val="28"/>
          <w:szCs w:val="28"/>
          <w:lang w:val="en-US"/>
        </w:rPr>
        <w:t>ru</w:t>
      </w:r>
      <w:proofErr w:type="spellEnd"/>
      <w:r w:rsidRPr="00F509C8">
        <w:rPr>
          <w:sz w:val="28"/>
          <w:szCs w:val="28"/>
        </w:rPr>
        <w:t>/</w:t>
      </w:r>
      <w:r w:rsidRPr="00F509C8">
        <w:rPr>
          <w:sz w:val="28"/>
          <w:szCs w:val="28"/>
          <w:lang w:val="en-US"/>
        </w:rPr>
        <w:t>articles</w:t>
      </w:r>
      <w:r w:rsidRPr="00F509C8">
        <w:rPr>
          <w:sz w:val="28"/>
          <w:szCs w:val="28"/>
        </w:rPr>
        <w:t>/</w:t>
      </w:r>
      <w:r w:rsidRPr="00F509C8">
        <w:rPr>
          <w:sz w:val="28"/>
          <w:szCs w:val="28"/>
          <w:lang w:val="en-US"/>
        </w:rPr>
        <w:t>rose</w:t>
      </w:r>
      <w:r w:rsidRPr="00F509C8">
        <w:rPr>
          <w:sz w:val="28"/>
          <w:szCs w:val="28"/>
        </w:rPr>
        <w:t>2.</w:t>
      </w:r>
      <w:r w:rsidRPr="00F509C8">
        <w:rPr>
          <w:sz w:val="28"/>
          <w:szCs w:val="28"/>
          <w:lang w:val="en-US"/>
        </w:rPr>
        <w:t>html</w:t>
      </w:r>
    </w:p>
    <w:p w14:paraId="75364ACE" w14:textId="2B60A144" w:rsidR="005A7112" w:rsidRDefault="00E966EC" w:rsidP="00AE7280">
      <w:pPr>
        <w:pStyle w:val="a3"/>
        <w:spacing w:line="360" w:lineRule="auto"/>
        <w:ind w:left="0" w:firstLine="170"/>
        <w:rPr>
          <w:color w:val="000000"/>
          <w:sz w:val="24"/>
          <w:szCs w:val="24"/>
          <w:shd w:val="clear" w:color="auto" w:fill="FFFFFF"/>
        </w:rPr>
      </w:pPr>
      <w:r w:rsidRPr="00AA6103">
        <w:rPr>
          <w:color w:val="FFFFFF"/>
          <w:sz w:val="28"/>
          <w:szCs w:val="28"/>
        </w:rPr>
        <w:t>Размещено н</w:t>
      </w:r>
      <w:r w:rsidR="00700928">
        <w:rPr>
          <w:color w:val="FFFFFF"/>
          <w:sz w:val="28"/>
          <w:szCs w:val="28"/>
        </w:rPr>
        <w:t>===</w:t>
      </w:r>
    </w:p>
    <w:p w14:paraId="53447AF2" w14:textId="77777777" w:rsidR="000B1571" w:rsidRPr="0004173F" w:rsidRDefault="000B1571" w:rsidP="00AE7280">
      <w:pPr>
        <w:spacing w:line="360" w:lineRule="auto"/>
      </w:pPr>
    </w:p>
    <w:sectPr w:rsidR="000B1571" w:rsidRPr="000417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B6D18"/>
    <w:multiLevelType w:val="singleLevel"/>
    <w:tmpl w:val="135E60A2"/>
    <w:lvl w:ilvl="0">
      <w:start w:val="1"/>
      <w:numFmt w:val="upperRoman"/>
      <w:pStyle w:val="2"/>
      <w:lvlText w:val="%1."/>
      <w:lvlJc w:val="left"/>
      <w:pPr>
        <w:tabs>
          <w:tab w:val="num" w:pos="1429"/>
        </w:tabs>
        <w:ind w:left="1429" w:hanging="720"/>
      </w:pPr>
      <w:rPr>
        <w:rFonts w:cs="Times New Roman"/>
      </w:rPr>
    </w:lvl>
  </w:abstractNum>
  <w:abstractNum w:abstractNumId="1" w15:restartNumberingAfterBreak="0">
    <w:nsid w:val="04D17E35"/>
    <w:multiLevelType w:val="hybridMultilevel"/>
    <w:tmpl w:val="7C344F76"/>
    <w:lvl w:ilvl="0" w:tplc="83B2AF1C">
      <w:start w:val="1"/>
      <w:numFmt w:val="decimal"/>
      <w:lvlText w:val="%1."/>
      <w:lvlJc w:val="left"/>
      <w:pPr>
        <w:ind w:left="-1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0" w:hanging="360"/>
      </w:pPr>
    </w:lvl>
    <w:lvl w:ilvl="2" w:tplc="0419001B" w:tentative="1">
      <w:start w:val="1"/>
      <w:numFmt w:val="lowerRoman"/>
      <w:lvlText w:val="%3."/>
      <w:lvlJc w:val="right"/>
      <w:pPr>
        <w:ind w:left="1290" w:hanging="180"/>
      </w:pPr>
    </w:lvl>
    <w:lvl w:ilvl="3" w:tplc="0419000F" w:tentative="1">
      <w:start w:val="1"/>
      <w:numFmt w:val="decimal"/>
      <w:lvlText w:val="%4."/>
      <w:lvlJc w:val="left"/>
      <w:pPr>
        <w:ind w:left="2010" w:hanging="360"/>
      </w:pPr>
    </w:lvl>
    <w:lvl w:ilvl="4" w:tplc="04190019" w:tentative="1">
      <w:start w:val="1"/>
      <w:numFmt w:val="lowerLetter"/>
      <w:lvlText w:val="%5."/>
      <w:lvlJc w:val="left"/>
      <w:pPr>
        <w:ind w:left="2730" w:hanging="360"/>
      </w:pPr>
    </w:lvl>
    <w:lvl w:ilvl="5" w:tplc="0419001B" w:tentative="1">
      <w:start w:val="1"/>
      <w:numFmt w:val="lowerRoman"/>
      <w:lvlText w:val="%6."/>
      <w:lvlJc w:val="right"/>
      <w:pPr>
        <w:ind w:left="3450" w:hanging="180"/>
      </w:pPr>
    </w:lvl>
    <w:lvl w:ilvl="6" w:tplc="0419000F" w:tentative="1">
      <w:start w:val="1"/>
      <w:numFmt w:val="decimal"/>
      <w:lvlText w:val="%7."/>
      <w:lvlJc w:val="left"/>
      <w:pPr>
        <w:ind w:left="4170" w:hanging="360"/>
      </w:pPr>
    </w:lvl>
    <w:lvl w:ilvl="7" w:tplc="04190019" w:tentative="1">
      <w:start w:val="1"/>
      <w:numFmt w:val="lowerLetter"/>
      <w:lvlText w:val="%8."/>
      <w:lvlJc w:val="left"/>
      <w:pPr>
        <w:ind w:left="4890" w:hanging="360"/>
      </w:pPr>
    </w:lvl>
    <w:lvl w:ilvl="8" w:tplc="0419001B" w:tentative="1">
      <w:start w:val="1"/>
      <w:numFmt w:val="lowerRoman"/>
      <w:lvlText w:val="%9."/>
      <w:lvlJc w:val="right"/>
      <w:pPr>
        <w:ind w:left="5610" w:hanging="180"/>
      </w:pPr>
    </w:lvl>
  </w:abstractNum>
  <w:abstractNum w:abstractNumId="2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E4BA9"/>
    <w:multiLevelType w:val="hybridMultilevel"/>
    <w:tmpl w:val="CA768CD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316B0E6D"/>
    <w:multiLevelType w:val="multilevel"/>
    <w:tmpl w:val="83584632"/>
    <w:lvl w:ilvl="0">
      <w:start w:val="1"/>
      <w:numFmt w:val="decimal"/>
      <w:lvlText w:val="%1."/>
      <w:lvlJc w:val="left"/>
      <w:pPr>
        <w:ind w:left="-15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-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0" w:hanging="2160"/>
      </w:pPr>
      <w:rPr>
        <w:rFonts w:hint="default"/>
      </w:rPr>
    </w:lvl>
  </w:abstractNum>
  <w:abstractNum w:abstractNumId="6" w15:restartNumberingAfterBreak="0">
    <w:nsid w:val="56D14D85"/>
    <w:multiLevelType w:val="multilevel"/>
    <w:tmpl w:val="433470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4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920" w:hanging="2160"/>
      </w:pPr>
      <w:rPr>
        <w:rFonts w:hint="default"/>
      </w:rPr>
    </w:lvl>
  </w:abstractNum>
  <w:abstractNum w:abstractNumId="7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0" w15:restartNumberingAfterBreak="0">
    <w:nsid w:val="68572A24"/>
    <w:multiLevelType w:val="multilevel"/>
    <w:tmpl w:val="AABEE0CC"/>
    <w:lvl w:ilvl="0">
      <w:start w:val="1"/>
      <w:numFmt w:val="decimal"/>
      <w:lvlText w:val="%1.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1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12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  <w:num w:numId="12">
    <w:abstractNumId w:val="6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0A"/>
    <w:rsid w:val="00004C55"/>
    <w:rsid w:val="000154AA"/>
    <w:rsid w:val="000211D2"/>
    <w:rsid w:val="0004173F"/>
    <w:rsid w:val="0008044E"/>
    <w:rsid w:val="00093573"/>
    <w:rsid w:val="000B1571"/>
    <w:rsid w:val="000E2B79"/>
    <w:rsid w:val="000E425A"/>
    <w:rsid w:val="000F6F67"/>
    <w:rsid w:val="001117F2"/>
    <w:rsid w:val="00184119"/>
    <w:rsid w:val="001A33B2"/>
    <w:rsid w:val="001A7B06"/>
    <w:rsid w:val="001C492A"/>
    <w:rsid w:val="001D5981"/>
    <w:rsid w:val="001F535C"/>
    <w:rsid w:val="00202192"/>
    <w:rsid w:val="002111C2"/>
    <w:rsid w:val="0021690A"/>
    <w:rsid w:val="00225AF8"/>
    <w:rsid w:val="00260C1F"/>
    <w:rsid w:val="00266A16"/>
    <w:rsid w:val="002C4B6C"/>
    <w:rsid w:val="002C580D"/>
    <w:rsid w:val="002D3B0A"/>
    <w:rsid w:val="002E200F"/>
    <w:rsid w:val="00332DB3"/>
    <w:rsid w:val="00347B45"/>
    <w:rsid w:val="003516B6"/>
    <w:rsid w:val="00374F65"/>
    <w:rsid w:val="00397394"/>
    <w:rsid w:val="003D5685"/>
    <w:rsid w:val="0043022D"/>
    <w:rsid w:val="00432854"/>
    <w:rsid w:val="00451484"/>
    <w:rsid w:val="004833BA"/>
    <w:rsid w:val="004913EC"/>
    <w:rsid w:val="00551695"/>
    <w:rsid w:val="00555ED3"/>
    <w:rsid w:val="00561699"/>
    <w:rsid w:val="0058509C"/>
    <w:rsid w:val="005A6AD0"/>
    <w:rsid w:val="005A7112"/>
    <w:rsid w:val="00613373"/>
    <w:rsid w:val="0062664A"/>
    <w:rsid w:val="00632E01"/>
    <w:rsid w:val="00644900"/>
    <w:rsid w:val="0064545E"/>
    <w:rsid w:val="006565B0"/>
    <w:rsid w:val="006860A1"/>
    <w:rsid w:val="006B221A"/>
    <w:rsid w:val="006C4FDC"/>
    <w:rsid w:val="006C6688"/>
    <w:rsid w:val="00700928"/>
    <w:rsid w:val="00775AAB"/>
    <w:rsid w:val="007C3996"/>
    <w:rsid w:val="008B6BC1"/>
    <w:rsid w:val="00936F0E"/>
    <w:rsid w:val="00951A9E"/>
    <w:rsid w:val="00975DAD"/>
    <w:rsid w:val="009C2D38"/>
    <w:rsid w:val="009C3FFF"/>
    <w:rsid w:val="00A334BF"/>
    <w:rsid w:val="00A3528C"/>
    <w:rsid w:val="00A83566"/>
    <w:rsid w:val="00AA0A54"/>
    <w:rsid w:val="00AB399A"/>
    <w:rsid w:val="00AE7280"/>
    <w:rsid w:val="00B13601"/>
    <w:rsid w:val="00B430DD"/>
    <w:rsid w:val="00B43ACF"/>
    <w:rsid w:val="00B453BE"/>
    <w:rsid w:val="00B5600E"/>
    <w:rsid w:val="00B84778"/>
    <w:rsid w:val="00B95227"/>
    <w:rsid w:val="00BC69C5"/>
    <w:rsid w:val="00C45A16"/>
    <w:rsid w:val="00CE4510"/>
    <w:rsid w:val="00D20E37"/>
    <w:rsid w:val="00D44539"/>
    <w:rsid w:val="00DC4D41"/>
    <w:rsid w:val="00DF48CF"/>
    <w:rsid w:val="00E13E2E"/>
    <w:rsid w:val="00E1508F"/>
    <w:rsid w:val="00E3001E"/>
    <w:rsid w:val="00E35354"/>
    <w:rsid w:val="00E966EC"/>
    <w:rsid w:val="00EC7F84"/>
    <w:rsid w:val="00F10F82"/>
    <w:rsid w:val="00F43225"/>
    <w:rsid w:val="00F82B0C"/>
    <w:rsid w:val="00FB327F"/>
    <w:rsid w:val="00FE3781"/>
    <w:rsid w:val="00FF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65D7C"/>
  <w15:docId w15:val="{FB446744-D8DB-43AE-9FFC-E4219CCF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C1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6E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65B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65B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2">
    <w:name w:val="заголовок 2"/>
    <w:basedOn w:val="a"/>
    <w:next w:val="a"/>
    <w:rsid w:val="00E966EC"/>
    <w:pPr>
      <w:keepNext/>
      <w:widowControl/>
      <w:numPr>
        <w:numId w:val="8"/>
      </w:numPr>
      <w:adjustRightInd/>
      <w:jc w:val="center"/>
      <w:outlineLvl w:val="1"/>
    </w:pPr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E966EC"/>
    <w:rPr>
      <w:rFonts w:asciiTheme="majorHAnsi" w:eastAsiaTheme="majorEastAsia" w:hAnsiTheme="majorHAnsi" w:cstheme="majorBidi"/>
      <w:b/>
      <w:bCs/>
      <w:color w:val="4472C4" w:themeColor="accent1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qFormat/>
    <w:rsid w:val="00E966EC"/>
    <w:pPr>
      <w:widowControl/>
      <w:autoSpaceDE/>
      <w:autoSpaceDN/>
      <w:adjustRightInd/>
      <w:spacing w:before="40"/>
      <w:jc w:val="both"/>
    </w:pPr>
    <w:rPr>
      <w:b/>
      <w:bCs/>
      <w:sz w:val="24"/>
      <w:szCs w:val="22"/>
    </w:rPr>
  </w:style>
  <w:style w:type="character" w:customStyle="1" w:styleId="apple-converted-space">
    <w:name w:val="apple-converted-space"/>
    <w:rsid w:val="00E966EC"/>
    <w:rPr>
      <w:rFonts w:cs="Times New Roman"/>
    </w:rPr>
  </w:style>
  <w:style w:type="paragraph" w:styleId="a7">
    <w:name w:val="Normal (Web)"/>
    <w:basedOn w:val="a"/>
    <w:uiPriority w:val="99"/>
    <w:unhideWhenUsed/>
    <w:rsid w:val="00E966E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extsm">
    <w:name w:val="textsm"/>
    <w:rsid w:val="00E966EC"/>
    <w:rPr>
      <w:rFonts w:cs="Times New Roman"/>
    </w:rPr>
  </w:style>
  <w:style w:type="character" w:customStyle="1" w:styleId="keyword">
    <w:name w:val="keyword"/>
    <w:rsid w:val="00E96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s://www.mirea.ru/bitrix/templates/unlimtech/images/logo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72D66-DF3C-4FAC-BE98-48E536B5A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1665</Words>
  <Characters>9493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STASYA</cp:lastModifiedBy>
  <dcterms:created xsi:type="dcterms:W3CDTF">2021-05-20T04:37:00Z</dcterms:created>
  <dcterms:modified xsi:type="dcterms:W3CDTF">2021-05-20T04:37:00Z</dcterms:modified>
</cp:coreProperties>
</file>