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1A6E" w:rsidRDefault="0036006F">
      <w:pPr>
        <w:pStyle w:val="a3"/>
        <w:ind w:left="4089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869730" cy="995267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9730" cy="99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A6E" w:rsidRDefault="00A21A6E">
      <w:pPr>
        <w:pStyle w:val="a3"/>
        <w:spacing w:before="4"/>
        <w:rPr>
          <w:sz w:val="7"/>
        </w:rPr>
      </w:pPr>
    </w:p>
    <w:tbl>
      <w:tblPr>
        <w:tblStyle w:val="TableNormal"/>
        <w:tblW w:w="0" w:type="auto"/>
        <w:tblInd w:w="799" w:type="dxa"/>
        <w:tblLayout w:type="fixed"/>
        <w:tblLook w:val="01E0" w:firstRow="1" w:lastRow="1" w:firstColumn="1" w:lastColumn="1" w:noHBand="0" w:noVBand="0"/>
      </w:tblPr>
      <w:tblGrid>
        <w:gridCol w:w="7970"/>
      </w:tblGrid>
      <w:tr w:rsidR="00A21A6E">
        <w:trPr>
          <w:trHeight w:val="299"/>
        </w:trPr>
        <w:tc>
          <w:tcPr>
            <w:tcW w:w="7970" w:type="dxa"/>
          </w:tcPr>
          <w:p w:rsidR="00A21A6E" w:rsidRDefault="0036006F">
            <w:pPr>
              <w:pStyle w:val="TableParagraph"/>
              <w:spacing w:line="266" w:lineRule="exact"/>
              <w:ind w:left="200" w:right="194"/>
              <w:jc w:val="center"/>
              <w:rPr>
                <w:sz w:val="24"/>
              </w:rPr>
            </w:pPr>
            <w:r>
              <w:rPr>
                <w:spacing w:val="-1"/>
                <w:sz w:val="24"/>
              </w:rPr>
              <w:t>МИНОБРНАУКИ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РОССИИ</w:t>
            </w:r>
          </w:p>
        </w:tc>
      </w:tr>
      <w:tr w:rsidR="00A21A6E">
        <w:trPr>
          <w:trHeight w:val="1279"/>
        </w:trPr>
        <w:tc>
          <w:tcPr>
            <w:tcW w:w="7970" w:type="dxa"/>
          </w:tcPr>
          <w:p w:rsidR="00A21A6E" w:rsidRDefault="0036006F">
            <w:pPr>
              <w:pStyle w:val="TableParagraph"/>
              <w:spacing w:before="46" w:line="216" w:lineRule="auto"/>
              <w:ind w:left="200" w:right="197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Федеральное</w:t>
            </w:r>
            <w:r>
              <w:rPr>
                <w:i/>
                <w:spacing w:val="-6"/>
                <w:sz w:val="24"/>
              </w:rPr>
              <w:t xml:space="preserve"> </w:t>
            </w:r>
            <w:r>
              <w:rPr>
                <w:i/>
                <w:sz w:val="24"/>
              </w:rPr>
              <w:t>государственное</w:t>
            </w:r>
            <w:r>
              <w:rPr>
                <w:i/>
                <w:spacing w:val="-6"/>
                <w:sz w:val="24"/>
              </w:rPr>
              <w:t xml:space="preserve"> </w:t>
            </w:r>
            <w:r>
              <w:rPr>
                <w:i/>
                <w:sz w:val="24"/>
              </w:rPr>
              <w:t>бюджетное</w:t>
            </w:r>
            <w:r>
              <w:rPr>
                <w:i/>
                <w:spacing w:val="-6"/>
                <w:sz w:val="24"/>
              </w:rPr>
              <w:t xml:space="preserve"> </w:t>
            </w:r>
            <w:r>
              <w:rPr>
                <w:i/>
                <w:sz w:val="24"/>
              </w:rPr>
              <w:t>образовательное</w:t>
            </w:r>
            <w:r>
              <w:rPr>
                <w:i/>
                <w:spacing w:val="-5"/>
                <w:sz w:val="24"/>
              </w:rPr>
              <w:t xml:space="preserve"> </w:t>
            </w:r>
            <w:r>
              <w:rPr>
                <w:i/>
                <w:sz w:val="24"/>
              </w:rPr>
              <w:t>учреждение</w:t>
            </w:r>
            <w:r>
              <w:rPr>
                <w:i/>
                <w:spacing w:val="-57"/>
                <w:sz w:val="24"/>
              </w:rPr>
              <w:t xml:space="preserve"> </w:t>
            </w:r>
            <w:r>
              <w:rPr>
                <w:i/>
                <w:sz w:val="24"/>
              </w:rPr>
              <w:t>высшего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образования</w:t>
            </w:r>
          </w:p>
          <w:p w:rsidR="00A21A6E" w:rsidRDefault="0036006F">
            <w:pPr>
              <w:pStyle w:val="TableParagraph"/>
              <w:spacing w:line="254" w:lineRule="exact"/>
              <w:ind w:left="200" w:right="196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«МИРЭА</w:t>
            </w:r>
            <w:r>
              <w:rPr>
                <w:b/>
                <w:i/>
                <w:spacing w:val="-2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–</w:t>
            </w:r>
            <w:r>
              <w:rPr>
                <w:b/>
                <w:i/>
                <w:spacing w:val="-2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Российский</w:t>
            </w:r>
            <w:r>
              <w:rPr>
                <w:b/>
                <w:i/>
                <w:spacing w:val="-4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технологический</w:t>
            </w:r>
            <w:r>
              <w:rPr>
                <w:b/>
                <w:i/>
                <w:spacing w:val="-2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университет»</w:t>
            </w:r>
          </w:p>
          <w:p w:rsidR="00A21A6E" w:rsidRDefault="0036006F">
            <w:pPr>
              <w:pStyle w:val="TableParagraph"/>
              <w:spacing w:before="115" w:line="348" w:lineRule="exact"/>
              <w:ind w:left="197" w:right="197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РТУ</w:t>
            </w:r>
            <w:r>
              <w:rPr>
                <w:b/>
                <w:spacing w:val="-2"/>
                <w:sz w:val="32"/>
              </w:rPr>
              <w:t xml:space="preserve"> </w:t>
            </w:r>
            <w:r>
              <w:rPr>
                <w:b/>
                <w:sz w:val="32"/>
              </w:rPr>
              <w:t>МИРЭА</w:t>
            </w:r>
          </w:p>
        </w:tc>
      </w:tr>
    </w:tbl>
    <w:p w:rsidR="00A21A6E" w:rsidRDefault="00591653">
      <w:pPr>
        <w:pStyle w:val="a3"/>
        <w:spacing w:before="2"/>
        <w:rPr>
          <w:sz w:val="11"/>
        </w:rPr>
      </w:pPr>
      <w:r>
        <w:pict>
          <v:shape id="_x0000_s1026" style="position:absolute;margin-left:98.2pt;margin-top:8.4pt;width:441.05pt;height:6pt;z-index:-251657728;mso-wrap-distance-left:0;mso-wrap-distance-right:0;mso-position-horizontal-relative:page;mso-position-vertical-relative:text" coordorigin="1964,168" coordsize="8821,120" o:spt="100" adj="0,,0" path="m10784,208l1964,268r,20l10784,228r,-20xm10784,168l1964,228r,20l10784,188r,-20xe" fillcolor="black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A21A6E" w:rsidRDefault="00A21A6E">
      <w:pPr>
        <w:pStyle w:val="a3"/>
        <w:spacing w:before="2"/>
        <w:rPr>
          <w:sz w:val="16"/>
        </w:rPr>
      </w:pPr>
    </w:p>
    <w:p w:rsidR="00A21A6E" w:rsidRDefault="0036006F">
      <w:pPr>
        <w:pStyle w:val="2"/>
        <w:spacing w:before="90"/>
        <w:ind w:left="1736" w:right="1738" w:firstLine="574"/>
        <w:jc w:val="left"/>
      </w:pPr>
      <w:r>
        <w:t>Институт информационных технологий (ИТ)</w:t>
      </w:r>
      <w:r>
        <w:rPr>
          <w:spacing w:val="1"/>
        </w:rPr>
        <w:t xml:space="preserve"> </w:t>
      </w:r>
      <w:r>
        <w:t>Кафедра</w:t>
      </w:r>
      <w:r>
        <w:rPr>
          <w:spacing w:val="-5"/>
        </w:rPr>
        <w:t xml:space="preserve"> </w:t>
      </w:r>
      <w:r>
        <w:t>практической</w:t>
      </w:r>
      <w:r>
        <w:rPr>
          <w:spacing w:val="-5"/>
        </w:rPr>
        <w:t xml:space="preserve"> </w:t>
      </w:r>
      <w:r>
        <w:t>прикладной</w:t>
      </w:r>
      <w:r>
        <w:rPr>
          <w:spacing w:val="1"/>
        </w:rPr>
        <w:t xml:space="preserve"> </w:t>
      </w:r>
      <w:r>
        <w:t>информатики</w:t>
      </w:r>
      <w:r>
        <w:rPr>
          <w:spacing w:val="-5"/>
        </w:rPr>
        <w:t xml:space="preserve"> </w:t>
      </w:r>
      <w:r>
        <w:t>(ПИ)</w:t>
      </w:r>
    </w:p>
    <w:p w:rsidR="00A21A6E" w:rsidRDefault="00A21A6E">
      <w:pPr>
        <w:pStyle w:val="a3"/>
        <w:rPr>
          <w:b/>
        </w:rPr>
      </w:pPr>
    </w:p>
    <w:p w:rsidR="00A21A6E" w:rsidRDefault="0036006F">
      <w:pPr>
        <w:spacing w:before="1"/>
        <w:ind w:left="198" w:right="210"/>
        <w:jc w:val="center"/>
        <w:rPr>
          <w:b/>
          <w:sz w:val="24"/>
        </w:rPr>
      </w:pPr>
      <w:r>
        <w:rPr>
          <w:b/>
          <w:sz w:val="24"/>
        </w:rPr>
        <w:t>Дисциплина: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«Анализ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и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концептуальное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моделирование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систем»</w:t>
      </w:r>
    </w:p>
    <w:p w:rsidR="00A21A6E" w:rsidRDefault="00A21A6E">
      <w:pPr>
        <w:pStyle w:val="a3"/>
        <w:rPr>
          <w:b/>
          <w:sz w:val="26"/>
        </w:rPr>
      </w:pPr>
    </w:p>
    <w:p w:rsidR="00A21A6E" w:rsidRDefault="00A21A6E">
      <w:pPr>
        <w:pStyle w:val="a3"/>
        <w:spacing w:before="11"/>
        <w:rPr>
          <w:b/>
          <w:sz w:val="21"/>
        </w:rPr>
      </w:pPr>
    </w:p>
    <w:p w:rsidR="00A21A6E" w:rsidRDefault="0036006F">
      <w:pPr>
        <w:pStyle w:val="2"/>
      </w:pPr>
      <w:r>
        <w:t>ОТЧЕТ</w:t>
      </w:r>
    </w:p>
    <w:p w:rsidR="00A21A6E" w:rsidRDefault="0036006F">
      <w:pPr>
        <w:ind w:left="200" w:right="203"/>
        <w:jc w:val="center"/>
        <w:rPr>
          <w:b/>
          <w:sz w:val="24"/>
        </w:rPr>
      </w:pPr>
      <w:r>
        <w:rPr>
          <w:b/>
          <w:sz w:val="24"/>
        </w:rPr>
        <w:t>ПО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ПРАКТИЧЕСКОМУ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ЗАНЯТИЮ №2</w:t>
      </w:r>
    </w:p>
    <w:p w:rsidR="00A21A6E" w:rsidRDefault="0036006F">
      <w:pPr>
        <w:pStyle w:val="2"/>
        <w:ind w:left="1657" w:right="1661"/>
      </w:pPr>
      <w:r>
        <w:t>Тема:</w:t>
      </w:r>
    </w:p>
    <w:p w:rsidR="00A21A6E" w:rsidRDefault="0036006F">
      <w:pPr>
        <w:ind w:left="200" w:right="203"/>
        <w:jc w:val="center"/>
        <w:rPr>
          <w:b/>
          <w:sz w:val="24"/>
        </w:rPr>
      </w:pPr>
      <w:r>
        <w:rPr>
          <w:b/>
          <w:sz w:val="24"/>
        </w:rPr>
        <w:t>«</w:t>
      </w:r>
      <w:r>
        <w:rPr>
          <w:rFonts w:ascii="Cambria" w:hAnsi="Cambria"/>
          <w:b/>
          <w:sz w:val="23"/>
        </w:rPr>
        <w:t>Описание</w:t>
      </w:r>
      <w:r>
        <w:rPr>
          <w:rFonts w:ascii="Cambria" w:hAnsi="Cambria"/>
          <w:b/>
          <w:spacing w:val="-6"/>
          <w:sz w:val="23"/>
        </w:rPr>
        <w:t xml:space="preserve"> </w:t>
      </w:r>
      <w:r>
        <w:rPr>
          <w:rFonts w:ascii="Cambria" w:hAnsi="Cambria"/>
          <w:b/>
          <w:sz w:val="23"/>
        </w:rPr>
        <w:t>функций</w:t>
      </w:r>
      <w:r>
        <w:rPr>
          <w:rFonts w:ascii="Cambria" w:hAnsi="Cambria"/>
          <w:b/>
          <w:spacing w:val="-2"/>
          <w:sz w:val="23"/>
        </w:rPr>
        <w:t xml:space="preserve"> </w:t>
      </w:r>
      <w:r>
        <w:rPr>
          <w:rFonts w:ascii="Cambria" w:hAnsi="Cambria"/>
          <w:b/>
          <w:sz w:val="23"/>
        </w:rPr>
        <w:t>системы</w:t>
      </w:r>
      <w:r>
        <w:rPr>
          <w:rFonts w:ascii="Cambria" w:hAnsi="Cambria"/>
          <w:b/>
          <w:spacing w:val="-4"/>
          <w:sz w:val="23"/>
        </w:rPr>
        <w:t xml:space="preserve"> </w:t>
      </w:r>
      <w:r>
        <w:rPr>
          <w:rFonts w:ascii="Cambria" w:hAnsi="Cambria"/>
          <w:b/>
          <w:sz w:val="23"/>
        </w:rPr>
        <w:t>через</w:t>
      </w:r>
      <w:r>
        <w:rPr>
          <w:rFonts w:ascii="Cambria" w:hAnsi="Cambria"/>
          <w:b/>
          <w:spacing w:val="-2"/>
          <w:sz w:val="23"/>
        </w:rPr>
        <w:t xml:space="preserve"> </w:t>
      </w:r>
      <w:r>
        <w:rPr>
          <w:rFonts w:ascii="Cambria" w:hAnsi="Cambria"/>
          <w:b/>
          <w:sz w:val="23"/>
        </w:rPr>
        <w:t>диаграмму</w:t>
      </w:r>
      <w:r>
        <w:rPr>
          <w:rFonts w:ascii="Cambria" w:hAnsi="Cambria"/>
          <w:b/>
          <w:spacing w:val="-3"/>
          <w:sz w:val="23"/>
        </w:rPr>
        <w:t xml:space="preserve"> </w:t>
      </w:r>
      <w:r>
        <w:rPr>
          <w:rFonts w:ascii="Cambria" w:hAnsi="Cambria"/>
          <w:b/>
          <w:sz w:val="23"/>
        </w:rPr>
        <w:t>вариантов</w:t>
      </w:r>
      <w:r>
        <w:rPr>
          <w:rFonts w:ascii="Cambria" w:hAnsi="Cambria"/>
          <w:b/>
          <w:spacing w:val="-4"/>
          <w:sz w:val="23"/>
        </w:rPr>
        <w:t xml:space="preserve"> </w:t>
      </w:r>
      <w:r>
        <w:rPr>
          <w:rFonts w:ascii="Cambria" w:hAnsi="Cambria"/>
          <w:b/>
          <w:sz w:val="23"/>
        </w:rPr>
        <w:t>использования</w:t>
      </w:r>
      <w:r>
        <w:rPr>
          <w:b/>
          <w:sz w:val="24"/>
        </w:rPr>
        <w:t>»</w:t>
      </w:r>
    </w:p>
    <w:p w:rsidR="00A21A6E" w:rsidRDefault="00A21A6E">
      <w:pPr>
        <w:pStyle w:val="a3"/>
        <w:rPr>
          <w:b/>
          <w:sz w:val="26"/>
        </w:rPr>
      </w:pPr>
    </w:p>
    <w:p w:rsidR="00A21A6E" w:rsidRDefault="00A21A6E">
      <w:pPr>
        <w:pStyle w:val="a3"/>
        <w:rPr>
          <w:b/>
          <w:sz w:val="26"/>
        </w:rPr>
      </w:pPr>
    </w:p>
    <w:p w:rsidR="00A21A6E" w:rsidRDefault="00A21A6E">
      <w:pPr>
        <w:pStyle w:val="a3"/>
        <w:rPr>
          <w:b/>
          <w:sz w:val="26"/>
        </w:rPr>
      </w:pPr>
    </w:p>
    <w:p w:rsidR="00A21A6E" w:rsidRDefault="00A21A6E">
      <w:pPr>
        <w:pStyle w:val="a3"/>
        <w:rPr>
          <w:b/>
          <w:sz w:val="26"/>
        </w:rPr>
      </w:pPr>
    </w:p>
    <w:p w:rsidR="00A21A6E" w:rsidRDefault="00A21A6E">
      <w:pPr>
        <w:pStyle w:val="a3"/>
        <w:rPr>
          <w:b/>
          <w:sz w:val="26"/>
        </w:rPr>
      </w:pPr>
    </w:p>
    <w:p w:rsidR="00A21A6E" w:rsidRDefault="0036006F">
      <w:pPr>
        <w:pStyle w:val="a3"/>
        <w:tabs>
          <w:tab w:val="left" w:pos="4578"/>
          <w:tab w:val="left" w:pos="7615"/>
        </w:tabs>
        <w:spacing w:before="162"/>
        <w:ind w:left="102"/>
      </w:pPr>
      <w:r>
        <w:t>Выполнил</w:t>
      </w:r>
      <w:r>
        <w:rPr>
          <w:spacing w:val="-3"/>
        </w:rPr>
        <w:t xml:space="preserve"> </w:t>
      </w:r>
      <w:r>
        <w:t>студент</w:t>
      </w:r>
      <w:r>
        <w:rPr>
          <w:spacing w:val="-2"/>
        </w:rPr>
        <w:t xml:space="preserve"> </w:t>
      </w:r>
      <w:r>
        <w:t>группы</w:t>
      </w:r>
      <w:r>
        <w:rPr>
          <w:u w:val="single"/>
        </w:rPr>
        <w:t xml:space="preserve">  </w:t>
      </w:r>
      <w:r>
        <w:rPr>
          <w:spacing w:val="29"/>
          <w:u w:val="single"/>
        </w:rPr>
        <w:t xml:space="preserve"> </w:t>
      </w:r>
      <w:r>
        <w:rPr>
          <w:u w:val="single"/>
        </w:rPr>
        <w:t>ИВБО-02-19</w:t>
      </w:r>
      <w:r>
        <w:rPr>
          <w:u w:val="single"/>
        </w:rPr>
        <w:tab/>
      </w:r>
      <w:r>
        <w:tab/>
      </w:r>
      <w:proofErr w:type="spellStart"/>
      <w:r w:rsidR="00CE3DC8">
        <w:t>Зелякина</w:t>
      </w:r>
      <w:proofErr w:type="spellEnd"/>
      <w:r w:rsidR="00CE3DC8">
        <w:t xml:space="preserve"> А. И</w:t>
      </w:r>
      <w:r>
        <w:t>.</w:t>
      </w:r>
    </w:p>
    <w:p w:rsidR="00A21A6E" w:rsidRDefault="00A21A6E">
      <w:pPr>
        <w:pStyle w:val="a3"/>
        <w:rPr>
          <w:sz w:val="20"/>
        </w:rPr>
      </w:pPr>
    </w:p>
    <w:p w:rsidR="00A21A6E" w:rsidRDefault="00A21A6E">
      <w:pPr>
        <w:pStyle w:val="a3"/>
        <w:rPr>
          <w:sz w:val="20"/>
        </w:rPr>
      </w:pPr>
    </w:p>
    <w:p w:rsidR="00A21A6E" w:rsidRDefault="00A21A6E">
      <w:pPr>
        <w:pStyle w:val="a3"/>
        <w:rPr>
          <w:sz w:val="20"/>
        </w:rPr>
      </w:pPr>
    </w:p>
    <w:p w:rsidR="00A21A6E" w:rsidRDefault="00A21A6E">
      <w:pPr>
        <w:pStyle w:val="a3"/>
        <w:rPr>
          <w:sz w:val="20"/>
        </w:rPr>
      </w:pPr>
    </w:p>
    <w:p w:rsidR="00A21A6E" w:rsidRDefault="00A21A6E">
      <w:pPr>
        <w:pStyle w:val="a3"/>
        <w:rPr>
          <w:sz w:val="20"/>
        </w:rPr>
      </w:pPr>
    </w:p>
    <w:p w:rsidR="00A21A6E" w:rsidRDefault="0036006F">
      <w:pPr>
        <w:pStyle w:val="a3"/>
        <w:tabs>
          <w:tab w:val="left" w:pos="7723"/>
        </w:tabs>
        <w:spacing w:before="230"/>
        <w:ind w:left="102"/>
      </w:pPr>
      <w:r>
        <w:t>Принял</w:t>
      </w:r>
      <w:r>
        <w:tab/>
      </w:r>
      <w:proofErr w:type="spellStart"/>
      <w:r>
        <w:t>Пяткин</w:t>
      </w:r>
      <w:proofErr w:type="spellEnd"/>
      <w:r>
        <w:rPr>
          <w:spacing w:val="-7"/>
        </w:rPr>
        <w:t xml:space="preserve"> </w:t>
      </w:r>
      <w:r>
        <w:t>В.В.</w:t>
      </w:r>
    </w:p>
    <w:p w:rsidR="00A21A6E" w:rsidRDefault="00A21A6E">
      <w:pPr>
        <w:pStyle w:val="a3"/>
        <w:rPr>
          <w:sz w:val="26"/>
        </w:rPr>
      </w:pPr>
    </w:p>
    <w:p w:rsidR="00A21A6E" w:rsidRDefault="00A21A6E">
      <w:pPr>
        <w:pStyle w:val="a3"/>
        <w:rPr>
          <w:sz w:val="26"/>
        </w:rPr>
      </w:pPr>
    </w:p>
    <w:p w:rsidR="00A21A6E" w:rsidRDefault="00A21A6E">
      <w:pPr>
        <w:pStyle w:val="a3"/>
        <w:rPr>
          <w:sz w:val="26"/>
        </w:rPr>
      </w:pPr>
    </w:p>
    <w:p w:rsidR="00A21A6E" w:rsidRDefault="00A21A6E">
      <w:pPr>
        <w:pStyle w:val="a3"/>
        <w:rPr>
          <w:sz w:val="26"/>
        </w:rPr>
      </w:pPr>
    </w:p>
    <w:p w:rsidR="00A21A6E" w:rsidRDefault="00A21A6E">
      <w:pPr>
        <w:pStyle w:val="a3"/>
        <w:rPr>
          <w:sz w:val="26"/>
        </w:rPr>
      </w:pPr>
    </w:p>
    <w:p w:rsidR="00A21A6E" w:rsidRDefault="0036006F">
      <w:pPr>
        <w:pStyle w:val="a3"/>
        <w:tabs>
          <w:tab w:val="left" w:pos="7128"/>
          <w:tab w:val="left" w:pos="7605"/>
          <w:tab w:val="left" w:pos="8496"/>
        </w:tabs>
        <w:spacing w:before="162"/>
        <w:ind w:left="102"/>
      </w:pPr>
      <w:r>
        <w:t>Практическая</w:t>
      </w:r>
      <w:r>
        <w:rPr>
          <w:spacing w:val="-2"/>
        </w:rPr>
        <w:t xml:space="preserve"> </w:t>
      </w:r>
      <w:r>
        <w:t>работа</w:t>
      </w:r>
      <w:r>
        <w:rPr>
          <w:spacing w:val="-3"/>
        </w:rPr>
        <w:t xml:space="preserve"> </w:t>
      </w:r>
      <w:r>
        <w:t>выполнена</w:t>
      </w:r>
      <w:proofErr w:type="gramStart"/>
      <w:r>
        <w:tab/>
        <w:t>«</w:t>
      </w:r>
      <w:proofErr w:type="gramEnd"/>
      <w:r>
        <w:rPr>
          <w:u w:val="single"/>
        </w:rPr>
        <w:tab/>
      </w:r>
      <w:r>
        <w:t>»__</w:t>
      </w:r>
      <w:r>
        <w:rPr>
          <w:u w:val="single"/>
        </w:rPr>
        <w:tab/>
      </w:r>
      <w:r>
        <w:t>2021</w:t>
      </w:r>
      <w:r>
        <w:rPr>
          <w:spacing w:val="-2"/>
        </w:rPr>
        <w:t xml:space="preserve"> </w:t>
      </w:r>
      <w:r>
        <w:t>г.</w:t>
      </w:r>
    </w:p>
    <w:p w:rsidR="00A21A6E" w:rsidRDefault="00A21A6E">
      <w:pPr>
        <w:pStyle w:val="a3"/>
        <w:rPr>
          <w:sz w:val="26"/>
        </w:rPr>
      </w:pPr>
    </w:p>
    <w:p w:rsidR="00A21A6E" w:rsidRDefault="00A21A6E">
      <w:pPr>
        <w:pStyle w:val="a3"/>
        <w:rPr>
          <w:sz w:val="26"/>
        </w:rPr>
      </w:pPr>
    </w:p>
    <w:p w:rsidR="00A21A6E" w:rsidRDefault="0036006F">
      <w:pPr>
        <w:pStyle w:val="a3"/>
        <w:tabs>
          <w:tab w:val="left" w:pos="1903"/>
          <w:tab w:val="left" w:pos="6347"/>
          <w:tab w:val="left" w:pos="6825"/>
          <w:tab w:val="left" w:pos="8383"/>
        </w:tabs>
        <w:spacing w:before="230"/>
        <w:ind w:left="102"/>
      </w:pPr>
      <w:r>
        <w:t>«_</w:t>
      </w:r>
      <w:r>
        <w:rPr>
          <w:u w:val="single"/>
        </w:rPr>
        <w:tab/>
      </w:r>
      <w:r>
        <w:t>»</w:t>
      </w:r>
      <w:r>
        <w:tab/>
        <w:t>«</w:t>
      </w:r>
      <w:r>
        <w:rPr>
          <w:u w:val="single"/>
        </w:rPr>
        <w:tab/>
      </w:r>
      <w:r>
        <w:t>»_</w:t>
      </w:r>
      <w:r>
        <w:rPr>
          <w:u w:val="single"/>
        </w:rPr>
        <w:tab/>
      </w:r>
      <w:r>
        <w:t>_2021</w:t>
      </w:r>
      <w:r>
        <w:rPr>
          <w:spacing w:val="-2"/>
        </w:rPr>
        <w:t xml:space="preserve"> </w:t>
      </w:r>
      <w:r>
        <w:t>г.</w:t>
      </w:r>
    </w:p>
    <w:p w:rsidR="00A21A6E" w:rsidRDefault="00A21A6E">
      <w:pPr>
        <w:sectPr w:rsidR="00A21A6E">
          <w:type w:val="continuous"/>
          <w:pgSz w:w="11900" w:h="16850"/>
          <w:pgMar w:top="1140" w:right="740" w:bottom="280" w:left="1600" w:header="720" w:footer="720" w:gutter="0"/>
          <w:cols w:space="720"/>
        </w:sectPr>
      </w:pPr>
    </w:p>
    <w:p w:rsidR="00A21A6E" w:rsidRDefault="0036006F">
      <w:pPr>
        <w:pStyle w:val="1"/>
        <w:spacing w:before="73"/>
      </w:pPr>
      <w:r>
        <w:lastRenderedPageBreak/>
        <w:t>Цель</w:t>
      </w:r>
      <w:r>
        <w:rPr>
          <w:spacing w:val="-4"/>
        </w:rPr>
        <w:t xml:space="preserve"> </w:t>
      </w:r>
      <w:r>
        <w:t>работы</w:t>
      </w:r>
    </w:p>
    <w:p w:rsidR="00A21A6E" w:rsidRDefault="0036006F">
      <w:pPr>
        <w:pStyle w:val="a3"/>
        <w:spacing w:line="276" w:lineRule="exact"/>
        <w:ind w:left="102"/>
      </w:pPr>
      <w:r>
        <w:t>Изучить</w:t>
      </w:r>
      <w:r>
        <w:rPr>
          <w:spacing w:val="-3"/>
        </w:rPr>
        <w:t xml:space="preserve"> </w:t>
      </w:r>
      <w:r>
        <w:t>основные</w:t>
      </w:r>
      <w:r>
        <w:rPr>
          <w:spacing w:val="-5"/>
        </w:rPr>
        <w:t xml:space="preserve"> </w:t>
      </w:r>
      <w:r>
        <w:t>элементы</w:t>
      </w:r>
      <w:r>
        <w:rPr>
          <w:spacing w:val="-3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правила</w:t>
      </w:r>
      <w:r>
        <w:rPr>
          <w:spacing w:val="-4"/>
        </w:rPr>
        <w:t xml:space="preserve"> </w:t>
      </w:r>
      <w:r>
        <w:t>построения</w:t>
      </w:r>
      <w:r>
        <w:rPr>
          <w:spacing w:val="-3"/>
        </w:rPr>
        <w:t xml:space="preserve"> </w:t>
      </w:r>
      <w:r>
        <w:t>диаграммы</w:t>
      </w:r>
      <w:r>
        <w:rPr>
          <w:spacing w:val="-3"/>
        </w:rPr>
        <w:t xml:space="preserve"> </w:t>
      </w:r>
      <w:r>
        <w:t>вариантов</w:t>
      </w:r>
      <w:r>
        <w:rPr>
          <w:spacing w:val="-3"/>
        </w:rPr>
        <w:t xml:space="preserve"> </w:t>
      </w:r>
      <w:r>
        <w:t>использования.</w:t>
      </w:r>
    </w:p>
    <w:p w:rsidR="00A21A6E" w:rsidRDefault="00A21A6E">
      <w:pPr>
        <w:pStyle w:val="a3"/>
        <w:spacing w:before="10"/>
        <w:rPr>
          <w:sz w:val="20"/>
        </w:rPr>
      </w:pPr>
    </w:p>
    <w:p w:rsidR="00A21A6E" w:rsidRDefault="0036006F">
      <w:pPr>
        <w:pStyle w:val="1"/>
        <w:ind w:right="206"/>
      </w:pPr>
      <w:r>
        <w:t>Задание</w:t>
      </w:r>
    </w:p>
    <w:p w:rsidR="00A21A6E" w:rsidRDefault="0036006F">
      <w:pPr>
        <w:pStyle w:val="a3"/>
        <w:ind w:left="102" w:right="48"/>
      </w:pPr>
      <w:r>
        <w:t>Описать</w:t>
      </w:r>
      <w:r>
        <w:rPr>
          <w:spacing w:val="5"/>
        </w:rPr>
        <w:t xml:space="preserve"> </w:t>
      </w:r>
      <w:r>
        <w:t>функции</w:t>
      </w:r>
      <w:r>
        <w:rPr>
          <w:spacing w:val="5"/>
        </w:rPr>
        <w:t xml:space="preserve"> </w:t>
      </w:r>
      <w:r>
        <w:t>банковского</w:t>
      </w:r>
      <w:r>
        <w:rPr>
          <w:spacing w:val="3"/>
        </w:rPr>
        <w:t xml:space="preserve"> </w:t>
      </w:r>
      <w:r>
        <w:t>бизнеса</w:t>
      </w:r>
      <w:r>
        <w:rPr>
          <w:spacing w:val="3"/>
        </w:rPr>
        <w:t xml:space="preserve"> </w:t>
      </w:r>
      <w:r>
        <w:t>на</w:t>
      </w:r>
      <w:r>
        <w:rPr>
          <w:spacing w:val="4"/>
        </w:rPr>
        <w:t xml:space="preserve"> </w:t>
      </w:r>
      <w:r>
        <w:t>примере</w:t>
      </w:r>
      <w:r>
        <w:rPr>
          <w:spacing w:val="3"/>
        </w:rPr>
        <w:t xml:space="preserve"> </w:t>
      </w:r>
      <w:r>
        <w:t>кредитных</w:t>
      </w:r>
      <w:r>
        <w:rPr>
          <w:spacing w:val="3"/>
        </w:rPr>
        <w:t xml:space="preserve"> </w:t>
      </w:r>
      <w:r>
        <w:t>операций</w:t>
      </w:r>
      <w:r>
        <w:rPr>
          <w:spacing w:val="3"/>
        </w:rPr>
        <w:t xml:space="preserve"> </w:t>
      </w:r>
      <w:r>
        <w:t>юридических</w:t>
      </w:r>
      <w:r>
        <w:rPr>
          <w:spacing w:val="3"/>
        </w:rPr>
        <w:t xml:space="preserve"> </w:t>
      </w:r>
      <w:r>
        <w:t>лиц</w:t>
      </w:r>
      <w:r>
        <w:rPr>
          <w:spacing w:val="-57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t>помощью диаграммы</w:t>
      </w:r>
      <w:r>
        <w:rPr>
          <w:spacing w:val="3"/>
        </w:rPr>
        <w:t xml:space="preserve"> </w:t>
      </w:r>
      <w:r>
        <w:t>вариантов использования.</w:t>
      </w:r>
    </w:p>
    <w:p w:rsidR="00A21A6E" w:rsidRDefault="00A21A6E">
      <w:pPr>
        <w:pStyle w:val="a3"/>
        <w:spacing w:before="9"/>
        <w:rPr>
          <w:sz w:val="20"/>
        </w:rPr>
      </w:pPr>
    </w:p>
    <w:p w:rsidR="00A21A6E" w:rsidRDefault="0036006F">
      <w:pPr>
        <w:pStyle w:val="1"/>
        <w:spacing w:before="1" w:line="240" w:lineRule="auto"/>
      </w:pPr>
      <w:r>
        <w:t>Этапы</w:t>
      </w:r>
      <w:r>
        <w:rPr>
          <w:spacing w:val="-5"/>
        </w:rPr>
        <w:t xml:space="preserve"> </w:t>
      </w:r>
      <w:r>
        <w:t>работы</w:t>
      </w:r>
    </w:p>
    <w:p w:rsidR="00A21A6E" w:rsidRDefault="0036006F">
      <w:pPr>
        <w:spacing w:before="41"/>
        <w:ind w:left="1657" w:right="1666"/>
        <w:jc w:val="center"/>
        <w:rPr>
          <w:b/>
          <w:sz w:val="28"/>
        </w:rPr>
      </w:pPr>
      <w:r>
        <w:rPr>
          <w:b/>
          <w:sz w:val="28"/>
        </w:rPr>
        <w:t>Построить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диаграмму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вариантов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использования</w:t>
      </w: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05"/>
        <w:gridCol w:w="2978"/>
        <w:gridCol w:w="3955"/>
      </w:tblGrid>
      <w:tr w:rsidR="00A21A6E">
        <w:trPr>
          <w:trHeight w:val="275"/>
        </w:trPr>
        <w:tc>
          <w:tcPr>
            <w:tcW w:w="2405" w:type="dxa"/>
          </w:tcPr>
          <w:p w:rsidR="00A21A6E" w:rsidRDefault="0036006F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Актер/ВИ</w:t>
            </w:r>
          </w:p>
        </w:tc>
        <w:tc>
          <w:tcPr>
            <w:tcW w:w="2978" w:type="dxa"/>
          </w:tcPr>
          <w:p w:rsidR="00A21A6E" w:rsidRDefault="0036006F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Тип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связи</w:t>
            </w:r>
          </w:p>
        </w:tc>
        <w:tc>
          <w:tcPr>
            <w:tcW w:w="3955" w:type="dxa"/>
          </w:tcPr>
          <w:p w:rsidR="00A21A6E" w:rsidRDefault="003600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Вариант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использования</w:t>
            </w:r>
          </w:p>
        </w:tc>
      </w:tr>
      <w:tr w:rsidR="00A21A6E">
        <w:trPr>
          <w:trHeight w:val="277"/>
        </w:trPr>
        <w:tc>
          <w:tcPr>
            <w:tcW w:w="2405" w:type="dxa"/>
          </w:tcPr>
          <w:p w:rsidR="00A21A6E" w:rsidRDefault="0036006F">
            <w:pPr>
              <w:pStyle w:val="TableParagraph"/>
              <w:spacing w:before="1" w:line="257" w:lineRule="exact"/>
              <w:ind w:left="107"/>
              <w:rPr>
                <w:sz w:val="24"/>
              </w:rPr>
            </w:pPr>
            <w:r>
              <w:rPr>
                <w:sz w:val="24"/>
              </w:rPr>
              <w:t>Клиент</w:t>
            </w:r>
          </w:p>
        </w:tc>
        <w:tc>
          <w:tcPr>
            <w:tcW w:w="2978" w:type="dxa"/>
          </w:tcPr>
          <w:p w:rsidR="00A21A6E" w:rsidRDefault="0036006F">
            <w:pPr>
              <w:pStyle w:val="TableParagraph"/>
              <w:spacing w:before="1" w:line="257" w:lineRule="exact"/>
              <w:ind w:left="108"/>
              <w:rPr>
                <w:sz w:val="24"/>
              </w:rPr>
            </w:pPr>
            <w:r>
              <w:rPr>
                <w:sz w:val="24"/>
              </w:rPr>
              <w:t>Направленная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ассоциация</w:t>
            </w:r>
          </w:p>
        </w:tc>
        <w:tc>
          <w:tcPr>
            <w:tcW w:w="3955" w:type="dxa"/>
          </w:tcPr>
          <w:p w:rsidR="00A21A6E" w:rsidRDefault="0036006F">
            <w:pPr>
              <w:pStyle w:val="TableParagraph"/>
              <w:spacing w:before="1" w:line="257" w:lineRule="exact"/>
              <w:rPr>
                <w:sz w:val="24"/>
              </w:rPr>
            </w:pPr>
            <w:r>
              <w:rPr>
                <w:sz w:val="24"/>
              </w:rPr>
              <w:t>Пополнение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счета</w:t>
            </w:r>
          </w:p>
        </w:tc>
      </w:tr>
      <w:tr w:rsidR="00A21A6E">
        <w:trPr>
          <w:trHeight w:val="275"/>
        </w:trPr>
        <w:tc>
          <w:tcPr>
            <w:tcW w:w="2405" w:type="dxa"/>
          </w:tcPr>
          <w:p w:rsidR="00A21A6E" w:rsidRDefault="0036006F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Клиент</w:t>
            </w:r>
          </w:p>
        </w:tc>
        <w:tc>
          <w:tcPr>
            <w:tcW w:w="2978" w:type="dxa"/>
          </w:tcPr>
          <w:p w:rsidR="00A21A6E" w:rsidRDefault="0036006F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Направленная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ассоциация</w:t>
            </w:r>
          </w:p>
        </w:tc>
        <w:tc>
          <w:tcPr>
            <w:tcW w:w="3955" w:type="dxa"/>
          </w:tcPr>
          <w:p w:rsidR="00A21A6E" w:rsidRDefault="003600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Снятие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денег</w:t>
            </w:r>
          </w:p>
        </w:tc>
      </w:tr>
      <w:tr w:rsidR="00A21A6E">
        <w:trPr>
          <w:trHeight w:val="275"/>
        </w:trPr>
        <w:tc>
          <w:tcPr>
            <w:tcW w:w="2405" w:type="dxa"/>
          </w:tcPr>
          <w:p w:rsidR="00A21A6E" w:rsidRDefault="0036006F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Кассир</w:t>
            </w:r>
          </w:p>
        </w:tc>
        <w:tc>
          <w:tcPr>
            <w:tcW w:w="2978" w:type="dxa"/>
          </w:tcPr>
          <w:p w:rsidR="00A21A6E" w:rsidRDefault="0036006F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Простая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ассоциация</w:t>
            </w:r>
          </w:p>
        </w:tc>
        <w:tc>
          <w:tcPr>
            <w:tcW w:w="3955" w:type="dxa"/>
          </w:tcPr>
          <w:p w:rsidR="00A21A6E" w:rsidRDefault="003600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Пополнения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счета</w:t>
            </w:r>
          </w:p>
        </w:tc>
      </w:tr>
      <w:tr w:rsidR="00A21A6E">
        <w:trPr>
          <w:trHeight w:val="275"/>
        </w:trPr>
        <w:tc>
          <w:tcPr>
            <w:tcW w:w="2405" w:type="dxa"/>
          </w:tcPr>
          <w:p w:rsidR="00A21A6E" w:rsidRDefault="0036006F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Кассир</w:t>
            </w:r>
          </w:p>
        </w:tc>
        <w:tc>
          <w:tcPr>
            <w:tcW w:w="2978" w:type="dxa"/>
          </w:tcPr>
          <w:p w:rsidR="00A21A6E" w:rsidRDefault="0036006F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Простая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ассоциация</w:t>
            </w:r>
          </w:p>
        </w:tc>
        <w:tc>
          <w:tcPr>
            <w:tcW w:w="3955" w:type="dxa"/>
          </w:tcPr>
          <w:p w:rsidR="00A21A6E" w:rsidRDefault="003600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Снятие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денег</w:t>
            </w:r>
          </w:p>
        </w:tc>
      </w:tr>
      <w:tr w:rsidR="00A21A6E">
        <w:trPr>
          <w:trHeight w:val="276"/>
        </w:trPr>
        <w:tc>
          <w:tcPr>
            <w:tcW w:w="2405" w:type="dxa"/>
          </w:tcPr>
          <w:p w:rsidR="00A21A6E" w:rsidRDefault="0036006F">
            <w:pPr>
              <w:pStyle w:val="TableParagraph"/>
              <w:ind w:left="107"/>
              <w:rPr>
                <w:sz w:val="24"/>
              </w:rPr>
            </w:pPr>
            <w:proofErr w:type="spellStart"/>
            <w:r>
              <w:rPr>
                <w:sz w:val="24"/>
              </w:rPr>
              <w:t>Операционист</w:t>
            </w:r>
            <w:proofErr w:type="spellEnd"/>
          </w:p>
        </w:tc>
        <w:tc>
          <w:tcPr>
            <w:tcW w:w="2978" w:type="dxa"/>
          </w:tcPr>
          <w:p w:rsidR="00A21A6E" w:rsidRDefault="0036006F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Простая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ассоциация</w:t>
            </w:r>
          </w:p>
        </w:tc>
        <w:tc>
          <w:tcPr>
            <w:tcW w:w="3955" w:type="dxa"/>
          </w:tcPr>
          <w:p w:rsidR="00A21A6E" w:rsidRDefault="003600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Пополнение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счета</w:t>
            </w:r>
          </w:p>
        </w:tc>
      </w:tr>
      <w:tr w:rsidR="00A21A6E">
        <w:trPr>
          <w:trHeight w:val="275"/>
        </w:trPr>
        <w:tc>
          <w:tcPr>
            <w:tcW w:w="2405" w:type="dxa"/>
          </w:tcPr>
          <w:p w:rsidR="00A21A6E" w:rsidRDefault="0036006F">
            <w:pPr>
              <w:pStyle w:val="TableParagraph"/>
              <w:ind w:left="107"/>
              <w:rPr>
                <w:sz w:val="24"/>
              </w:rPr>
            </w:pPr>
            <w:proofErr w:type="spellStart"/>
            <w:r>
              <w:rPr>
                <w:sz w:val="24"/>
              </w:rPr>
              <w:t>Операционист</w:t>
            </w:r>
            <w:proofErr w:type="spellEnd"/>
          </w:p>
        </w:tc>
        <w:tc>
          <w:tcPr>
            <w:tcW w:w="2978" w:type="dxa"/>
          </w:tcPr>
          <w:p w:rsidR="00A21A6E" w:rsidRDefault="0036006F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Простая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ассоциация</w:t>
            </w:r>
          </w:p>
        </w:tc>
        <w:tc>
          <w:tcPr>
            <w:tcW w:w="3955" w:type="dxa"/>
          </w:tcPr>
          <w:p w:rsidR="00A21A6E" w:rsidRDefault="003600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Снятие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денег</w:t>
            </w:r>
          </w:p>
        </w:tc>
      </w:tr>
      <w:tr w:rsidR="00A21A6E">
        <w:trPr>
          <w:trHeight w:val="278"/>
        </w:trPr>
        <w:tc>
          <w:tcPr>
            <w:tcW w:w="2405" w:type="dxa"/>
          </w:tcPr>
          <w:p w:rsidR="00A21A6E" w:rsidRDefault="0036006F">
            <w:pPr>
              <w:pStyle w:val="TableParagraph"/>
              <w:spacing w:before="1" w:line="257" w:lineRule="exact"/>
              <w:ind w:left="107"/>
              <w:rPr>
                <w:sz w:val="24"/>
              </w:rPr>
            </w:pPr>
            <w:r>
              <w:rPr>
                <w:sz w:val="24"/>
              </w:rPr>
              <w:t>Пополнение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счета</w:t>
            </w:r>
          </w:p>
        </w:tc>
        <w:tc>
          <w:tcPr>
            <w:tcW w:w="2978" w:type="dxa"/>
          </w:tcPr>
          <w:p w:rsidR="00A21A6E" w:rsidRDefault="0036006F">
            <w:pPr>
              <w:pStyle w:val="TableParagraph"/>
              <w:spacing w:before="1" w:line="257" w:lineRule="exact"/>
              <w:ind w:left="108"/>
              <w:rPr>
                <w:sz w:val="24"/>
              </w:rPr>
            </w:pPr>
            <w:r>
              <w:rPr>
                <w:sz w:val="24"/>
              </w:rPr>
              <w:t>Расширение</w:t>
            </w:r>
          </w:p>
        </w:tc>
        <w:tc>
          <w:tcPr>
            <w:tcW w:w="3955" w:type="dxa"/>
          </w:tcPr>
          <w:p w:rsidR="00A21A6E" w:rsidRDefault="0036006F">
            <w:pPr>
              <w:pStyle w:val="TableParagraph"/>
              <w:spacing w:before="1" w:line="257" w:lineRule="exact"/>
              <w:rPr>
                <w:sz w:val="24"/>
              </w:rPr>
            </w:pPr>
            <w:r>
              <w:rPr>
                <w:sz w:val="24"/>
              </w:rPr>
              <w:t>Предварительное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открытие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счета</w:t>
            </w:r>
          </w:p>
        </w:tc>
      </w:tr>
      <w:tr w:rsidR="00A21A6E">
        <w:trPr>
          <w:trHeight w:val="275"/>
        </w:trPr>
        <w:tc>
          <w:tcPr>
            <w:tcW w:w="2405" w:type="dxa"/>
          </w:tcPr>
          <w:p w:rsidR="00A21A6E" w:rsidRDefault="0036006F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Снятие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денег</w:t>
            </w:r>
          </w:p>
        </w:tc>
        <w:tc>
          <w:tcPr>
            <w:tcW w:w="2978" w:type="dxa"/>
          </w:tcPr>
          <w:p w:rsidR="00A21A6E" w:rsidRDefault="0036006F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Расширение</w:t>
            </w:r>
          </w:p>
        </w:tc>
        <w:tc>
          <w:tcPr>
            <w:tcW w:w="3955" w:type="dxa"/>
          </w:tcPr>
          <w:p w:rsidR="00A21A6E" w:rsidRDefault="0036006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Закрытие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счета</w:t>
            </w:r>
          </w:p>
        </w:tc>
      </w:tr>
    </w:tbl>
    <w:p w:rsidR="00A21A6E" w:rsidRDefault="0036006F">
      <w:pPr>
        <w:pStyle w:val="a3"/>
        <w:spacing w:before="5"/>
        <w:rPr>
          <w:b/>
          <w:sz w:val="20"/>
        </w:rPr>
      </w:pPr>
      <w:r>
        <w:rPr>
          <w:noProof/>
          <w:lang w:eastAsia="ru-RU"/>
        </w:rPr>
        <w:drawing>
          <wp:anchor distT="0" distB="0" distL="0" distR="0" simplePos="0" relativeHeight="251656704" behindDoc="0" locked="0" layoutInCell="1" allowOverlap="1">
            <wp:simplePos x="0" y="0"/>
            <wp:positionH relativeFrom="page">
              <wp:posOffset>2552700</wp:posOffset>
            </wp:positionH>
            <wp:positionV relativeFrom="paragraph">
              <wp:posOffset>175260</wp:posOffset>
            </wp:positionV>
            <wp:extent cx="2762250" cy="2127250"/>
            <wp:effectExtent l="0" t="0" r="0" b="635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2127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21A6E" w:rsidRPr="00AD4173" w:rsidRDefault="0036006F" w:rsidP="00AD4173">
      <w:pPr>
        <w:spacing w:before="32"/>
        <w:ind w:left="200" w:right="210"/>
        <w:jc w:val="center"/>
        <w:rPr>
          <w:b/>
          <w:sz w:val="28"/>
        </w:rPr>
      </w:pPr>
      <w:r>
        <w:rPr>
          <w:b/>
          <w:sz w:val="28"/>
        </w:rPr>
        <w:t xml:space="preserve">Описание спецификации функций </w:t>
      </w:r>
      <w:r w:rsidR="00DE4C7D">
        <w:rPr>
          <w:b/>
          <w:sz w:val="28"/>
        </w:rPr>
        <w:t>авторемонтного сервиса</w:t>
      </w:r>
    </w:p>
    <w:p w:rsidR="00AD4173" w:rsidRDefault="00DE4C7D">
      <w:pPr>
        <w:pStyle w:val="a3"/>
        <w:spacing w:before="7"/>
      </w:pPr>
      <w:r>
        <w:t>Механизм работы авторемонтного сервиса следующий: клиент через приложение оставляет заявку на починку автомобиля, которую рассматривает сотрудник, если все в порядке, то заказ подтверждается, после которого проводится оплата заказа. Клиент через приложение может отслеживать статус заказа. Заказ выполняется.</w:t>
      </w: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05"/>
        <w:gridCol w:w="2978"/>
        <w:gridCol w:w="3955"/>
      </w:tblGrid>
      <w:tr w:rsidR="00DE4C7D" w:rsidTr="00E43840">
        <w:trPr>
          <w:trHeight w:val="275"/>
        </w:trPr>
        <w:tc>
          <w:tcPr>
            <w:tcW w:w="2405" w:type="dxa"/>
          </w:tcPr>
          <w:p w:rsidR="00DE4C7D" w:rsidRDefault="00DE4C7D" w:rsidP="00E4384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Актер/ВИ</w:t>
            </w:r>
          </w:p>
        </w:tc>
        <w:tc>
          <w:tcPr>
            <w:tcW w:w="2978" w:type="dxa"/>
          </w:tcPr>
          <w:p w:rsidR="00DE4C7D" w:rsidRDefault="00DE4C7D" w:rsidP="00E4384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Тип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связи</w:t>
            </w:r>
          </w:p>
        </w:tc>
        <w:tc>
          <w:tcPr>
            <w:tcW w:w="3955" w:type="dxa"/>
          </w:tcPr>
          <w:p w:rsidR="00DE4C7D" w:rsidRDefault="00DE4C7D" w:rsidP="00E4384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Вариант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использования</w:t>
            </w:r>
          </w:p>
        </w:tc>
      </w:tr>
      <w:tr w:rsidR="00DE4C7D" w:rsidTr="00E43840">
        <w:trPr>
          <w:trHeight w:val="277"/>
        </w:trPr>
        <w:tc>
          <w:tcPr>
            <w:tcW w:w="2405" w:type="dxa"/>
          </w:tcPr>
          <w:p w:rsidR="00DE4C7D" w:rsidRDefault="00DE4C7D" w:rsidP="00E43840">
            <w:pPr>
              <w:pStyle w:val="TableParagraph"/>
              <w:spacing w:before="1" w:line="257" w:lineRule="exact"/>
              <w:ind w:left="107"/>
              <w:rPr>
                <w:sz w:val="24"/>
              </w:rPr>
            </w:pPr>
            <w:r>
              <w:rPr>
                <w:sz w:val="24"/>
              </w:rPr>
              <w:t>Клиент</w:t>
            </w:r>
          </w:p>
        </w:tc>
        <w:tc>
          <w:tcPr>
            <w:tcW w:w="2978" w:type="dxa"/>
          </w:tcPr>
          <w:p w:rsidR="00DE4C7D" w:rsidRDefault="00DE4C7D" w:rsidP="00E43840">
            <w:pPr>
              <w:pStyle w:val="TableParagraph"/>
              <w:spacing w:before="1" w:line="257" w:lineRule="exact"/>
              <w:ind w:left="108"/>
              <w:rPr>
                <w:sz w:val="24"/>
              </w:rPr>
            </w:pPr>
            <w:r>
              <w:rPr>
                <w:sz w:val="24"/>
              </w:rPr>
              <w:t>Направленная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ассоциация</w:t>
            </w:r>
          </w:p>
        </w:tc>
        <w:tc>
          <w:tcPr>
            <w:tcW w:w="3955" w:type="dxa"/>
          </w:tcPr>
          <w:p w:rsidR="00DE4C7D" w:rsidRDefault="00DE4C7D" w:rsidP="00E43840">
            <w:pPr>
              <w:pStyle w:val="TableParagraph"/>
              <w:spacing w:before="1" w:line="257" w:lineRule="exact"/>
              <w:rPr>
                <w:sz w:val="24"/>
              </w:rPr>
            </w:pPr>
            <w:r>
              <w:rPr>
                <w:sz w:val="24"/>
              </w:rPr>
              <w:t>Авторизация в приложении</w:t>
            </w:r>
          </w:p>
        </w:tc>
      </w:tr>
      <w:tr w:rsidR="00DE4C7D" w:rsidTr="00E43840">
        <w:trPr>
          <w:trHeight w:val="275"/>
        </w:trPr>
        <w:tc>
          <w:tcPr>
            <w:tcW w:w="2405" w:type="dxa"/>
          </w:tcPr>
          <w:p w:rsidR="00DE4C7D" w:rsidRDefault="00DE4C7D" w:rsidP="00E4384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Клиент</w:t>
            </w:r>
          </w:p>
        </w:tc>
        <w:tc>
          <w:tcPr>
            <w:tcW w:w="2978" w:type="dxa"/>
          </w:tcPr>
          <w:p w:rsidR="00DE4C7D" w:rsidRDefault="00DE4C7D" w:rsidP="00E4384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Направленная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ассоциация</w:t>
            </w:r>
          </w:p>
        </w:tc>
        <w:tc>
          <w:tcPr>
            <w:tcW w:w="3955" w:type="dxa"/>
          </w:tcPr>
          <w:p w:rsidR="00DE4C7D" w:rsidRDefault="00DE4C7D" w:rsidP="00E4384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Обращение в службу поддержки</w:t>
            </w:r>
          </w:p>
        </w:tc>
      </w:tr>
      <w:tr w:rsidR="00591653" w:rsidTr="00E43840">
        <w:trPr>
          <w:trHeight w:val="275"/>
        </w:trPr>
        <w:tc>
          <w:tcPr>
            <w:tcW w:w="2405" w:type="dxa"/>
          </w:tcPr>
          <w:p w:rsidR="00591653" w:rsidRDefault="00591653" w:rsidP="00E4384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Обращение в службу поддержки</w:t>
            </w:r>
          </w:p>
        </w:tc>
        <w:tc>
          <w:tcPr>
            <w:tcW w:w="2978" w:type="dxa"/>
          </w:tcPr>
          <w:p w:rsidR="00591653" w:rsidRDefault="00591653" w:rsidP="00E4384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Расширение</w:t>
            </w:r>
          </w:p>
        </w:tc>
        <w:tc>
          <w:tcPr>
            <w:tcW w:w="3955" w:type="dxa"/>
          </w:tcPr>
          <w:p w:rsidR="00591653" w:rsidRDefault="00591653" w:rsidP="00E4384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Вызов эвакуатора</w:t>
            </w:r>
          </w:p>
        </w:tc>
      </w:tr>
      <w:tr w:rsidR="00591653" w:rsidTr="00E43840">
        <w:trPr>
          <w:trHeight w:val="275"/>
        </w:trPr>
        <w:tc>
          <w:tcPr>
            <w:tcW w:w="2405" w:type="dxa"/>
          </w:tcPr>
          <w:p w:rsidR="00591653" w:rsidRDefault="00591653" w:rsidP="00E4384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Служба поддержки</w:t>
            </w:r>
          </w:p>
        </w:tc>
        <w:tc>
          <w:tcPr>
            <w:tcW w:w="2978" w:type="dxa"/>
          </w:tcPr>
          <w:p w:rsidR="00591653" w:rsidRDefault="00591653" w:rsidP="00E4384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Расширение</w:t>
            </w:r>
          </w:p>
        </w:tc>
        <w:tc>
          <w:tcPr>
            <w:tcW w:w="3955" w:type="dxa"/>
          </w:tcPr>
          <w:p w:rsidR="00591653" w:rsidRDefault="00591653" w:rsidP="00E4384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Отправка эвакуатора</w:t>
            </w:r>
          </w:p>
        </w:tc>
      </w:tr>
      <w:tr w:rsidR="00DE4C7D" w:rsidTr="00E43840">
        <w:trPr>
          <w:trHeight w:val="275"/>
        </w:trPr>
        <w:tc>
          <w:tcPr>
            <w:tcW w:w="2405" w:type="dxa"/>
          </w:tcPr>
          <w:p w:rsidR="00DE4C7D" w:rsidRDefault="00DE4C7D" w:rsidP="00E4384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Служба поддержки</w:t>
            </w:r>
          </w:p>
        </w:tc>
        <w:tc>
          <w:tcPr>
            <w:tcW w:w="2978" w:type="dxa"/>
          </w:tcPr>
          <w:p w:rsidR="00DE4C7D" w:rsidRDefault="00DE4C7D" w:rsidP="00E4384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Направленная ассоциация</w:t>
            </w:r>
          </w:p>
        </w:tc>
        <w:tc>
          <w:tcPr>
            <w:tcW w:w="3955" w:type="dxa"/>
          </w:tcPr>
          <w:p w:rsidR="00DE4C7D" w:rsidRDefault="00DE4C7D" w:rsidP="00E4384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Ответ</w:t>
            </w:r>
          </w:p>
        </w:tc>
      </w:tr>
      <w:tr w:rsidR="00DE4C7D" w:rsidTr="00E43840">
        <w:trPr>
          <w:trHeight w:val="275"/>
        </w:trPr>
        <w:tc>
          <w:tcPr>
            <w:tcW w:w="2405" w:type="dxa"/>
          </w:tcPr>
          <w:p w:rsidR="00DE4C7D" w:rsidRDefault="00DE4C7D" w:rsidP="00E4384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Ответ</w:t>
            </w:r>
          </w:p>
        </w:tc>
        <w:tc>
          <w:tcPr>
            <w:tcW w:w="2978" w:type="dxa"/>
          </w:tcPr>
          <w:p w:rsidR="00DE4C7D" w:rsidRDefault="00DE4C7D" w:rsidP="00E4384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Направленная ассоциация</w:t>
            </w:r>
          </w:p>
        </w:tc>
        <w:tc>
          <w:tcPr>
            <w:tcW w:w="3955" w:type="dxa"/>
          </w:tcPr>
          <w:p w:rsidR="00DE4C7D" w:rsidRDefault="00DE4C7D" w:rsidP="00E4384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Клиент</w:t>
            </w:r>
          </w:p>
        </w:tc>
      </w:tr>
      <w:tr w:rsidR="00DE4C7D" w:rsidTr="00E43840">
        <w:trPr>
          <w:trHeight w:val="276"/>
        </w:trPr>
        <w:tc>
          <w:tcPr>
            <w:tcW w:w="2405" w:type="dxa"/>
          </w:tcPr>
          <w:p w:rsidR="00DE4C7D" w:rsidRDefault="00DE4C7D" w:rsidP="00E4384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Авторизация</w:t>
            </w:r>
          </w:p>
        </w:tc>
        <w:tc>
          <w:tcPr>
            <w:tcW w:w="2978" w:type="dxa"/>
          </w:tcPr>
          <w:p w:rsidR="00DE4C7D" w:rsidRDefault="00DE4C7D" w:rsidP="00E4384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Расширение</w:t>
            </w:r>
          </w:p>
        </w:tc>
        <w:tc>
          <w:tcPr>
            <w:tcW w:w="3955" w:type="dxa"/>
          </w:tcPr>
          <w:p w:rsidR="00DE4C7D" w:rsidRDefault="00DE4C7D" w:rsidP="00E4384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Просмотр статуса выполнения заказа</w:t>
            </w:r>
          </w:p>
        </w:tc>
      </w:tr>
      <w:tr w:rsidR="00DE4C7D" w:rsidTr="00E43840">
        <w:trPr>
          <w:trHeight w:val="275"/>
        </w:trPr>
        <w:tc>
          <w:tcPr>
            <w:tcW w:w="2405" w:type="dxa"/>
          </w:tcPr>
          <w:p w:rsidR="00DE4C7D" w:rsidRDefault="00DE4C7D" w:rsidP="00E4384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Авторизация</w:t>
            </w:r>
          </w:p>
        </w:tc>
        <w:tc>
          <w:tcPr>
            <w:tcW w:w="2978" w:type="dxa"/>
          </w:tcPr>
          <w:p w:rsidR="00DE4C7D" w:rsidRDefault="00DE4C7D" w:rsidP="00E4384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Расширение</w:t>
            </w:r>
          </w:p>
        </w:tc>
        <w:tc>
          <w:tcPr>
            <w:tcW w:w="3955" w:type="dxa"/>
          </w:tcPr>
          <w:p w:rsidR="00DE4C7D" w:rsidRDefault="00DE4C7D" w:rsidP="00E4384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Оплата заказа</w:t>
            </w:r>
          </w:p>
        </w:tc>
      </w:tr>
      <w:tr w:rsidR="00DE4C7D" w:rsidTr="00E43840">
        <w:trPr>
          <w:trHeight w:val="278"/>
        </w:trPr>
        <w:tc>
          <w:tcPr>
            <w:tcW w:w="2405" w:type="dxa"/>
          </w:tcPr>
          <w:p w:rsidR="00DE4C7D" w:rsidRDefault="00DE4C7D" w:rsidP="00E43840">
            <w:pPr>
              <w:pStyle w:val="TableParagraph"/>
              <w:spacing w:before="1" w:line="257" w:lineRule="exact"/>
              <w:ind w:left="107"/>
              <w:rPr>
                <w:sz w:val="24"/>
              </w:rPr>
            </w:pPr>
            <w:r>
              <w:rPr>
                <w:sz w:val="24"/>
              </w:rPr>
              <w:t>Авторизация</w:t>
            </w:r>
          </w:p>
        </w:tc>
        <w:tc>
          <w:tcPr>
            <w:tcW w:w="2978" w:type="dxa"/>
          </w:tcPr>
          <w:p w:rsidR="00DE4C7D" w:rsidRDefault="00DE4C7D" w:rsidP="00E43840">
            <w:pPr>
              <w:pStyle w:val="TableParagraph"/>
              <w:spacing w:before="1" w:line="257" w:lineRule="exact"/>
              <w:ind w:left="108"/>
              <w:rPr>
                <w:sz w:val="24"/>
              </w:rPr>
            </w:pPr>
            <w:r>
              <w:rPr>
                <w:sz w:val="24"/>
              </w:rPr>
              <w:t>Расширение</w:t>
            </w:r>
          </w:p>
        </w:tc>
        <w:tc>
          <w:tcPr>
            <w:tcW w:w="3955" w:type="dxa"/>
          </w:tcPr>
          <w:p w:rsidR="00DE4C7D" w:rsidRDefault="00AD4173" w:rsidP="00E43840">
            <w:pPr>
              <w:pStyle w:val="TableParagraph"/>
              <w:spacing w:before="1" w:line="257" w:lineRule="exact"/>
              <w:rPr>
                <w:sz w:val="24"/>
              </w:rPr>
            </w:pPr>
            <w:r>
              <w:rPr>
                <w:sz w:val="24"/>
              </w:rPr>
              <w:t>Заявка на починку автомобиля</w:t>
            </w:r>
          </w:p>
        </w:tc>
      </w:tr>
      <w:tr w:rsidR="00DE4C7D" w:rsidTr="00E43840">
        <w:trPr>
          <w:trHeight w:val="275"/>
        </w:trPr>
        <w:tc>
          <w:tcPr>
            <w:tcW w:w="2405" w:type="dxa"/>
          </w:tcPr>
          <w:p w:rsidR="00DE4C7D" w:rsidRDefault="00AD4173" w:rsidP="00E4384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Заявка на починку автомобиля</w:t>
            </w:r>
          </w:p>
        </w:tc>
        <w:tc>
          <w:tcPr>
            <w:tcW w:w="2978" w:type="dxa"/>
          </w:tcPr>
          <w:p w:rsidR="00DE4C7D" w:rsidRDefault="00AD4173" w:rsidP="00E4384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Направленная ассоциация</w:t>
            </w:r>
          </w:p>
        </w:tc>
        <w:tc>
          <w:tcPr>
            <w:tcW w:w="3955" w:type="dxa"/>
          </w:tcPr>
          <w:p w:rsidR="00DE4C7D" w:rsidRDefault="00AD4173" w:rsidP="00E4384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Оператор</w:t>
            </w:r>
          </w:p>
        </w:tc>
      </w:tr>
      <w:tr w:rsidR="00AD4173" w:rsidTr="00E43840">
        <w:trPr>
          <w:trHeight w:val="275"/>
        </w:trPr>
        <w:tc>
          <w:tcPr>
            <w:tcW w:w="2405" w:type="dxa"/>
          </w:tcPr>
          <w:p w:rsidR="00AD4173" w:rsidRDefault="00AD4173" w:rsidP="00E4384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Оператор</w:t>
            </w:r>
          </w:p>
        </w:tc>
        <w:tc>
          <w:tcPr>
            <w:tcW w:w="2978" w:type="dxa"/>
          </w:tcPr>
          <w:p w:rsidR="00AD4173" w:rsidRDefault="00AD4173" w:rsidP="00E4384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Направленная ассоциация</w:t>
            </w:r>
          </w:p>
        </w:tc>
        <w:tc>
          <w:tcPr>
            <w:tcW w:w="3955" w:type="dxa"/>
          </w:tcPr>
          <w:p w:rsidR="00AD4173" w:rsidRDefault="00AD4173" w:rsidP="00E4384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Подтверждение заказа</w:t>
            </w:r>
          </w:p>
        </w:tc>
      </w:tr>
      <w:tr w:rsidR="00AD4173" w:rsidTr="00E43840">
        <w:trPr>
          <w:trHeight w:val="275"/>
        </w:trPr>
        <w:tc>
          <w:tcPr>
            <w:tcW w:w="2405" w:type="dxa"/>
          </w:tcPr>
          <w:p w:rsidR="00AD4173" w:rsidRDefault="00AD4173" w:rsidP="00E4384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Подтверждение заказа</w:t>
            </w:r>
          </w:p>
        </w:tc>
        <w:tc>
          <w:tcPr>
            <w:tcW w:w="2978" w:type="dxa"/>
          </w:tcPr>
          <w:p w:rsidR="00AD4173" w:rsidRDefault="00AD4173" w:rsidP="00E4384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Расширение</w:t>
            </w:r>
          </w:p>
        </w:tc>
        <w:tc>
          <w:tcPr>
            <w:tcW w:w="3955" w:type="dxa"/>
          </w:tcPr>
          <w:p w:rsidR="00AD4173" w:rsidRDefault="00AD4173" w:rsidP="00E4384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Выполнение заказа</w:t>
            </w:r>
          </w:p>
        </w:tc>
      </w:tr>
      <w:tr w:rsidR="00AD4173" w:rsidTr="00E43840">
        <w:trPr>
          <w:trHeight w:val="275"/>
        </w:trPr>
        <w:tc>
          <w:tcPr>
            <w:tcW w:w="2405" w:type="dxa"/>
          </w:tcPr>
          <w:p w:rsidR="00AD4173" w:rsidRDefault="00AD4173" w:rsidP="00E4384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Обращение в службу поддержки</w:t>
            </w:r>
          </w:p>
        </w:tc>
        <w:tc>
          <w:tcPr>
            <w:tcW w:w="2978" w:type="dxa"/>
          </w:tcPr>
          <w:p w:rsidR="00AD4173" w:rsidRDefault="00AD4173" w:rsidP="00E4384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Направленная ассоциация</w:t>
            </w:r>
          </w:p>
        </w:tc>
        <w:tc>
          <w:tcPr>
            <w:tcW w:w="3955" w:type="dxa"/>
          </w:tcPr>
          <w:p w:rsidR="00AD4173" w:rsidRDefault="00AD4173" w:rsidP="00E4384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Служба поддержки</w:t>
            </w:r>
          </w:p>
        </w:tc>
        <w:bookmarkStart w:id="0" w:name="_GoBack"/>
        <w:bookmarkEnd w:id="0"/>
      </w:tr>
    </w:tbl>
    <w:p w:rsidR="00A21A6E" w:rsidRDefault="00A21A6E">
      <w:pPr>
        <w:rPr>
          <w:sz w:val="24"/>
        </w:rPr>
        <w:sectPr w:rsidR="00A21A6E">
          <w:pgSz w:w="11900" w:h="16850"/>
          <w:pgMar w:top="1060" w:right="740" w:bottom="280" w:left="1600" w:header="720" w:footer="720" w:gutter="0"/>
          <w:cols w:space="720"/>
        </w:sectPr>
      </w:pPr>
    </w:p>
    <w:p w:rsidR="00AD4173" w:rsidRPr="00AD4173" w:rsidRDefault="00AD4173" w:rsidP="00AD4173">
      <w:pPr>
        <w:tabs>
          <w:tab w:val="left" w:pos="1590"/>
        </w:tabs>
        <w:jc w:val="center"/>
        <w:rPr>
          <w:b/>
          <w:sz w:val="28"/>
          <w:szCs w:val="28"/>
        </w:rPr>
      </w:pPr>
      <w:r w:rsidRPr="00AD4173">
        <w:rPr>
          <w:b/>
          <w:sz w:val="28"/>
          <w:szCs w:val="28"/>
        </w:rPr>
        <w:lastRenderedPageBreak/>
        <w:t>Диаграмма использований</w:t>
      </w:r>
    </w:p>
    <w:p w:rsidR="00A21A6E" w:rsidRPr="0036006F" w:rsidRDefault="00A21A6E" w:rsidP="00AD4173">
      <w:pPr>
        <w:tabs>
          <w:tab w:val="left" w:pos="1590"/>
        </w:tabs>
        <w:rPr>
          <w:sz w:val="24"/>
        </w:rPr>
      </w:pPr>
    </w:p>
    <w:p w:rsidR="0036006F" w:rsidRPr="0036006F" w:rsidRDefault="00591653" w:rsidP="00AD4173">
      <w:pPr>
        <w:tabs>
          <w:tab w:val="left" w:pos="1590"/>
        </w:tabs>
        <w:rPr>
          <w:sz w:val="24"/>
        </w:rPr>
      </w:pPr>
      <w:r>
        <w:rPr>
          <w:noProof/>
          <w:sz w:val="24"/>
          <w:lang w:eastAsia="ru-RU"/>
        </w:rPr>
        <w:drawing>
          <wp:inline distT="0" distB="0" distL="0" distR="0">
            <wp:extent cx="6067425" cy="46767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425" cy="467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006F" w:rsidRDefault="0036006F" w:rsidP="0036006F">
      <w:pPr>
        <w:pStyle w:val="1"/>
        <w:spacing w:before="86"/>
        <w:ind w:left="1657" w:right="1661"/>
      </w:pPr>
      <w:r>
        <w:t>Вывод</w:t>
      </w:r>
    </w:p>
    <w:p w:rsidR="00A21A6E" w:rsidRDefault="0036006F" w:rsidP="0036006F">
      <w:pPr>
        <w:pStyle w:val="a3"/>
        <w:ind w:left="102"/>
        <w:rPr>
          <w:b/>
        </w:rPr>
      </w:pPr>
      <w:r>
        <w:t>Я</w:t>
      </w:r>
      <w:r>
        <w:rPr>
          <w:spacing w:val="16"/>
        </w:rPr>
        <w:t xml:space="preserve"> </w:t>
      </w:r>
      <w:r>
        <w:t>научилась</w:t>
      </w:r>
      <w:r>
        <w:rPr>
          <w:spacing w:val="15"/>
        </w:rPr>
        <w:t xml:space="preserve"> </w:t>
      </w:r>
      <w:r>
        <w:t>строить</w:t>
      </w:r>
      <w:r>
        <w:rPr>
          <w:spacing w:val="17"/>
        </w:rPr>
        <w:t xml:space="preserve"> </w:t>
      </w:r>
      <w:r>
        <w:t>диаграмму</w:t>
      </w:r>
      <w:r>
        <w:rPr>
          <w:spacing w:val="8"/>
        </w:rPr>
        <w:t xml:space="preserve"> </w:t>
      </w:r>
      <w:r>
        <w:t>использований</w:t>
      </w:r>
      <w:r>
        <w:rPr>
          <w:spacing w:val="14"/>
        </w:rPr>
        <w:t xml:space="preserve"> </w:t>
      </w:r>
      <w:r>
        <w:t>для</w:t>
      </w:r>
      <w:r>
        <w:rPr>
          <w:spacing w:val="16"/>
        </w:rPr>
        <w:t xml:space="preserve"> </w:t>
      </w:r>
      <w:r>
        <w:t>системы</w:t>
      </w:r>
      <w:r>
        <w:rPr>
          <w:spacing w:val="15"/>
        </w:rPr>
        <w:t xml:space="preserve"> </w:t>
      </w:r>
      <w:r>
        <w:t>и</w:t>
      </w:r>
      <w:r>
        <w:rPr>
          <w:spacing w:val="14"/>
        </w:rPr>
        <w:t xml:space="preserve"> </w:t>
      </w:r>
      <w:r>
        <w:t>писать</w:t>
      </w:r>
      <w:r>
        <w:rPr>
          <w:spacing w:val="17"/>
        </w:rPr>
        <w:t xml:space="preserve"> </w:t>
      </w:r>
      <w:r>
        <w:t>спецификацию</w:t>
      </w:r>
      <w:r>
        <w:rPr>
          <w:spacing w:val="-57"/>
        </w:rPr>
        <w:t xml:space="preserve"> </w:t>
      </w:r>
      <w:r>
        <w:t xml:space="preserve">функций с помощью диаграмм </w:t>
      </w:r>
      <w:r>
        <w:rPr>
          <w:lang w:val="en-US"/>
        </w:rPr>
        <w:t>Use</w:t>
      </w:r>
      <w:r w:rsidRPr="0036006F">
        <w:t xml:space="preserve"> </w:t>
      </w:r>
      <w:r>
        <w:rPr>
          <w:lang w:val="en-US"/>
        </w:rPr>
        <w:t>Case</w:t>
      </w:r>
    </w:p>
    <w:sectPr w:rsidR="00A21A6E">
      <w:pgSz w:w="11900" w:h="16850"/>
      <w:pgMar w:top="1600" w:right="74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062FB7"/>
    <w:multiLevelType w:val="hybridMultilevel"/>
    <w:tmpl w:val="912000EC"/>
    <w:lvl w:ilvl="0" w:tplc="9E3031E6">
      <w:start w:val="1"/>
      <w:numFmt w:val="decimal"/>
      <w:lvlText w:val="%1."/>
      <w:lvlJc w:val="left"/>
      <w:pPr>
        <w:ind w:left="822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AD646BBE">
      <w:numFmt w:val="bullet"/>
      <w:lvlText w:val="•"/>
      <w:lvlJc w:val="left"/>
      <w:pPr>
        <w:ind w:left="1693" w:hanging="360"/>
      </w:pPr>
      <w:rPr>
        <w:rFonts w:hint="default"/>
        <w:lang w:val="ru-RU" w:eastAsia="en-US" w:bidi="ar-SA"/>
      </w:rPr>
    </w:lvl>
    <w:lvl w:ilvl="2" w:tplc="C4686542">
      <w:numFmt w:val="bullet"/>
      <w:lvlText w:val="•"/>
      <w:lvlJc w:val="left"/>
      <w:pPr>
        <w:ind w:left="2567" w:hanging="360"/>
      </w:pPr>
      <w:rPr>
        <w:rFonts w:hint="default"/>
        <w:lang w:val="ru-RU" w:eastAsia="en-US" w:bidi="ar-SA"/>
      </w:rPr>
    </w:lvl>
    <w:lvl w:ilvl="3" w:tplc="03FE88E4">
      <w:numFmt w:val="bullet"/>
      <w:lvlText w:val="•"/>
      <w:lvlJc w:val="left"/>
      <w:pPr>
        <w:ind w:left="3441" w:hanging="360"/>
      </w:pPr>
      <w:rPr>
        <w:rFonts w:hint="default"/>
        <w:lang w:val="ru-RU" w:eastAsia="en-US" w:bidi="ar-SA"/>
      </w:rPr>
    </w:lvl>
    <w:lvl w:ilvl="4" w:tplc="1FDA4030">
      <w:numFmt w:val="bullet"/>
      <w:lvlText w:val="•"/>
      <w:lvlJc w:val="left"/>
      <w:pPr>
        <w:ind w:left="4315" w:hanging="360"/>
      </w:pPr>
      <w:rPr>
        <w:rFonts w:hint="default"/>
        <w:lang w:val="ru-RU" w:eastAsia="en-US" w:bidi="ar-SA"/>
      </w:rPr>
    </w:lvl>
    <w:lvl w:ilvl="5" w:tplc="E318ACFC">
      <w:numFmt w:val="bullet"/>
      <w:lvlText w:val="•"/>
      <w:lvlJc w:val="left"/>
      <w:pPr>
        <w:ind w:left="5189" w:hanging="360"/>
      </w:pPr>
      <w:rPr>
        <w:rFonts w:hint="default"/>
        <w:lang w:val="ru-RU" w:eastAsia="en-US" w:bidi="ar-SA"/>
      </w:rPr>
    </w:lvl>
    <w:lvl w:ilvl="6" w:tplc="C4A47F94">
      <w:numFmt w:val="bullet"/>
      <w:lvlText w:val="•"/>
      <w:lvlJc w:val="left"/>
      <w:pPr>
        <w:ind w:left="6063" w:hanging="360"/>
      </w:pPr>
      <w:rPr>
        <w:rFonts w:hint="default"/>
        <w:lang w:val="ru-RU" w:eastAsia="en-US" w:bidi="ar-SA"/>
      </w:rPr>
    </w:lvl>
    <w:lvl w:ilvl="7" w:tplc="B8E25E66">
      <w:numFmt w:val="bullet"/>
      <w:lvlText w:val="•"/>
      <w:lvlJc w:val="left"/>
      <w:pPr>
        <w:ind w:left="6937" w:hanging="360"/>
      </w:pPr>
      <w:rPr>
        <w:rFonts w:hint="default"/>
        <w:lang w:val="ru-RU" w:eastAsia="en-US" w:bidi="ar-SA"/>
      </w:rPr>
    </w:lvl>
    <w:lvl w:ilvl="8" w:tplc="C95C41E2">
      <w:numFmt w:val="bullet"/>
      <w:lvlText w:val="•"/>
      <w:lvlJc w:val="left"/>
      <w:pPr>
        <w:ind w:left="7811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414F3F7C"/>
    <w:multiLevelType w:val="hybridMultilevel"/>
    <w:tmpl w:val="621EAEAE"/>
    <w:lvl w:ilvl="0" w:tplc="DB7835B0">
      <w:start w:val="1"/>
      <w:numFmt w:val="decimal"/>
      <w:lvlText w:val="%1."/>
      <w:lvlJc w:val="left"/>
      <w:pPr>
        <w:ind w:left="822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24ECFAC6">
      <w:numFmt w:val="bullet"/>
      <w:lvlText w:val="•"/>
      <w:lvlJc w:val="left"/>
      <w:pPr>
        <w:ind w:left="1693" w:hanging="360"/>
      </w:pPr>
      <w:rPr>
        <w:rFonts w:hint="default"/>
        <w:lang w:val="ru-RU" w:eastAsia="en-US" w:bidi="ar-SA"/>
      </w:rPr>
    </w:lvl>
    <w:lvl w:ilvl="2" w:tplc="3E1AC542">
      <w:numFmt w:val="bullet"/>
      <w:lvlText w:val="•"/>
      <w:lvlJc w:val="left"/>
      <w:pPr>
        <w:ind w:left="2567" w:hanging="360"/>
      </w:pPr>
      <w:rPr>
        <w:rFonts w:hint="default"/>
        <w:lang w:val="ru-RU" w:eastAsia="en-US" w:bidi="ar-SA"/>
      </w:rPr>
    </w:lvl>
    <w:lvl w:ilvl="3" w:tplc="21922164">
      <w:numFmt w:val="bullet"/>
      <w:lvlText w:val="•"/>
      <w:lvlJc w:val="left"/>
      <w:pPr>
        <w:ind w:left="3441" w:hanging="360"/>
      </w:pPr>
      <w:rPr>
        <w:rFonts w:hint="default"/>
        <w:lang w:val="ru-RU" w:eastAsia="en-US" w:bidi="ar-SA"/>
      </w:rPr>
    </w:lvl>
    <w:lvl w:ilvl="4" w:tplc="573AC97A">
      <w:numFmt w:val="bullet"/>
      <w:lvlText w:val="•"/>
      <w:lvlJc w:val="left"/>
      <w:pPr>
        <w:ind w:left="4315" w:hanging="360"/>
      </w:pPr>
      <w:rPr>
        <w:rFonts w:hint="default"/>
        <w:lang w:val="ru-RU" w:eastAsia="en-US" w:bidi="ar-SA"/>
      </w:rPr>
    </w:lvl>
    <w:lvl w:ilvl="5" w:tplc="C9820CC8">
      <w:numFmt w:val="bullet"/>
      <w:lvlText w:val="•"/>
      <w:lvlJc w:val="left"/>
      <w:pPr>
        <w:ind w:left="5189" w:hanging="360"/>
      </w:pPr>
      <w:rPr>
        <w:rFonts w:hint="default"/>
        <w:lang w:val="ru-RU" w:eastAsia="en-US" w:bidi="ar-SA"/>
      </w:rPr>
    </w:lvl>
    <w:lvl w:ilvl="6" w:tplc="BBC64F4E">
      <w:numFmt w:val="bullet"/>
      <w:lvlText w:val="•"/>
      <w:lvlJc w:val="left"/>
      <w:pPr>
        <w:ind w:left="6063" w:hanging="360"/>
      </w:pPr>
      <w:rPr>
        <w:rFonts w:hint="default"/>
        <w:lang w:val="ru-RU" w:eastAsia="en-US" w:bidi="ar-SA"/>
      </w:rPr>
    </w:lvl>
    <w:lvl w:ilvl="7" w:tplc="BFFE07FC">
      <w:numFmt w:val="bullet"/>
      <w:lvlText w:val="•"/>
      <w:lvlJc w:val="left"/>
      <w:pPr>
        <w:ind w:left="6937" w:hanging="360"/>
      </w:pPr>
      <w:rPr>
        <w:rFonts w:hint="default"/>
        <w:lang w:val="ru-RU" w:eastAsia="en-US" w:bidi="ar-SA"/>
      </w:rPr>
    </w:lvl>
    <w:lvl w:ilvl="8" w:tplc="8A38174A">
      <w:numFmt w:val="bullet"/>
      <w:lvlText w:val="•"/>
      <w:lvlJc w:val="left"/>
      <w:pPr>
        <w:ind w:left="7811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44907BDF"/>
    <w:multiLevelType w:val="hybridMultilevel"/>
    <w:tmpl w:val="C86441D0"/>
    <w:lvl w:ilvl="0" w:tplc="3C3E7D12">
      <w:start w:val="1"/>
      <w:numFmt w:val="decimal"/>
      <w:lvlText w:val="%1."/>
      <w:lvlJc w:val="left"/>
      <w:pPr>
        <w:ind w:left="822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B96C177A">
      <w:numFmt w:val="bullet"/>
      <w:lvlText w:val="•"/>
      <w:lvlJc w:val="left"/>
      <w:pPr>
        <w:ind w:left="1693" w:hanging="360"/>
      </w:pPr>
      <w:rPr>
        <w:rFonts w:hint="default"/>
        <w:lang w:val="ru-RU" w:eastAsia="en-US" w:bidi="ar-SA"/>
      </w:rPr>
    </w:lvl>
    <w:lvl w:ilvl="2" w:tplc="03B0E05C">
      <w:numFmt w:val="bullet"/>
      <w:lvlText w:val="•"/>
      <w:lvlJc w:val="left"/>
      <w:pPr>
        <w:ind w:left="2567" w:hanging="360"/>
      </w:pPr>
      <w:rPr>
        <w:rFonts w:hint="default"/>
        <w:lang w:val="ru-RU" w:eastAsia="en-US" w:bidi="ar-SA"/>
      </w:rPr>
    </w:lvl>
    <w:lvl w:ilvl="3" w:tplc="CEA67678">
      <w:numFmt w:val="bullet"/>
      <w:lvlText w:val="•"/>
      <w:lvlJc w:val="left"/>
      <w:pPr>
        <w:ind w:left="3441" w:hanging="360"/>
      </w:pPr>
      <w:rPr>
        <w:rFonts w:hint="default"/>
        <w:lang w:val="ru-RU" w:eastAsia="en-US" w:bidi="ar-SA"/>
      </w:rPr>
    </w:lvl>
    <w:lvl w:ilvl="4" w:tplc="7C3A5D32">
      <w:numFmt w:val="bullet"/>
      <w:lvlText w:val="•"/>
      <w:lvlJc w:val="left"/>
      <w:pPr>
        <w:ind w:left="4315" w:hanging="360"/>
      </w:pPr>
      <w:rPr>
        <w:rFonts w:hint="default"/>
        <w:lang w:val="ru-RU" w:eastAsia="en-US" w:bidi="ar-SA"/>
      </w:rPr>
    </w:lvl>
    <w:lvl w:ilvl="5" w:tplc="E2F8F45C">
      <w:numFmt w:val="bullet"/>
      <w:lvlText w:val="•"/>
      <w:lvlJc w:val="left"/>
      <w:pPr>
        <w:ind w:left="5189" w:hanging="360"/>
      </w:pPr>
      <w:rPr>
        <w:rFonts w:hint="default"/>
        <w:lang w:val="ru-RU" w:eastAsia="en-US" w:bidi="ar-SA"/>
      </w:rPr>
    </w:lvl>
    <w:lvl w:ilvl="6" w:tplc="021669E6">
      <w:numFmt w:val="bullet"/>
      <w:lvlText w:val="•"/>
      <w:lvlJc w:val="left"/>
      <w:pPr>
        <w:ind w:left="6063" w:hanging="360"/>
      </w:pPr>
      <w:rPr>
        <w:rFonts w:hint="default"/>
        <w:lang w:val="ru-RU" w:eastAsia="en-US" w:bidi="ar-SA"/>
      </w:rPr>
    </w:lvl>
    <w:lvl w:ilvl="7" w:tplc="29C25EE6">
      <w:numFmt w:val="bullet"/>
      <w:lvlText w:val="•"/>
      <w:lvlJc w:val="left"/>
      <w:pPr>
        <w:ind w:left="6937" w:hanging="360"/>
      </w:pPr>
      <w:rPr>
        <w:rFonts w:hint="default"/>
        <w:lang w:val="ru-RU" w:eastAsia="en-US" w:bidi="ar-SA"/>
      </w:rPr>
    </w:lvl>
    <w:lvl w:ilvl="8" w:tplc="FDF64A5A">
      <w:numFmt w:val="bullet"/>
      <w:lvlText w:val="•"/>
      <w:lvlJc w:val="left"/>
      <w:pPr>
        <w:ind w:left="7811" w:hanging="360"/>
      </w:pPr>
      <w:rPr>
        <w:rFonts w:hint="default"/>
        <w:lang w:val="ru-RU" w:eastAsia="en-US" w:bidi="ar-SA"/>
      </w:rPr>
    </w:lvl>
  </w:abstractNum>
  <w:abstractNum w:abstractNumId="3" w15:restartNumberingAfterBreak="0">
    <w:nsid w:val="5EDE2E43"/>
    <w:multiLevelType w:val="hybridMultilevel"/>
    <w:tmpl w:val="090E9FD2"/>
    <w:lvl w:ilvl="0" w:tplc="C92E9356">
      <w:start w:val="1"/>
      <w:numFmt w:val="decimal"/>
      <w:lvlText w:val="%1."/>
      <w:lvlJc w:val="left"/>
      <w:pPr>
        <w:ind w:left="822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CD6AEE88">
      <w:numFmt w:val="bullet"/>
      <w:lvlText w:val="•"/>
      <w:lvlJc w:val="left"/>
      <w:pPr>
        <w:ind w:left="1693" w:hanging="360"/>
      </w:pPr>
      <w:rPr>
        <w:rFonts w:hint="default"/>
        <w:lang w:val="ru-RU" w:eastAsia="en-US" w:bidi="ar-SA"/>
      </w:rPr>
    </w:lvl>
    <w:lvl w:ilvl="2" w:tplc="7370FBFC">
      <w:numFmt w:val="bullet"/>
      <w:lvlText w:val="•"/>
      <w:lvlJc w:val="left"/>
      <w:pPr>
        <w:ind w:left="2567" w:hanging="360"/>
      </w:pPr>
      <w:rPr>
        <w:rFonts w:hint="default"/>
        <w:lang w:val="ru-RU" w:eastAsia="en-US" w:bidi="ar-SA"/>
      </w:rPr>
    </w:lvl>
    <w:lvl w:ilvl="3" w:tplc="B5448566">
      <w:numFmt w:val="bullet"/>
      <w:lvlText w:val="•"/>
      <w:lvlJc w:val="left"/>
      <w:pPr>
        <w:ind w:left="3441" w:hanging="360"/>
      </w:pPr>
      <w:rPr>
        <w:rFonts w:hint="default"/>
        <w:lang w:val="ru-RU" w:eastAsia="en-US" w:bidi="ar-SA"/>
      </w:rPr>
    </w:lvl>
    <w:lvl w:ilvl="4" w:tplc="18840776">
      <w:numFmt w:val="bullet"/>
      <w:lvlText w:val="•"/>
      <w:lvlJc w:val="left"/>
      <w:pPr>
        <w:ind w:left="4315" w:hanging="360"/>
      </w:pPr>
      <w:rPr>
        <w:rFonts w:hint="default"/>
        <w:lang w:val="ru-RU" w:eastAsia="en-US" w:bidi="ar-SA"/>
      </w:rPr>
    </w:lvl>
    <w:lvl w:ilvl="5" w:tplc="A894A2F6">
      <w:numFmt w:val="bullet"/>
      <w:lvlText w:val="•"/>
      <w:lvlJc w:val="left"/>
      <w:pPr>
        <w:ind w:left="5189" w:hanging="360"/>
      </w:pPr>
      <w:rPr>
        <w:rFonts w:hint="default"/>
        <w:lang w:val="ru-RU" w:eastAsia="en-US" w:bidi="ar-SA"/>
      </w:rPr>
    </w:lvl>
    <w:lvl w:ilvl="6" w:tplc="22209224">
      <w:numFmt w:val="bullet"/>
      <w:lvlText w:val="•"/>
      <w:lvlJc w:val="left"/>
      <w:pPr>
        <w:ind w:left="6063" w:hanging="360"/>
      </w:pPr>
      <w:rPr>
        <w:rFonts w:hint="default"/>
        <w:lang w:val="ru-RU" w:eastAsia="en-US" w:bidi="ar-SA"/>
      </w:rPr>
    </w:lvl>
    <w:lvl w:ilvl="7" w:tplc="E2F44D5A">
      <w:numFmt w:val="bullet"/>
      <w:lvlText w:val="•"/>
      <w:lvlJc w:val="left"/>
      <w:pPr>
        <w:ind w:left="6937" w:hanging="360"/>
      </w:pPr>
      <w:rPr>
        <w:rFonts w:hint="default"/>
        <w:lang w:val="ru-RU" w:eastAsia="en-US" w:bidi="ar-SA"/>
      </w:rPr>
    </w:lvl>
    <w:lvl w:ilvl="8" w:tplc="00285582">
      <w:numFmt w:val="bullet"/>
      <w:lvlText w:val="•"/>
      <w:lvlJc w:val="left"/>
      <w:pPr>
        <w:ind w:left="7811" w:hanging="360"/>
      </w:pPr>
      <w:rPr>
        <w:rFonts w:hint="default"/>
        <w:lang w:val="ru-RU" w:eastAsia="en-US" w:bidi="ar-SA"/>
      </w:rPr>
    </w:lvl>
  </w:abstractNum>
  <w:abstractNum w:abstractNumId="4" w15:restartNumberingAfterBreak="0">
    <w:nsid w:val="5F406578"/>
    <w:multiLevelType w:val="hybridMultilevel"/>
    <w:tmpl w:val="002CF09E"/>
    <w:lvl w:ilvl="0" w:tplc="945AD214">
      <w:start w:val="1"/>
      <w:numFmt w:val="decimal"/>
      <w:lvlText w:val="%1."/>
      <w:lvlJc w:val="left"/>
      <w:pPr>
        <w:ind w:left="822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E0F6CAC6">
      <w:numFmt w:val="bullet"/>
      <w:lvlText w:val="•"/>
      <w:lvlJc w:val="left"/>
      <w:pPr>
        <w:ind w:left="1693" w:hanging="360"/>
      </w:pPr>
      <w:rPr>
        <w:rFonts w:hint="default"/>
        <w:lang w:val="ru-RU" w:eastAsia="en-US" w:bidi="ar-SA"/>
      </w:rPr>
    </w:lvl>
    <w:lvl w:ilvl="2" w:tplc="AEB02956">
      <w:numFmt w:val="bullet"/>
      <w:lvlText w:val="•"/>
      <w:lvlJc w:val="left"/>
      <w:pPr>
        <w:ind w:left="2567" w:hanging="360"/>
      </w:pPr>
      <w:rPr>
        <w:rFonts w:hint="default"/>
        <w:lang w:val="ru-RU" w:eastAsia="en-US" w:bidi="ar-SA"/>
      </w:rPr>
    </w:lvl>
    <w:lvl w:ilvl="3" w:tplc="360A8582">
      <w:numFmt w:val="bullet"/>
      <w:lvlText w:val="•"/>
      <w:lvlJc w:val="left"/>
      <w:pPr>
        <w:ind w:left="3441" w:hanging="360"/>
      </w:pPr>
      <w:rPr>
        <w:rFonts w:hint="default"/>
        <w:lang w:val="ru-RU" w:eastAsia="en-US" w:bidi="ar-SA"/>
      </w:rPr>
    </w:lvl>
    <w:lvl w:ilvl="4" w:tplc="58705580">
      <w:numFmt w:val="bullet"/>
      <w:lvlText w:val="•"/>
      <w:lvlJc w:val="left"/>
      <w:pPr>
        <w:ind w:left="4315" w:hanging="360"/>
      </w:pPr>
      <w:rPr>
        <w:rFonts w:hint="default"/>
        <w:lang w:val="ru-RU" w:eastAsia="en-US" w:bidi="ar-SA"/>
      </w:rPr>
    </w:lvl>
    <w:lvl w:ilvl="5" w:tplc="70B42E48">
      <w:numFmt w:val="bullet"/>
      <w:lvlText w:val="•"/>
      <w:lvlJc w:val="left"/>
      <w:pPr>
        <w:ind w:left="5189" w:hanging="360"/>
      </w:pPr>
      <w:rPr>
        <w:rFonts w:hint="default"/>
        <w:lang w:val="ru-RU" w:eastAsia="en-US" w:bidi="ar-SA"/>
      </w:rPr>
    </w:lvl>
    <w:lvl w:ilvl="6" w:tplc="CB4C9A0C">
      <w:numFmt w:val="bullet"/>
      <w:lvlText w:val="•"/>
      <w:lvlJc w:val="left"/>
      <w:pPr>
        <w:ind w:left="6063" w:hanging="360"/>
      </w:pPr>
      <w:rPr>
        <w:rFonts w:hint="default"/>
        <w:lang w:val="ru-RU" w:eastAsia="en-US" w:bidi="ar-SA"/>
      </w:rPr>
    </w:lvl>
    <w:lvl w:ilvl="7" w:tplc="6A6C143E">
      <w:numFmt w:val="bullet"/>
      <w:lvlText w:val="•"/>
      <w:lvlJc w:val="left"/>
      <w:pPr>
        <w:ind w:left="6937" w:hanging="360"/>
      </w:pPr>
      <w:rPr>
        <w:rFonts w:hint="default"/>
        <w:lang w:val="ru-RU" w:eastAsia="en-US" w:bidi="ar-SA"/>
      </w:rPr>
    </w:lvl>
    <w:lvl w:ilvl="8" w:tplc="1520D508">
      <w:numFmt w:val="bullet"/>
      <w:lvlText w:val="•"/>
      <w:lvlJc w:val="left"/>
      <w:pPr>
        <w:ind w:left="7811" w:hanging="360"/>
      </w:pPr>
      <w:rPr>
        <w:rFonts w:hint="default"/>
        <w:lang w:val="ru-RU" w:eastAsia="en-US" w:bidi="ar-SA"/>
      </w:rPr>
    </w:lvl>
  </w:abstractNum>
  <w:abstractNum w:abstractNumId="5" w15:restartNumberingAfterBreak="0">
    <w:nsid w:val="7DD06CD8"/>
    <w:multiLevelType w:val="hybridMultilevel"/>
    <w:tmpl w:val="F3525C24"/>
    <w:lvl w:ilvl="0" w:tplc="2D08DCA2">
      <w:start w:val="1"/>
      <w:numFmt w:val="decimal"/>
      <w:lvlText w:val="%1."/>
      <w:lvlJc w:val="left"/>
      <w:pPr>
        <w:ind w:left="822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BAC4AA20">
      <w:numFmt w:val="bullet"/>
      <w:lvlText w:val="•"/>
      <w:lvlJc w:val="left"/>
      <w:pPr>
        <w:ind w:left="1693" w:hanging="360"/>
      </w:pPr>
      <w:rPr>
        <w:rFonts w:hint="default"/>
        <w:lang w:val="ru-RU" w:eastAsia="en-US" w:bidi="ar-SA"/>
      </w:rPr>
    </w:lvl>
    <w:lvl w:ilvl="2" w:tplc="274011DA">
      <w:numFmt w:val="bullet"/>
      <w:lvlText w:val="•"/>
      <w:lvlJc w:val="left"/>
      <w:pPr>
        <w:ind w:left="2567" w:hanging="360"/>
      </w:pPr>
      <w:rPr>
        <w:rFonts w:hint="default"/>
        <w:lang w:val="ru-RU" w:eastAsia="en-US" w:bidi="ar-SA"/>
      </w:rPr>
    </w:lvl>
    <w:lvl w:ilvl="3" w:tplc="57EEB986">
      <w:numFmt w:val="bullet"/>
      <w:lvlText w:val="•"/>
      <w:lvlJc w:val="left"/>
      <w:pPr>
        <w:ind w:left="3441" w:hanging="360"/>
      </w:pPr>
      <w:rPr>
        <w:rFonts w:hint="default"/>
        <w:lang w:val="ru-RU" w:eastAsia="en-US" w:bidi="ar-SA"/>
      </w:rPr>
    </w:lvl>
    <w:lvl w:ilvl="4" w:tplc="C0121F60">
      <w:numFmt w:val="bullet"/>
      <w:lvlText w:val="•"/>
      <w:lvlJc w:val="left"/>
      <w:pPr>
        <w:ind w:left="4315" w:hanging="360"/>
      </w:pPr>
      <w:rPr>
        <w:rFonts w:hint="default"/>
        <w:lang w:val="ru-RU" w:eastAsia="en-US" w:bidi="ar-SA"/>
      </w:rPr>
    </w:lvl>
    <w:lvl w:ilvl="5" w:tplc="0A1C4F2E">
      <w:numFmt w:val="bullet"/>
      <w:lvlText w:val="•"/>
      <w:lvlJc w:val="left"/>
      <w:pPr>
        <w:ind w:left="5189" w:hanging="360"/>
      </w:pPr>
      <w:rPr>
        <w:rFonts w:hint="default"/>
        <w:lang w:val="ru-RU" w:eastAsia="en-US" w:bidi="ar-SA"/>
      </w:rPr>
    </w:lvl>
    <w:lvl w:ilvl="6" w:tplc="02643194">
      <w:numFmt w:val="bullet"/>
      <w:lvlText w:val="•"/>
      <w:lvlJc w:val="left"/>
      <w:pPr>
        <w:ind w:left="6063" w:hanging="360"/>
      </w:pPr>
      <w:rPr>
        <w:rFonts w:hint="default"/>
        <w:lang w:val="ru-RU" w:eastAsia="en-US" w:bidi="ar-SA"/>
      </w:rPr>
    </w:lvl>
    <w:lvl w:ilvl="7" w:tplc="55FC007E">
      <w:numFmt w:val="bullet"/>
      <w:lvlText w:val="•"/>
      <w:lvlJc w:val="left"/>
      <w:pPr>
        <w:ind w:left="6937" w:hanging="360"/>
      </w:pPr>
      <w:rPr>
        <w:rFonts w:hint="default"/>
        <w:lang w:val="ru-RU" w:eastAsia="en-US" w:bidi="ar-SA"/>
      </w:rPr>
    </w:lvl>
    <w:lvl w:ilvl="8" w:tplc="4FB2F1B0">
      <w:numFmt w:val="bullet"/>
      <w:lvlText w:val="•"/>
      <w:lvlJc w:val="left"/>
      <w:pPr>
        <w:ind w:left="7811" w:hanging="360"/>
      </w:pPr>
      <w:rPr>
        <w:rFonts w:hint="default"/>
        <w:lang w:val="ru-RU" w:eastAsia="en-US" w:bidi="ar-SA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A21A6E"/>
    <w:rsid w:val="0036006F"/>
    <w:rsid w:val="00591653"/>
    <w:rsid w:val="00A21A6E"/>
    <w:rsid w:val="00AD4173"/>
    <w:rsid w:val="00CE3DC8"/>
    <w:rsid w:val="00DE4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D96C04C2-8838-42FA-B886-CD14A3573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DE4C7D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line="368" w:lineRule="exact"/>
      <w:ind w:left="200" w:right="208"/>
      <w:jc w:val="center"/>
      <w:outlineLvl w:val="0"/>
    </w:pPr>
    <w:rPr>
      <w:b/>
      <w:bCs/>
      <w:sz w:val="32"/>
      <w:szCs w:val="32"/>
    </w:rPr>
  </w:style>
  <w:style w:type="paragraph" w:styleId="2">
    <w:name w:val="heading 2"/>
    <w:basedOn w:val="a"/>
    <w:uiPriority w:val="1"/>
    <w:qFormat/>
    <w:pPr>
      <w:ind w:left="200" w:right="202"/>
      <w:jc w:val="center"/>
      <w:outlineLvl w:val="1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822" w:hanging="361"/>
    </w:pPr>
  </w:style>
  <w:style w:type="paragraph" w:customStyle="1" w:styleId="TableParagraph">
    <w:name w:val="Table Paragraph"/>
    <w:basedOn w:val="a"/>
    <w:uiPriority w:val="1"/>
    <w:qFormat/>
    <w:pPr>
      <w:spacing w:line="256" w:lineRule="exact"/>
      <w:ind w:left="10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E7D9B1-1D83-4E5E-BB65-62D60439E5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3</Pages>
  <Words>379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STASYA</cp:lastModifiedBy>
  <cp:revision>3</cp:revision>
  <dcterms:created xsi:type="dcterms:W3CDTF">2021-05-16T16:33:00Z</dcterms:created>
  <dcterms:modified xsi:type="dcterms:W3CDTF">2021-05-26T17:16:00Z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2021-05-16T00:00:00Z</vt:filetime>
  </property>
</Properties>
</file>