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3EA" w:rsidRDefault="004453EA">
      <w:r>
        <w:t>PROGRAMACIÓN. UD3.                                                                                                                                     Pablo Giner Barrios</w:t>
      </w:r>
    </w:p>
    <w:p w:rsidR="004453EA" w:rsidRDefault="004453EA">
      <w:r>
        <w:t>Calculadora</w:t>
      </w:r>
    </w:p>
    <w:p w:rsidR="004453EA" w:rsidRDefault="004453EA">
      <w:r>
        <w:t xml:space="preserve">Adjunto a la tarea al archivo de draw.io por si aquí no se aprecian los textos de manera adecuada. </w:t>
      </w:r>
    </w:p>
    <w:p w:rsidR="00011098" w:rsidRDefault="001211F4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8pt;height:542.8pt">
            <v:imagedata r:id="rId6" o:title="Pablo_Giner_Barrios_Calculadora.drawio"/>
          </v:shape>
        </w:pict>
      </w:r>
    </w:p>
    <w:sectPr w:rsidR="00011098" w:rsidSect="004453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742" w:rsidRDefault="00D14742" w:rsidP="004453EA">
      <w:pPr>
        <w:spacing w:after="0" w:line="240" w:lineRule="auto"/>
      </w:pPr>
      <w:r>
        <w:separator/>
      </w:r>
    </w:p>
  </w:endnote>
  <w:endnote w:type="continuationSeparator" w:id="0">
    <w:p w:rsidR="00D14742" w:rsidRDefault="00D14742" w:rsidP="00445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742" w:rsidRDefault="00D14742" w:rsidP="004453EA">
      <w:pPr>
        <w:spacing w:after="0" w:line="240" w:lineRule="auto"/>
      </w:pPr>
      <w:r>
        <w:separator/>
      </w:r>
    </w:p>
  </w:footnote>
  <w:footnote w:type="continuationSeparator" w:id="0">
    <w:p w:rsidR="00D14742" w:rsidRDefault="00D14742" w:rsidP="004453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26D"/>
    <w:rsid w:val="00011098"/>
    <w:rsid w:val="001211F4"/>
    <w:rsid w:val="0030526D"/>
    <w:rsid w:val="004453EA"/>
    <w:rsid w:val="00536AF0"/>
    <w:rsid w:val="00D1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5B853-FB36-41C6-91CE-AB398FBDB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45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53EA"/>
  </w:style>
  <w:style w:type="paragraph" w:styleId="Piedepgina">
    <w:name w:val="footer"/>
    <w:basedOn w:val="Normal"/>
    <w:link w:val="PiedepginaCar"/>
    <w:uiPriority w:val="99"/>
    <w:unhideWhenUsed/>
    <w:rsid w:val="004453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5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9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2022-11-20T11:39:00Z</dcterms:created>
  <dcterms:modified xsi:type="dcterms:W3CDTF">2022-11-27T11:46:00Z</dcterms:modified>
</cp:coreProperties>
</file>