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E7C8" w14:textId="77777777" w:rsidR="007D0338" w:rsidRDefault="007D0338" w:rsidP="00336298">
      <w:pPr>
        <w:rPr>
          <w:b/>
          <w:bCs/>
        </w:rPr>
      </w:pPr>
    </w:p>
    <w:p w14:paraId="76CBC946" w14:textId="77777777" w:rsidR="007D0338" w:rsidRDefault="007D0338" w:rsidP="00336298">
      <w:pPr>
        <w:rPr>
          <w:b/>
          <w:bCs/>
        </w:rPr>
      </w:pPr>
    </w:p>
    <w:p w14:paraId="31BAE786" w14:textId="77777777" w:rsidR="00455A86" w:rsidRDefault="00455A86" w:rsidP="00455A86">
      <w:pPr>
        <w:jc w:val="center"/>
        <w:rPr>
          <w:b/>
          <w:bCs/>
          <w:sz w:val="56"/>
          <w:szCs w:val="56"/>
        </w:rPr>
      </w:pPr>
    </w:p>
    <w:p w14:paraId="3A9036AC" w14:textId="77777777" w:rsidR="00455A86" w:rsidRDefault="00455A86" w:rsidP="00455A86">
      <w:pPr>
        <w:jc w:val="center"/>
        <w:rPr>
          <w:b/>
          <w:bCs/>
          <w:sz w:val="56"/>
          <w:szCs w:val="56"/>
        </w:rPr>
      </w:pPr>
    </w:p>
    <w:p w14:paraId="04ACD08D" w14:textId="6A50D88B" w:rsidR="00455A86" w:rsidRDefault="00455A86" w:rsidP="00455A86">
      <w:pPr>
        <w:jc w:val="center"/>
        <w:rPr>
          <w:b/>
          <w:bCs/>
          <w:sz w:val="56"/>
          <w:szCs w:val="56"/>
        </w:rPr>
      </w:pPr>
      <w:r w:rsidRPr="00455A86">
        <w:rPr>
          <w:b/>
          <w:bCs/>
          <w:sz w:val="56"/>
          <w:szCs w:val="56"/>
        </w:rPr>
        <w:t>SISTEMAS DE GESTIÓN DE EMPRESAS</w:t>
      </w:r>
    </w:p>
    <w:p w14:paraId="6D70508F" w14:textId="77777777" w:rsidR="00455A86" w:rsidRPr="00455A86" w:rsidRDefault="00455A86" w:rsidP="00455A86">
      <w:pPr>
        <w:jc w:val="center"/>
        <w:rPr>
          <w:b/>
          <w:bCs/>
          <w:sz w:val="56"/>
          <w:szCs w:val="56"/>
        </w:rPr>
      </w:pPr>
    </w:p>
    <w:p w14:paraId="1BF27D05" w14:textId="45DB2F27" w:rsidR="007D0338" w:rsidRPr="00455A86" w:rsidRDefault="001026BF" w:rsidP="00455A86">
      <w:pPr>
        <w:jc w:val="center"/>
        <w:rPr>
          <w:b/>
          <w:bCs/>
          <w:sz w:val="36"/>
          <w:szCs w:val="36"/>
        </w:rPr>
      </w:pPr>
      <w:r w:rsidRPr="00455A86">
        <w:rPr>
          <w:b/>
          <w:bCs/>
          <w:sz w:val="36"/>
          <w:szCs w:val="36"/>
        </w:rPr>
        <w:t xml:space="preserve">PROYECTO FINAL </w:t>
      </w:r>
      <w:r w:rsidR="00455A86" w:rsidRPr="00455A86">
        <w:rPr>
          <w:b/>
          <w:bCs/>
          <w:sz w:val="36"/>
          <w:szCs w:val="36"/>
        </w:rPr>
        <w:t>MODULO</w:t>
      </w:r>
    </w:p>
    <w:p w14:paraId="2B0D1727" w14:textId="77777777" w:rsidR="007D0338" w:rsidRDefault="007D0338" w:rsidP="00336298">
      <w:pPr>
        <w:rPr>
          <w:b/>
          <w:bCs/>
        </w:rPr>
      </w:pPr>
    </w:p>
    <w:p w14:paraId="54BCF778" w14:textId="77777777" w:rsidR="007D0338" w:rsidRDefault="007D0338" w:rsidP="00336298">
      <w:pPr>
        <w:rPr>
          <w:b/>
          <w:bCs/>
        </w:rPr>
      </w:pPr>
    </w:p>
    <w:p w14:paraId="60455A5A" w14:textId="77777777" w:rsidR="007D0338" w:rsidRDefault="007D0338" w:rsidP="00336298">
      <w:pPr>
        <w:rPr>
          <w:b/>
          <w:bCs/>
        </w:rPr>
      </w:pPr>
    </w:p>
    <w:p w14:paraId="4EA6A70F" w14:textId="77777777" w:rsidR="007D0338" w:rsidRDefault="007D0338" w:rsidP="00336298">
      <w:pPr>
        <w:rPr>
          <w:b/>
          <w:bCs/>
        </w:rPr>
      </w:pPr>
    </w:p>
    <w:p w14:paraId="10DB57A5" w14:textId="77777777" w:rsidR="007D0338" w:rsidRDefault="007D0338" w:rsidP="00336298">
      <w:pPr>
        <w:rPr>
          <w:b/>
          <w:bCs/>
        </w:rPr>
      </w:pPr>
    </w:p>
    <w:p w14:paraId="19CBC8C1" w14:textId="77777777" w:rsidR="007D0338" w:rsidRDefault="007D0338" w:rsidP="00336298">
      <w:pPr>
        <w:rPr>
          <w:b/>
          <w:bCs/>
        </w:rPr>
      </w:pPr>
    </w:p>
    <w:p w14:paraId="1358F3F6" w14:textId="77777777" w:rsidR="007D0338" w:rsidRDefault="007D0338" w:rsidP="00336298">
      <w:pPr>
        <w:rPr>
          <w:b/>
          <w:bCs/>
        </w:rPr>
      </w:pPr>
    </w:p>
    <w:p w14:paraId="0105C88F" w14:textId="77777777" w:rsidR="007D0338" w:rsidRDefault="007D0338" w:rsidP="00336298">
      <w:pPr>
        <w:rPr>
          <w:b/>
          <w:bCs/>
        </w:rPr>
      </w:pPr>
    </w:p>
    <w:p w14:paraId="50AF76E0" w14:textId="77777777" w:rsidR="007D0338" w:rsidRDefault="007D0338" w:rsidP="00336298">
      <w:pPr>
        <w:rPr>
          <w:b/>
          <w:bCs/>
        </w:rPr>
      </w:pPr>
    </w:p>
    <w:p w14:paraId="4D426E51" w14:textId="77777777" w:rsidR="007D0338" w:rsidRDefault="007D0338" w:rsidP="00336298">
      <w:pPr>
        <w:rPr>
          <w:b/>
          <w:bCs/>
        </w:rPr>
      </w:pPr>
    </w:p>
    <w:p w14:paraId="6D84DB7A" w14:textId="77777777" w:rsidR="007D0338" w:rsidRDefault="007D0338" w:rsidP="00336298">
      <w:pPr>
        <w:rPr>
          <w:b/>
          <w:bCs/>
        </w:rPr>
      </w:pPr>
    </w:p>
    <w:p w14:paraId="12553F9E" w14:textId="77777777" w:rsidR="007D0338" w:rsidRDefault="007D0338" w:rsidP="00336298">
      <w:pPr>
        <w:rPr>
          <w:b/>
          <w:bCs/>
        </w:rPr>
      </w:pPr>
    </w:p>
    <w:p w14:paraId="36EAEDF3" w14:textId="77777777" w:rsidR="007D0338" w:rsidRDefault="007D0338" w:rsidP="00336298">
      <w:pPr>
        <w:rPr>
          <w:b/>
          <w:bCs/>
        </w:rPr>
      </w:pPr>
    </w:p>
    <w:p w14:paraId="2ACD43FE" w14:textId="77777777" w:rsidR="007D0338" w:rsidRDefault="007D0338" w:rsidP="00336298">
      <w:pPr>
        <w:rPr>
          <w:b/>
          <w:bCs/>
        </w:rPr>
      </w:pPr>
    </w:p>
    <w:p w14:paraId="297A7A6C" w14:textId="77777777" w:rsidR="007D0338" w:rsidRDefault="007D0338" w:rsidP="00336298">
      <w:pPr>
        <w:rPr>
          <w:b/>
          <w:bCs/>
        </w:rPr>
      </w:pPr>
    </w:p>
    <w:p w14:paraId="447618DF" w14:textId="77777777" w:rsidR="007D0338" w:rsidRDefault="007D0338" w:rsidP="00336298">
      <w:pPr>
        <w:rPr>
          <w:b/>
          <w:bCs/>
        </w:rPr>
      </w:pPr>
    </w:p>
    <w:p w14:paraId="316E09E7" w14:textId="77777777" w:rsidR="007D0338" w:rsidRDefault="007D0338" w:rsidP="00336298">
      <w:pPr>
        <w:rPr>
          <w:b/>
          <w:bCs/>
        </w:rPr>
      </w:pPr>
    </w:p>
    <w:p w14:paraId="493C05BD" w14:textId="77777777" w:rsidR="007D0338" w:rsidRDefault="007D0338" w:rsidP="00336298">
      <w:pPr>
        <w:rPr>
          <w:b/>
          <w:bCs/>
        </w:rPr>
      </w:pPr>
    </w:p>
    <w:p w14:paraId="1EFB19DB" w14:textId="77777777" w:rsidR="007D0338" w:rsidRDefault="007D0338" w:rsidP="00336298">
      <w:pPr>
        <w:rPr>
          <w:b/>
          <w:bCs/>
        </w:rPr>
      </w:pPr>
    </w:p>
    <w:p w14:paraId="1CCDC4F2" w14:textId="77777777" w:rsidR="007D0338" w:rsidRDefault="007D0338" w:rsidP="00336298">
      <w:pPr>
        <w:rPr>
          <w:b/>
          <w:bCs/>
        </w:rPr>
      </w:pPr>
    </w:p>
    <w:p w14:paraId="068CED94" w14:textId="77777777" w:rsidR="007D0338" w:rsidRDefault="007D0338" w:rsidP="00336298">
      <w:pPr>
        <w:rPr>
          <w:b/>
          <w:bCs/>
        </w:rPr>
      </w:pPr>
    </w:p>
    <w:p w14:paraId="261D55D4" w14:textId="77777777" w:rsidR="007D0338" w:rsidRDefault="007D0338" w:rsidP="00336298">
      <w:pPr>
        <w:rPr>
          <w:b/>
          <w:bCs/>
        </w:rPr>
      </w:pPr>
    </w:p>
    <w:p w14:paraId="15C012DA" w14:textId="39338F01" w:rsidR="007D0338" w:rsidRPr="005D6B86" w:rsidRDefault="005D6B86" w:rsidP="005D6B86">
      <w:pPr>
        <w:jc w:val="right"/>
      </w:pPr>
      <w:r>
        <w:t>Pablo Giner Barrios</w:t>
      </w:r>
    </w:p>
    <w:p w14:paraId="05F5BCED" w14:textId="77777777" w:rsidR="007D0338" w:rsidRDefault="007D0338" w:rsidP="00336298">
      <w:pPr>
        <w:rPr>
          <w:b/>
          <w:bCs/>
        </w:rPr>
      </w:pPr>
    </w:p>
    <w:sdt>
      <w:sdtPr>
        <w:rPr>
          <w:rFonts w:asciiTheme="minorHAnsi" w:eastAsiaTheme="minorHAnsi" w:hAnsiTheme="minorHAnsi" w:cstheme="minorBidi"/>
          <w:color w:val="auto"/>
          <w:kern w:val="2"/>
          <w:sz w:val="22"/>
          <w:szCs w:val="22"/>
          <w:lang w:eastAsia="en-US"/>
          <w14:ligatures w14:val="standardContextual"/>
        </w:rPr>
        <w:id w:val="109020804"/>
        <w:docPartObj>
          <w:docPartGallery w:val="Table of Contents"/>
          <w:docPartUnique/>
        </w:docPartObj>
      </w:sdtPr>
      <w:sdtEndPr>
        <w:rPr>
          <w:b/>
          <w:bCs/>
        </w:rPr>
      </w:sdtEndPr>
      <w:sdtContent>
        <w:p w14:paraId="0C21B086" w14:textId="1B99CA1F" w:rsidR="00482908" w:rsidRPr="00135146" w:rsidRDefault="00135146">
          <w:pPr>
            <w:pStyle w:val="TtuloTDC"/>
            <w:rPr>
              <w:sz w:val="72"/>
              <w:szCs w:val="72"/>
            </w:rPr>
          </w:pPr>
          <w:r w:rsidRPr="00135146">
            <w:rPr>
              <w:sz w:val="72"/>
              <w:szCs w:val="72"/>
            </w:rPr>
            <w:t>ÍNDICE</w:t>
          </w:r>
        </w:p>
        <w:p w14:paraId="3E89F373" w14:textId="6624696C" w:rsidR="00135146" w:rsidRDefault="00482908">
          <w:pPr>
            <w:pStyle w:val="TDC1"/>
            <w:tabs>
              <w:tab w:val="right" w:leader="dot" w:pos="10456"/>
            </w:tabs>
            <w:rPr>
              <w:rFonts w:eastAsiaTheme="minorEastAsia"/>
              <w:noProof/>
              <w:lang w:eastAsia="es-ES"/>
            </w:rPr>
          </w:pPr>
          <w:r w:rsidRPr="00482908">
            <w:rPr>
              <w:sz w:val="16"/>
              <w:szCs w:val="16"/>
            </w:rPr>
            <w:fldChar w:fldCharType="begin"/>
          </w:r>
          <w:r w:rsidRPr="00482908">
            <w:rPr>
              <w:sz w:val="16"/>
              <w:szCs w:val="16"/>
            </w:rPr>
            <w:instrText xml:space="preserve"> TOC \o "1-3" \h \z \u </w:instrText>
          </w:r>
          <w:r w:rsidRPr="00482908">
            <w:rPr>
              <w:sz w:val="16"/>
              <w:szCs w:val="16"/>
            </w:rPr>
            <w:fldChar w:fldCharType="separate"/>
          </w:r>
          <w:hyperlink w:anchor="_Toc149158048" w:history="1">
            <w:r w:rsidR="00135146" w:rsidRPr="008F0FEC">
              <w:rPr>
                <w:rStyle w:val="Hipervnculo"/>
                <w:noProof/>
              </w:rPr>
              <w:t>Nombre de la empresa</w:t>
            </w:r>
            <w:r w:rsidR="00135146">
              <w:rPr>
                <w:noProof/>
                <w:webHidden/>
              </w:rPr>
              <w:tab/>
            </w:r>
            <w:r w:rsidR="00135146">
              <w:rPr>
                <w:noProof/>
                <w:webHidden/>
              </w:rPr>
              <w:fldChar w:fldCharType="begin"/>
            </w:r>
            <w:r w:rsidR="00135146">
              <w:rPr>
                <w:noProof/>
                <w:webHidden/>
              </w:rPr>
              <w:instrText xml:space="preserve"> PAGEREF _Toc149158048 \h </w:instrText>
            </w:r>
            <w:r w:rsidR="00135146">
              <w:rPr>
                <w:noProof/>
                <w:webHidden/>
              </w:rPr>
            </w:r>
            <w:r w:rsidR="00135146">
              <w:rPr>
                <w:noProof/>
                <w:webHidden/>
              </w:rPr>
              <w:fldChar w:fldCharType="separate"/>
            </w:r>
            <w:r w:rsidR="007B0655">
              <w:rPr>
                <w:noProof/>
                <w:webHidden/>
              </w:rPr>
              <w:t>1</w:t>
            </w:r>
            <w:r w:rsidR="00135146">
              <w:rPr>
                <w:noProof/>
                <w:webHidden/>
              </w:rPr>
              <w:fldChar w:fldCharType="end"/>
            </w:r>
          </w:hyperlink>
        </w:p>
        <w:p w14:paraId="4D4D6708" w14:textId="5B2E8D79" w:rsidR="00135146" w:rsidRDefault="00000000">
          <w:pPr>
            <w:pStyle w:val="TDC1"/>
            <w:tabs>
              <w:tab w:val="right" w:leader="dot" w:pos="10456"/>
            </w:tabs>
            <w:rPr>
              <w:rFonts w:eastAsiaTheme="minorEastAsia"/>
              <w:noProof/>
              <w:lang w:eastAsia="es-ES"/>
            </w:rPr>
          </w:pPr>
          <w:hyperlink w:anchor="_Toc149158049" w:history="1">
            <w:r w:rsidR="00135146" w:rsidRPr="008F0FEC">
              <w:rPr>
                <w:rStyle w:val="Hipervnculo"/>
                <w:noProof/>
              </w:rPr>
              <w:t>Sector</w:t>
            </w:r>
            <w:r w:rsidR="00135146">
              <w:rPr>
                <w:noProof/>
                <w:webHidden/>
              </w:rPr>
              <w:tab/>
            </w:r>
            <w:r w:rsidR="00135146">
              <w:rPr>
                <w:noProof/>
                <w:webHidden/>
              </w:rPr>
              <w:fldChar w:fldCharType="begin"/>
            </w:r>
            <w:r w:rsidR="00135146">
              <w:rPr>
                <w:noProof/>
                <w:webHidden/>
              </w:rPr>
              <w:instrText xml:space="preserve"> PAGEREF _Toc149158049 \h </w:instrText>
            </w:r>
            <w:r w:rsidR="00135146">
              <w:rPr>
                <w:noProof/>
                <w:webHidden/>
              </w:rPr>
            </w:r>
            <w:r w:rsidR="00135146">
              <w:rPr>
                <w:noProof/>
                <w:webHidden/>
              </w:rPr>
              <w:fldChar w:fldCharType="separate"/>
            </w:r>
            <w:r w:rsidR="007B0655">
              <w:rPr>
                <w:noProof/>
                <w:webHidden/>
              </w:rPr>
              <w:t>1</w:t>
            </w:r>
            <w:r w:rsidR="00135146">
              <w:rPr>
                <w:noProof/>
                <w:webHidden/>
              </w:rPr>
              <w:fldChar w:fldCharType="end"/>
            </w:r>
          </w:hyperlink>
        </w:p>
        <w:p w14:paraId="2D767918" w14:textId="3925F2D5" w:rsidR="00135146" w:rsidRDefault="00000000">
          <w:pPr>
            <w:pStyle w:val="TDC1"/>
            <w:tabs>
              <w:tab w:val="right" w:leader="dot" w:pos="10456"/>
            </w:tabs>
            <w:rPr>
              <w:rFonts w:eastAsiaTheme="minorEastAsia"/>
              <w:noProof/>
              <w:lang w:eastAsia="es-ES"/>
            </w:rPr>
          </w:pPr>
          <w:hyperlink w:anchor="_Toc149158050" w:history="1">
            <w:r w:rsidR="00135146" w:rsidRPr="008F0FEC">
              <w:rPr>
                <w:rStyle w:val="Hipervnculo"/>
                <w:noProof/>
              </w:rPr>
              <w:t>Actividad</w:t>
            </w:r>
            <w:r w:rsidR="00135146">
              <w:rPr>
                <w:noProof/>
                <w:webHidden/>
              </w:rPr>
              <w:tab/>
            </w:r>
            <w:r w:rsidR="00135146">
              <w:rPr>
                <w:noProof/>
                <w:webHidden/>
              </w:rPr>
              <w:fldChar w:fldCharType="begin"/>
            </w:r>
            <w:r w:rsidR="00135146">
              <w:rPr>
                <w:noProof/>
                <w:webHidden/>
              </w:rPr>
              <w:instrText xml:space="preserve"> PAGEREF _Toc149158050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351069BB" w14:textId="0DAA6470" w:rsidR="00135146" w:rsidRDefault="00000000">
          <w:pPr>
            <w:pStyle w:val="TDC1"/>
            <w:tabs>
              <w:tab w:val="right" w:leader="dot" w:pos="10456"/>
            </w:tabs>
            <w:rPr>
              <w:rFonts w:eastAsiaTheme="minorEastAsia"/>
              <w:noProof/>
              <w:lang w:eastAsia="es-ES"/>
            </w:rPr>
          </w:pPr>
          <w:hyperlink w:anchor="_Toc149158051" w:history="1">
            <w:r w:rsidR="00135146" w:rsidRPr="008F0FEC">
              <w:rPr>
                <w:rStyle w:val="Hipervnculo"/>
                <w:noProof/>
              </w:rPr>
              <w:t>Número de empleados</w:t>
            </w:r>
            <w:r w:rsidR="00135146">
              <w:rPr>
                <w:noProof/>
                <w:webHidden/>
              </w:rPr>
              <w:tab/>
            </w:r>
            <w:r w:rsidR="00135146">
              <w:rPr>
                <w:noProof/>
                <w:webHidden/>
              </w:rPr>
              <w:fldChar w:fldCharType="begin"/>
            </w:r>
            <w:r w:rsidR="00135146">
              <w:rPr>
                <w:noProof/>
                <w:webHidden/>
              </w:rPr>
              <w:instrText xml:space="preserve"> PAGEREF _Toc149158051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51B506DF" w14:textId="7674BC72" w:rsidR="00135146" w:rsidRDefault="00000000">
          <w:pPr>
            <w:pStyle w:val="TDC1"/>
            <w:tabs>
              <w:tab w:val="right" w:leader="dot" w:pos="10456"/>
            </w:tabs>
            <w:rPr>
              <w:rFonts w:eastAsiaTheme="minorEastAsia"/>
              <w:noProof/>
              <w:lang w:eastAsia="es-ES"/>
            </w:rPr>
          </w:pPr>
          <w:hyperlink w:anchor="_Toc149158052" w:history="1">
            <w:r w:rsidR="00135146" w:rsidRPr="008F0FEC">
              <w:rPr>
                <w:rStyle w:val="Hipervnculo"/>
                <w:noProof/>
              </w:rPr>
              <w:t>Cargos</w:t>
            </w:r>
            <w:r w:rsidR="00135146">
              <w:rPr>
                <w:noProof/>
                <w:webHidden/>
              </w:rPr>
              <w:tab/>
            </w:r>
            <w:r w:rsidR="00135146">
              <w:rPr>
                <w:noProof/>
                <w:webHidden/>
              </w:rPr>
              <w:fldChar w:fldCharType="begin"/>
            </w:r>
            <w:r w:rsidR="00135146">
              <w:rPr>
                <w:noProof/>
                <w:webHidden/>
              </w:rPr>
              <w:instrText xml:space="preserve"> PAGEREF _Toc149158052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28D56DFB" w14:textId="5FF18429" w:rsidR="00135146" w:rsidRDefault="00000000">
          <w:pPr>
            <w:pStyle w:val="TDC2"/>
            <w:tabs>
              <w:tab w:val="left" w:pos="660"/>
              <w:tab w:val="right" w:leader="dot" w:pos="10456"/>
            </w:tabs>
            <w:rPr>
              <w:rFonts w:eastAsiaTheme="minorEastAsia"/>
              <w:noProof/>
              <w:lang w:eastAsia="es-ES"/>
            </w:rPr>
          </w:pPr>
          <w:hyperlink w:anchor="_Toc149158053" w:history="1">
            <w:r w:rsidR="00135146" w:rsidRPr="008F0FEC">
              <w:rPr>
                <w:rStyle w:val="Hipervnculo"/>
                <w:rFonts w:ascii="Calibri" w:hAnsi="Calibri" w:cs="Calibri"/>
                <w:noProof/>
              </w:rPr>
              <w:t>-</w:t>
            </w:r>
            <w:r w:rsidR="00135146">
              <w:rPr>
                <w:rFonts w:eastAsiaTheme="minorEastAsia"/>
                <w:noProof/>
                <w:lang w:eastAsia="es-ES"/>
              </w:rPr>
              <w:tab/>
            </w:r>
            <w:r w:rsidR="00135146" w:rsidRPr="008F0FEC">
              <w:rPr>
                <w:rStyle w:val="Hipervnculo"/>
                <w:noProof/>
              </w:rPr>
              <w:t>CEO</w:t>
            </w:r>
            <w:r w:rsidR="00135146">
              <w:rPr>
                <w:noProof/>
                <w:webHidden/>
              </w:rPr>
              <w:tab/>
            </w:r>
            <w:r w:rsidR="00135146">
              <w:rPr>
                <w:noProof/>
                <w:webHidden/>
              </w:rPr>
              <w:fldChar w:fldCharType="begin"/>
            </w:r>
            <w:r w:rsidR="00135146">
              <w:rPr>
                <w:noProof/>
                <w:webHidden/>
              </w:rPr>
              <w:instrText xml:space="preserve"> PAGEREF _Toc149158053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1EE90F47" w14:textId="66A070E0" w:rsidR="00135146" w:rsidRDefault="00000000">
          <w:pPr>
            <w:pStyle w:val="TDC2"/>
            <w:tabs>
              <w:tab w:val="left" w:pos="660"/>
              <w:tab w:val="right" w:leader="dot" w:pos="10456"/>
            </w:tabs>
            <w:rPr>
              <w:rFonts w:eastAsiaTheme="minorEastAsia"/>
              <w:noProof/>
              <w:lang w:eastAsia="es-ES"/>
            </w:rPr>
          </w:pPr>
          <w:hyperlink w:anchor="_Toc149158054" w:history="1">
            <w:r w:rsidR="00135146" w:rsidRPr="008F0FEC">
              <w:rPr>
                <w:rStyle w:val="Hipervnculo"/>
                <w:rFonts w:ascii="Calibri" w:hAnsi="Calibri" w:cs="Calibri"/>
                <w:noProof/>
              </w:rPr>
              <w:t>-</w:t>
            </w:r>
            <w:r w:rsidR="00135146">
              <w:rPr>
                <w:rFonts w:eastAsiaTheme="minorEastAsia"/>
                <w:noProof/>
                <w:lang w:eastAsia="es-ES"/>
              </w:rPr>
              <w:tab/>
            </w:r>
            <w:r w:rsidR="00135146" w:rsidRPr="008F0FEC">
              <w:rPr>
                <w:rStyle w:val="Hipervnculo"/>
                <w:noProof/>
              </w:rPr>
              <w:t>Director</w:t>
            </w:r>
            <w:r w:rsidR="00135146">
              <w:rPr>
                <w:noProof/>
                <w:webHidden/>
              </w:rPr>
              <w:tab/>
            </w:r>
            <w:r w:rsidR="00135146">
              <w:rPr>
                <w:noProof/>
                <w:webHidden/>
              </w:rPr>
              <w:fldChar w:fldCharType="begin"/>
            </w:r>
            <w:r w:rsidR="00135146">
              <w:rPr>
                <w:noProof/>
                <w:webHidden/>
              </w:rPr>
              <w:instrText xml:space="preserve"> PAGEREF _Toc149158054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6DFBC924" w14:textId="76C94FA6" w:rsidR="00135146" w:rsidRDefault="00000000">
          <w:pPr>
            <w:pStyle w:val="TDC2"/>
            <w:tabs>
              <w:tab w:val="left" w:pos="660"/>
              <w:tab w:val="right" w:leader="dot" w:pos="10456"/>
            </w:tabs>
            <w:rPr>
              <w:rFonts w:eastAsiaTheme="minorEastAsia"/>
              <w:noProof/>
              <w:lang w:eastAsia="es-ES"/>
            </w:rPr>
          </w:pPr>
          <w:hyperlink w:anchor="_Toc149158055" w:history="1">
            <w:r w:rsidR="00135146" w:rsidRPr="008F0FEC">
              <w:rPr>
                <w:rStyle w:val="Hipervnculo"/>
                <w:rFonts w:ascii="Calibri" w:hAnsi="Calibri" w:cs="Calibri"/>
                <w:noProof/>
              </w:rPr>
              <w:t>-</w:t>
            </w:r>
            <w:r w:rsidR="00135146">
              <w:rPr>
                <w:rFonts w:eastAsiaTheme="minorEastAsia"/>
                <w:noProof/>
                <w:lang w:eastAsia="es-ES"/>
              </w:rPr>
              <w:tab/>
            </w:r>
            <w:r w:rsidR="00135146" w:rsidRPr="008F0FEC">
              <w:rPr>
                <w:rStyle w:val="Hipervnculo"/>
                <w:noProof/>
              </w:rPr>
              <w:t>Departamento de Administración</w:t>
            </w:r>
            <w:r w:rsidR="00135146">
              <w:rPr>
                <w:noProof/>
                <w:webHidden/>
              </w:rPr>
              <w:tab/>
            </w:r>
            <w:r w:rsidR="00135146">
              <w:rPr>
                <w:noProof/>
                <w:webHidden/>
              </w:rPr>
              <w:fldChar w:fldCharType="begin"/>
            </w:r>
            <w:r w:rsidR="00135146">
              <w:rPr>
                <w:noProof/>
                <w:webHidden/>
              </w:rPr>
              <w:instrText xml:space="preserve"> PAGEREF _Toc149158055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6F606CAD" w14:textId="68CD1345" w:rsidR="00135146" w:rsidRDefault="00000000">
          <w:pPr>
            <w:pStyle w:val="TDC3"/>
            <w:tabs>
              <w:tab w:val="left" w:pos="880"/>
              <w:tab w:val="right" w:leader="dot" w:pos="10456"/>
            </w:tabs>
            <w:rPr>
              <w:rFonts w:eastAsiaTheme="minorEastAsia"/>
              <w:noProof/>
              <w:lang w:eastAsia="es-ES"/>
            </w:rPr>
          </w:pPr>
          <w:hyperlink w:anchor="_Toc149158056"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Administrativo</w:t>
            </w:r>
            <w:r w:rsidR="00135146">
              <w:rPr>
                <w:noProof/>
                <w:webHidden/>
              </w:rPr>
              <w:tab/>
            </w:r>
            <w:r w:rsidR="00135146">
              <w:rPr>
                <w:noProof/>
                <w:webHidden/>
              </w:rPr>
              <w:fldChar w:fldCharType="begin"/>
            </w:r>
            <w:r w:rsidR="00135146">
              <w:rPr>
                <w:noProof/>
                <w:webHidden/>
              </w:rPr>
              <w:instrText xml:space="preserve"> PAGEREF _Toc149158056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613619C3" w14:textId="41BB45F6" w:rsidR="00135146" w:rsidRDefault="00000000">
          <w:pPr>
            <w:pStyle w:val="TDC3"/>
            <w:tabs>
              <w:tab w:val="left" w:pos="880"/>
              <w:tab w:val="right" w:leader="dot" w:pos="10456"/>
            </w:tabs>
            <w:rPr>
              <w:rFonts w:eastAsiaTheme="minorEastAsia"/>
              <w:noProof/>
              <w:lang w:eastAsia="es-ES"/>
            </w:rPr>
          </w:pPr>
          <w:hyperlink w:anchor="_Toc149158057"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Contable</w:t>
            </w:r>
            <w:r w:rsidR="00135146">
              <w:rPr>
                <w:noProof/>
                <w:webHidden/>
              </w:rPr>
              <w:tab/>
            </w:r>
            <w:r w:rsidR="00135146">
              <w:rPr>
                <w:noProof/>
                <w:webHidden/>
              </w:rPr>
              <w:fldChar w:fldCharType="begin"/>
            </w:r>
            <w:r w:rsidR="00135146">
              <w:rPr>
                <w:noProof/>
                <w:webHidden/>
              </w:rPr>
              <w:instrText xml:space="preserve"> PAGEREF _Toc149158057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738743D9" w14:textId="3576945E" w:rsidR="00135146" w:rsidRDefault="00000000">
          <w:pPr>
            <w:pStyle w:val="TDC2"/>
            <w:tabs>
              <w:tab w:val="left" w:pos="660"/>
              <w:tab w:val="right" w:leader="dot" w:pos="10456"/>
            </w:tabs>
            <w:rPr>
              <w:rFonts w:eastAsiaTheme="minorEastAsia"/>
              <w:noProof/>
              <w:lang w:eastAsia="es-ES"/>
            </w:rPr>
          </w:pPr>
          <w:hyperlink w:anchor="_Toc149158058" w:history="1">
            <w:r w:rsidR="00135146" w:rsidRPr="008F0FEC">
              <w:rPr>
                <w:rStyle w:val="Hipervnculo"/>
                <w:rFonts w:ascii="Calibri" w:hAnsi="Calibri" w:cs="Calibri"/>
                <w:noProof/>
              </w:rPr>
              <w:t>-</w:t>
            </w:r>
            <w:r w:rsidR="00135146">
              <w:rPr>
                <w:rFonts w:eastAsiaTheme="minorEastAsia"/>
                <w:noProof/>
                <w:lang w:eastAsia="es-ES"/>
              </w:rPr>
              <w:tab/>
            </w:r>
            <w:r w:rsidR="00135146" w:rsidRPr="008F0FEC">
              <w:rPr>
                <w:rStyle w:val="Hipervnculo"/>
                <w:noProof/>
              </w:rPr>
              <w:t>Almacén</w:t>
            </w:r>
            <w:r w:rsidR="00135146">
              <w:rPr>
                <w:noProof/>
                <w:webHidden/>
              </w:rPr>
              <w:tab/>
            </w:r>
            <w:r w:rsidR="00135146">
              <w:rPr>
                <w:noProof/>
                <w:webHidden/>
              </w:rPr>
              <w:fldChar w:fldCharType="begin"/>
            </w:r>
            <w:r w:rsidR="00135146">
              <w:rPr>
                <w:noProof/>
                <w:webHidden/>
              </w:rPr>
              <w:instrText xml:space="preserve"> PAGEREF _Toc149158058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2742DF42" w14:textId="63D9ADD5" w:rsidR="00135146" w:rsidRDefault="00000000">
          <w:pPr>
            <w:pStyle w:val="TDC3"/>
            <w:tabs>
              <w:tab w:val="left" w:pos="880"/>
              <w:tab w:val="right" w:leader="dot" w:pos="10456"/>
            </w:tabs>
            <w:rPr>
              <w:rFonts w:eastAsiaTheme="minorEastAsia"/>
              <w:noProof/>
              <w:lang w:eastAsia="es-ES"/>
            </w:rPr>
          </w:pPr>
          <w:hyperlink w:anchor="_Toc149158059"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Responsable de almacén</w:t>
            </w:r>
            <w:r w:rsidR="00135146">
              <w:rPr>
                <w:noProof/>
                <w:webHidden/>
              </w:rPr>
              <w:tab/>
            </w:r>
            <w:r w:rsidR="00135146">
              <w:rPr>
                <w:noProof/>
                <w:webHidden/>
              </w:rPr>
              <w:fldChar w:fldCharType="begin"/>
            </w:r>
            <w:r w:rsidR="00135146">
              <w:rPr>
                <w:noProof/>
                <w:webHidden/>
              </w:rPr>
              <w:instrText xml:space="preserve"> PAGEREF _Toc149158059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4B7BB188" w14:textId="4F2425E6" w:rsidR="00135146" w:rsidRDefault="00000000">
          <w:pPr>
            <w:pStyle w:val="TDC3"/>
            <w:tabs>
              <w:tab w:val="left" w:pos="880"/>
              <w:tab w:val="right" w:leader="dot" w:pos="10456"/>
            </w:tabs>
            <w:rPr>
              <w:rFonts w:eastAsiaTheme="minorEastAsia"/>
              <w:noProof/>
              <w:lang w:eastAsia="es-ES"/>
            </w:rPr>
          </w:pPr>
          <w:hyperlink w:anchor="_Toc149158060"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Peón de almacén</w:t>
            </w:r>
            <w:r w:rsidR="00135146">
              <w:rPr>
                <w:noProof/>
                <w:webHidden/>
              </w:rPr>
              <w:tab/>
            </w:r>
            <w:r w:rsidR="00135146">
              <w:rPr>
                <w:noProof/>
                <w:webHidden/>
              </w:rPr>
              <w:fldChar w:fldCharType="begin"/>
            </w:r>
            <w:r w:rsidR="00135146">
              <w:rPr>
                <w:noProof/>
                <w:webHidden/>
              </w:rPr>
              <w:instrText xml:space="preserve"> PAGEREF _Toc149158060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63567DFA" w14:textId="7293A55D" w:rsidR="00135146" w:rsidRDefault="00000000">
          <w:pPr>
            <w:pStyle w:val="TDC2"/>
            <w:tabs>
              <w:tab w:val="left" w:pos="660"/>
              <w:tab w:val="right" w:leader="dot" w:pos="10456"/>
            </w:tabs>
            <w:rPr>
              <w:rFonts w:eastAsiaTheme="minorEastAsia"/>
              <w:noProof/>
              <w:lang w:eastAsia="es-ES"/>
            </w:rPr>
          </w:pPr>
          <w:hyperlink w:anchor="_Toc149158061" w:history="1">
            <w:r w:rsidR="00135146" w:rsidRPr="008F0FEC">
              <w:rPr>
                <w:rStyle w:val="Hipervnculo"/>
                <w:rFonts w:ascii="Calibri" w:hAnsi="Calibri" w:cs="Calibri"/>
                <w:noProof/>
              </w:rPr>
              <w:t>-</w:t>
            </w:r>
            <w:r w:rsidR="00135146">
              <w:rPr>
                <w:rFonts w:eastAsiaTheme="minorEastAsia"/>
                <w:noProof/>
                <w:lang w:eastAsia="es-ES"/>
              </w:rPr>
              <w:tab/>
            </w:r>
            <w:r w:rsidR="00135146" w:rsidRPr="008F0FEC">
              <w:rPr>
                <w:rStyle w:val="Hipervnculo"/>
                <w:noProof/>
              </w:rPr>
              <w:t>Mantenimiento</w:t>
            </w:r>
            <w:r w:rsidR="00135146">
              <w:rPr>
                <w:noProof/>
                <w:webHidden/>
              </w:rPr>
              <w:tab/>
            </w:r>
            <w:r w:rsidR="00135146">
              <w:rPr>
                <w:noProof/>
                <w:webHidden/>
              </w:rPr>
              <w:fldChar w:fldCharType="begin"/>
            </w:r>
            <w:r w:rsidR="00135146">
              <w:rPr>
                <w:noProof/>
                <w:webHidden/>
              </w:rPr>
              <w:instrText xml:space="preserve"> PAGEREF _Toc149158061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082BDC48" w14:textId="04D44001" w:rsidR="00135146" w:rsidRDefault="00000000">
          <w:pPr>
            <w:pStyle w:val="TDC3"/>
            <w:tabs>
              <w:tab w:val="left" w:pos="880"/>
              <w:tab w:val="right" w:leader="dot" w:pos="10456"/>
            </w:tabs>
            <w:rPr>
              <w:rFonts w:eastAsiaTheme="minorEastAsia"/>
              <w:noProof/>
              <w:lang w:eastAsia="es-ES"/>
            </w:rPr>
          </w:pPr>
          <w:hyperlink w:anchor="_Toc149158062"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Responsable de mantenimiento</w:t>
            </w:r>
            <w:r w:rsidR="00135146">
              <w:rPr>
                <w:noProof/>
                <w:webHidden/>
              </w:rPr>
              <w:tab/>
            </w:r>
            <w:r w:rsidR="00135146">
              <w:rPr>
                <w:noProof/>
                <w:webHidden/>
              </w:rPr>
              <w:fldChar w:fldCharType="begin"/>
            </w:r>
            <w:r w:rsidR="00135146">
              <w:rPr>
                <w:noProof/>
                <w:webHidden/>
              </w:rPr>
              <w:instrText xml:space="preserve"> PAGEREF _Toc149158062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15AE5E52" w14:textId="145BC5A2" w:rsidR="00135146" w:rsidRDefault="00000000">
          <w:pPr>
            <w:pStyle w:val="TDC3"/>
            <w:tabs>
              <w:tab w:val="left" w:pos="880"/>
              <w:tab w:val="right" w:leader="dot" w:pos="10456"/>
            </w:tabs>
            <w:rPr>
              <w:rFonts w:eastAsiaTheme="minorEastAsia"/>
              <w:noProof/>
              <w:lang w:eastAsia="es-ES"/>
            </w:rPr>
          </w:pPr>
          <w:hyperlink w:anchor="_Toc149158063"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Técnico de mantenimiento</w:t>
            </w:r>
            <w:r w:rsidR="00135146">
              <w:rPr>
                <w:noProof/>
                <w:webHidden/>
              </w:rPr>
              <w:tab/>
            </w:r>
            <w:r w:rsidR="00135146">
              <w:rPr>
                <w:noProof/>
                <w:webHidden/>
              </w:rPr>
              <w:fldChar w:fldCharType="begin"/>
            </w:r>
            <w:r w:rsidR="00135146">
              <w:rPr>
                <w:noProof/>
                <w:webHidden/>
              </w:rPr>
              <w:instrText xml:space="preserve"> PAGEREF _Toc149158063 \h </w:instrText>
            </w:r>
            <w:r w:rsidR="00135146">
              <w:rPr>
                <w:noProof/>
                <w:webHidden/>
              </w:rPr>
            </w:r>
            <w:r w:rsidR="00135146">
              <w:rPr>
                <w:noProof/>
                <w:webHidden/>
              </w:rPr>
              <w:fldChar w:fldCharType="separate"/>
            </w:r>
            <w:r w:rsidR="007B0655">
              <w:rPr>
                <w:noProof/>
                <w:webHidden/>
              </w:rPr>
              <w:t>2</w:t>
            </w:r>
            <w:r w:rsidR="00135146">
              <w:rPr>
                <w:noProof/>
                <w:webHidden/>
              </w:rPr>
              <w:fldChar w:fldCharType="end"/>
            </w:r>
          </w:hyperlink>
        </w:p>
        <w:p w14:paraId="5D65310D" w14:textId="300E1A0E" w:rsidR="00135146" w:rsidRDefault="00000000">
          <w:pPr>
            <w:pStyle w:val="TDC2"/>
            <w:tabs>
              <w:tab w:val="left" w:pos="660"/>
              <w:tab w:val="right" w:leader="dot" w:pos="10456"/>
            </w:tabs>
            <w:rPr>
              <w:rFonts w:eastAsiaTheme="minorEastAsia"/>
              <w:noProof/>
              <w:lang w:eastAsia="es-ES"/>
            </w:rPr>
          </w:pPr>
          <w:hyperlink w:anchor="_Toc149158064" w:history="1">
            <w:r w:rsidR="00135146" w:rsidRPr="008F0FEC">
              <w:rPr>
                <w:rStyle w:val="Hipervnculo"/>
                <w:rFonts w:ascii="Calibri" w:hAnsi="Calibri" w:cs="Calibri"/>
                <w:noProof/>
              </w:rPr>
              <w:t>-</w:t>
            </w:r>
            <w:r w:rsidR="00135146">
              <w:rPr>
                <w:rFonts w:eastAsiaTheme="minorEastAsia"/>
                <w:noProof/>
                <w:lang w:eastAsia="es-ES"/>
              </w:rPr>
              <w:tab/>
            </w:r>
            <w:r w:rsidR="00135146" w:rsidRPr="008F0FEC">
              <w:rPr>
                <w:rStyle w:val="Hipervnculo"/>
                <w:noProof/>
              </w:rPr>
              <w:t>Gestión de evento</w:t>
            </w:r>
            <w:r w:rsidR="00135146">
              <w:rPr>
                <w:noProof/>
                <w:webHidden/>
              </w:rPr>
              <w:tab/>
            </w:r>
            <w:r w:rsidR="00135146">
              <w:rPr>
                <w:noProof/>
                <w:webHidden/>
              </w:rPr>
              <w:fldChar w:fldCharType="begin"/>
            </w:r>
            <w:r w:rsidR="00135146">
              <w:rPr>
                <w:noProof/>
                <w:webHidden/>
              </w:rPr>
              <w:instrText xml:space="preserve"> PAGEREF _Toc149158064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0E17A195" w14:textId="2EEBEB02" w:rsidR="00135146" w:rsidRDefault="00000000">
          <w:pPr>
            <w:pStyle w:val="TDC2"/>
            <w:tabs>
              <w:tab w:val="left" w:pos="660"/>
              <w:tab w:val="right" w:leader="dot" w:pos="10456"/>
            </w:tabs>
            <w:rPr>
              <w:rFonts w:eastAsiaTheme="minorEastAsia"/>
              <w:noProof/>
              <w:lang w:eastAsia="es-ES"/>
            </w:rPr>
          </w:pPr>
          <w:hyperlink w:anchor="_Toc149158065"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Responsable de gestión de eventos</w:t>
            </w:r>
            <w:r w:rsidR="00135146">
              <w:rPr>
                <w:noProof/>
                <w:webHidden/>
              </w:rPr>
              <w:tab/>
            </w:r>
            <w:r w:rsidR="00135146">
              <w:rPr>
                <w:noProof/>
                <w:webHidden/>
              </w:rPr>
              <w:fldChar w:fldCharType="begin"/>
            </w:r>
            <w:r w:rsidR="00135146">
              <w:rPr>
                <w:noProof/>
                <w:webHidden/>
              </w:rPr>
              <w:instrText xml:space="preserve"> PAGEREF _Toc149158065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3B9E8D26" w14:textId="38F4D81E" w:rsidR="00135146" w:rsidRDefault="00000000">
          <w:pPr>
            <w:pStyle w:val="TDC2"/>
            <w:tabs>
              <w:tab w:val="left" w:pos="660"/>
              <w:tab w:val="right" w:leader="dot" w:pos="10456"/>
            </w:tabs>
            <w:rPr>
              <w:rFonts w:eastAsiaTheme="minorEastAsia"/>
              <w:noProof/>
              <w:lang w:eastAsia="es-ES"/>
            </w:rPr>
          </w:pPr>
          <w:hyperlink w:anchor="_Toc149158066"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Luces</w:t>
            </w:r>
            <w:r w:rsidR="00135146">
              <w:rPr>
                <w:noProof/>
                <w:webHidden/>
              </w:rPr>
              <w:tab/>
            </w:r>
            <w:r w:rsidR="00135146">
              <w:rPr>
                <w:noProof/>
                <w:webHidden/>
              </w:rPr>
              <w:fldChar w:fldCharType="begin"/>
            </w:r>
            <w:r w:rsidR="00135146">
              <w:rPr>
                <w:noProof/>
                <w:webHidden/>
              </w:rPr>
              <w:instrText xml:space="preserve"> PAGEREF _Toc149158066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4C99B13D" w14:textId="28864576" w:rsidR="00135146" w:rsidRDefault="00000000">
          <w:pPr>
            <w:pStyle w:val="TDC2"/>
            <w:tabs>
              <w:tab w:val="left" w:pos="660"/>
              <w:tab w:val="right" w:leader="dot" w:pos="10456"/>
            </w:tabs>
            <w:rPr>
              <w:rFonts w:eastAsiaTheme="minorEastAsia"/>
              <w:noProof/>
              <w:lang w:eastAsia="es-ES"/>
            </w:rPr>
          </w:pPr>
          <w:hyperlink w:anchor="_Toc149158067"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Sonido</w:t>
            </w:r>
            <w:r w:rsidR="00135146">
              <w:rPr>
                <w:noProof/>
                <w:webHidden/>
              </w:rPr>
              <w:tab/>
            </w:r>
            <w:r w:rsidR="00135146">
              <w:rPr>
                <w:noProof/>
                <w:webHidden/>
              </w:rPr>
              <w:fldChar w:fldCharType="begin"/>
            </w:r>
            <w:r w:rsidR="00135146">
              <w:rPr>
                <w:noProof/>
                <w:webHidden/>
              </w:rPr>
              <w:instrText xml:space="preserve"> PAGEREF _Toc149158067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3F31411C" w14:textId="68B2FE9C" w:rsidR="00135146" w:rsidRDefault="00000000">
          <w:pPr>
            <w:pStyle w:val="TDC2"/>
            <w:tabs>
              <w:tab w:val="left" w:pos="660"/>
              <w:tab w:val="right" w:leader="dot" w:pos="10456"/>
            </w:tabs>
            <w:rPr>
              <w:rFonts w:eastAsiaTheme="minorEastAsia"/>
              <w:noProof/>
              <w:lang w:eastAsia="es-ES"/>
            </w:rPr>
          </w:pPr>
          <w:hyperlink w:anchor="_Toc149158068"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Riggers</w:t>
            </w:r>
            <w:r w:rsidR="00135146">
              <w:rPr>
                <w:noProof/>
                <w:webHidden/>
              </w:rPr>
              <w:tab/>
            </w:r>
            <w:r w:rsidR="00135146">
              <w:rPr>
                <w:noProof/>
                <w:webHidden/>
              </w:rPr>
              <w:fldChar w:fldCharType="begin"/>
            </w:r>
            <w:r w:rsidR="00135146">
              <w:rPr>
                <w:noProof/>
                <w:webHidden/>
              </w:rPr>
              <w:instrText xml:space="preserve"> PAGEREF _Toc149158068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5F9BA1BE" w14:textId="34650E38" w:rsidR="00135146" w:rsidRDefault="00000000">
          <w:pPr>
            <w:pStyle w:val="TDC2"/>
            <w:tabs>
              <w:tab w:val="left" w:pos="660"/>
              <w:tab w:val="right" w:leader="dot" w:pos="10456"/>
            </w:tabs>
            <w:rPr>
              <w:rFonts w:eastAsiaTheme="minorEastAsia"/>
              <w:noProof/>
              <w:lang w:eastAsia="es-ES"/>
            </w:rPr>
          </w:pPr>
          <w:hyperlink w:anchor="_Toc149158069"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Conductor</w:t>
            </w:r>
            <w:r w:rsidR="00135146">
              <w:rPr>
                <w:noProof/>
                <w:webHidden/>
              </w:rPr>
              <w:tab/>
            </w:r>
            <w:r w:rsidR="00135146">
              <w:rPr>
                <w:noProof/>
                <w:webHidden/>
              </w:rPr>
              <w:fldChar w:fldCharType="begin"/>
            </w:r>
            <w:r w:rsidR="00135146">
              <w:rPr>
                <w:noProof/>
                <w:webHidden/>
              </w:rPr>
              <w:instrText xml:space="preserve"> PAGEREF _Toc149158069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7098D64E" w14:textId="48854E11" w:rsidR="00135146" w:rsidRDefault="00000000">
          <w:pPr>
            <w:pStyle w:val="TDC2"/>
            <w:tabs>
              <w:tab w:val="left" w:pos="660"/>
              <w:tab w:val="right" w:leader="dot" w:pos="10456"/>
            </w:tabs>
            <w:rPr>
              <w:rFonts w:eastAsiaTheme="minorEastAsia"/>
              <w:noProof/>
              <w:lang w:eastAsia="es-ES"/>
            </w:rPr>
          </w:pPr>
          <w:hyperlink w:anchor="_Toc149158070" w:history="1">
            <w:r w:rsidR="00135146" w:rsidRPr="008F0FEC">
              <w:rPr>
                <w:rStyle w:val="Hipervnculo"/>
                <w:rFonts w:ascii="Courier New" w:hAnsi="Courier New" w:cs="Courier New"/>
                <w:noProof/>
              </w:rPr>
              <w:t>o</w:t>
            </w:r>
            <w:r w:rsidR="00135146">
              <w:rPr>
                <w:rFonts w:eastAsiaTheme="minorEastAsia"/>
                <w:noProof/>
                <w:lang w:eastAsia="es-ES"/>
              </w:rPr>
              <w:tab/>
            </w:r>
            <w:r w:rsidR="00135146" w:rsidRPr="008F0FEC">
              <w:rPr>
                <w:rStyle w:val="Hipervnculo"/>
                <w:noProof/>
              </w:rPr>
              <w:t>Montador</w:t>
            </w:r>
            <w:r w:rsidR="00135146">
              <w:rPr>
                <w:noProof/>
                <w:webHidden/>
              </w:rPr>
              <w:tab/>
            </w:r>
            <w:r w:rsidR="00135146">
              <w:rPr>
                <w:noProof/>
                <w:webHidden/>
              </w:rPr>
              <w:fldChar w:fldCharType="begin"/>
            </w:r>
            <w:r w:rsidR="00135146">
              <w:rPr>
                <w:noProof/>
                <w:webHidden/>
              </w:rPr>
              <w:instrText xml:space="preserve"> PAGEREF _Toc149158070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326257D6" w14:textId="465753A2" w:rsidR="00135146" w:rsidRDefault="00000000">
          <w:pPr>
            <w:pStyle w:val="TDC1"/>
            <w:tabs>
              <w:tab w:val="right" w:leader="dot" w:pos="10456"/>
            </w:tabs>
            <w:rPr>
              <w:rFonts w:eastAsiaTheme="minorEastAsia"/>
              <w:noProof/>
              <w:lang w:eastAsia="es-ES"/>
            </w:rPr>
          </w:pPr>
          <w:hyperlink w:anchor="_Toc149158071" w:history="1">
            <w:r w:rsidR="00135146" w:rsidRPr="008F0FEC">
              <w:rPr>
                <w:rStyle w:val="Hipervnculo"/>
                <w:noProof/>
              </w:rPr>
              <w:t>Organigrama</w:t>
            </w:r>
            <w:r w:rsidR="00135146">
              <w:rPr>
                <w:noProof/>
                <w:webHidden/>
              </w:rPr>
              <w:tab/>
            </w:r>
            <w:r w:rsidR="00135146">
              <w:rPr>
                <w:noProof/>
                <w:webHidden/>
              </w:rPr>
              <w:fldChar w:fldCharType="begin"/>
            </w:r>
            <w:r w:rsidR="00135146">
              <w:rPr>
                <w:noProof/>
                <w:webHidden/>
              </w:rPr>
              <w:instrText xml:space="preserve"> PAGEREF _Toc149158071 \h </w:instrText>
            </w:r>
            <w:r w:rsidR="00135146">
              <w:rPr>
                <w:noProof/>
                <w:webHidden/>
              </w:rPr>
            </w:r>
            <w:r w:rsidR="00135146">
              <w:rPr>
                <w:noProof/>
                <w:webHidden/>
              </w:rPr>
              <w:fldChar w:fldCharType="separate"/>
            </w:r>
            <w:r w:rsidR="007B0655">
              <w:rPr>
                <w:noProof/>
                <w:webHidden/>
              </w:rPr>
              <w:t>3</w:t>
            </w:r>
            <w:r w:rsidR="00135146">
              <w:rPr>
                <w:noProof/>
                <w:webHidden/>
              </w:rPr>
              <w:fldChar w:fldCharType="end"/>
            </w:r>
          </w:hyperlink>
        </w:p>
        <w:p w14:paraId="01D07CFF" w14:textId="1ABC7D28" w:rsidR="00135146" w:rsidRDefault="00000000">
          <w:pPr>
            <w:pStyle w:val="TDC1"/>
            <w:tabs>
              <w:tab w:val="right" w:leader="dot" w:pos="10456"/>
            </w:tabs>
            <w:rPr>
              <w:rFonts w:eastAsiaTheme="minorEastAsia"/>
              <w:noProof/>
              <w:lang w:eastAsia="es-ES"/>
            </w:rPr>
          </w:pPr>
          <w:hyperlink w:anchor="_Toc149158072" w:history="1">
            <w:r w:rsidR="00135146" w:rsidRPr="008F0FEC">
              <w:rPr>
                <w:rStyle w:val="Hipervnculo"/>
                <w:noProof/>
              </w:rPr>
              <w:t>Necesidades por departamento</w:t>
            </w:r>
            <w:r w:rsidR="00135146">
              <w:rPr>
                <w:noProof/>
                <w:webHidden/>
              </w:rPr>
              <w:tab/>
            </w:r>
            <w:r w:rsidR="00135146">
              <w:rPr>
                <w:noProof/>
                <w:webHidden/>
              </w:rPr>
              <w:fldChar w:fldCharType="begin"/>
            </w:r>
            <w:r w:rsidR="00135146">
              <w:rPr>
                <w:noProof/>
                <w:webHidden/>
              </w:rPr>
              <w:instrText xml:space="preserve"> PAGEREF _Toc149158072 \h </w:instrText>
            </w:r>
            <w:r w:rsidR="00135146">
              <w:rPr>
                <w:noProof/>
                <w:webHidden/>
              </w:rPr>
            </w:r>
            <w:r w:rsidR="00135146">
              <w:rPr>
                <w:noProof/>
                <w:webHidden/>
              </w:rPr>
              <w:fldChar w:fldCharType="separate"/>
            </w:r>
            <w:r w:rsidR="007B0655">
              <w:rPr>
                <w:noProof/>
                <w:webHidden/>
              </w:rPr>
              <w:t>4</w:t>
            </w:r>
            <w:r w:rsidR="00135146">
              <w:rPr>
                <w:noProof/>
                <w:webHidden/>
              </w:rPr>
              <w:fldChar w:fldCharType="end"/>
            </w:r>
          </w:hyperlink>
        </w:p>
        <w:p w14:paraId="3657E45B" w14:textId="216E032F" w:rsidR="00135146" w:rsidRDefault="00000000">
          <w:pPr>
            <w:pStyle w:val="TDC1"/>
            <w:tabs>
              <w:tab w:val="right" w:leader="dot" w:pos="10456"/>
            </w:tabs>
            <w:rPr>
              <w:rFonts w:eastAsiaTheme="minorEastAsia"/>
              <w:noProof/>
              <w:lang w:eastAsia="es-ES"/>
            </w:rPr>
          </w:pPr>
          <w:hyperlink w:anchor="_Toc149158073" w:history="1">
            <w:r w:rsidR="00135146" w:rsidRPr="008F0FEC">
              <w:rPr>
                <w:rStyle w:val="Hipervnculo"/>
                <w:noProof/>
              </w:rPr>
              <w:t>Centros de trabajo</w:t>
            </w:r>
            <w:r w:rsidR="00135146">
              <w:rPr>
                <w:noProof/>
                <w:webHidden/>
              </w:rPr>
              <w:tab/>
            </w:r>
            <w:r w:rsidR="00135146">
              <w:rPr>
                <w:noProof/>
                <w:webHidden/>
              </w:rPr>
              <w:fldChar w:fldCharType="begin"/>
            </w:r>
            <w:r w:rsidR="00135146">
              <w:rPr>
                <w:noProof/>
                <w:webHidden/>
              </w:rPr>
              <w:instrText xml:space="preserve"> PAGEREF _Toc149158073 \h </w:instrText>
            </w:r>
            <w:r w:rsidR="00135146">
              <w:rPr>
                <w:noProof/>
                <w:webHidden/>
              </w:rPr>
            </w:r>
            <w:r w:rsidR="00135146">
              <w:rPr>
                <w:noProof/>
                <w:webHidden/>
              </w:rPr>
              <w:fldChar w:fldCharType="separate"/>
            </w:r>
            <w:r w:rsidR="007B0655">
              <w:rPr>
                <w:noProof/>
                <w:webHidden/>
              </w:rPr>
              <w:t>5</w:t>
            </w:r>
            <w:r w:rsidR="00135146">
              <w:rPr>
                <w:noProof/>
                <w:webHidden/>
              </w:rPr>
              <w:fldChar w:fldCharType="end"/>
            </w:r>
          </w:hyperlink>
        </w:p>
        <w:p w14:paraId="64E046DC" w14:textId="16FC12A9" w:rsidR="00135146" w:rsidRDefault="00000000">
          <w:pPr>
            <w:pStyle w:val="TDC1"/>
            <w:tabs>
              <w:tab w:val="right" w:leader="dot" w:pos="10456"/>
            </w:tabs>
            <w:rPr>
              <w:rFonts w:eastAsiaTheme="minorEastAsia"/>
              <w:noProof/>
              <w:lang w:eastAsia="es-ES"/>
            </w:rPr>
          </w:pPr>
          <w:hyperlink w:anchor="_Toc149158074" w:history="1">
            <w:r w:rsidR="00135146" w:rsidRPr="008F0FEC">
              <w:rPr>
                <w:rStyle w:val="Hipervnculo"/>
                <w:noProof/>
              </w:rPr>
              <w:t>Infraestructura</w:t>
            </w:r>
            <w:r w:rsidR="00135146">
              <w:rPr>
                <w:noProof/>
                <w:webHidden/>
              </w:rPr>
              <w:tab/>
            </w:r>
            <w:r w:rsidR="00135146">
              <w:rPr>
                <w:noProof/>
                <w:webHidden/>
              </w:rPr>
              <w:fldChar w:fldCharType="begin"/>
            </w:r>
            <w:r w:rsidR="00135146">
              <w:rPr>
                <w:noProof/>
                <w:webHidden/>
              </w:rPr>
              <w:instrText xml:space="preserve"> PAGEREF _Toc149158074 \h </w:instrText>
            </w:r>
            <w:r w:rsidR="00135146">
              <w:rPr>
                <w:noProof/>
                <w:webHidden/>
              </w:rPr>
            </w:r>
            <w:r w:rsidR="00135146">
              <w:rPr>
                <w:noProof/>
                <w:webHidden/>
              </w:rPr>
              <w:fldChar w:fldCharType="separate"/>
            </w:r>
            <w:r w:rsidR="007B0655">
              <w:rPr>
                <w:noProof/>
                <w:webHidden/>
              </w:rPr>
              <w:t>5</w:t>
            </w:r>
            <w:r w:rsidR="00135146">
              <w:rPr>
                <w:noProof/>
                <w:webHidden/>
              </w:rPr>
              <w:fldChar w:fldCharType="end"/>
            </w:r>
          </w:hyperlink>
        </w:p>
        <w:p w14:paraId="0B0B4190" w14:textId="32471377" w:rsidR="00135146" w:rsidRDefault="00000000">
          <w:pPr>
            <w:pStyle w:val="TDC1"/>
            <w:tabs>
              <w:tab w:val="right" w:leader="dot" w:pos="10456"/>
            </w:tabs>
            <w:rPr>
              <w:rFonts w:eastAsiaTheme="minorEastAsia"/>
              <w:noProof/>
              <w:lang w:eastAsia="es-ES"/>
            </w:rPr>
          </w:pPr>
          <w:hyperlink w:anchor="_Toc149158075" w:history="1">
            <w:r w:rsidR="00135146" w:rsidRPr="008F0FEC">
              <w:rPr>
                <w:rStyle w:val="Hipervnculo"/>
                <w:noProof/>
              </w:rPr>
              <w:t>Clientes</w:t>
            </w:r>
            <w:r w:rsidR="00135146">
              <w:rPr>
                <w:noProof/>
                <w:webHidden/>
              </w:rPr>
              <w:tab/>
            </w:r>
            <w:r w:rsidR="00135146">
              <w:rPr>
                <w:noProof/>
                <w:webHidden/>
              </w:rPr>
              <w:fldChar w:fldCharType="begin"/>
            </w:r>
            <w:r w:rsidR="00135146">
              <w:rPr>
                <w:noProof/>
                <w:webHidden/>
              </w:rPr>
              <w:instrText xml:space="preserve"> PAGEREF _Toc149158075 \h </w:instrText>
            </w:r>
            <w:r w:rsidR="00135146">
              <w:rPr>
                <w:noProof/>
                <w:webHidden/>
              </w:rPr>
            </w:r>
            <w:r w:rsidR="00135146">
              <w:rPr>
                <w:noProof/>
                <w:webHidden/>
              </w:rPr>
              <w:fldChar w:fldCharType="separate"/>
            </w:r>
            <w:r w:rsidR="007B0655">
              <w:rPr>
                <w:noProof/>
                <w:webHidden/>
              </w:rPr>
              <w:t>5</w:t>
            </w:r>
            <w:r w:rsidR="00135146">
              <w:rPr>
                <w:noProof/>
                <w:webHidden/>
              </w:rPr>
              <w:fldChar w:fldCharType="end"/>
            </w:r>
          </w:hyperlink>
        </w:p>
        <w:p w14:paraId="49DEEA68" w14:textId="23405F7F" w:rsidR="00135146" w:rsidRDefault="00000000">
          <w:pPr>
            <w:pStyle w:val="TDC1"/>
            <w:tabs>
              <w:tab w:val="right" w:leader="dot" w:pos="10456"/>
            </w:tabs>
            <w:rPr>
              <w:rFonts w:eastAsiaTheme="minorEastAsia"/>
              <w:noProof/>
              <w:lang w:eastAsia="es-ES"/>
            </w:rPr>
          </w:pPr>
          <w:hyperlink w:anchor="_Toc149158076" w:history="1">
            <w:r w:rsidR="00135146" w:rsidRPr="008F0FEC">
              <w:rPr>
                <w:rStyle w:val="Hipervnculo"/>
                <w:noProof/>
              </w:rPr>
              <w:t>Proveedores</w:t>
            </w:r>
            <w:r w:rsidR="00135146">
              <w:rPr>
                <w:noProof/>
                <w:webHidden/>
              </w:rPr>
              <w:tab/>
            </w:r>
            <w:r w:rsidR="00135146">
              <w:rPr>
                <w:noProof/>
                <w:webHidden/>
              </w:rPr>
              <w:fldChar w:fldCharType="begin"/>
            </w:r>
            <w:r w:rsidR="00135146">
              <w:rPr>
                <w:noProof/>
                <w:webHidden/>
              </w:rPr>
              <w:instrText xml:space="preserve"> PAGEREF _Toc149158076 \h </w:instrText>
            </w:r>
            <w:r w:rsidR="00135146">
              <w:rPr>
                <w:noProof/>
                <w:webHidden/>
              </w:rPr>
            </w:r>
            <w:r w:rsidR="00135146">
              <w:rPr>
                <w:noProof/>
                <w:webHidden/>
              </w:rPr>
              <w:fldChar w:fldCharType="separate"/>
            </w:r>
            <w:r w:rsidR="007B0655">
              <w:rPr>
                <w:noProof/>
                <w:webHidden/>
              </w:rPr>
              <w:t>5</w:t>
            </w:r>
            <w:r w:rsidR="00135146">
              <w:rPr>
                <w:noProof/>
                <w:webHidden/>
              </w:rPr>
              <w:fldChar w:fldCharType="end"/>
            </w:r>
          </w:hyperlink>
        </w:p>
        <w:p w14:paraId="07D3815C" w14:textId="4453AE15" w:rsidR="00135146" w:rsidRDefault="00000000">
          <w:pPr>
            <w:pStyle w:val="TDC1"/>
            <w:tabs>
              <w:tab w:val="right" w:leader="dot" w:pos="10456"/>
            </w:tabs>
            <w:rPr>
              <w:rFonts w:eastAsiaTheme="minorEastAsia"/>
              <w:noProof/>
              <w:lang w:eastAsia="es-ES"/>
            </w:rPr>
          </w:pPr>
          <w:hyperlink w:anchor="_Toc149158077" w:history="1">
            <w:r w:rsidR="00135146" w:rsidRPr="008F0FEC">
              <w:rPr>
                <w:rStyle w:val="Hipervnculo"/>
                <w:noProof/>
              </w:rPr>
              <w:t>Acceso a ERP</w:t>
            </w:r>
            <w:r w:rsidR="00135146">
              <w:rPr>
                <w:noProof/>
                <w:webHidden/>
              </w:rPr>
              <w:tab/>
            </w:r>
            <w:r w:rsidR="00135146">
              <w:rPr>
                <w:noProof/>
                <w:webHidden/>
              </w:rPr>
              <w:fldChar w:fldCharType="begin"/>
            </w:r>
            <w:r w:rsidR="00135146">
              <w:rPr>
                <w:noProof/>
                <w:webHidden/>
              </w:rPr>
              <w:instrText xml:space="preserve"> PAGEREF _Toc149158077 \h </w:instrText>
            </w:r>
            <w:r w:rsidR="00135146">
              <w:rPr>
                <w:noProof/>
                <w:webHidden/>
              </w:rPr>
            </w:r>
            <w:r w:rsidR="00135146">
              <w:rPr>
                <w:noProof/>
                <w:webHidden/>
              </w:rPr>
              <w:fldChar w:fldCharType="separate"/>
            </w:r>
            <w:r w:rsidR="007B0655">
              <w:rPr>
                <w:noProof/>
                <w:webHidden/>
              </w:rPr>
              <w:t>6</w:t>
            </w:r>
            <w:r w:rsidR="00135146">
              <w:rPr>
                <w:noProof/>
                <w:webHidden/>
              </w:rPr>
              <w:fldChar w:fldCharType="end"/>
            </w:r>
          </w:hyperlink>
        </w:p>
        <w:p w14:paraId="58165746" w14:textId="0CA7A8A7" w:rsidR="00135146" w:rsidRDefault="00000000">
          <w:pPr>
            <w:pStyle w:val="TDC1"/>
            <w:tabs>
              <w:tab w:val="right" w:leader="dot" w:pos="10456"/>
            </w:tabs>
            <w:rPr>
              <w:rFonts w:eastAsiaTheme="minorEastAsia"/>
              <w:noProof/>
              <w:lang w:eastAsia="es-ES"/>
            </w:rPr>
          </w:pPr>
          <w:hyperlink w:anchor="_Toc149158078" w:history="1">
            <w:r w:rsidR="00135146" w:rsidRPr="008F0FEC">
              <w:rPr>
                <w:rStyle w:val="Hipervnculo"/>
                <w:noProof/>
              </w:rPr>
              <w:t>Sistemas de gestión actual</w:t>
            </w:r>
            <w:r w:rsidR="00135146">
              <w:rPr>
                <w:noProof/>
                <w:webHidden/>
              </w:rPr>
              <w:tab/>
            </w:r>
            <w:r w:rsidR="00135146">
              <w:rPr>
                <w:noProof/>
                <w:webHidden/>
              </w:rPr>
              <w:fldChar w:fldCharType="begin"/>
            </w:r>
            <w:r w:rsidR="00135146">
              <w:rPr>
                <w:noProof/>
                <w:webHidden/>
              </w:rPr>
              <w:instrText xml:space="preserve"> PAGEREF _Toc149158078 \h </w:instrText>
            </w:r>
            <w:r w:rsidR="00135146">
              <w:rPr>
                <w:noProof/>
                <w:webHidden/>
              </w:rPr>
            </w:r>
            <w:r w:rsidR="00135146">
              <w:rPr>
                <w:noProof/>
                <w:webHidden/>
              </w:rPr>
              <w:fldChar w:fldCharType="separate"/>
            </w:r>
            <w:r w:rsidR="007B0655">
              <w:rPr>
                <w:noProof/>
                <w:webHidden/>
              </w:rPr>
              <w:t>6</w:t>
            </w:r>
            <w:r w:rsidR="00135146">
              <w:rPr>
                <w:noProof/>
                <w:webHidden/>
              </w:rPr>
              <w:fldChar w:fldCharType="end"/>
            </w:r>
          </w:hyperlink>
        </w:p>
        <w:p w14:paraId="037DC426" w14:textId="6C1F02C0" w:rsidR="00482908" w:rsidRDefault="00482908">
          <w:r w:rsidRPr="00482908">
            <w:rPr>
              <w:b/>
              <w:bCs/>
              <w:sz w:val="16"/>
              <w:szCs w:val="16"/>
            </w:rPr>
            <w:fldChar w:fldCharType="end"/>
          </w:r>
        </w:p>
      </w:sdtContent>
    </w:sdt>
    <w:p w14:paraId="034AFC08" w14:textId="77777777" w:rsidR="007D0338" w:rsidRDefault="007D0338" w:rsidP="00336298">
      <w:pPr>
        <w:rPr>
          <w:b/>
          <w:bCs/>
        </w:rPr>
      </w:pPr>
    </w:p>
    <w:p w14:paraId="772934E6" w14:textId="77777777" w:rsidR="007D0338" w:rsidRDefault="007D0338" w:rsidP="00336298">
      <w:pPr>
        <w:rPr>
          <w:b/>
          <w:bCs/>
        </w:rPr>
      </w:pPr>
    </w:p>
    <w:p w14:paraId="25A73A48" w14:textId="77777777" w:rsidR="00B44E65" w:rsidRDefault="00B44E65" w:rsidP="00336298">
      <w:pPr>
        <w:rPr>
          <w:b/>
          <w:bCs/>
        </w:rPr>
      </w:pPr>
    </w:p>
    <w:p w14:paraId="2BD6D53B" w14:textId="77777777" w:rsidR="00BE1D21" w:rsidRDefault="00BE1D21" w:rsidP="00336298">
      <w:pPr>
        <w:rPr>
          <w:b/>
          <w:bCs/>
        </w:rPr>
        <w:sectPr w:rsidR="00BE1D21" w:rsidSect="00BB31FB">
          <w:pgSz w:w="11906" w:h="16838"/>
          <w:pgMar w:top="720" w:right="720" w:bottom="720" w:left="720" w:header="708" w:footer="708" w:gutter="0"/>
          <w:cols w:space="708"/>
          <w:docGrid w:linePitch="360"/>
        </w:sectPr>
      </w:pPr>
    </w:p>
    <w:p w14:paraId="4E747B1A" w14:textId="3008ABCF" w:rsidR="00A37DC8" w:rsidRPr="00135146" w:rsidRDefault="00A37DC8" w:rsidP="00336298">
      <w:pPr>
        <w:rPr>
          <w:rStyle w:val="Ttulo1Car"/>
        </w:rPr>
      </w:pPr>
      <w:r w:rsidRPr="00135146">
        <w:rPr>
          <w:b/>
          <w:bCs/>
          <w:sz w:val="40"/>
          <w:szCs w:val="40"/>
        </w:rPr>
        <w:lastRenderedPageBreak/>
        <w:t>DESCRIPCIÓN DE LA EMPRESA:</w:t>
      </w:r>
      <w:r w:rsidRPr="00135146">
        <w:rPr>
          <w:rStyle w:val="Ttulo1Car"/>
        </w:rPr>
        <w:t xml:space="preserve"> </w:t>
      </w:r>
    </w:p>
    <w:p w14:paraId="3EC0067B" w14:textId="1D3DCCED" w:rsidR="00F36262" w:rsidRDefault="00F36262" w:rsidP="00A37DC8">
      <w:bookmarkStart w:id="0" w:name="_Toc149158048"/>
      <w:r w:rsidRPr="007F6F17">
        <w:rPr>
          <w:rStyle w:val="Ttulo1Car"/>
        </w:rPr>
        <w:t>Nombre de la empresa</w:t>
      </w:r>
      <w:bookmarkEnd w:id="0"/>
      <w:r>
        <w:t xml:space="preserve">: </w:t>
      </w:r>
      <w:proofErr w:type="spellStart"/>
      <w:r w:rsidR="00AA6967">
        <w:t>EspectraTech</w:t>
      </w:r>
      <w:proofErr w:type="spellEnd"/>
      <w:r w:rsidR="00AA6967">
        <w:t xml:space="preserve"> </w:t>
      </w:r>
      <w:proofErr w:type="spellStart"/>
      <w:r w:rsidR="00AA6967">
        <w:t>Solutions</w:t>
      </w:r>
      <w:proofErr w:type="spellEnd"/>
    </w:p>
    <w:p w14:paraId="580516AF" w14:textId="75DD85F1" w:rsidR="00E669AA" w:rsidRDefault="00E669AA" w:rsidP="00A37DC8">
      <w:bookmarkStart w:id="1" w:name="_Toc149158049"/>
      <w:r w:rsidRPr="007F6F17">
        <w:rPr>
          <w:rStyle w:val="Ttulo1Car"/>
        </w:rPr>
        <w:t>Sector</w:t>
      </w:r>
      <w:bookmarkEnd w:id="1"/>
      <w:r>
        <w:t xml:space="preserve">: </w:t>
      </w:r>
      <w:r w:rsidR="00BA4D50">
        <w:t>Servicios de entretenimiento y eventos en vivo.</w:t>
      </w:r>
    </w:p>
    <w:p w14:paraId="4A0E7069" w14:textId="5434FAAD" w:rsidR="00980CF9" w:rsidRDefault="00980CF9" w:rsidP="00A37DC8">
      <w:r w:rsidRPr="00D649B0">
        <w:rPr>
          <w:rStyle w:val="Ttulo1Car"/>
        </w:rPr>
        <w:t>Historia de la empresa:</w:t>
      </w:r>
      <w:r>
        <w:t xml:space="preserve"> </w:t>
      </w:r>
      <w:proofErr w:type="spellStart"/>
      <w:r>
        <w:t>EspectraTech</w:t>
      </w:r>
      <w:proofErr w:type="spellEnd"/>
      <w:r>
        <w:t xml:space="preserve"> </w:t>
      </w:r>
      <w:proofErr w:type="spellStart"/>
      <w:r>
        <w:t>Solutions</w:t>
      </w:r>
      <w:proofErr w:type="spellEnd"/>
      <w:r>
        <w:t xml:space="preserve"> </w:t>
      </w:r>
      <w:r w:rsidR="00BA2CBA">
        <w:t>es una empresa fundada en 198</w:t>
      </w:r>
      <w:r w:rsidR="00197A4B">
        <w:t>7</w:t>
      </w:r>
      <w:r w:rsidR="00BA2CBA">
        <w:t xml:space="preserve"> por un </w:t>
      </w:r>
      <w:r w:rsidR="00197A4B">
        <w:t>Paco Pérez</w:t>
      </w:r>
      <w:r w:rsidR="006B1598">
        <w:t xml:space="preserve">, un técnico de iluminación valenciano </w:t>
      </w:r>
      <w:r w:rsidR="00B604C3">
        <w:t>que, con el auge de las discotecas y salas de fiesta empezó a trabajar en 1983. Poco a poco fue creciendo y comprando material propio y, en 1987 fundó</w:t>
      </w:r>
      <w:r w:rsidR="00F5061C">
        <w:t xml:space="preserve"> su propia empresa de espectáculos para dar servicios de alquiler de material</w:t>
      </w:r>
      <w:r w:rsidR="005C1E5B">
        <w:t xml:space="preserve"> y contrató dos empleados para</w:t>
      </w:r>
      <w:r w:rsidR="005C4A25">
        <w:t xml:space="preserve"> dar servicio técnico</w:t>
      </w:r>
      <w:r w:rsidR="00F5061C">
        <w:t xml:space="preserve">. </w:t>
      </w:r>
      <w:r w:rsidR="00F717B3">
        <w:t>Ya en l</w:t>
      </w:r>
      <w:r w:rsidR="005C4A25">
        <w:t xml:space="preserve">a década de los 90’s </w:t>
      </w:r>
      <w:r w:rsidR="0040567E">
        <w:t xml:space="preserve">la empresa se había hecho cierto nombre en la provincia de valencia y siguió creciendo: amplió la nave almacén, </w:t>
      </w:r>
      <w:r w:rsidR="006D785D">
        <w:t>contrató más empleados y</w:t>
      </w:r>
      <w:r w:rsidR="00B30930">
        <w:t xml:space="preserve"> compró más material. Además, empezó a dar servicios </w:t>
      </w:r>
      <w:r w:rsidR="002F594F">
        <w:t xml:space="preserve">de diseño de iluminación y sonido. </w:t>
      </w:r>
    </w:p>
    <w:p w14:paraId="7D60605A" w14:textId="6801B0E5" w:rsidR="002F594F" w:rsidRDefault="002F594F" w:rsidP="00A37DC8">
      <w:r>
        <w:t xml:space="preserve">A lo largo de </w:t>
      </w:r>
      <w:r w:rsidR="00375D15">
        <w:t xml:space="preserve">la siguiente década </w:t>
      </w:r>
      <w:r w:rsidR="006948C2">
        <w:t xml:space="preserve">la zona de trabajo se extendió primero por toda la Comunidad Valenciana y, más tarde, por Cataluña, con lo que el gasto en desplazamientos creció, de modo que decidió ampliar la empresa y crear </w:t>
      </w:r>
      <w:r w:rsidR="007667BB">
        <w:t xml:space="preserve">una sede en Barcelona, donde estableció también un almacén y empleados. De este modo, bajo su supervisión, el trabajo en las dos zonas estaba individualizado y, por tanto, </w:t>
      </w:r>
      <w:r w:rsidR="00375D15">
        <w:t>era más especializado.</w:t>
      </w:r>
    </w:p>
    <w:p w14:paraId="789B9212" w14:textId="50547983" w:rsidR="00375D15" w:rsidRDefault="00375D15" w:rsidP="00A37DC8">
      <w:r>
        <w:t>Finalmente, en la década de los 2010’s, decidió abrir otra sede en Madrid, desde la que dar servicio al resto de la Península Ibérica. Ahora,</w:t>
      </w:r>
      <w:r w:rsidR="000656BD">
        <w:t xml:space="preserve"> con el crecimiento exponencial de la empresa, </w:t>
      </w:r>
      <w:r w:rsidR="00C565BD">
        <w:t xml:space="preserve">Paco se retira y deja a su hijo, Fernando como Ceo de la empresa. Fernando </w:t>
      </w:r>
      <w:r w:rsidR="000656BD">
        <w:t xml:space="preserve">ha decidido digitalizar el funcionamiento de </w:t>
      </w:r>
      <w:proofErr w:type="spellStart"/>
      <w:r w:rsidR="000656BD">
        <w:t>EspectraTech</w:t>
      </w:r>
      <w:proofErr w:type="spellEnd"/>
      <w:r w:rsidR="000656BD">
        <w:t xml:space="preserve"> </w:t>
      </w:r>
      <w:proofErr w:type="spellStart"/>
      <w:r w:rsidR="000656BD">
        <w:t>Solutions</w:t>
      </w:r>
      <w:proofErr w:type="spellEnd"/>
      <w:r w:rsidR="000656BD">
        <w:t xml:space="preserve"> </w:t>
      </w:r>
      <w:r w:rsidR="00070AC1">
        <w:t xml:space="preserve">para evitar </w:t>
      </w:r>
      <w:r w:rsidR="00C565BD">
        <w:t>fallos</w:t>
      </w:r>
      <w:r w:rsidR="00070AC1">
        <w:t xml:space="preserve"> derivados de errores humanos, la falta de planificación o modos de trabajo anticuados.</w:t>
      </w:r>
    </w:p>
    <w:p w14:paraId="72592693" w14:textId="77777777" w:rsidR="006B2481" w:rsidRDefault="006B2481" w:rsidP="00A37DC8"/>
    <w:p w14:paraId="1953F6C1" w14:textId="77777777" w:rsidR="006B2481" w:rsidRDefault="006B2481" w:rsidP="00A37DC8"/>
    <w:p w14:paraId="3B481EB9" w14:textId="77777777" w:rsidR="006B2481" w:rsidRDefault="006B2481" w:rsidP="00A37DC8"/>
    <w:p w14:paraId="2041FC02" w14:textId="77777777" w:rsidR="006B2481" w:rsidRDefault="006B2481" w:rsidP="00A37DC8"/>
    <w:p w14:paraId="24F12A89" w14:textId="77777777" w:rsidR="006B2481" w:rsidRDefault="006B2481" w:rsidP="00A37DC8"/>
    <w:p w14:paraId="69350245" w14:textId="77777777" w:rsidR="006B2481" w:rsidRDefault="006B2481" w:rsidP="00A37DC8"/>
    <w:p w14:paraId="66A38C95" w14:textId="77777777" w:rsidR="006B2481" w:rsidRDefault="006B2481" w:rsidP="00A37DC8"/>
    <w:p w14:paraId="1A8BA794" w14:textId="77777777" w:rsidR="006B2481" w:rsidRDefault="006B2481" w:rsidP="00A37DC8"/>
    <w:p w14:paraId="734AA91A" w14:textId="77777777" w:rsidR="006B2481" w:rsidRDefault="006B2481" w:rsidP="00A37DC8"/>
    <w:p w14:paraId="70AD340F" w14:textId="77777777" w:rsidR="006B2481" w:rsidRDefault="006B2481" w:rsidP="00A37DC8"/>
    <w:p w14:paraId="48302D6C" w14:textId="77777777" w:rsidR="006B2481" w:rsidRDefault="006B2481" w:rsidP="00A37DC8"/>
    <w:p w14:paraId="4F1F651F" w14:textId="77777777" w:rsidR="006B2481" w:rsidRDefault="006B2481" w:rsidP="00A37DC8"/>
    <w:p w14:paraId="7BA7642D" w14:textId="77777777" w:rsidR="006B2481" w:rsidRDefault="006B2481" w:rsidP="00A37DC8"/>
    <w:p w14:paraId="7442E335" w14:textId="77777777" w:rsidR="006B2481" w:rsidRDefault="006B2481" w:rsidP="00A37DC8"/>
    <w:p w14:paraId="0F3407D3" w14:textId="77777777" w:rsidR="006B2481" w:rsidRDefault="006B2481" w:rsidP="00A37DC8"/>
    <w:p w14:paraId="5743F33C" w14:textId="77777777" w:rsidR="006B2481" w:rsidRDefault="006B2481" w:rsidP="00A37DC8"/>
    <w:p w14:paraId="3B451BCF" w14:textId="77777777" w:rsidR="006B2481" w:rsidRDefault="006B2481" w:rsidP="00A37DC8"/>
    <w:p w14:paraId="4AE85703" w14:textId="77777777" w:rsidR="006B2481" w:rsidRDefault="006B2481" w:rsidP="00A37DC8"/>
    <w:p w14:paraId="51115E59" w14:textId="2D95ED3E" w:rsidR="00A37DC8" w:rsidRDefault="002962A8" w:rsidP="005555A7">
      <w:bookmarkStart w:id="2" w:name="_Toc149158050"/>
      <w:r w:rsidRPr="007F6F17">
        <w:rPr>
          <w:rStyle w:val="Ttulo1Car"/>
        </w:rPr>
        <w:lastRenderedPageBreak/>
        <w:t>Actividad</w:t>
      </w:r>
      <w:bookmarkEnd w:id="2"/>
      <w:r>
        <w:t xml:space="preserve">: </w:t>
      </w:r>
      <w:r w:rsidR="005555A7">
        <w:t xml:space="preserve">La actividad principal de la empresa consiste en cubrir las necesidades técnicas de diferentes tipos de eventos. Puede limitarse al alquiler de material </w:t>
      </w:r>
      <w:r w:rsidR="001001C4">
        <w:t xml:space="preserve">(focos, micrófonos, altavoces, estructuras…) </w:t>
      </w:r>
      <w:r w:rsidR="00D17E77">
        <w:t>o</w:t>
      </w:r>
      <w:r w:rsidR="00EF0175">
        <w:t xml:space="preserve"> también</w:t>
      </w:r>
      <w:r w:rsidR="001001C4">
        <w:t xml:space="preserve"> incluir personal especializado para el manejo de dicho material (</w:t>
      </w:r>
      <w:r w:rsidR="00982216">
        <w:t>sea est</w:t>
      </w:r>
      <w:r w:rsidR="0076667C">
        <w:t>a</w:t>
      </w:r>
      <w:r w:rsidR="00982216">
        <w:t xml:space="preserve"> propiedad de la empresa o del lugar donde se vaya a desarrollar el evento en cuestión</w:t>
      </w:r>
      <w:r w:rsidR="001001C4">
        <w:t>)</w:t>
      </w:r>
      <w:r w:rsidR="00982216">
        <w:t>, diseñar el apartado lumínico, sonoro o de vídeo</w:t>
      </w:r>
      <w:r w:rsidR="00EB473E">
        <w:t xml:space="preserve"> o montar estructuras o todo a la vez. </w:t>
      </w:r>
    </w:p>
    <w:p w14:paraId="23B60D55" w14:textId="74AAE106" w:rsidR="0074022C" w:rsidRDefault="00724860" w:rsidP="005555A7">
      <w:r w:rsidRPr="00865CD8">
        <w:rPr>
          <w:noProof/>
        </w:rPr>
        <w:drawing>
          <wp:inline distT="0" distB="0" distL="0" distR="0" wp14:anchorId="00594B06" wp14:editId="6DA7251D">
            <wp:extent cx="6645910" cy="3808730"/>
            <wp:effectExtent l="0" t="0" r="2540" b="1270"/>
            <wp:docPr id="160375331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53319" name="Imagen 1" descr="Diagrama, Esquemát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808730"/>
                    </a:xfrm>
                    <a:prstGeom prst="rect">
                      <a:avLst/>
                    </a:prstGeom>
                  </pic:spPr>
                </pic:pic>
              </a:graphicData>
            </a:graphic>
          </wp:inline>
        </w:drawing>
      </w:r>
    </w:p>
    <w:p w14:paraId="403D9F76" w14:textId="5595C604" w:rsidR="004444A9" w:rsidRDefault="004444A9" w:rsidP="005555A7">
      <w:bookmarkStart w:id="3" w:name="_Toc149158051"/>
      <w:r w:rsidRPr="007F6F17">
        <w:rPr>
          <w:rStyle w:val="Ttulo1Car"/>
        </w:rPr>
        <w:t>Número de empleados</w:t>
      </w:r>
      <w:bookmarkEnd w:id="3"/>
      <w:r>
        <w:t xml:space="preserve">: </w:t>
      </w:r>
      <w:r w:rsidR="00290DEA">
        <w:t xml:space="preserve">1 CEO, </w:t>
      </w:r>
      <w:r w:rsidR="001B15C1">
        <w:t xml:space="preserve">3 </w:t>
      </w:r>
      <w:proofErr w:type="gramStart"/>
      <w:r w:rsidR="001B15C1">
        <w:t>Directores</w:t>
      </w:r>
      <w:proofErr w:type="gramEnd"/>
      <w:r w:rsidR="00555F7E">
        <w:t xml:space="preserve"> (uno por centro)</w:t>
      </w:r>
      <w:r w:rsidR="001B15C1">
        <w:t xml:space="preserve">, </w:t>
      </w:r>
      <w:r w:rsidR="00D579B1">
        <w:t>9 administrativos</w:t>
      </w:r>
      <w:r w:rsidR="00555F7E">
        <w:t xml:space="preserve"> (3 por centro)</w:t>
      </w:r>
      <w:r w:rsidR="00D579B1">
        <w:t xml:space="preserve">, </w:t>
      </w:r>
      <w:r w:rsidR="00B62D1B">
        <w:t>9 contables</w:t>
      </w:r>
      <w:r w:rsidR="00555F7E">
        <w:t xml:space="preserve"> (3 por centro)</w:t>
      </w:r>
      <w:r w:rsidR="00B62D1B">
        <w:t xml:space="preserve">, </w:t>
      </w:r>
      <w:r w:rsidR="000C7D1A">
        <w:t>6</w:t>
      </w:r>
      <w:r w:rsidR="001B15C1">
        <w:t xml:space="preserve"> técnicos de mantenimiento</w:t>
      </w:r>
      <w:r w:rsidR="00555F7E">
        <w:t xml:space="preserve"> (2 por centro)</w:t>
      </w:r>
      <w:r w:rsidR="001B15C1">
        <w:t xml:space="preserve">, </w:t>
      </w:r>
      <w:r w:rsidR="000C7D1A">
        <w:t>12</w:t>
      </w:r>
      <w:r w:rsidR="00122ABD">
        <w:t xml:space="preserve"> técnicos de luces</w:t>
      </w:r>
      <w:r w:rsidR="00555F7E">
        <w:t xml:space="preserve"> (4 por centro)</w:t>
      </w:r>
      <w:r w:rsidR="00122ABD">
        <w:t xml:space="preserve">, </w:t>
      </w:r>
      <w:r w:rsidR="000C7D1A">
        <w:t>12</w:t>
      </w:r>
      <w:r w:rsidR="00122ABD">
        <w:t xml:space="preserve"> técnicos de sonido</w:t>
      </w:r>
      <w:r w:rsidR="00555F7E">
        <w:t xml:space="preserve"> (4 por centro)</w:t>
      </w:r>
      <w:r w:rsidR="00122ABD">
        <w:t>, 6 técnicos de vídeo</w:t>
      </w:r>
      <w:r w:rsidR="00555F7E">
        <w:t xml:space="preserve"> (2 por centro)</w:t>
      </w:r>
      <w:r w:rsidR="00460C5B">
        <w:t xml:space="preserve">, </w:t>
      </w:r>
      <w:r w:rsidR="00AA4146">
        <w:t xml:space="preserve">6 </w:t>
      </w:r>
      <w:proofErr w:type="spellStart"/>
      <w:r w:rsidR="00AA4146">
        <w:t>riggers</w:t>
      </w:r>
      <w:proofErr w:type="spellEnd"/>
      <w:r w:rsidR="00555F7E">
        <w:t xml:space="preserve"> (por centro)</w:t>
      </w:r>
      <w:r w:rsidR="00AA4146">
        <w:t xml:space="preserve">, </w:t>
      </w:r>
      <w:r w:rsidR="00C15C0B">
        <w:t>9 montadores</w:t>
      </w:r>
      <w:r w:rsidR="00555F7E">
        <w:t xml:space="preserve"> (3 por centro)</w:t>
      </w:r>
      <w:r w:rsidR="00C15C0B">
        <w:t xml:space="preserve">, </w:t>
      </w:r>
      <w:r w:rsidR="00460C5B">
        <w:t>12 conductores</w:t>
      </w:r>
      <w:r w:rsidR="00005E48">
        <w:t xml:space="preserve"> (4 por centro)</w:t>
      </w:r>
      <w:r w:rsidR="00932C62">
        <w:t xml:space="preserve">, </w:t>
      </w:r>
      <w:r w:rsidR="00412FDE">
        <w:t xml:space="preserve">6 </w:t>
      </w:r>
      <w:r w:rsidR="00932C62">
        <w:t>personal de almacén</w:t>
      </w:r>
      <w:r w:rsidR="00412FDE">
        <w:t xml:space="preserve"> </w:t>
      </w:r>
      <w:r w:rsidR="00932C62">
        <w:t>(</w:t>
      </w:r>
      <w:r w:rsidR="00412FDE">
        <w:t>2 por centro</w:t>
      </w:r>
      <w:r w:rsidR="00932C62">
        <w:t>)</w:t>
      </w:r>
      <w:r w:rsidR="00412FDE">
        <w:t>.</w:t>
      </w:r>
    </w:p>
    <w:p w14:paraId="373C1B11" w14:textId="7F9476C7" w:rsidR="00DB4100" w:rsidRDefault="000C7D1A" w:rsidP="005555A7">
      <w:r>
        <w:t xml:space="preserve">Además, si la demanda lo exige, se amplía la plantilla con trabajadores por evento. </w:t>
      </w:r>
    </w:p>
    <w:p w14:paraId="2F19C254" w14:textId="5C208FAB" w:rsidR="00F14034" w:rsidRDefault="009A4EFC" w:rsidP="005555A7">
      <w:bookmarkStart w:id="4" w:name="_Toc149158052"/>
      <w:r w:rsidRPr="007F6F17">
        <w:rPr>
          <w:rStyle w:val="Ttulo1Car"/>
        </w:rPr>
        <w:t>Cargos</w:t>
      </w:r>
      <w:bookmarkEnd w:id="4"/>
      <w:r>
        <w:t xml:space="preserve">: </w:t>
      </w:r>
    </w:p>
    <w:p w14:paraId="109F80BD" w14:textId="77777777" w:rsidR="00F14034" w:rsidRDefault="00F14034" w:rsidP="00F14034">
      <w:pPr>
        <w:pStyle w:val="Prrafodelista"/>
        <w:numPr>
          <w:ilvl w:val="0"/>
          <w:numId w:val="2"/>
        </w:numPr>
      </w:pPr>
      <w:bookmarkStart w:id="5" w:name="_Toc149158053"/>
      <w:r w:rsidRPr="007F6F17">
        <w:rPr>
          <w:rStyle w:val="Ttulo2Car"/>
        </w:rPr>
        <w:t>CEO</w:t>
      </w:r>
      <w:bookmarkEnd w:id="5"/>
      <w:r>
        <w:t>: Persona encargada de dirigir la empresa.</w:t>
      </w:r>
    </w:p>
    <w:p w14:paraId="65404763" w14:textId="1BCA2404" w:rsidR="002D2F28" w:rsidRDefault="00F14034" w:rsidP="00F14034">
      <w:pPr>
        <w:pStyle w:val="Prrafodelista"/>
        <w:numPr>
          <w:ilvl w:val="0"/>
          <w:numId w:val="2"/>
        </w:numPr>
      </w:pPr>
      <w:bookmarkStart w:id="6" w:name="_Toc149158054"/>
      <w:r w:rsidRPr="007F6F17">
        <w:rPr>
          <w:rStyle w:val="Ttulo2Car"/>
        </w:rPr>
        <w:t>Director</w:t>
      </w:r>
      <w:bookmarkEnd w:id="6"/>
      <w:r>
        <w:t>: Persona encargada de dirigir cada un</w:t>
      </w:r>
      <w:r w:rsidR="002D2F28">
        <w:t>a de las sedes de la empresa.</w:t>
      </w:r>
      <w:r w:rsidR="006858BC">
        <w:t xml:space="preserve"> En cada sede hay uno.</w:t>
      </w:r>
    </w:p>
    <w:p w14:paraId="55969E3D" w14:textId="77777777" w:rsidR="002D2F28" w:rsidRDefault="002D2F28" w:rsidP="00F14034">
      <w:pPr>
        <w:pStyle w:val="Prrafodelista"/>
        <w:numPr>
          <w:ilvl w:val="0"/>
          <w:numId w:val="2"/>
        </w:numPr>
      </w:pPr>
      <w:bookmarkStart w:id="7" w:name="_Toc149158055"/>
      <w:r w:rsidRPr="007F6F17">
        <w:rPr>
          <w:rStyle w:val="Ttulo2Car"/>
        </w:rPr>
        <w:t>Departamento de Administración</w:t>
      </w:r>
      <w:bookmarkEnd w:id="7"/>
      <w:r>
        <w:t>:</w:t>
      </w:r>
    </w:p>
    <w:p w14:paraId="1E40965C" w14:textId="77777777" w:rsidR="00C01249" w:rsidRDefault="002D2F28" w:rsidP="002D2F28">
      <w:pPr>
        <w:pStyle w:val="Prrafodelista"/>
        <w:numPr>
          <w:ilvl w:val="1"/>
          <w:numId w:val="2"/>
        </w:numPr>
      </w:pPr>
      <w:bookmarkStart w:id="8" w:name="_Toc149158056"/>
      <w:r w:rsidRPr="007F6F17">
        <w:rPr>
          <w:rStyle w:val="Ttulo3Car"/>
        </w:rPr>
        <w:t>Administrativo</w:t>
      </w:r>
      <w:bookmarkEnd w:id="8"/>
      <w:r>
        <w:t xml:space="preserve">: </w:t>
      </w:r>
      <w:r w:rsidR="00C01249">
        <w:t>Persona encargada de organizar la parte administrativa de la empresa.</w:t>
      </w:r>
    </w:p>
    <w:p w14:paraId="43FE6BBC" w14:textId="77777777" w:rsidR="00C01249" w:rsidRDefault="00C01249" w:rsidP="002D2F28">
      <w:pPr>
        <w:pStyle w:val="Prrafodelista"/>
        <w:numPr>
          <w:ilvl w:val="1"/>
          <w:numId w:val="2"/>
        </w:numPr>
      </w:pPr>
      <w:bookmarkStart w:id="9" w:name="_Toc149158057"/>
      <w:r w:rsidRPr="007F6F17">
        <w:rPr>
          <w:rStyle w:val="Ttulo3Car"/>
        </w:rPr>
        <w:t>Contable</w:t>
      </w:r>
      <w:bookmarkEnd w:id="9"/>
      <w:r>
        <w:t xml:space="preserve">: Persona encargada de gestionar la contabilidad de la empresa. </w:t>
      </w:r>
    </w:p>
    <w:p w14:paraId="49666959" w14:textId="77777777" w:rsidR="006C5588" w:rsidRDefault="006C5588" w:rsidP="00C01249">
      <w:pPr>
        <w:pStyle w:val="Prrafodelista"/>
        <w:numPr>
          <w:ilvl w:val="0"/>
          <w:numId w:val="2"/>
        </w:numPr>
      </w:pPr>
      <w:bookmarkStart w:id="10" w:name="_Toc149158058"/>
      <w:r w:rsidRPr="003D0E7A">
        <w:rPr>
          <w:rStyle w:val="Ttulo2Car"/>
        </w:rPr>
        <w:t>Almacén</w:t>
      </w:r>
      <w:bookmarkEnd w:id="10"/>
      <w:r>
        <w:t>:</w:t>
      </w:r>
    </w:p>
    <w:p w14:paraId="519BB5C2" w14:textId="538B4951" w:rsidR="00B95991" w:rsidRDefault="00B95991" w:rsidP="006C5588">
      <w:pPr>
        <w:pStyle w:val="Prrafodelista"/>
        <w:numPr>
          <w:ilvl w:val="1"/>
          <w:numId w:val="2"/>
        </w:numPr>
      </w:pPr>
      <w:bookmarkStart w:id="11" w:name="_Toc149158059"/>
      <w:r w:rsidRPr="003D0E7A">
        <w:rPr>
          <w:rStyle w:val="Ttulo3Car"/>
        </w:rPr>
        <w:t>Responsable de almacén</w:t>
      </w:r>
      <w:bookmarkEnd w:id="11"/>
      <w:r>
        <w:t>: Persona responsable de la gestión del almacén</w:t>
      </w:r>
      <w:r w:rsidR="009D5B64">
        <w:t>.</w:t>
      </w:r>
    </w:p>
    <w:p w14:paraId="41FEE465" w14:textId="4625B4B9" w:rsidR="006244A5" w:rsidRDefault="00B95991" w:rsidP="006C5588">
      <w:pPr>
        <w:pStyle w:val="Prrafodelista"/>
        <w:numPr>
          <w:ilvl w:val="1"/>
          <w:numId w:val="2"/>
        </w:numPr>
      </w:pPr>
      <w:bookmarkStart w:id="12" w:name="_Toc149158060"/>
      <w:r w:rsidRPr="003D0E7A">
        <w:rPr>
          <w:rStyle w:val="Ttulo3Car"/>
        </w:rPr>
        <w:t>Peón de almacén</w:t>
      </w:r>
      <w:bookmarkEnd w:id="12"/>
      <w:r>
        <w:t>: Persona al cargo del responsable del almacén.</w:t>
      </w:r>
      <w:r w:rsidR="009A4EFC">
        <w:t xml:space="preserve"> </w:t>
      </w:r>
    </w:p>
    <w:p w14:paraId="5C511560" w14:textId="3EDC4F2E" w:rsidR="00C739F7" w:rsidRDefault="00103221" w:rsidP="00C739F7">
      <w:pPr>
        <w:pStyle w:val="Prrafodelista"/>
        <w:numPr>
          <w:ilvl w:val="0"/>
          <w:numId w:val="2"/>
        </w:numPr>
      </w:pPr>
      <w:bookmarkStart w:id="13" w:name="_Toc149158061"/>
      <w:r w:rsidRPr="003D0E7A">
        <w:rPr>
          <w:rStyle w:val="Ttulo2Car"/>
        </w:rPr>
        <w:t>Mantenimiento</w:t>
      </w:r>
      <w:bookmarkEnd w:id="13"/>
      <w:r>
        <w:t xml:space="preserve">: </w:t>
      </w:r>
    </w:p>
    <w:p w14:paraId="53A38AD0" w14:textId="43990773" w:rsidR="00103221" w:rsidRDefault="00103221" w:rsidP="00103221">
      <w:pPr>
        <w:pStyle w:val="Prrafodelista"/>
        <w:numPr>
          <w:ilvl w:val="1"/>
          <w:numId w:val="2"/>
        </w:numPr>
      </w:pPr>
      <w:bookmarkStart w:id="14" w:name="_Toc149158062"/>
      <w:r w:rsidRPr="003D0E7A">
        <w:rPr>
          <w:rStyle w:val="Ttulo3Car"/>
        </w:rPr>
        <w:t>Responsable de mantenimiento</w:t>
      </w:r>
      <w:bookmarkEnd w:id="14"/>
      <w:r>
        <w:t>: Persona responsable del estado del material y la gestión del material defectuoso.</w:t>
      </w:r>
    </w:p>
    <w:p w14:paraId="307C365A" w14:textId="48AA9F0C" w:rsidR="00103221" w:rsidRDefault="00103221" w:rsidP="00103221">
      <w:pPr>
        <w:pStyle w:val="Prrafodelista"/>
        <w:numPr>
          <w:ilvl w:val="1"/>
          <w:numId w:val="2"/>
        </w:numPr>
      </w:pPr>
      <w:bookmarkStart w:id="15" w:name="_Toc149158063"/>
      <w:r w:rsidRPr="003D0E7A">
        <w:rPr>
          <w:rStyle w:val="Ttulo3Car"/>
        </w:rPr>
        <w:t>Técnico de mantenimiento</w:t>
      </w:r>
      <w:bookmarkEnd w:id="15"/>
      <w:r>
        <w:t>: Persona responsable del arreglo del material defectuoso al cargo del responsable de mantenimiento.</w:t>
      </w:r>
    </w:p>
    <w:p w14:paraId="4410E7EE" w14:textId="377694D4" w:rsidR="00103221" w:rsidRDefault="00753F8E" w:rsidP="00753F8E">
      <w:pPr>
        <w:pStyle w:val="Prrafodelista"/>
        <w:numPr>
          <w:ilvl w:val="0"/>
          <w:numId w:val="2"/>
        </w:numPr>
      </w:pPr>
      <w:bookmarkStart w:id="16" w:name="_Toc149158064"/>
      <w:r w:rsidRPr="003D0E7A">
        <w:rPr>
          <w:rStyle w:val="Ttulo2Car"/>
        </w:rPr>
        <w:lastRenderedPageBreak/>
        <w:t>Gestión de evento</w:t>
      </w:r>
      <w:bookmarkEnd w:id="16"/>
      <w:r>
        <w:t>:</w:t>
      </w:r>
    </w:p>
    <w:p w14:paraId="1C9CE416" w14:textId="1C0E4D71" w:rsidR="00753F8E" w:rsidRDefault="00D06D7F" w:rsidP="00753F8E">
      <w:pPr>
        <w:pStyle w:val="Prrafodelista"/>
        <w:numPr>
          <w:ilvl w:val="1"/>
          <w:numId w:val="2"/>
        </w:numPr>
      </w:pPr>
      <w:bookmarkStart w:id="17" w:name="_Toc149158065"/>
      <w:r w:rsidRPr="00135146">
        <w:rPr>
          <w:rStyle w:val="Ttulo2Car"/>
        </w:rPr>
        <w:t>Responsable de gestión de eventos</w:t>
      </w:r>
      <w:bookmarkEnd w:id="17"/>
      <w:r>
        <w:t>: Persona que gestiona</w:t>
      </w:r>
      <w:r w:rsidR="00194736">
        <w:t xml:space="preserve"> los diferentes equipos y las necesidades de los diferentes eventos de los que se hace cargo la empresa. En cada sede hay uno. </w:t>
      </w:r>
    </w:p>
    <w:p w14:paraId="573A86B8" w14:textId="69DBDC5F" w:rsidR="006858BC" w:rsidRDefault="006858BC" w:rsidP="00246535">
      <w:pPr>
        <w:pStyle w:val="Prrafodelista"/>
        <w:numPr>
          <w:ilvl w:val="1"/>
          <w:numId w:val="2"/>
        </w:numPr>
      </w:pPr>
      <w:bookmarkStart w:id="18" w:name="_Toc149158066"/>
      <w:r w:rsidRPr="00482908">
        <w:rPr>
          <w:rStyle w:val="Ttulo2Car"/>
        </w:rPr>
        <w:t>Luces</w:t>
      </w:r>
      <w:bookmarkEnd w:id="18"/>
      <w:r w:rsidRPr="006858BC">
        <w:t>:</w:t>
      </w:r>
    </w:p>
    <w:p w14:paraId="10181C24" w14:textId="383BD7FC" w:rsidR="006858BC" w:rsidRDefault="006858BC" w:rsidP="00246535">
      <w:pPr>
        <w:pStyle w:val="Prrafodelista"/>
        <w:numPr>
          <w:ilvl w:val="2"/>
          <w:numId w:val="2"/>
        </w:numPr>
      </w:pPr>
      <w:r w:rsidRPr="00482908">
        <w:rPr>
          <w:b/>
          <w:bCs/>
        </w:rPr>
        <w:t>Responsable de iluminación</w:t>
      </w:r>
      <w:r>
        <w:t>: Se hará responsable de la iluminación del evento.</w:t>
      </w:r>
      <w:r w:rsidR="00B93338">
        <w:t xml:space="preserve"> Decidirá qué técnicos irán a un evento en cuestión.</w:t>
      </w:r>
    </w:p>
    <w:p w14:paraId="5DF97138" w14:textId="2440564D" w:rsidR="006858BC" w:rsidRDefault="005A27A1" w:rsidP="00246535">
      <w:pPr>
        <w:pStyle w:val="Prrafodelista"/>
        <w:numPr>
          <w:ilvl w:val="2"/>
          <w:numId w:val="2"/>
        </w:numPr>
      </w:pPr>
      <w:r w:rsidRPr="00482908">
        <w:rPr>
          <w:b/>
          <w:bCs/>
        </w:rPr>
        <w:t>Técnico de iluminación senior</w:t>
      </w:r>
      <w:r>
        <w:t xml:space="preserve">: Técnico con experiencia en la técnica de </w:t>
      </w:r>
      <w:r w:rsidR="00A21826">
        <w:t>iluminación</w:t>
      </w:r>
      <w:r>
        <w:t xml:space="preserve"> de los eventos. </w:t>
      </w:r>
      <w:r w:rsidR="00B93338">
        <w:t>Jefe de equipo en el lugar del evento.</w:t>
      </w:r>
    </w:p>
    <w:p w14:paraId="14265D97" w14:textId="65AFE370" w:rsidR="00173FDB" w:rsidRPr="00246535" w:rsidRDefault="00B93338" w:rsidP="00246535">
      <w:pPr>
        <w:pStyle w:val="Prrafodelista"/>
        <w:numPr>
          <w:ilvl w:val="2"/>
          <w:numId w:val="2"/>
        </w:numPr>
      </w:pPr>
      <w:r w:rsidRPr="00482908">
        <w:rPr>
          <w:b/>
          <w:bCs/>
        </w:rPr>
        <w:t>Técnico de iluminación junior</w:t>
      </w:r>
      <w:r>
        <w:t xml:space="preserve">: Técnico con menos experiencia que estará, en el lugar del evento, al cargo del técnico de iluminación senior. </w:t>
      </w:r>
    </w:p>
    <w:p w14:paraId="61E818C2" w14:textId="3EEC2BC1" w:rsidR="00B93338" w:rsidRDefault="00B93338" w:rsidP="00246535">
      <w:pPr>
        <w:pStyle w:val="Prrafodelista"/>
        <w:numPr>
          <w:ilvl w:val="1"/>
          <w:numId w:val="2"/>
        </w:numPr>
      </w:pPr>
      <w:bookmarkStart w:id="19" w:name="_Toc149158067"/>
      <w:r w:rsidRPr="00482908">
        <w:rPr>
          <w:rStyle w:val="Ttulo2Car"/>
        </w:rPr>
        <w:t>Sonido</w:t>
      </w:r>
      <w:bookmarkEnd w:id="19"/>
      <w:r w:rsidRPr="00B93338">
        <w:t>:</w:t>
      </w:r>
    </w:p>
    <w:p w14:paraId="739509F1" w14:textId="2977AFCC" w:rsidR="00173FDB" w:rsidRDefault="00173FDB" w:rsidP="00246535">
      <w:pPr>
        <w:pStyle w:val="Prrafodelista"/>
        <w:numPr>
          <w:ilvl w:val="2"/>
          <w:numId w:val="2"/>
        </w:numPr>
      </w:pPr>
      <w:r w:rsidRPr="00482908">
        <w:rPr>
          <w:b/>
          <w:bCs/>
        </w:rPr>
        <w:t>Responsable de sonido</w:t>
      </w:r>
      <w:r>
        <w:t xml:space="preserve">: Se hará responsable del sonido del evento. Decidirá qué técnicos irán a un evento en </w:t>
      </w:r>
      <w:r w:rsidRPr="00A57DE6">
        <w:rPr>
          <w:u w:val="single"/>
        </w:rPr>
        <w:t>cuestión</w:t>
      </w:r>
      <w:r>
        <w:t>.</w:t>
      </w:r>
    </w:p>
    <w:p w14:paraId="37AB51BF" w14:textId="7B90C211" w:rsidR="00173FDB" w:rsidRDefault="00173FDB" w:rsidP="00246535">
      <w:pPr>
        <w:pStyle w:val="Prrafodelista"/>
        <w:numPr>
          <w:ilvl w:val="2"/>
          <w:numId w:val="2"/>
        </w:numPr>
      </w:pPr>
      <w:r w:rsidRPr="00482908">
        <w:rPr>
          <w:b/>
          <w:bCs/>
        </w:rPr>
        <w:t>Técnico de sonido senior</w:t>
      </w:r>
      <w:r>
        <w:t>: Técnico con experiencia en la técnica de sonido de los eventos. Jefe de equipo en el lugar del evento.</w:t>
      </w:r>
    </w:p>
    <w:p w14:paraId="03A66361" w14:textId="3235EAE7" w:rsidR="00B93338" w:rsidRDefault="00173FDB" w:rsidP="00246535">
      <w:pPr>
        <w:pStyle w:val="Prrafodelista"/>
        <w:numPr>
          <w:ilvl w:val="2"/>
          <w:numId w:val="2"/>
        </w:numPr>
      </w:pPr>
      <w:r w:rsidRPr="00482908">
        <w:rPr>
          <w:b/>
          <w:bCs/>
        </w:rPr>
        <w:t>Técnico de sonido junior</w:t>
      </w:r>
      <w:r>
        <w:t xml:space="preserve">: Técnico con menos experiencia que estará, en el lugar del evento, al cargo del técnico de sonido senior. </w:t>
      </w:r>
    </w:p>
    <w:p w14:paraId="55C18950" w14:textId="46AEF95E" w:rsidR="00173FDB" w:rsidRDefault="00D82ACD" w:rsidP="00246535">
      <w:pPr>
        <w:pStyle w:val="Prrafodelista"/>
        <w:numPr>
          <w:ilvl w:val="1"/>
          <w:numId w:val="2"/>
        </w:numPr>
      </w:pPr>
      <w:bookmarkStart w:id="20" w:name="_Toc149158068"/>
      <w:proofErr w:type="spellStart"/>
      <w:r w:rsidRPr="00482908">
        <w:rPr>
          <w:rStyle w:val="Ttulo2Car"/>
        </w:rPr>
        <w:t>Riggers</w:t>
      </w:r>
      <w:bookmarkEnd w:id="20"/>
      <w:proofErr w:type="spellEnd"/>
      <w:r w:rsidR="00D002EE">
        <w:t>:</w:t>
      </w:r>
    </w:p>
    <w:p w14:paraId="6CEBA873" w14:textId="2FE037F5" w:rsidR="00D82ACD" w:rsidRDefault="00AE2C8E" w:rsidP="00246535">
      <w:pPr>
        <w:pStyle w:val="Prrafodelista"/>
        <w:numPr>
          <w:ilvl w:val="2"/>
          <w:numId w:val="2"/>
        </w:numPr>
      </w:pPr>
      <w:r w:rsidRPr="00482908">
        <w:rPr>
          <w:b/>
          <w:bCs/>
        </w:rPr>
        <w:t xml:space="preserve">Responsable de </w:t>
      </w:r>
      <w:proofErr w:type="spellStart"/>
      <w:r w:rsidRPr="00482908">
        <w:rPr>
          <w:b/>
          <w:bCs/>
        </w:rPr>
        <w:t>riggers</w:t>
      </w:r>
      <w:proofErr w:type="spellEnd"/>
      <w:r>
        <w:t xml:space="preserve">: </w:t>
      </w:r>
      <w:r w:rsidR="008E01EF">
        <w:t>“</w:t>
      </w:r>
      <w:r w:rsidR="00FF5AC3">
        <w:t>Persona responsable de la colocación de elementos de estructura volantes.</w:t>
      </w:r>
      <w:r w:rsidR="00A7709F">
        <w:t xml:space="preserve"> Jefe de </w:t>
      </w:r>
      <w:proofErr w:type="spellStart"/>
      <w:r w:rsidR="00A7709F">
        <w:t>riggers</w:t>
      </w:r>
      <w:proofErr w:type="spellEnd"/>
      <w:r w:rsidR="00A7709F">
        <w:t xml:space="preserve"> en el lugar del evento</w:t>
      </w:r>
      <w:r w:rsidR="008E01EF">
        <w:t>”</w:t>
      </w:r>
      <w:r w:rsidR="00A7709F">
        <w:t>.</w:t>
      </w:r>
      <w:r w:rsidR="008E01EF">
        <w:t xml:space="preserve"> Es un montador especializado en montar estructuras colgantes (puentes, </w:t>
      </w:r>
      <w:r w:rsidR="009C25DD" w:rsidRPr="00316C83">
        <w:rPr>
          <w:u w:val="single"/>
        </w:rPr>
        <w:t>bar</w:t>
      </w:r>
      <w:r w:rsidR="00316C83" w:rsidRPr="00316C83">
        <w:rPr>
          <w:u w:val="single"/>
        </w:rPr>
        <w:t>r</w:t>
      </w:r>
      <w:r w:rsidR="009C25DD" w:rsidRPr="00316C83">
        <w:rPr>
          <w:u w:val="single"/>
        </w:rPr>
        <w:t>as</w:t>
      </w:r>
      <w:r w:rsidR="009C25DD">
        <w:t xml:space="preserve">, </w:t>
      </w:r>
      <w:proofErr w:type="spellStart"/>
      <w:r w:rsidR="009C25DD">
        <w:t>etc</w:t>
      </w:r>
      <w:proofErr w:type="spellEnd"/>
      <w:r w:rsidR="009C25DD">
        <w:t>… que no se apoyan en el suelo. Montadores alpinistas.</w:t>
      </w:r>
      <w:r w:rsidR="008E01EF">
        <w:t>)</w:t>
      </w:r>
    </w:p>
    <w:p w14:paraId="3818355E" w14:textId="4CFB3AF8" w:rsidR="000F6BCC" w:rsidRDefault="00A7709F" w:rsidP="00246535">
      <w:pPr>
        <w:pStyle w:val="Prrafodelista"/>
        <w:numPr>
          <w:ilvl w:val="2"/>
          <w:numId w:val="2"/>
        </w:numPr>
      </w:pPr>
      <w:proofErr w:type="spellStart"/>
      <w:r w:rsidRPr="00482908">
        <w:rPr>
          <w:b/>
          <w:bCs/>
        </w:rPr>
        <w:t>Rigger</w:t>
      </w:r>
      <w:proofErr w:type="spellEnd"/>
      <w:r>
        <w:t xml:space="preserve">: Técnico especialista en colocación de elementos de estructura volantes. Al cargo del responsable de </w:t>
      </w:r>
      <w:proofErr w:type="spellStart"/>
      <w:r>
        <w:t>riggers</w:t>
      </w:r>
      <w:proofErr w:type="spellEnd"/>
      <w:r>
        <w:t xml:space="preserve"> en el lugar del evento.</w:t>
      </w:r>
    </w:p>
    <w:p w14:paraId="2C6204ED" w14:textId="47F85E36" w:rsidR="00A37DC8" w:rsidRDefault="000F6BCC" w:rsidP="00246535">
      <w:pPr>
        <w:pStyle w:val="Prrafodelista"/>
        <w:numPr>
          <w:ilvl w:val="1"/>
          <w:numId w:val="2"/>
        </w:numPr>
      </w:pPr>
      <w:bookmarkStart w:id="21" w:name="_Toc149158069"/>
      <w:r w:rsidRPr="00246535">
        <w:rPr>
          <w:rStyle w:val="Ttulo2Car"/>
        </w:rPr>
        <w:t>Conductor</w:t>
      </w:r>
      <w:bookmarkEnd w:id="21"/>
      <w:r>
        <w:t>: Persona responsable de la conducción del vehículo</w:t>
      </w:r>
      <w:r w:rsidR="000325C1">
        <w:t xml:space="preserve"> desde la nave de la empresa hasta el lugar del evento. El vehículo puede ser una furgoneta</w:t>
      </w:r>
      <w:r w:rsidR="00F03935">
        <w:t xml:space="preserve"> o un camión dependiendo del volumen de equipo que se quiera mover. Puede haber varios por evento dependiendo de si hay o no que mover a </w:t>
      </w:r>
      <w:r w:rsidR="008C48FD">
        <w:t xml:space="preserve">equipo humano. </w:t>
      </w:r>
      <w:r w:rsidR="00D002EE">
        <w:t xml:space="preserve"> </w:t>
      </w:r>
    </w:p>
    <w:p w14:paraId="617ADD9B" w14:textId="20C4D514" w:rsidR="00DB4100" w:rsidRDefault="00F55CD6" w:rsidP="00DB4100">
      <w:pPr>
        <w:pStyle w:val="Prrafodelista"/>
        <w:numPr>
          <w:ilvl w:val="1"/>
          <w:numId w:val="2"/>
        </w:numPr>
      </w:pPr>
      <w:bookmarkStart w:id="22" w:name="_Toc149158070"/>
      <w:r w:rsidRPr="00246535">
        <w:rPr>
          <w:rStyle w:val="Ttulo2Car"/>
        </w:rPr>
        <w:t>Montador</w:t>
      </w:r>
      <w:bookmarkEnd w:id="22"/>
      <w:r w:rsidRPr="00F55CD6">
        <w:t>:</w:t>
      </w:r>
      <w:r>
        <w:t xml:space="preserve"> </w:t>
      </w:r>
      <w:r w:rsidR="00E77E36">
        <w:t xml:space="preserve">Personal responsable del montaje de las estructuras y, en algunos casos, de aparatos de iluminación o sonido. </w:t>
      </w:r>
    </w:p>
    <w:p w14:paraId="020EDA28" w14:textId="525A14FE" w:rsidR="00BB31FB" w:rsidRPr="00176A6B" w:rsidRDefault="00176A6B" w:rsidP="00176A6B">
      <w:pPr>
        <w:rPr>
          <w:b/>
          <w:bCs/>
        </w:rPr>
      </w:pPr>
      <w:bookmarkStart w:id="23" w:name="_Toc149158071"/>
      <w:r w:rsidRPr="00246535">
        <w:rPr>
          <w:rStyle w:val="Ttulo1Car"/>
        </w:rPr>
        <w:t>Organigrama</w:t>
      </w:r>
      <w:bookmarkEnd w:id="23"/>
      <w:r>
        <w:rPr>
          <w:b/>
          <w:bCs/>
        </w:rPr>
        <w:t>:</w:t>
      </w:r>
    </w:p>
    <w:p w14:paraId="6D261DCC" w14:textId="2EC8B890" w:rsidR="00926864" w:rsidRDefault="00BB31FB" w:rsidP="0074022C">
      <w:r w:rsidRPr="000D3458">
        <w:rPr>
          <w:noProof/>
          <w:u w:val="single"/>
        </w:rPr>
        <w:drawing>
          <wp:inline distT="0" distB="0" distL="0" distR="0" wp14:anchorId="5DBF9B62" wp14:editId="3E763914">
            <wp:extent cx="6687150" cy="3155473"/>
            <wp:effectExtent l="0" t="0" r="0" b="6985"/>
            <wp:docPr id="3045455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45587"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914483" cy="3262745"/>
                    </a:xfrm>
                    <a:prstGeom prst="rect">
                      <a:avLst/>
                    </a:prstGeom>
                  </pic:spPr>
                </pic:pic>
              </a:graphicData>
            </a:graphic>
          </wp:inline>
        </w:drawing>
      </w:r>
    </w:p>
    <w:p w14:paraId="4F0ECBD8" w14:textId="5742B0B6" w:rsidR="00926864" w:rsidRDefault="00006A12" w:rsidP="00926864">
      <w:pPr>
        <w:rPr>
          <w:b/>
          <w:bCs/>
        </w:rPr>
      </w:pPr>
      <w:bookmarkStart w:id="24" w:name="_Toc149158072"/>
      <w:r w:rsidRPr="00246535">
        <w:rPr>
          <w:rStyle w:val="Ttulo1Car"/>
        </w:rPr>
        <w:lastRenderedPageBreak/>
        <w:t>Necesidades por departamento</w:t>
      </w:r>
      <w:bookmarkEnd w:id="24"/>
      <w:r>
        <w:rPr>
          <w:b/>
          <w:bCs/>
        </w:rPr>
        <w:t>:</w:t>
      </w:r>
    </w:p>
    <w:p w14:paraId="414FE7FE" w14:textId="17A16B05" w:rsidR="009224B3" w:rsidRPr="00685D2C" w:rsidRDefault="00685D2C" w:rsidP="009224B3">
      <w:pPr>
        <w:pStyle w:val="Prrafodelista"/>
        <w:numPr>
          <w:ilvl w:val="0"/>
          <w:numId w:val="2"/>
        </w:numPr>
        <w:rPr>
          <w:b/>
          <w:bCs/>
        </w:rPr>
      </w:pPr>
      <w:r w:rsidRPr="00135146">
        <w:rPr>
          <w:b/>
          <w:bCs/>
        </w:rPr>
        <w:t>A</w:t>
      </w:r>
      <w:r w:rsidR="00DA61FA" w:rsidRPr="00135146">
        <w:rPr>
          <w:b/>
          <w:bCs/>
        </w:rPr>
        <w:t>dministración</w:t>
      </w:r>
      <w:r w:rsidR="00DA61FA">
        <w:t xml:space="preserve">: </w:t>
      </w:r>
      <w:r w:rsidR="00FE7280">
        <w:t xml:space="preserve">Necesita datos de los clientes y de los proveedores, </w:t>
      </w:r>
      <w:r>
        <w:t>datos de las necesidades de los eventos.</w:t>
      </w:r>
    </w:p>
    <w:p w14:paraId="51267E8D" w14:textId="48ED0798" w:rsidR="00A80B10" w:rsidRPr="00B77316" w:rsidRDefault="00685D2C" w:rsidP="00A80B10">
      <w:pPr>
        <w:pStyle w:val="Prrafodelista"/>
        <w:numPr>
          <w:ilvl w:val="0"/>
          <w:numId w:val="2"/>
        </w:numPr>
        <w:rPr>
          <w:b/>
          <w:bCs/>
        </w:rPr>
      </w:pPr>
      <w:r w:rsidRPr="00135146">
        <w:rPr>
          <w:b/>
          <w:bCs/>
        </w:rPr>
        <w:t>Mantenimiento</w:t>
      </w:r>
      <w:r>
        <w:t xml:space="preserve">: </w:t>
      </w:r>
      <w:r w:rsidR="000D6128">
        <w:t>Acceso a los datos del almacén y el número de aparatos fuera de servicio antes y después de cada evento. Además</w:t>
      </w:r>
      <w:r w:rsidR="000635BC">
        <w:t>,</w:t>
      </w:r>
      <w:r w:rsidR="000D6128">
        <w:t xml:space="preserve"> necesitan acceso a los datos de contacto de los proveedores de material para el caso de que no se pueda hacer el mantenimiento en la propia nave.</w:t>
      </w:r>
    </w:p>
    <w:p w14:paraId="17DF60F5" w14:textId="5033061E" w:rsidR="00A80B10" w:rsidRPr="00466912" w:rsidRDefault="00743790" w:rsidP="00CF4683">
      <w:pPr>
        <w:ind w:left="1416"/>
      </w:pPr>
      <w:r w:rsidRPr="00743790">
        <w:rPr>
          <w:u w:val="single"/>
        </w:rPr>
        <w:t>Fases de mantenimiento de material</w:t>
      </w:r>
    </w:p>
    <w:p w14:paraId="6F976633" w14:textId="5006DD9A" w:rsidR="00A80B10" w:rsidRDefault="00743790" w:rsidP="00CF4683">
      <w:pPr>
        <w:ind w:left="1416"/>
      </w:pPr>
      <w:r>
        <w:t>Técnicos</w:t>
      </w:r>
    </w:p>
    <w:p w14:paraId="1E38B282" w14:textId="77777777" w:rsidR="00A80B10" w:rsidRDefault="00A80B10" w:rsidP="00CF4683">
      <w:pPr>
        <w:pStyle w:val="Prrafodelista"/>
        <w:numPr>
          <w:ilvl w:val="0"/>
          <w:numId w:val="1"/>
        </w:numPr>
        <w:ind w:left="2136"/>
      </w:pPr>
      <w:r>
        <w:t>Terminación de evento</w:t>
      </w:r>
    </w:p>
    <w:p w14:paraId="0024E1FF" w14:textId="77777777" w:rsidR="00A80B10" w:rsidRDefault="00A80B10" w:rsidP="00CF4683">
      <w:pPr>
        <w:pStyle w:val="Prrafodelista"/>
        <w:numPr>
          <w:ilvl w:val="0"/>
          <w:numId w:val="1"/>
        </w:numPr>
        <w:ind w:left="2136"/>
      </w:pPr>
      <w:r>
        <w:t>Descarga en la nave</w:t>
      </w:r>
    </w:p>
    <w:p w14:paraId="21FEB307" w14:textId="77777777" w:rsidR="00A80B10" w:rsidRDefault="00A80B10" w:rsidP="00CF4683">
      <w:pPr>
        <w:pStyle w:val="Prrafodelista"/>
        <w:numPr>
          <w:ilvl w:val="0"/>
          <w:numId w:val="1"/>
        </w:numPr>
        <w:ind w:left="2136"/>
      </w:pPr>
      <w:r>
        <w:t>Separación del material defectuoso</w:t>
      </w:r>
    </w:p>
    <w:p w14:paraId="4326E0A5" w14:textId="14999E37" w:rsidR="00A80B10" w:rsidRDefault="00743790" w:rsidP="00CF4683">
      <w:pPr>
        <w:ind w:left="1416"/>
      </w:pPr>
      <w:r>
        <w:t>Mantenimiento</w:t>
      </w:r>
    </w:p>
    <w:p w14:paraId="4584FEA5" w14:textId="77777777" w:rsidR="00A80B10" w:rsidRDefault="00A80B10" w:rsidP="00CF4683">
      <w:pPr>
        <w:pStyle w:val="Prrafodelista"/>
        <w:numPr>
          <w:ilvl w:val="0"/>
          <w:numId w:val="1"/>
        </w:numPr>
        <w:ind w:left="2136"/>
      </w:pPr>
      <w:r>
        <w:t>Comprobación del material defectuoso</w:t>
      </w:r>
    </w:p>
    <w:p w14:paraId="1A29DE94" w14:textId="77777777" w:rsidR="00A80B10" w:rsidRDefault="00A80B10" w:rsidP="00CF4683">
      <w:pPr>
        <w:pStyle w:val="Prrafodelista"/>
        <w:numPr>
          <w:ilvl w:val="0"/>
          <w:numId w:val="1"/>
        </w:numPr>
        <w:ind w:left="2136"/>
      </w:pPr>
      <w:r>
        <w:t>Se estima si se puede arreglar en la propia nave</w:t>
      </w:r>
    </w:p>
    <w:p w14:paraId="534C970D" w14:textId="0510BD33" w:rsidR="00A80B10" w:rsidRDefault="00A80B10" w:rsidP="00CF4683">
      <w:pPr>
        <w:pStyle w:val="Prrafodelista"/>
        <w:numPr>
          <w:ilvl w:val="1"/>
          <w:numId w:val="1"/>
        </w:numPr>
        <w:ind w:left="2856"/>
      </w:pPr>
      <w:r>
        <w:t>S</w:t>
      </w:r>
      <w:r w:rsidR="00743790">
        <w:t>i</w:t>
      </w:r>
      <w:r>
        <w:t>:</w:t>
      </w:r>
    </w:p>
    <w:p w14:paraId="3C4BABE8" w14:textId="77777777" w:rsidR="00A80B10" w:rsidRDefault="00A80B10" w:rsidP="00CF4683">
      <w:pPr>
        <w:pStyle w:val="Prrafodelista"/>
        <w:numPr>
          <w:ilvl w:val="2"/>
          <w:numId w:val="1"/>
        </w:numPr>
        <w:ind w:left="3576"/>
      </w:pPr>
      <w:r>
        <w:t>Se aparta para arreglar</w:t>
      </w:r>
    </w:p>
    <w:p w14:paraId="3E0EC97C" w14:textId="4D28EC50" w:rsidR="00A80B10" w:rsidRDefault="00A80B10" w:rsidP="00CF4683">
      <w:pPr>
        <w:pStyle w:val="Prrafodelista"/>
        <w:numPr>
          <w:ilvl w:val="1"/>
          <w:numId w:val="1"/>
        </w:numPr>
        <w:ind w:left="2856"/>
      </w:pPr>
      <w:r>
        <w:t>N</w:t>
      </w:r>
      <w:r w:rsidR="00743790">
        <w:t>o</w:t>
      </w:r>
      <w:r>
        <w:t>:</w:t>
      </w:r>
    </w:p>
    <w:p w14:paraId="58546A98" w14:textId="77777777" w:rsidR="00A80B10" w:rsidRDefault="00A80B10" w:rsidP="00CF4683">
      <w:pPr>
        <w:pStyle w:val="Prrafodelista"/>
        <w:numPr>
          <w:ilvl w:val="2"/>
          <w:numId w:val="1"/>
        </w:numPr>
        <w:ind w:left="3576"/>
      </w:pPr>
      <w:r>
        <w:t>Se llama al servicio técnico de la marca</w:t>
      </w:r>
    </w:p>
    <w:p w14:paraId="398A2D2C" w14:textId="77777777" w:rsidR="00A80B10" w:rsidRDefault="00A80B10" w:rsidP="00CF4683">
      <w:pPr>
        <w:pStyle w:val="Prrafodelista"/>
        <w:numPr>
          <w:ilvl w:val="0"/>
          <w:numId w:val="1"/>
        </w:numPr>
        <w:ind w:left="2136"/>
      </w:pPr>
      <w:r>
        <w:t>Se comprueba el resto del material (sobre todo el material que se prepara para un evento próximo)</w:t>
      </w:r>
    </w:p>
    <w:p w14:paraId="04F3D6AA" w14:textId="5964342D" w:rsidR="00A80B10" w:rsidRDefault="00743790" w:rsidP="00CF4683">
      <w:pPr>
        <w:pStyle w:val="Prrafodelista"/>
        <w:numPr>
          <w:ilvl w:val="1"/>
          <w:numId w:val="1"/>
        </w:numPr>
        <w:ind w:left="2856"/>
      </w:pPr>
      <w:r>
        <w:t>Se aparta el que esté defectuoso</w:t>
      </w:r>
    </w:p>
    <w:p w14:paraId="197EFDE5" w14:textId="77777777" w:rsidR="00A80B10" w:rsidRDefault="00A80B10" w:rsidP="00CF4683">
      <w:pPr>
        <w:pStyle w:val="Prrafodelista"/>
        <w:numPr>
          <w:ilvl w:val="2"/>
          <w:numId w:val="1"/>
        </w:numPr>
        <w:ind w:left="3576"/>
      </w:pPr>
      <w:r>
        <w:t>Se estima si se puede arreglar en la propia nave</w:t>
      </w:r>
    </w:p>
    <w:p w14:paraId="37DEEE44" w14:textId="51098124" w:rsidR="00A80B10" w:rsidRDefault="00A80B10" w:rsidP="00CF4683">
      <w:pPr>
        <w:pStyle w:val="Prrafodelista"/>
        <w:numPr>
          <w:ilvl w:val="3"/>
          <w:numId w:val="1"/>
        </w:numPr>
        <w:ind w:left="4296"/>
      </w:pPr>
      <w:r>
        <w:t>S</w:t>
      </w:r>
      <w:r w:rsidR="00743790">
        <w:t>i</w:t>
      </w:r>
      <w:r>
        <w:t>:</w:t>
      </w:r>
    </w:p>
    <w:p w14:paraId="7E6789C1" w14:textId="77777777" w:rsidR="00A80B10" w:rsidRDefault="00A80B10" w:rsidP="00CF4683">
      <w:pPr>
        <w:pStyle w:val="Prrafodelista"/>
        <w:numPr>
          <w:ilvl w:val="4"/>
          <w:numId w:val="1"/>
        </w:numPr>
        <w:ind w:left="5016"/>
      </w:pPr>
      <w:r>
        <w:t>Se aparta para arreglar</w:t>
      </w:r>
    </w:p>
    <w:p w14:paraId="651CB642" w14:textId="0BF6BE2E" w:rsidR="00A80B10" w:rsidRDefault="00A80B10" w:rsidP="00CF4683">
      <w:pPr>
        <w:pStyle w:val="Prrafodelista"/>
        <w:numPr>
          <w:ilvl w:val="3"/>
          <w:numId w:val="1"/>
        </w:numPr>
        <w:ind w:left="4296"/>
      </w:pPr>
      <w:r>
        <w:t>N</w:t>
      </w:r>
      <w:r w:rsidR="00743790">
        <w:t>o</w:t>
      </w:r>
      <w:r>
        <w:t>:</w:t>
      </w:r>
    </w:p>
    <w:p w14:paraId="1988F9A4" w14:textId="77777777" w:rsidR="00A80B10" w:rsidRDefault="00A80B10" w:rsidP="00CF4683">
      <w:pPr>
        <w:pStyle w:val="Prrafodelista"/>
        <w:numPr>
          <w:ilvl w:val="4"/>
          <w:numId w:val="1"/>
        </w:numPr>
        <w:ind w:left="5016"/>
      </w:pPr>
      <w:r>
        <w:t>Se llama al servicio de la marca</w:t>
      </w:r>
    </w:p>
    <w:p w14:paraId="271626E8" w14:textId="77777777" w:rsidR="00A80B10" w:rsidRPr="00A2415A" w:rsidRDefault="00A80B10" w:rsidP="00A80B10">
      <w:pPr>
        <w:pStyle w:val="Prrafodelista"/>
        <w:rPr>
          <w:b/>
          <w:bCs/>
        </w:rPr>
      </w:pPr>
    </w:p>
    <w:p w14:paraId="397C6259" w14:textId="7DC42CA9" w:rsidR="00A2415A" w:rsidRPr="0027496C" w:rsidRDefault="00EE592C" w:rsidP="009224B3">
      <w:pPr>
        <w:pStyle w:val="Prrafodelista"/>
        <w:numPr>
          <w:ilvl w:val="0"/>
          <w:numId w:val="2"/>
        </w:numPr>
        <w:rPr>
          <w:b/>
          <w:bCs/>
        </w:rPr>
      </w:pPr>
      <w:r w:rsidRPr="00135146">
        <w:rPr>
          <w:b/>
          <w:bCs/>
        </w:rPr>
        <w:t>Almacén</w:t>
      </w:r>
      <w:r>
        <w:rPr>
          <w:b/>
          <w:bCs/>
        </w:rPr>
        <w:t xml:space="preserve">: </w:t>
      </w:r>
      <w:r>
        <w:t>Base de datos del material almacenado</w:t>
      </w:r>
      <w:r w:rsidR="004F3FA6">
        <w:t xml:space="preserve">, entradas y salidas del material, registro de material nuevo, </w:t>
      </w:r>
      <w:r w:rsidR="0027496C">
        <w:t xml:space="preserve">que cada equipo tenga un código de identificación que indique su lugar en el almacén y comunicación con el equipo de mantenimiento para el control de la cantidad de equipo disponible para los eventos. </w:t>
      </w:r>
    </w:p>
    <w:p w14:paraId="107CCB67" w14:textId="682C4FF1" w:rsidR="0027496C" w:rsidRPr="002C2756" w:rsidRDefault="00036485" w:rsidP="009224B3">
      <w:pPr>
        <w:pStyle w:val="Prrafodelista"/>
        <w:numPr>
          <w:ilvl w:val="0"/>
          <w:numId w:val="2"/>
        </w:numPr>
        <w:rPr>
          <w:b/>
          <w:bCs/>
        </w:rPr>
      </w:pPr>
      <w:r w:rsidRPr="00135146">
        <w:rPr>
          <w:b/>
          <w:bCs/>
        </w:rPr>
        <w:t>Gestión de eventos</w:t>
      </w:r>
      <w:r>
        <w:rPr>
          <w:b/>
          <w:bCs/>
        </w:rPr>
        <w:t xml:space="preserve">: </w:t>
      </w:r>
      <w:r>
        <w:t xml:space="preserve">Necesita conocer los datos del personal disponible, </w:t>
      </w:r>
      <w:r w:rsidR="002F04C0">
        <w:t>todos los datos de</w:t>
      </w:r>
      <w:r w:rsidR="002C2756">
        <w:t xml:space="preserve"> los </w:t>
      </w:r>
      <w:r w:rsidR="002F04C0">
        <w:t>evento</w:t>
      </w:r>
      <w:r w:rsidR="002C2756">
        <w:t>s</w:t>
      </w:r>
      <w:r w:rsidR="002F04C0">
        <w:t xml:space="preserve"> (necesidades técnicas,</w:t>
      </w:r>
      <w:r w:rsidR="00974CB8">
        <w:t xml:space="preserve"> fechas, lugares, magnitud del evento…</w:t>
      </w:r>
      <w:r w:rsidR="002F04C0">
        <w:t>)</w:t>
      </w:r>
      <w:r w:rsidR="001C2BB7">
        <w:t>, material disponible</w:t>
      </w:r>
      <w:r w:rsidR="002C2756">
        <w:t>.</w:t>
      </w:r>
      <w:r w:rsidR="007C4B70">
        <w:t xml:space="preserve"> </w:t>
      </w:r>
      <w:r w:rsidR="003B5BE6">
        <w:t xml:space="preserve">Requiere de un sistema para poder gestionar el lugar y la hora donde </w:t>
      </w:r>
      <w:r w:rsidR="00DF64C6">
        <w:t>debe estar cada técnico</w:t>
      </w:r>
      <w:r w:rsidR="00AF2072">
        <w:t xml:space="preserve"> (tanto si hay varios proyectos al mismo tiempo como si no)</w:t>
      </w:r>
      <w:r w:rsidR="00DF64C6">
        <w:t xml:space="preserve"> y el material, qué material hay disponible para cada proyecto</w:t>
      </w:r>
      <w:r w:rsidR="003F469B">
        <w:t xml:space="preserve"> y, en caso de que falte algo, gestionar con el departamento comercial la posibilidad de alquilar lo que falte. </w:t>
      </w:r>
      <w:r w:rsidR="00D600A6">
        <w:t>También requiere un sistema para poder ver la fase en la que se encuentra un p</w:t>
      </w:r>
      <w:r w:rsidR="00442B2B">
        <w:t xml:space="preserve">royecto (fase de diseño, planificación, ejecución, terminado…) y </w:t>
      </w:r>
      <w:r w:rsidR="002807EC">
        <w:t>el control del transporte de material para los encargo</w:t>
      </w:r>
      <w:r w:rsidR="00AA7DC9">
        <w:t>s</w:t>
      </w:r>
      <w:r w:rsidR="002807EC">
        <w:t xml:space="preserve"> de alquiler de material</w:t>
      </w:r>
      <w:r w:rsidR="00E56A76">
        <w:t xml:space="preserve"> (en almacén, en reparto, entregado, recogido, en almacén…). </w:t>
      </w:r>
      <w:r w:rsidR="00110BAE">
        <w:t xml:space="preserve">También </w:t>
      </w:r>
      <w:r w:rsidR="00EE6AEB">
        <w:t>necesita</w:t>
      </w:r>
      <w:r w:rsidR="00110BAE">
        <w:t xml:space="preserve"> algún sistema para organizar, junto al director de su zona, la contratación de personal auxiliar (por obra)</w:t>
      </w:r>
      <w:r w:rsidR="00AA7DC9">
        <w:t xml:space="preserve"> en caso de que el volumen de trabajo sea mayor del asumible con el personal contratado.</w:t>
      </w:r>
    </w:p>
    <w:p w14:paraId="5C25ED15" w14:textId="429BA2AC" w:rsidR="002C2756" w:rsidRPr="00D56D21" w:rsidRDefault="002C2756" w:rsidP="009224B3">
      <w:pPr>
        <w:pStyle w:val="Prrafodelista"/>
        <w:numPr>
          <w:ilvl w:val="0"/>
          <w:numId w:val="2"/>
        </w:numPr>
        <w:rPr>
          <w:b/>
          <w:bCs/>
        </w:rPr>
      </w:pPr>
      <w:r w:rsidRPr="00135146">
        <w:rPr>
          <w:b/>
          <w:bCs/>
        </w:rPr>
        <w:t>Luces</w:t>
      </w:r>
      <w:r>
        <w:rPr>
          <w:b/>
          <w:bCs/>
        </w:rPr>
        <w:t xml:space="preserve">: </w:t>
      </w:r>
      <w:r w:rsidR="00D56D21">
        <w:t>Necesita conocer el p</w:t>
      </w:r>
      <w:r w:rsidR="00FD3AB2">
        <w:t xml:space="preserve">ersonal necesario, tipo de evento, </w:t>
      </w:r>
      <w:r w:rsidR="00D56D21">
        <w:t xml:space="preserve">plano, material </w:t>
      </w:r>
      <w:r w:rsidR="00DD0B68">
        <w:t>necesario</w:t>
      </w:r>
      <w:r w:rsidR="00D56D21">
        <w:t xml:space="preserve"> (diseño).</w:t>
      </w:r>
      <w:r w:rsidR="00466912">
        <w:t xml:space="preserve"> Sistema para marcar el material defectuoso o fuera de servicio (para mantenimiento).</w:t>
      </w:r>
      <w:r w:rsidR="00EE6AEB">
        <w:t xml:space="preserve"> </w:t>
      </w:r>
      <w:r w:rsidR="00F45DC4">
        <w:t xml:space="preserve">Sistema, al que tendría acceso solo el </w:t>
      </w:r>
      <w:r w:rsidR="0023243B">
        <w:t>técnico senior</w:t>
      </w:r>
      <w:r w:rsidR="001D6E07">
        <w:t xml:space="preserve"> de iluminación</w:t>
      </w:r>
      <w:r w:rsidR="0023243B">
        <w:t xml:space="preserve"> de un proyecto, el responsable de iluminación y </w:t>
      </w:r>
      <w:r w:rsidR="001F49CE">
        <w:t xml:space="preserve">el responsable de gestión de </w:t>
      </w:r>
      <w:proofErr w:type="gramStart"/>
      <w:r w:rsidR="001F49CE">
        <w:t>eventos</w:t>
      </w:r>
      <w:r w:rsidR="00F45DC4">
        <w:t xml:space="preserve">  para</w:t>
      </w:r>
      <w:proofErr w:type="gramEnd"/>
      <w:r w:rsidR="00F45DC4">
        <w:t xml:space="preserve"> marcar el momento de inicio </w:t>
      </w:r>
      <w:r w:rsidR="001F49CE">
        <w:t xml:space="preserve">del proyecto (ya en ejecución) para poder ir marcando el avance del proyecto (montaje, enfoque, </w:t>
      </w:r>
      <w:r w:rsidR="00A07E54">
        <w:t xml:space="preserve">ensayo, todo ok, función, recogida, carga de material en el vehículo, </w:t>
      </w:r>
      <w:proofErr w:type="spellStart"/>
      <w:r w:rsidR="00A07E54">
        <w:t>etc</w:t>
      </w:r>
      <w:proofErr w:type="spellEnd"/>
      <w:r w:rsidR="00A07E54">
        <w:t>…</w:t>
      </w:r>
      <w:r w:rsidR="001F49CE">
        <w:t>)</w:t>
      </w:r>
      <w:r w:rsidR="00A07E54">
        <w:t xml:space="preserve">. </w:t>
      </w:r>
      <w:r w:rsidR="00F45DC4">
        <w:t xml:space="preserve"> </w:t>
      </w:r>
      <w:r w:rsidR="00164BDB">
        <w:t>Además, el responsable de iluminación necesita tener acceso a las necesidades de iluminación de un proyecto</w:t>
      </w:r>
      <w:r w:rsidR="00107E19">
        <w:t xml:space="preserve"> para hacer el diseño si es que es necesario y poder gestionar que el material </w:t>
      </w:r>
      <w:r w:rsidR="00107E19">
        <w:lastRenderedPageBreak/>
        <w:t xml:space="preserve">necesario se recoge correctamente, se carga y </w:t>
      </w:r>
      <w:r w:rsidR="00891315">
        <w:t xml:space="preserve">se utiliza correctamente. A su vez, los técnicos necesitarán tener acceso al plano de montaje y de enfoques para poder hacer su trabajo. </w:t>
      </w:r>
    </w:p>
    <w:p w14:paraId="4C009B35" w14:textId="5885AF3A" w:rsidR="00D56D21" w:rsidRPr="00173834" w:rsidRDefault="00D56D21" w:rsidP="009224B3">
      <w:pPr>
        <w:pStyle w:val="Prrafodelista"/>
        <w:numPr>
          <w:ilvl w:val="0"/>
          <w:numId w:val="2"/>
        </w:numPr>
        <w:rPr>
          <w:b/>
          <w:bCs/>
        </w:rPr>
      </w:pPr>
      <w:r w:rsidRPr="00135146">
        <w:rPr>
          <w:b/>
          <w:bCs/>
        </w:rPr>
        <w:t>Sonido</w:t>
      </w:r>
      <w:r>
        <w:rPr>
          <w:b/>
          <w:bCs/>
        </w:rPr>
        <w:t xml:space="preserve">: </w:t>
      </w:r>
      <w:r w:rsidR="00173834">
        <w:t xml:space="preserve">Necesita conocer el personal necesario, tipo de evento, plano, material </w:t>
      </w:r>
      <w:r w:rsidR="00DD0B68">
        <w:t>necesario</w:t>
      </w:r>
      <w:r w:rsidR="00173834">
        <w:t xml:space="preserve"> (diseño).</w:t>
      </w:r>
      <w:r w:rsidR="00466912">
        <w:t xml:space="preserve"> Sistema para marcar el material defectuoso o fuera de servicio (para mantenimiento).</w:t>
      </w:r>
      <w:r w:rsidR="001D6E07">
        <w:t xml:space="preserve"> Sistema, al que tendría acceso solo el técnico senior de sonido de un proyecto, el responsable de sonido y el responsable de gestión de </w:t>
      </w:r>
      <w:proofErr w:type="gramStart"/>
      <w:r w:rsidR="001D6E07">
        <w:t>eventos  para</w:t>
      </w:r>
      <w:proofErr w:type="gramEnd"/>
      <w:r w:rsidR="001D6E07">
        <w:t xml:space="preserve"> marcar el momento de inicio del proyecto (ya en ejecución) para poder ir marcando el avance del proyecto (montaje, </w:t>
      </w:r>
      <w:r w:rsidR="006016D5">
        <w:t>prueba</w:t>
      </w:r>
      <w:r w:rsidR="001D6E07">
        <w:t xml:space="preserve">, </w:t>
      </w:r>
      <w:r w:rsidR="006016D5">
        <w:t xml:space="preserve">ecualización, </w:t>
      </w:r>
      <w:r w:rsidR="001D6E07">
        <w:t xml:space="preserve">ensayo, todo ok, función, recogida, carga de material en el vehículo, </w:t>
      </w:r>
      <w:proofErr w:type="spellStart"/>
      <w:r w:rsidR="001D6E07">
        <w:t>etc</w:t>
      </w:r>
      <w:proofErr w:type="spellEnd"/>
      <w:r w:rsidR="001D6E07">
        <w:t xml:space="preserve">…).  </w:t>
      </w:r>
      <w:r w:rsidR="00891315">
        <w:t xml:space="preserve">Además, el responsable de </w:t>
      </w:r>
      <w:r w:rsidR="006016D5">
        <w:t>sonido</w:t>
      </w:r>
      <w:r w:rsidR="00891315">
        <w:t xml:space="preserve"> necesita tener acceso a las necesidades de iluminación de un proyecto para hacer el diseño si es que es necesario y poder gestionar que el material necesario se recoge correctamente, se carga y se utiliza correctamente. A su vez, los técnicos necesitarán tener acceso al plano de montaje y de</w:t>
      </w:r>
      <w:r w:rsidR="00DD4026">
        <w:t>talles sobre la ecualización requerida</w:t>
      </w:r>
      <w:r w:rsidR="00891315">
        <w:t xml:space="preserve"> para poder hacer su trabajo.</w:t>
      </w:r>
    </w:p>
    <w:p w14:paraId="65C997A6" w14:textId="54EA6A15" w:rsidR="00173834" w:rsidRPr="00E216CC" w:rsidRDefault="00173834" w:rsidP="009224B3">
      <w:pPr>
        <w:pStyle w:val="Prrafodelista"/>
        <w:numPr>
          <w:ilvl w:val="0"/>
          <w:numId w:val="2"/>
        </w:numPr>
        <w:rPr>
          <w:b/>
          <w:bCs/>
        </w:rPr>
      </w:pPr>
      <w:r w:rsidRPr="00135146">
        <w:rPr>
          <w:b/>
          <w:bCs/>
        </w:rPr>
        <w:t>Montaje</w:t>
      </w:r>
      <w:r>
        <w:rPr>
          <w:b/>
          <w:bCs/>
        </w:rPr>
        <w:t xml:space="preserve">: </w:t>
      </w:r>
      <w:r w:rsidR="00B10C29">
        <w:t>Necesita conocer el material necesario para cada evento, plano, superficie sobre la que se va a montar y localización.</w:t>
      </w:r>
      <w:r w:rsidR="001D6E07">
        <w:t xml:space="preserve"> </w:t>
      </w:r>
      <w:r w:rsidR="00866214">
        <w:t>Además, necesitan conocer sus horarios y, en caso de haber varios montajes en el mismo día, si van a requerirlos en diferentes sitios a lo largo del día.</w:t>
      </w:r>
    </w:p>
    <w:p w14:paraId="03D1A006" w14:textId="052B0BE8" w:rsidR="00E216CC" w:rsidRPr="00F81BB4" w:rsidRDefault="00E216CC" w:rsidP="009224B3">
      <w:pPr>
        <w:pStyle w:val="Prrafodelista"/>
        <w:numPr>
          <w:ilvl w:val="0"/>
          <w:numId w:val="2"/>
        </w:numPr>
        <w:rPr>
          <w:b/>
          <w:bCs/>
        </w:rPr>
      </w:pPr>
      <w:r w:rsidRPr="00135146">
        <w:rPr>
          <w:b/>
          <w:bCs/>
        </w:rPr>
        <w:t>Conductores</w:t>
      </w:r>
      <w:r>
        <w:rPr>
          <w:b/>
          <w:bCs/>
        </w:rPr>
        <w:t xml:space="preserve">: </w:t>
      </w:r>
      <w:r>
        <w:t>Necesitan conocer las localizaciones y las fechas de salida y llegada a los diferentes eventos</w:t>
      </w:r>
      <w:r w:rsidR="00A1142A">
        <w:t xml:space="preserve">, </w:t>
      </w:r>
      <w:r w:rsidR="00D829D8">
        <w:t xml:space="preserve">y qué va a transportar, puesto que puede ser material técnico o personal de la empresa. </w:t>
      </w:r>
    </w:p>
    <w:p w14:paraId="6627A650" w14:textId="526C6938" w:rsidR="00F81BB4" w:rsidRPr="009224B3" w:rsidRDefault="00F81BB4" w:rsidP="009224B3">
      <w:pPr>
        <w:pStyle w:val="Prrafodelista"/>
        <w:numPr>
          <w:ilvl w:val="0"/>
          <w:numId w:val="2"/>
        </w:numPr>
        <w:rPr>
          <w:b/>
          <w:bCs/>
        </w:rPr>
      </w:pPr>
      <w:r>
        <w:rPr>
          <w:b/>
          <w:bCs/>
        </w:rPr>
        <w:t xml:space="preserve">CEO: </w:t>
      </w:r>
      <w:r>
        <w:t xml:space="preserve">Necesita acceso al ERP para poder acceder </w:t>
      </w:r>
      <w:r w:rsidR="00311D93">
        <w:t>a la contabilidad y el estado de todos los centros de trabajo. Además, quiere tener acceso a la gestión de los eventos y</w:t>
      </w:r>
      <w:r w:rsidR="008E01EF">
        <w:t xml:space="preserve"> a los planos.</w:t>
      </w:r>
    </w:p>
    <w:p w14:paraId="002BD355" w14:textId="77777777" w:rsidR="00006A12" w:rsidRDefault="00006A12" w:rsidP="00926864">
      <w:pPr>
        <w:rPr>
          <w:b/>
          <w:bCs/>
        </w:rPr>
      </w:pPr>
    </w:p>
    <w:p w14:paraId="211FB2A7" w14:textId="03CF8552" w:rsidR="00006A12" w:rsidRPr="00B95EBC" w:rsidRDefault="00006A12" w:rsidP="00926864">
      <w:bookmarkStart w:id="25" w:name="_Toc149158073"/>
      <w:r w:rsidRPr="00246535">
        <w:rPr>
          <w:rStyle w:val="Ttulo1Car"/>
        </w:rPr>
        <w:t>Centros de trabajo</w:t>
      </w:r>
      <w:bookmarkEnd w:id="25"/>
      <w:r>
        <w:rPr>
          <w:b/>
          <w:bCs/>
        </w:rPr>
        <w:t>:</w:t>
      </w:r>
      <w:r w:rsidR="00B95EBC">
        <w:rPr>
          <w:b/>
          <w:bCs/>
        </w:rPr>
        <w:t xml:space="preserve"> </w:t>
      </w:r>
      <w:r w:rsidR="00B95EBC">
        <w:t xml:space="preserve">La empresa cuenta con 3 centros de trabajo (Madrid, Barcelona, Valencia). </w:t>
      </w:r>
      <w:r w:rsidR="003636BA">
        <w:t>Cada uno funciona de manera individual, pero el CEO requiere de algún sistema que le permita ver la contabilidad y el estado de todos los centros.</w:t>
      </w:r>
    </w:p>
    <w:p w14:paraId="6479D38F" w14:textId="77777777" w:rsidR="00006A12" w:rsidRDefault="00006A12" w:rsidP="00926864">
      <w:pPr>
        <w:rPr>
          <w:b/>
          <w:bCs/>
        </w:rPr>
      </w:pPr>
    </w:p>
    <w:p w14:paraId="53EBEFA0" w14:textId="7A438A15" w:rsidR="00006A12" w:rsidRPr="002E22D4" w:rsidRDefault="00006A12" w:rsidP="00926864">
      <w:bookmarkStart w:id="26" w:name="_Toc149158074"/>
      <w:r w:rsidRPr="00246535">
        <w:rPr>
          <w:rStyle w:val="Ttulo1Car"/>
        </w:rPr>
        <w:t>Infraestructura</w:t>
      </w:r>
      <w:bookmarkEnd w:id="26"/>
      <w:r>
        <w:rPr>
          <w:b/>
          <w:bCs/>
        </w:rPr>
        <w:t>:</w:t>
      </w:r>
      <w:r w:rsidR="002E22D4">
        <w:rPr>
          <w:b/>
          <w:bCs/>
        </w:rPr>
        <w:t xml:space="preserve"> </w:t>
      </w:r>
      <w:r w:rsidR="002E22D4">
        <w:t>La empresa cuenta con unos pocos ordenadores básicos usados por el personal de administración y almacén.</w:t>
      </w:r>
      <w:r w:rsidR="00F13A87">
        <w:t xml:space="preserve"> Hasta el momento todo se ha hecho por teléfono y hablando, sin sistemas digitales de por medio. </w:t>
      </w:r>
    </w:p>
    <w:p w14:paraId="25002679" w14:textId="77777777" w:rsidR="00006A12" w:rsidRDefault="00006A12" w:rsidP="00926864">
      <w:pPr>
        <w:rPr>
          <w:b/>
          <w:bCs/>
        </w:rPr>
      </w:pPr>
    </w:p>
    <w:p w14:paraId="44FD477D" w14:textId="77777777" w:rsidR="00DB4100" w:rsidRDefault="00006A12" w:rsidP="00926864">
      <w:pPr>
        <w:rPr>
          <w:b/>
          <w:bCs/>
        </w:rPr>
      </w:pPr>
      <w:bookmarkStart w:id="27" w:name="_Toc149158075"/>
      <w:r w:rsidRPr="00246535">
        <w:rPr>
          <w:rStyle w:val="Ttulo1Car"/>
        </w:rPr>
        <w:t>Clientes</w:t>
      </w:r>
      <w:bookmarkEnd w:id="27"/>
      <w:r>
        <w:rPr>
          <w:b/>
          <w:bCs/>
        </w:rPr>
        <w:t>:</w:t>
      </w:r>
      <w:r w:rsidR="002E22D4">
        <w:rPr>
          <w:b/>
          <w:bCs/>
        </w:rPr>
        <w:t xml:space="preserve"> </w:t>
      </w:r>
    </w:p>
    <w:p w14:paraId="0E98CE4A" w14:textId="655D3D15" w:rsidR="00006A12" w:rsidRDefault="00794BFE" w:rsidP="00926864">
      <w:r>
        <w:t>Los clientes pueden ser:</w:t>
      </w:r>
    </w:p>
    <w:p w14:paraId="65E20FF3" w14:textId="0FB03061" w:rsidR="00794BFE" w:rsidRDefault="00794BFE" w:rsidP="00794BFE">
      <w:pPr>
        <w:pStyle w:val="Prrafodelista"/>
        <w:numPr>
          <w:ilvl w:val="0"/>
          <w:numId w:val="2"/>
        </w:numPr>
      </w:pPr>
      <w:r>
        <w:t>Compañías privadas (teatro, circo, orquestas…)</w:t>
      </w:r>
    </w:p>
    <w:p w14:paraId="3669BB3F" w14:textId="4940A477" w:rsidR="00794BFE" w:rsidRDefault="00794BFE" w:rsidP="00794BFE">
      <w:pPr>
        <w:pStyle w:val="Prrafodelista"/>
        <w:numPr>
          <w:ilvl w:val="0"/>
          <w:numId w:val="2"/>
        </w:numPr>
      </w:pPr>
      <w:r>
        <w:t>Empresas organizadoras de eventos (Alquilan material</w:t>
      </w:r>
      <w:r w:rsidR="00B4136D">
        <w:t xml:space="preserve"> y personal cualificado</w:t>
      </w:r>
      <w:r>
        <w:t>)</w:t>
      </w:r>
    </w:p>
    <w:p w14:paraId="1A99AB82" w14:textId="06DF50D1" w:rsidR="00B4136D" w:rsidRDefault="00B4136D" w:rsidP="00794BFE">
      <w:pPr>
        <w:pStyle w:val="Prrafodelista"/>
        <w:numPr>
          <w:ilvl w:val="0"/>
          <w:numId w:val="2"/>
        </w:numPr>
      </w:pPr>
      <w:r>
        <w:t xml:space="preserve">Ayuntamientos y administración pública (fiestas populares, </w:t>
      </w:r>
      <w:r w:rsidR="00A746CF">
        <w:t>festivales locales…</w:t>
      </w:r>
      <w:r>
        <w:t>)</w:t>
      </w:r>
    </w:p>
    <w:p w14:paraId="3FA5CFE6" w14:textId="5CCFEFCE" w:rsidR="00256180" w:rsidRPr="00794BFE" w:rsidRDefault="00A746CF" w:rsidP="00256180">
      <w:pPr>
        <w:pStyle w:val="Prrafodelista"/>
        <w:numPr>
          <w:ilvl w:val="0"/>
          <w:numId w:val="2"/>
        </w:numPr>
      </w:pPr>
      <w:r>
        <w:t>Productoras (</w:t>
      </w:r>
      <w:r w:rsidR="00256180">
        <w:t>teatro, pequeñas productoras de video…</w:t>
      </w:r>
      <w:r>
        <w:t>)</w:t>
      </w:r>
    </w:p>
    <w:p w14:paraId="75FB5927" w14:textId="77777777" w:rsidR="00006A12" w:rsidRDefault="00006A12" w:rsidP="00926864">
      <w:pPr>
        <w:rPr>
          <w:b/>
          <w:bCs/>
        </w:rPr>
      </w:pPr>
    </w:p>
    <w:p w14:paraId="1FE1D427" w14:textId="77777777" w:rsidR="00186DD1" w:rsidRDefault="00006A12" w:rsidP="00186DD1">
      <w:bookmarkStart w:id="28" w:name="_Toc149158076"/>
      <w:r w:rsidRPr="00246535">
        <w:rPr>
          <w:rStyle w:val="Ttulo1Car"/>
        </w:rPr>
        <w:t>Proveedores</w:t>
      </w:r>
      <w:bookmarkEnd w:id="28"/>
      <w:r>
        <w:rPr>
          <w:b/>
          <w:bCs/>
        </w:rPr>
        <w:t>:</w:t>
      </w:r>
      <w:r w:rsidR="00256180">
        <w:rPr>
          <w:b/>
          <w:bCs/>
        </w:rPr>
        <w:t xml:space="preserve"> </w:t>
      </w:r>
    </w:p>
    <w:p w14:paraId="5AE8F517" w14:textId="4A8D7EC1" w:rsidR="00256180" w:rsidRDefault="00DB0B1D" w:rsidP="00186DD1">
      <w:pPr>
        <w:pStyle w:val="Prrafodelista"/>
        <w:numPr>
          <w:ilvl w:val="0"/>
          <w:numId w:val="2"/>
        </w:numPr>
      </w:pPr>
      <w:r>
        <w:t>Empresas</w:t>
      </w:r>
      <w:r w:rsidR="008939CD">
        <w:t xml:space="preserve"> distribuidoras</w:t>
      </w:r>
      <w:r>
        <w:t xml:space="preserve"> de material</w:t>
      </w:r>
      <w:r w:rsidR="00D00B9C">
        <w:t xml:space="preserve"> técnico de iluminación (Rober, Mark</w:t>
      </w:r>
      <w:r w:rsidR="00D35D5D">
        <w:t xml:space="preserve">, </w:t>
      </w:r>
      <w:proofErr w:type="spellStart"/>
      <w:r w:rsidR="00D35D5D">
        <w:t>Chamsys</w:t>
      </w:r>
      <w:proofErr w:type="spellEnd"/>
      <w:r w:rsidR="00D00B9C">
        <w:t>…)</w:t>
      </w:r>
    </w:p>
    <w:p w14:paraId="09836482" w14:textId="288F5E7F" w:rsidR="00F467D3" w:rsidRDefault="00F467D3" w:rsidP="00F467D3">
      <w:pPr>
        <w:pStyle w:val="Prrafodelista"/>
        <w:numPr>
          <w:ilvl w:val="1"/>
          <w:numId w:val="2"/>
        </w:numPr>
      </w:pPr>
      <w:r>
        <w:t xml:space="preserve">Sirven material técnico necesario (focos, </w:t>
      </w:r>
      <w:r w:rsidR="00FD35A8">
        <w:t xml:space="preserve">cabezas móviles, filtros, </w:t>
      </w:r>
      <w:r>
        <w:t xml:space="preserve">mesas de control de iluminación, cableado, </w:t>
      </w:r>
      <w:proofErr w:type="spellStart"/>
      <w:r>
        <w:t>etc</w:t>
      </w:r>
      <w:proofErr w:type="spellEnd"/>
      <w:r>
        <w:t>…)</w:t>
      </w:r>
      <w:r w:rsidR="00A360FF">
        <w:t xml:space="preserve"> y servicio técnico de mantenimiento cuando sea necesario externalizarlo.</w:t>
      </w:r>
    </w:p>
    <w:p w14:paraId="67761B43" w14:textId="4C47F089" w:rsidR="00D00B9C" w:rsidRDefault="008939CD" w:rsidP="00256180">
      <w:pPr>
        <w:pStyle w:val="Prrafodelista"/>
        <w:numPr>
          <w:ilvl w:val="0"/>
          <w:numId w:val="2"/>
        </w:numPr>
      </w:pPr>
      <w:r>
        <w:t>Empresas distribuidoras de material</w:t>
      </w:r>
      <w:r w:rsidR="00D00B9C">
        <w:t xml:space="preserve"> técnico de sonido (</w:t>
      </w:r>
      <w:r w:rsidR="007378BD">
        <w:t xml:space="preserve">Yamaha, </w:t>
      </w:r>
      <w:proofErr w:type="spellStart"/>
      <w:r w:rsidR="007378BD">
        <w:t>Shure</w:t>
      </w:r>
      <w:proofErr w:type="spellEnd"/>
      <w:r w:rsidR="007378BD">
        <w:t>…</w:t>
      </w:r>
      <w:r w:rsidR="00D00B9C">
        <w:t>)</w:t>
      </w:r>
    </w:p>
    <w:p w14:paraId="5528A417" w14:textId="5165BBAE" w:rsidR="00A360FF" w:rsidRDefault="00DA23E2" w:rsidP="00A360FF">
      <w:pPr>
        <w:pStyle w:val="Prrafodelista"/>
        <w:numPr>
          <w:ilvl w:val="1"/>
          <w:numId w:val="2"/>
        </w:numPr>
      </w:pPr>
      <w:r>
        <w:t>Sirve</w:t>
      </w:r>
      <w:r w:rsidR="0071773E">
        <w:t>n</w:t>
      </w:r>
      <w:r>
        <w:t xml:space="preserve"> material técnico</w:t>
      </w:r>
      <w:r w:rsidR="00CB479A">
        <w:t xml:space="preserve"> necesario (Micrófonos, mesas de sonido, cableado, repetidoras, limitadoras de frecuencias, P.A., </w:t>
      </w:r>
      <w:proofErr w:type="spellStart"/>
      <w:r w:rsidR="00CB479A">
        <w:t>frontfill</w:t>
      </w:r>
      <w:proofErr w:type="spellEnd"/>
      <w:r w:rsidR="00A360FF">
        <w:t xml:space="preserve">, </w:t>
      </w:r>
      <w:proofErr w:type="spellStart"/>
      <w:r w:rsidR="00A360FF">
        <w:t>subwoffer</w:t>
      </w:r>
      <w:proofErr w:type="spellEnd"/>
      <w:r w:rsidR="00FD35A8">
        <w:t>…</w:t>
      </w:r>
      <w:r w:rsidR="00CB479A">
        <w:t>)</w:t>
      </w:r>
      <w:r w:rsidR="00A360FF">
        <w:t xml:space="preserve"> y servicio técnico de mantenimiento cuando sea necesario externalizarlo.</w:t>
      </w:r>
    </w:p>
    <w:p w14:paraId="3EC21542" w14:textId="2D4C3DD4" w:rsidR="00753400" w:rsidRDefault="00753400" w:rsidP="00753400">
      <w:pPr>
        <w:pStyle w:val="Prrafodelista"/>
        <w:numPr>
          <w:ilvl w:val="0"/>
          <w:numId w:val="2"/>
        </w:numPr>
      </w:pPr>
      <w:r>
        <w:t>Empresas de material de montaje y estructuras</w:t>
      </w:r>
      <w:r w:rsidR="00D76B35">
        <w:t xml:space="preserve"> (trust, tarimas, escaleras, barras, argollas, </w:t>
      </w:r>
      <w:r w:rsidR="00186DD1">
        <w:t>telas…</w:t>
      </w:r>
      <w:r w:rsidR="00D76B35">
        <w:t>)</w:t>
      </w:r>
    </w:p>
    <w:p w14:paraId="7B923CA0" w14:textId="132BEDE9" w:rsidR="00DA23E2" w:rsidRPr="00256180" w:rsidRDefault="00DA23E2" w:rsidP="00A360FF">
      <w:pPr>
        <w:pStyle w:val="Prrafodelista"/>
        <w:ind w:left="1440"/>
      </w:pPr>
    </w:p>
    <w:p w14:paraId="082575CF" w14:textId="32E323A6" w:rsidR="00006A12" w:rsidRPr="00A360FF" w:rsidRDefault="00A97F64" w:rsidP="00926864">
      <w:bookmarkStart w:id="29" w:name="_Toc149158077"/>
      <w:r>
        <w:rPr>
          <w:rStyle w:val="Ttulo1Car"/>
        </w:rPr>
        <w:t>Posible a</w:t>
      </w:r>
      <w:r w:rsidR="00006A12" w:rsidRPr="00246535">
        <w:rPr>
          <w:rStyle w:val="Ttulo1Car"/>
        </w:rPr>
        <w:t>cceso a ERP</w:t>
      </w:r>
      <w:bookmarkEnd w:id="29"/>
      <w:r>
        <w:rPr>
          <w:rStyle w:val="Ttulo1Car"/>
        </w:rPr>
        <w:t xml:space="preserve"> de proveedores</w:t>
      </w:r>
      <w:r w:rsidR="00006A12">
        <w:rPr>
          <w:b/>
          <w:bCs/>
        </w:rPr>
        <w:t>:</w:t>
      </w:r>
      <w:r w:rsidR="00A360FF">
        <w:rPr>
          <w:b/>
          <w:bCs/>
        </w:rPr>
        <w:t xml:space="preserve"> </w:t>
      </w:r>
      <w:r w:rsidR="00A360FF">
        <w:t xml:space="preserve">Los proveedores no necesitan acceso al ERP, aunque sí el departamento de mantenimiento a los datos de los proveedores para ponerse en contacto con ellos cuando fuese necesario para hacer uso del servicio técnico externalizado. </w:t>
      </w:r>
      <w:r w:rsidR="00DE0F3D">
        <w:t xml:space="preserve">También requerirán acceso a los datos de los proveedores desde el departamento comercial cuando se tenga que hacer una compra de material </w:t>
      </w:r>
      <w:r w:rsidR="00C83809">
        <w:t>por fallo técnico o para ampliación del activo empresarial.</w:t>
      </w:r>
    </w:p>
    <w:p w14:paraId="78B3E214" w14:textId="77777777" w:rsidR="00006A12" w:rsidRDefault="00006A12" w:rsidP="00926864">
      <w:pPr>
        <w:rPr>
          <w:b/>
          <w:bCs/>
        </w:rPr>
      </w:pPr>
    </w:p>
    <w:p w14:paraId="1146EDA9" w14:textId="7C2694A8" w:rsidR="00336298" w:rsidRPr="00174F87" w:rsidRDefault="00006A12" w:rsidP="00336298">
      <w:pPr>
        <w:rPr>
          <w:u w:val="single"/>
        </w:rPr>
      </w:pPr>
      <w:bookmarkStart w:id="30" w:name="_Toc149158078"/>
      <w:r w:rsidRPr="00246535">
        <w:rPr>
          <w:rStyle w:val="Ttulo1Car"/>
        </w:rPr>
        <w:t>Sistemas de gestión actual</w:t>
      </w:r>
      <w:bookmarkEnd w:id="30"/>
      <w:r>
        <w:rPr>
          <w:b/>
          <w:bCs/>
        </w:rPr>
        <w:t>:</w:t>
      </w:r>
      <w:r w:rsidR="00C636D8">
        <w:rPr>
          <w:b/>
          <w:bCs/>
        </w:rPr>
        <w:t xml:space="preserve"> </w:t>
      </w:r>
      <w:r w:rsidR="00C636D8">
        <w:t xml:space="preserve">La empresa tiene programas individuales para el control de almacén y </w:t>
      </w:r>
      <w:r w:rsidR="00402DA1">
        <w:t xml:space="preserve">para la administración (presupuestos, facturas, nóminas, </w:t>
      </w:r>
      <w:proofErr w:type="spellStart"/>
      <w:r w:rsidR="00402DA1">
        <w:t>etc</w:t>
      </w:r>
      <w:proofErr w:type="spellEnd"/>
      <w:r w:rsidR="00402DA1">
        <w:t xml:space="preserve">…) pero nada centralizado. </w:t>
      </w:r>
      <w:r w:rsidR="00C83809">
        <w:t xml:space="preserve">La gestión de los eventos se hace “a la antigua”, mediante llamadas y </w:t>
      </w:r>
      <w:r w:rsidR="00174F87">
        <w:t>de boca a boca, nada digitalizado.</w:t>
      </w:r>
    </w:p>
    <w:p w14:paraId="2F15CE3B" w14:textId="77777777" w:rsidR="00926864" w:rsidRDefault="00926864" w:rsidP="00926864"/>
    <w:sectPr w:rsidR="00926864" w:rsidSect="000155BC">
      <w:footerReference w:type="default" r:id="rId1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3130" w14:textId="77777777" w:rsidR="009B0126" w:rsidRDefault="009B0126" w:rsidP="00755E42">
      <w:pPr>
        <w:spacing w:after="0" w:line="240" w:lineRule="auto"/>
      </w:pPr>
      <w:r>
        <w:separator/>
      </w:r>
    </w:p>
  </w:endnote>
  <w:endnote w:type="continuationSeparator" w:id="0">
    <w:p w14:paraId="2DC84EE4" w14:textId="77777777" w:rsidR="009B0126" w:rsidRDefault="009B0126" w:rsidP="0075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51772"/>
      <w:docPartObj>
        <w:docPartGallery w:val="Page Numbers (Bottom of Page)"/>
        <w:docPartUnique/>
      </w:docPartObj>
    </w:sdtPr>
    <w:sdtContent>
      <w:p w14:paraId="16A5E4C1" w14:textId="721E0093" w:rsidR="00552789" w:rsidRDefault="00552789">
        <w:pPr>
          <w:pStyle w:val="Piedepgina"/>
          <w:jc w:val="right"/>
        </w:pPr>
        <w:r>
          <w:fldChar w:fldCharType="begin"/>
        </w:r>
        <w:r>
          <w:instrText>PAGE   \* MERGEFORMAT</w:instrText>
        </w:r>
        <w:r>
          <w:fldChar w:fldCharType="separate"/>
        </w:r>
        <w:r>
          <w:t>2</w:t>
        </w:r>
        <w:r>
          <w:fldChar w:fldCharType="end"/>
        </w:r>
      </w:p>
    </w:sdtContent>
  </w:sdt>
  <w:p w14:paraId="6F4F3DBE" w14:textId="77777777" w:rsidR="002255CA" w:rsidRDefault="00225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D6F5" w14:textId="77777777" w:rsidR="009B0126" w:rsidRDefault="009B0126" w:rsidP="00755E42">
      <w:pPr>
        <w:spacing w:after="0" w:line="240" w:lineRule="auto"/>
      </w:pPr>
      <w:r>
        <w:separator/>
      </w:r>
    </w:p>
  </w:footnote>
  <w:footnote w:type="continuationSeparator" w:id="0">
    <w:p w14:paraId="405CFC52" w14:textId="77777777" w:rsidR="009B0126" w:rsidRDefault="009B0126" w:rsidP="00755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3DB4"/>
    <w:multiLevelType w:val="hybridMultilevel"/>
    <w:tmpl w:val="97C04F96"/>
    <w:lvl w:ilvl="0" w:tplc="E2C8AE0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493420"/>
    <w:multiLevelType w:val="hybridMultilevel"/>
    <w:tmpl w:val="B5F4D162"/>
    <w:lvl w:ilvl="0" w:tplc="92F0AD9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672870">
    <w:abstractNumId w:val="1"/>
  </w:num>
  <w:num w:numId="2" w16cid:durableId="204382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64"/>
    <w:rsid w:val="00005E48"/>
    <w:rsid w:val="00006A12"/>
    <w:rsid w:val="000155BC"/>
    <w:rsid w:val="000325C1"/>
    <w:rsid w:val="00036485"/>
    <w:rsid w:val="0004442A"/>
    <w:rsid w:val="000635BC"/>
    <w:rsid w:val="000656BD"/>
    <w:rsid w:val="00070AC1"/>
    <w:rsid w:val="000C30D4"/>
    <w:rsid w:val="000C7D1A"/>
    <w:rsid w:val="000D3458"/>
    <w:rsid w:val="000D6128"/>
    <w:rsid w:val="000F6BCC"/>
    <w:rsid w:val="001001C4"/>
    <w:rsid w:val="001026BF"/>
    <w:rsid w:val="00103221"/>
    <w:rsid w:val="00107E19"/>
    <w:rsid w:val="00110BAE"/>
    <w:rsid w:val="00113C8C"/>
    <w:rsid w:val="00122ABD"/>
    <w:rsid w:val="00135146"/>
    <w:rsid w:val="00164BDB"/>
    <w:rsid w:val="00173834"/>
    <w:rsid w:val="00173FDB"/>
    <w:rsid w:val="00174F87"/>
    <w:rsid w:val="00176A6B"/>
    <w:rsid w:val="00186DD1"/>
    <w:rsid w:val="00194736"/>
    <w:rsid w:val="00197A4B"/>
    <w:rsid w:val="001B15C1"/>
    <w:rsid w:val="001C2BB7"/>
    <w:rsid w:val="001D6E07"/>
    <w:rsid w:val="001F49CE"/>
    <w:rsid w:val="00212430"/>
    <w:rsid w:val="002255CA"/>
    <w:rsid w:val="0023243B"/>
    <w:rsid w:val="00246535"/>
    <w:rsid w:val="00256180"/>
    <w:rsid w:val="0027496C"/>
    <w:rsid w:val="002807EC"/>
    <w:rsid w:val="00290DEA"/>
    <w:rsid w:val="00294E8C"/>
    <w:rsid w:val="002962A8"/>
    <w:rsid w:val="002C2756"/>
    <w:rsid w:val="002D2F28"/>
    <w:rsid w:val="002E22D4"/>
    <w:rsid w:val="002F04C0"/>
    <w:rsid w:val="002F594F"/>
    <w:rsid w:val="00311D93"/>
    <w:rsid w:val="0031652D"/>
    <w:rsid w:val="00316C83"/>
    <w:rsid w:val="00336298"/>
    <w:rsid w:val="00337AA1"/>
    <w:rsid w:val="003636BA"/>
    <w:rsid w:val="00375D15"/>
    <w:rsid w:val="003B5BE6"/>
    <w:rsid w:val="003D0E7A"/>
    <w:rsid w:val="003F469B"/>
    <w:rsid w:val="00402DA1"/>
    <w:rsid w:val="0040567E"/>
    <w:rsid w:val="004067EF"/>
    <w:rsid w:val="00412FDE"/>
    <w:rsid w:val="00442B2B"/>
    <w:rsid w:val="004444A9"/>
    <w:rsid w:val="00455A86"/>
    <w:rsid w:val="00460C5B"/>
    <w:rsid w:val="00466912"/>
    <w:rsid w:val="00482908"/>
    <w:rsid w:val="004F3FA6"/>
    <w:rsid w:val="00552789"/>
    <w:rsid w:val="005555A7"/>
    <w:rsid w:val="00555F7E"/>
    <w:rsid w:val="00586801"/>
    <w:rsid w:val="005A27A1"/>
    <w:rsid w:val="005C1E5B"/>
    <w:rsid w:val="005C4A25"/>
    <w:rsid w:val="005D6B86"/>
    <w:rsid w:val="00600855"/>
    <w:rsid w:val="006016D5"/>
    <w:rsid w:val="006244A5"/>
    <w:rsid w:val="006858BC"/>
    <w:rsid w:val="00685D2C"/>
    <w:rsid w:val="006948C2"/>
    <w:rsid w:val="006B1598"/>
    <w:rsid w:val="006B2481"/>
    <w:rsid w:val="006B54D1"/>
    <w:rsid w:val="006C5588"/>
    <w:rsid w:val="006D785D"/>
    <w:rsid w:val="0071204B"/>
    <w:rsid w:val="0071380F"/>
    <w:rsid w:val="0071773E"/>
    <w:rsid w:val="00724860"/>
    <w:rsid w:val="007378BD"/>
    <w:rsid w:val="0074022C"/>
    <w:rsid w:val="00741A20"/>
    <w:rsid w:val="00743790"/>
    <w:rsid w:val="00753400"/>
    <w:rsid w:val="00753F8E"/>
    <w:rsid w:val="00755E42"/>
    <w:rsid w:val="0076667C"/>
    <w:rsid w:val="007667BB"/>
    <w:rsid w:val="007938AB"/>
    <w:rsid w:val="00794BFE"/>
    <w:rsid w:val="007970D4"/>
    <w:rsid w:val="007B0655"/>
    <w:rsid w:val="007C4B70"/>
    <w:rsid w:val="007D0338"/>
    <w:rsid w:val="007F6F17"/>
    <w:rsid w:val="00865CD8"/>
    <w:rsid w:val="00866214"/>
    <w:rsid w:val="00891315"/>
    <w:rsid w:val="008939CD"/>
    <w:rsid w:val="008C48FD"/>
    <w:rsid w:val="008E01EF"/>
    <w:rsid w:val="009224B3"/>
    <w:rsid w:val="00926864"/>
    <w:rsid w:val="00932C62"/>
    <w:rsid w:val="00974CB8"/>
    <w:rsid w:val="00980CF9"/>
    <w:rsid w:val="00982216"/>
    <w:rsid w:val="009A4EFC"/>
    <w:rsid w:val="009B0126"/>
    <w:rsid w:val="009C25DD"/>
    <w:rsid w:val="009D5B64"/>
    <w:rsid w:val="00A07E54"/>
    <w:rsid w:val="00A1142A"/>
    <w:rsid w:val="00A21826"/>
    <w:rsid w:val="00A2415A"/>
    <w:rsid w:val="00A360FF"/>
    <w:rsid w:val="00A36D24"/>
    <w:rsid w:val="00A37DC8"/>
    <w:rsid w:val="00A57DE6"/>
    <w:rsid w:val="00A746CF"/>
    <w:rsid w:val="00A7709F"/>
    <w:rsid w:val="00A80B10"/>
    <w:rsid w:val="00A97F64"/>
    <w:rsid w:val="00AA4146"/>
    <w:rsid w:val="00AA6967"/>
    <w:rsid w:val="00AA7DC9"/>
    <w:rsid w:val="00AE2C8E"/>
    <w:rsid w:val="00AF2072"/>
    <w:rsid w:val="00B10C29"/>
    <w:rsid w:val="00B15BA5"/>
    <w:rsid w:val="00B30930"/>
    <w:rsid w:val="00B4136D"/>
    <w:rsid w:val="00B44E65"/>
    <w:rsid w:val="00B604C3"/>
    <w:rsid w:val="00B62D1B"/>
    <w:rsid w:val="00B77316"/>
    <w:rsid w:val="00B77378"/>
    <w:rsid w:val="00B93338"/>
    <w:rsid w:val="00B95991"/>
    <w:rsid w:val="00B95EBC"/>
    <w:rsid w:val="00BA2CBA"/>
    <w:rsid w:val="00BA4D50"/>
    <w:rsid w:val="00BB31FB"/>
    <w:rsid w:val="00BD0E67"/>
    <w:rsid w:val="00BE1D21"/>
    <w:rsid w:val="00C01249"/>
    <w:rsid w:val="00C15C0B"/>
    <w:rsid w:val="00C565BD"/>
    <w:rsid w:val="00C636D8"/>
    <w:rsid w:val="00C739F7"/>
    <w:rsid w:val="00C83809"/>
    <w:rsid w:val="00CB479A"/>
    <w:rsid w:val="00CF4683"/>
    <w:rsid w:val="00D002EE"/>
    <w:rsid w:val="00D00B9C"/>
    <w:rsid w:val="00D06D7F"/>
    <w:rsid w:val="00D16D58"/>
    <w:rsid w:val="00D17E77"/>
    <w:rsid w:val="00D35D5D"/>
    <w:rsid w:val="00D56D21"/>
    <w:rsid w:val="00D579B1"/>
    <w:rsid w:val="00D600A6"/>
    <w:rsid w:val="00D649B0"/>
    <w:rsid w:val="00D76B35"/>
    <w:rsid w:val="00D829D8"/>
    <w:rsid w:val="00D82ACD"/>
    <w:rsid w:val="00DA23E2"/>
    <w:rsid w:val="00DA4007"/>
    <w:rsid w:val="00DA61FA"/>
    <w:rsid w:val="00DB0B1D"/>
    <w:rsid w:val="00DB4100"/>
    <w:rsid w:val="00DC4C4C"/>
    <w:rsid w:val="00DD0B68"/>
    <w:rsid w:val="00DD4026"/>
    <w:rsid w:val="00DE0F3D"/>
    <w:rsid w:val="00DF64C6"/>
    <w:rsid w:val="00E0176D"/>
    <w:rsid w:val="00E216CC"/>
    <w:rsid w:val="00E54AB9"/>
    <w:rsid w:val="00E56A76"/>
    <w:rsid w:val="00E669AA"/>
    <w:rsid w:val="00E77E36"/>
    <w:rsid w:val="00EB473E"/>
    <w:rsid w:val="00EE592C"/>
    <w:rsid w:val="00EE6AEB"/>
    <w:rsid w:val="00EF0175"/>
    <w:rsid w:val="00F03545"/>
    <w:rsid w:val="00F03935"/>
    <w:rsid w:val="00F13A87"/>
    <w:rsid w:val="00F14034"/>
    <w:rsid w:val="00F36262"/>
    <w:rsid w:val="00F45DC4"/>
    <w:rsid w:val="00F467D3"/>
    <w:rsid w:val="00F5061C"/>
    <w:rsid w:val="00F55CD6"/>
    <w:rsid w:val="00F717B3"/>
    <w:rsid w:val="00F81BB4"/>
    <w:rsid w:val="00FA0138"/>
    <w:rsid w:val="00FD35A8"/>
    <w:rsid w:val="00FD3AB2"/>
    <w:rsid w:val="00FE657B"/>
    <w:rsid w:val="00FE7280"/>
    <w:rsid w:val="00FF5A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FBD3"/>
  <w15:chartTrackingRefBased/>
  <w15:docId w15:val="{B323CAFF-24B0-486C-87D3-3CDA99B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6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6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864"/>
    <w:pPr>
      <w:ind w:left="720"/>
      <w:contextualSpacing/>
    </w:pPr>
  </w:style>
  <w:style w:type="paragraph" w:styleId="Encabezado">
    <w:name w:val="header"/>
    <w:basedOn w:val="Normal"/>
    <w:link w:val="EncabezadoCar"/>
    <w:uiPriority w:val="99"/>
    <w:unhideWhenUsed/>
    <w:rsid w:val="00755E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E42"/>
  </w:style>
  <w:style w:type="paragraph" w:styleId="Piedepgina">
    <w:name w:val="footer"/>
    <w:basedOn w:val="Normal"/>
    <w:link w:val="PiedepginaCar"/>
    <w:uiPriority w:val="99"/>
    <w:unhideWhenUsed/>
    <w:rsid w:val="00755E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E42"/>
  </w:style>
  <w:style w:type="character" w:customStyle="1" w:styleId="Ttulo1Car">
    <w:name w:val="Título 1 Car"/>
    <w:basedOn w:val="Fuentedeprrafopredeter"/>
    <w:link w:val="Ttulo1"/>
    <w:uiPriority w:val="9"/>
    <w:rsid w:val="007F6F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F6F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F6F1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82908"/>
    <w:pPr>
      <w:outlineLvl w:val="9"/>
    </w:pPr>
    <w:rPr>
      <w:kern w:val="0"/>
      <w:lang w:eastAsia="es-ES"/>
      <w14:ligatures w14:val="none"/>
    </w:rPr>
  </w:style>
  <w:style w:type="paragraph" w:styleId="TDC1">
    <w:name w:val="toc 1"/>
    <w:basedOn w:val="Normal"/>
    <w:next w:val="Normal"/>
    <w:autoRedefine/>
    <w:uiPriority w:val="39"/>
    <w:unhideWhenUsed/>
    <w:rsid w:val="00482908"/>
    <w:pPr>
      <w:spacing w:after="100"/>
    </w:pPr>
  </w:style>
  <w:style w:type="paragraph" w:styleId="TDC2">
    <w:name w:val="toc 2"/>
    <w:basedOn w:val="Normal"/>
    <w:next w:val="Normal"/>
    <w:autoRedefine/>
    <w:uiPriority w:val="39"/>
    <w:unhideWhenUsed/>
    <w:rsid w:val="00482908"/>
    <w:pPr>
      <w:spacing w:after="100"/>
      <w:ind w:left="220"/>
    </w:pPr>
  </w:style>
  <w:style w:type="paragraph" w:styleId="TDC3">
    <w:name w:val="toc 3"/>
    <w:basedOn w:val="Normal"/>
    <w:next w:val="Normal"/>
    <w:autoRedefine/>
    <w:uiPriority w:val="39"/>
    <w:unhideWhenUsed/>
    <w:rsid w:val="00482908"/>
    <w:pPr>
      <w:spacing w:after="100"/>
      <w:ind w:left="440"/>
    </w:pPr>
  </w:style>
  <w:style w:type="character" w:styleId="Hipervnculo">
    <w:name w:val="Hyperlink"/>
    <w:basedOn w:val="Fuentedeprrafopredeter"/>
    <w:uiPriority w:val="99"/>
    <w:unhideWhenUsed/>
    <w:rsid w:val="00482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F4F38-0836-4C7A-934D-50B84450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2286</Words>
  <Characters>12576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Giner Barrios</dc:creator>
  <cp:keywords/>
  <dc:description/>
  <cp:lastModifiedBy>pablo Giner Barrios</cp:lastModifiedBy>
  <cp:revision>5</cp:revision>
  <cp:lastPrinted>2023-11-13T19:59:00Z</cp:lastPrinted>
  <dcterms:created xsi:type="dcterms:W3CDTF">2023-11-13T19:57:00Z</dcterms:created>
  <dcterms:modified xsi:type="dcterms:W3CDTF">2023-11-13T20:00:00Z</dcterms:modified>
</cp:coreProperties>
</file>