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C1" w:rsidRDefault="00F07C13" w:rsidP="006B37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0B9" wp14:editId="720BE0B7">
                <wp:simplePos x="0" y="0"/>
                <wp:positionH relativeFrom="column">
                  <wp:posOffset>96482</wp:posOffset>
                </wp:positionH>
                <wp:positionV relativeFrom="paragraph">
                  <wp:posOffset>-782955</wp:posOffset>
                </wp:positionV>
                <wp:extent cx="1828800" cy="1828800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7C1" w:rsidRPr="003A3577" w:rsidRDefault="00F07C13" w:rsidP="006B37C1">
                            <w:pPr>
                              <w:jc w:val="center"/>
                              <w:rPr>
                                <w:rFonts w:ascii="Bahnschrift" w:hAnsi="Bahnschrift"/>
                                <w:color w:val="271FD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3577">
                              <w:rPr>
                                <w:rFonts w:ascii="Bahnschrift" w:hAnsi="Bahnschrift"/>
                                <w:color w:val="271FD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Documento </w:t>
                            </w:r>
                            <w:r w:rsidR="006B37C1" w:rsidRPr="003A3577">
                              <w:rPr>
                                <w:rFonts w:ascii="Bahnschrift" w:hAnsi="Bahnschrift"/>
                                <w:color w:val="271FD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 analisi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CF0B9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7.6pt;margin-top:-61.6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" filled="f" stroked="f">
                <v:textbox style="mso-fit-shape-to-text:t">
                  <w:txbxContent>
                    <w:p w:rsidR="006B37C1" w:rsidRPr="003A3577" w:rsidRDefault="00F07C13" w:rsidP="006B37C1">
                      <w:pPr>
                        <w:jc w:val="center"/>
                        <w:rPr>
                          <w:rFonts w:ascii="Bahnschrift" w:hAnsi="Bahnschrift"/>
                          <w:color w:val="271FD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3577">
                        <w:rPr>
                          <w:rFonts w:ascii="Bahnschrift" w:hAnsi="Bahnschrift"/>
                          <w:color w:val="271FD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Documento </w:t>
                      </w:r>
                      <w:r w:rsidR="006B37C1" w:rsidRPr="003A3577">
                        <w:rPr>
                          <w:rFonts w:ascii="Bahnschrift" w:hAnsi="Bahnschrift"/>
                          <w:color w:val="271FD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 analisi</w:t>
                      </w:r>
                    </w:p>
                  </w:txbxContent>
                </v:textbox>
              </v:shape>
            </w:pict>
          </mc:Fallback>
        </mc:AlternateContent>
      </w:r>
    </w:p>
    <w:p w:rsidR="006B37C1" w:rsidRDefault="006B37C1" w:rsidP="006B37C1"/>
    <w:p w:rsidR="006B37C1" w:rsidRDefault="00EE7DAD" w:rsidP="006B37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4F50D" wp14:editId="1D09F7C0">
                <wp:simplePos x="0" y="0"/>
                <wp:positionH relativeFrom="column">
                  <wp:posOffset>281458</wp:posOffset>
                </wp:positionH>
                <wp:positionV relativeFrom="paragraph">
                  <wp:posOffset>62967</wp:posOffset>
                </wp:positionV>
                <wp:extent cx="5284470" cy="182880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4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7C1" w:rsidRPr="003A3577" w:rsidRDefault="006B37C1" w:rsidP="006B37C1">
                            <w:pPr>
                              <w:jc w:val="center"/>
                              <w:rPr>
                                <w:rFonts w:ascii="Bahnschrift" w:hAnsi="Bahnschrift"/>
                                <w:color w:val="271FD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3577">
                              <w:rPr>
                                <w:rFonts w:ascii="Bahnschrift" w:hAnsi="Bahnschrift"/>
                                <w:color w:val="271FD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Gruppo Clothster Analysis</w:t>
                            </w:r>
                          </w:p>
                          <w:p w:rsidR="006B37C1" w:rsidRPr="003A3577" w:rsidRDefault="006B37C1" w:rsidP="006B37C1">
                            <w:pPr>
                              <w:jc w:val="center"/>
                              <w:rPr>
                                <w:rFonts w:ascii="Bahnschrift" w:hAnsi="Bahnschrift"/>
                                <w:color w:val="271FD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3577">
                              <w:rPr>
                                <w:rFonts w:ascii="Bahnschrift" w:hAnsi="Bahnschrift"/>
                                <w:color w:val="271FD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Pisaniello Sara- Arguirov Kristofer</w:t>
                            </w:r>
                          </w:p>
                          <w:p w:rsidR="006B37C1" w:rsidRPr="003A3577" w:rsidRDefault="006B37C1" w:rsidP="006B37C1">
                            <w:pPr>
                              <w:jc w:val="center"/>
                              <w:rPr>
                                <w:rFonts w:ascii="Bahnschrift" w:hAnsi="Bahnschrift"/>
                                <w:color w:val="271FD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3577">
                              <w:rPr>
                                <w:rFonts w:ascii="Bahnschrift" w:hAnsi="Bahnschrift"/>
                                <w:color w:val="271FD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1° appello Statistical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4F50D" id="Casella di testo 2" o:spid="_x0000_s1027" type="#_x0000_t202" style="position:absolute;margin-left:22.15pt;margin-top:4.95pt;width:416.1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" filled="f" stroked="f">
                <v:textbox style="mso-fit-shape-to-text:t">
                  <w:txbxContent>
                    <w:p w:rsidR="006B37C1" w:rsidRPr="003A3577" w:rsidRDefault="006B37C1" w:rsidP="006B37C1">
                      <w:pPr>
                        <w:jc w:val="center"/>
                        <w:rPr>
                          <w:rFonts w:ascii="Bahnschrift" w:hAnsi="Bahnschrift"/>
                          <w:color w:val="271FD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3577">
                        <w:rPr>
                          <w:rFonts w:ascii="Bahnschrift" w:hAnsi="Bahnschrift"/>
                          <w:color w:val="271FD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Gruppo Clothster Analysis</w:t>
                      </w:r>
                    </w:p>
                    <w:p w:rsidR="006B37C1" w:rsidRPr="003A3577" w:rsidRDefault="006B37C1" w:rsidP="006B37C1">
                      <w:pPr>
                        <w:jc w:val="center"/>
                        <w:rPr>
                          <w:rFonts w:ascii="Bahnschrift" w:hAnsi="Bahnschrift"/>
                          <w:color w:val="271FD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3577">
                        <w:rPr>
                          <w:rFonts w:ascii="Bahnschrift" w:hAnsi="Bahnschrift"/>
                          <w:color w:val="271FD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Pisaniello Sara- Arguirov Kristofer</w:t>
                      </w:r>
                    </w:p>
                    <w:p w:rsidR="006B37C1" w:rsidRPr="003A3577" w:rsidRDefault="006B37C1" w:rsidP="006B37C1">
                      <w:pPr>
                        <w:jc w:val="center"/>
                        <w:rPr>
                          <w:rFonts w:ascii="Bahnschrift" w:hAnsi="Bahnschrift"/>
                          <w:color w:val="271FD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3577">
                        <w:rPr>
                          <w:rFonts w:ascii="Bahnschrift" w:hAnsi="Bahnschrift"/>
                          <w:color w:val="271FD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1° appello Statistical learning</w:t>
                      </w:r>
                    </w:p>
                  </w:txbxContent>
                </v:textbox>
              </v:shape>
            </w:pict>
          </mc:Fallback>
        </mc:AlternateContent>
      </w:r>
    </w:p>
    <w:p w:rsidR="006B37C1" w:rsidRDefault="006B37C1" w:rsidP="006B37C1"/>
    <w:p w:rsidR="006B37C1" w:rsidRDefault="006B37C1" w:rsidP="006B37C1"/>
    <w:p w:rsidR="00F57860" w:rsidRDefault="00F57860" w:rsidP="006B37C1">
      <w:pPr>
        <w:rPr>
          <w:rFonts w:ascii="Bahnschrift" w:hAnsi="Bahnschrift"/>
          <w:color w:val="002060"/>
          <w:sz w:val="44"/>
          <w:szCs w:val="44"/>
        </w:rPr>
      </w:pPr>
    </w:p>
    <w:p w:rsidR="00F57860" w:rsidRDefault="00F57860" w:rsidP="006B37C1">
      <w:pPr>
        <w:rPr>
          <w:rFonts w:ascii="Bahnschrift" w:hAnsi="Bahnschrift"/>
          <w:color w:val="002060"/>
          <w:sz w:val="44"/>
          <w:szCs w:val="44"/>
        </w:rPr>
      </w:pPr>
    </w:p>
    <w:p w:rsidR="00F57860" w:rsidRDefault="00F57860" w:rsidP="006B37C1">
      <w:pPr>
        <w:rPr>
          <w:rFonts w:ascii="Bahnschrift" w:hAnsi="Bahnschrift"/>
          <w:color w:val="002060"/>
          <w:sz w:val="44"/>
          <w:szCs w:val="44"/>
        </w:rPr>
      </w:pPr>
    </w:p>
    <w:p w:rsidR="00F57860" w:rsidRDefault="00EE7DAD" w:rsidP="006B37C1">
      <w:pPr>
        <w:rPr>
          <w:rFonts w:ascii="Bahnschrift" w:hAnsi="Bahnschrift"/>
          <w:color w:val="002060"/>
          <w:sz w:val="44"/>
          <w:szCs w:val="44"/>
        </w:rPr>
      </w:pPr>
      <w:r>
        <w:rPr>
          <w:rFonts w:ascii="Bahnschrift" w:hAnsi="Bahnschrift"/>
          <w:color w:val="002060"/>
          <w:sz w:val="44"/>
          <w:szCs w:val="44"/>
        </w:rPr>
        <w:t xml:space="preserve">                            </w:t>
      </w:r>
      <w:r w:rsidRPr="00EE7DAD">
        <w:rPr>
          <w:rFonts w:ascii="Bahnschrift" w:hAnsi="Bahnschrift"/>
          <w:noProof/>
          <w:color w:val="002060"/>
          <w:sz w:val="44"/>
          <w:szCs w:val="44"/>
          <w:lang w:eastAsia="it-IT"/>
        </w:rPr>
        <w:drawing>
          <wp:inline distT="0" distB="0" distL="0" distR="0">
            <wp:extent cx="3562502" cy="3562502"/>
            <wp:effectExtent l="0" t="0" r="0" b="0"/>
            <wp:docPr id="3" name="Immagine 3" descr="C:\Users\sarap\Downloads\analy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p\Downloads\analytic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64" cy="358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60" w:rsidRDefault="00F57860" w:rsidP="006B37C1">
      <w:pPr>
        <w:rPr>
          <w:rFonts w:ascii="Bahnschrift" w:hAnsi="Bahnschrift"/>
          <w:color w:val="002060"/>
          <w:sz w:val="44"/>
          <w:szCs w:val="44"/>
        </w:rPr>
      </w:pPr>
    </w:p>
    <w:p w:rsidR="00F57860" w:rsidRDefault="00F57860" w:rsidP="006B37C1">
      <w:pPr>
        <w:rPr>
          <w:rFonts w:ascii="Bahnschrift" w:hAnsi="Bahnschrift"/>
          <w:color w:val="002060"/>
          <w:sz w:val="44"/>
          <w:szCs w:val="44"/>
        </w:rPr>
      </w:pPr>
    </w:p>
    <w:p w:rsidR="00F57860" w:rsidRDefault="00F57860" w:rsidP="006B37C1">
      <w:pPr>
        <w:rPr>
          <w:rFonts w:ascii="Bahnschrift" w:hAnsi="Bahnschrift"/>
          <w:color w:val="002060"/>
          <w:sz w:val="44"/>
          <w:szCs w:val="44"/>
        </w:rPr>
      </w:pPr>
    </w:p>
    <w:p w:rsidR="00F57860" w:rsidRDefault="00F57860" w:rsidP="006B37C1">
      <w:pPr>
        <w:rPr>
          <w:rFonts w:ascii="Bahnschrift" w:hAnsi="Bahnschrift"/>
          <w:color w:val="002060"/>
          <w:sz w:val="44"/>
          <w:szCs w:val="44"/>
        </w:rPr>
      </w:pPr>
    </w:p>
    <w:p w:rsidR="006B37C1" w:rsidRPr="00F57860" w:rsidRDefault="0060356C" w:rsidP="006B37C1">
      <w:pPr>
        <w:rPr>
          <w:rFonts w:ascii="Bahnschrift" w:hAnsi="Bahnschrift"/>
          <w:color w:val="271FD1"/>
          <w:sz w:val="96"/>
          <w:szCs w:val="44"/>
        </w:rPr>
      </w:pPr>
      <w:r w:rsidRPr="00F57860">
        <w:rPr>
          <w:rFonts w:ascii="Bahnschrift" w:hAnsi="Bahnschrift"/>
          <w:color w:val="271FD1"/>
          <w:sz w:val="96"/>
          <w:szCs w:val="44"/>
        </w:rPr>
        <w:lastRenderedPageBreak/>
        <w:t xml:space="preserve">Indice </w:t>
      </w:r>
    </w:p>
    <w:p w:rsidR="0060356C" w:rsidRPr="00F57860" w:rsidRDefault="0060356C" w:rsidP="006B37C1">
      <w:pPr>
        <w:rPr>
          <w:rFonts w:ascii="Bahnschrift" w:hAnsi="Bahnschrift"/>
          <w:color w:val="271FD1"/>
          <w:sz w:val="44"/>
          <w:szCs w:val="44"/>
        </w:rPr>
      </w:pPr>
      <w:r w:rsidRPr="00F57860">
        <w:rPr>
          <w:rFonts w:ascii="Bahnschrift" w:hAnsi="Bahnschrift"/>
          <w:color w:val="271FD1"/>
          <w:sz w:val="44"/>
          <w:szCs w:val="44"/>
        </w:rPr>
        <w:t>1. Panoramica iniziale</w:t>
      </w:r>
    </w:p>
    <w:p w:rsidR="0060356C" w:rsidRPr="00F57860" w:rsidRDefault="0060356C" w:rsidP="006B37C1">
      <w:pPr>
        <w:rPr>
          <w:rFonts w:ascii="Bahnschrift" w:hAnsi="Bahnschrift"/>
          <w:color w:val="271FD1"/>
          <w:sz w:val="44"/>
          <w:szCs w:val="44"/>
        </w:rPr>
      </w:pPr>
      <w:r w:rsidRPr="00F57860">
        <w:rPr>
          <w:rFonts w:ascii="Bahnschrift" w:hAnsi="Bahnschrift"/>
          <w:color w:val="271FD1"/>
          <w:sz w:val="44"/>
          <w:szCs w:val="44"/>
        </w:rPr>
        <w:t>2.Contesto aziendale e scopo dell’analisi</w:t>
      </w:r>
    </w:p>
    <w:p w:rsidR="0060356C" w:rsidRPr="00F57860" w:rsidRDefault="0060356C" w:rsidP="006B37C1">
      <w:pPr>
        <w:rPr>
          <w:rFonts w:ascii="Bahnschrift" w:hAnsi="Bahnschrift"/>
          <w:color w:val="271FD1"/>
          <w:sz w:val="44"/>
          <w:szCs w:val="44"/>
        </w:rPr>
      </w:pPr>
      <w:r w:rsidRPr="00F57860">
        <w:rPr>
          <w:rFonts w:ascii="Bahnschrift" w:hAnsi="Bahnschrift"/>
          <w:color w:val="271FD1"/>
          <w:sz w:val="44"/>
          <w:szCs w:val="44"/>
        </w:rPr>
        <w:t>3. Descrizione e creazione del dataset</w:t>
      </w:r>
    </w:p>
    <w:p w:rsidR="00F57860" w:rsidRPr="00F57860" w:rsidRDefault="00F57860" w:rsidP="00F57860">
      <w:pPr>
        <w:rPr>
          <w:rFonts w:ascii="Bahnschrift" w:hAnsi="Bahnschrift"/>
          <w:color w:val="271FD1"/>
          <w:sz w:val="36"/>
          <w:szCs w:val="36"/>
        </w:rPr>
      </w:pPr>
      <w:r w:rsidRPr="00F57860">
        <w:rPr>
          <w:rFonts w:ascii="Bahnschrift" w:hAnsi="Bahnschrift"/>
          <w:color w:val="271FD1"/>
          <w:sz w:val="36"/>
          <w:szCs w:val="36"/>
        </w:rPr>
        <w:t>3.a. Creazione del dataset</w:t>
      </w:r>
    </w:p>
    <w:p w:rsidR="00F57860" w:rsidRPr="00F57860" w:rsidRDefault="00F57860" w:rsidP="006B37C1">
      <w:pPr>
        <w:rPr>
          <w:rFonts w:ascii="Bahnschrift" w:hAnsi="Bahnschrift"/>
          <w:color w:val="271FD1"/>
          <w:sz w:val="36"/>
          <w:szCs w:val="36"/>
        </w:rPr>
      </w:pPr>
      <w:r w:rsidRPr="00F57860">
        <w:rPr>
          <w:rFonts w:ascii="Bahnschrift" w:hAnsi="Bahnschrift"/>
          <w:color w:val="271FD1"/>
          <w:sz w:val="36"/>
          <w:szCs w:val="36"/>
        </w:rPr>
        <w:t>3.b. Preparazione del dataset ai fini dell’analisi</w:t>
      </w:r>
    </w:p>
    <w:p w:rsidR="0060356C" w:rsidRPr="00F57860" w:rsidRDefault="0060356C" w:rsidP="006B37C1">
      <w:pPr>
        <w:rPr>
          <w:rFonts w:ascii="Bahnschrift" w:hAnsi="Bahnschrift"/>
          <w:color w:val="271FD1"/>
          <w:sz w:val="44"/>
          <w:szCs w:val="44"/>
        </w:rPr>
      </w:pPr>
      <w:r w:rsidRPr="00F57860">
        <w:rPr>
          <w:rFonts w:ascii="Bahnschrift" w:hAnsi="Bahnschrift"/>
          <w:color w:val="271FD1"/>
          <w:sz w:val="44"/>
          <w:szCs w:val="44"/>
        </w:rPr>
        <w:t>4. Metodi statistici</w:t>
      </w:r>
    </w:p>
    <w:p w:rsidR="00F57860" w:rsidRPr="00F57860" w:rsidRDefault="00F57860" w:rsidP="00F57860">
      <w:pPr>
        <w:rPr>
          <w:rFonts w:ascii="Bahnschrift" w:hAnsi="Bahnschrift"/>
          <w:color w:val="271FD1"/>
          <w:sz w:val="36"/>
          <w:szCs w:val="36"/>
        </w:rPr>
      </w:pPr>
      <w:r w:rsidRPr="00F57860">
        <w:rPr>
          <w:rFonts w:ascii="Bahnschrift" w:hAnsi="Bahnschrift"/>
          <w:color w:val="271FD1"/>
          <w:sz w:val="36"/>
          <w:szCs w:val="36"/>
        </w:rPr>
        <w:t>4.a Analisi esplorative</w:t>
      </w:r>
    </w:p>
    <w:p w:rsidR="00F57860" w:rsidRPr="00F57860" w:rsidRDefault="00215865" w:rsidP="00F57860">
      <w:pPr>
        <w:rPr>
          <w:rFonts w:ascii="Bahnschrift" w:hAnsi="Bahnschrift"/>
          <w:color w:val="271FD1"/>
          <w:sz w:val="28"/>
          <w:szCs w:val="28"/>
        </w:rPr>
      </w:pPr>
      <w:r>
        <w:rPr>
          <w:rFonts w:ascii="Bahnschrift" w:hAnsi="Bahnschrift"/>
          <w:color w:val="271FD1"/>
          <w:sz w:val="28"/>
          <w:szCs w:val="28"/>
        </w:rPr>
        <w:t xml:space="preserve">4.a.1 </w:t>
      </w:r>
      <w:r w:rsidR="00F57860" w:rsidRPr="00F57860">
        <w:rPr>
          <w:rFonts w:ascii="Bahnschrift" w:hAnsi="Bahnschrift"/>
          <w:color w:val="271FD1"/>
          <w:sz w:val="28"/>
          <w:szCs w:val="28"/>
        </w:rPr>
        <w:t>Propensione all’acquisto</w:t>
      </w:r>
    </w:p>
    <w:p w:rsidR="00F57860" w:rsidRPr="00F57860" w:rsidRDefault="00F57860" w:rsidP="00F57860">
      <w:pPr>
        <w:rPr>
          <w:rFonts w:ascii="Bahnschrift" w:hAnsi="Bahnschrift"/>
          <w:color w:val="271FD1"/>
          <w:sz w:val="28"/>
          <w:szCs w:val="28"/>
        </w:rPr>
      </w:pPr>
      <w:r w:rsidRPr="00F57860">
        <w:rPr>
          <w:rFonts w:ascii="Bahnschrift" w:hAnsi="Bahnschrift"/>
          <w:color w:val="271FD1"/>
          <w:sz w:val="28"/>
          <w:szCs w:val="28"/>
        </w:rPr>
        <w:t>4.a.2 Preferenze sulle colorazioni accese/spente</w:t>
      </w:r>
    </w:p>
    <w:p w:rsidR="00F57860" w:rsidRPr="00F57860" w:rsidRDefault="00F57860" w:rsidP="00F57860">
      <w:pPr>
        <w:rPr>
          <w:rFonts w:ascii="Bahnschrift" w:hAnsi="Bahnschrift"/>
          <w:color w:val="271FD1"/>
          <w:sz w:val="28"/>
          <w:szCs w:val="28"/>
        </w:rPr>
      </w:pPr>
      <w:r w:rsidRPr="00F57860">
        <w:rPr>
          <w:rFonts w:ascii="Bahnschrift" w:hAnsi="Bahnschrift"/>
          <w:color w:val="271FD1"/>
          <w:sz w:val="28"/>
          <w:szCs w:val="28"/>
        </w:rPr>
        <w:t xml:space="preserve">4.a.3 Serie storiche delle tovaglie per colore </w:t>
      </w:r>
    </w:p>
    <w:p w:rsidR="00F57860" w:rsidRPr="00F57860" w:rsidRDefault="00F57860" w:rsidP="00F57860">
      <w:pPr>
        <w:rPr>
          <w:rFonts w:ascii="Bahnschrift" w:hAnsi="Bahnschrift"/>
          <w:color w:val="271FD1"/>
          <w:sz w:val="28"/>
          <w:szCs w:val="28"/>
        </w:rPr>
      </w:pPr>
      <w:r w:rsidRPr="00F57860">
        <w:rPr>
          <w:rFonts w:ascii="Bahnschrift" w:hAnsi="Bahnschrift"/>
          <w:color w:val="271FD1"/>
          <w:sz w:val="28"/>
          <w:szCs w:val="28"/>
        </w:rPr>
        <w:t>4.a.4 Preferenze sull’acquisto di tovaglie pubblicizzate</w:t>
      </w:r>
    </w:p>
    <w:p w:rsidR="00F57860" w:rsidRPr="00F57860" w:rsidRDefault="00F57860" w:rsidP="00F57860">
      <w:pPr>
        <w:rPr>
          <w:rFonts w:ascii="Bahnschrift" w:hAnsi="Bahnschrift"/>
          <w:color w:val="271FD1"/>
          <w:sz w:val="28"/>
          <w:szCs w:val="28"/>
        </w:rPr>
      </w:pPr>
      <w:r w:rsidRPr="00F57860">
        <w:rPr>
          <w:rFonts w:ascii="Bahnschrift" w:hAnsi="Bahnschrift"/>
          <w:color w:val="271FD1"/>
          <w:sz w:val="28"/>
          <w:szCs w:val="28"/>
        </w:rPr>
        <w:t>4.a.5 Preferenze sull’acquisto di novità in catalogo</w:t>
      </w:r>
    </w:p>
    <w:p w:rsidR="00F57860" w:rsidRPr="00F57860" w:rsidRDefault="00F57860" w:rsidP="00F57860">
      <w:pPr>
        <w:rPr>
          <w:rFonts w:ascii="Bahnschrift" w:hAnsi="Bahnschrift"/>
          <w:color w:val="271FD1"/>
          <w:sz w:val="28"/>
          <w:szCs w:val="28"/>
        </w:rPr>
      </w:pPr>
      <w:r w:rsidRPr="00F57860">
        <w:rPr>
          <w:rFonts w:ascii="Bahnschrift" w:hAnsi="Bahnschrift"/>
          <w:color w:val="271FD1"/>
          <w:sz w:val="28"/>
          <w:szCs w:val="28"/>
        </w:rPr>
        <w:t xml:space="preserve">4.a.6 Maggiori acquirenti in Italia e all'Estero </w:t>
      </w:r>
    </w:p>
    <w:p w:rsidR="00F57860" w:rsidRDefault="00F57860" w:rsidP="006B37C1">
      <w:pPr>
        <w:rPr>
          <w:rFonts w:ascii="Bahnschrift" w:hAnsi="Bahnschrift"/>
          <w:color w:val="271FD1"/>
          <w:sz w:val="36"/>
          <w:szCs w:val="36"/>
        </w:rPr>
      </w:pPr>
      <w:r w:rsidRPr="00F57860">
        <w:rPr>
          <w:rFonts w:ascii="Bahnschrift" w:hAnsi="Bahnschrift"/>
          <w:color w:val="271FD1"/>
          <w:sz w:val="36"/>
          <w:szCs w:val="36"/>
        </w:rPr>
        <w:t>4.b Analisi di cluster</w:t>
      </w:r>
    </w:p>
    <w:p w:rsidR="00591058" w:rsidRPr="00591058" w:rsidRDefault="00591058" w:rsidP="006B37C1">
      <w:pPr>
        <w:rPr>
          <w:rFonts w:ascii="Bahnschrift" w:hAnsi="Bahnschrift"/>
          <w:color w:val="271FD1"/>
          <w:sz w:val="28"/>
          <w:szCs w:val="28"/>
        </w:rPr>
      </w:pPr>
      <w:r>
        <w:rPr>
          <w:rFonts w:ascii="Bahnschrift" w:hAnsi="Bahnschrift"/>
          <w:color w:val="271FD1"/>
          <w:sz w:val="28"/>
          <w:szCs w:val="28"/>
        </w:rPr>
        <w:t xml:space="preserve">4.b.1 </w:t>
      </w:r>
      <w:r w:rsidRPr="00F57860">
        <w:rPr>
          <w:rFonts w:ascii="Bahnschrift" w:hAnsi="Bahnschrift"/>
          <w:color w:val="271FD1"/>
          <w:sz w:val="28"/>
          <w:szCs w:val="28"/>
        </w:rPr>
        <w:t>P</w:t>
      </w:r>
      <w:r>
        <w:rPr>
          <w:rFonts w:ascii="Bahnschrift" w:hAnsi="Bahnschrift"/>
          <w:color w:val="271FD1"/>
          <w:sz w:val="28"/>
          <w:szCs w:val="28"/>
        </w:rPr>
        <w:t>reprocessing</w:t>
      </w:r>
    </w:p>
    <w:p w:rsidR="00591058" w:rsidRDefault="00591058" w:rsidP="00591058">
      <w:pPr>
        <w:rPr>
          <w:rFonts w:ascii="Bahnschrift" w:hAnsi="Bahnschrift"/>
          <w:color w:val="271FD1"/>
          <w:sz w:val="28"/>
          <w:szCs w:val="28"/>
        </w:rPr>
      </w:pPr>
      <w:r>
        <w:rPr>
          <w:rFonts w:ascii="Bahnschrift" w:hAnsi="Bahnschrift"/>
          <w:color w:val="271FD1"/>
          <w:sz w:val="28"/>
          <w:szCs w:val="28"/>
        </w:rPr>
        <w:t xml:space="preserve">4.b.2 </w:t>
      </w:r>
      <w:r>
        <w:rPr>
          <w:rFonts w:ascii="Bahnschrift" w:hAnsi="Bahnschrift"/>
          <w:color w:val="271FD1"/>
          <w:sz w:val="28"/>
          <w:szCs w:val="28"/>
        </w:rPr>
        <w:t>Scelta del modello di cluster</w:t>
      </w:r>
    </w:p>
    <w:p w:rsidR="00591058" w:rsidRPr="00591058" w:rsidRDefault="00591058" w:rsidP="006B37C1">
      <w:pPr>
        <w:rPr>
          <w:rFonts w:ascii="Bahnschrift" w:hAnsi="Bahnschrift"/>
          <w:color w:val="271FD1"/>
          <w:sz w:val="28"/>
          <w:szCs w:val="28"/>
        </w:rPr>
      </w:pPr>
      <w:r>
        <w:rPr>
          <w:rFonts w:ascii="Bahnschrift" w:hAnsi="Bahnschrift"/>
          <w:color w:val="271FD1"/>
          <w:sz w:val="28"/>
          <w:szCs w:val="28"/>
        </w:rPr>
        <w:t>4.b.3</w:t>
      </w:r>
      <w:r>
        <w:rPr>
          <w:rFonts w:ascii="Bahnschrift" w:hAnsi="Bahnschrift"/>
          <w:color w:val="271FD1"/>
          <w:sz w:val="28"/>
          <w:szCs w:val="28"/>
        </w:rPr>
        <w:t xml:space="preserve"> Clustering Model Based</w:t>
      </w:r>
    </w:p>
    <w:p w:rsidR="0060356C" w:rsidRPr="00F57860" w:rsidRDefault="0060356C" w:rsidP="006B37C1">
      <w:pPr>
        <w:rPr>
          <w:rFonts w:ascii="Bahnschrift" w:hAnsi="Bahnschrift"/>
          <w:color w:val="271FD1"/>
          <w:sz w:val="44"/>
          <w:szCs w:val="44"/>
        </w:rPr>
      </w:pPr>
      <w:r w:rsidRPr="00F57860">
        <w:rPr>
          <w:rFonts w:ascii="Bahnschrift" w:hAnsi="Bahnschrift"/>
          <w:color w:val="271FD1"/>
          <w:sz w:val="44"/>
          <w:szCs w:val="44"/>
        </w:rPr>
        <w:t>5.  Conclusioni e risultati</w:t>
      </w:r>
    </w:p>
    <w:p w:rsidR="0060356C" w:rsidRPr="00F57860" w:rsidRDefault="0060356C" w:rsidP="006B37C1">
      <w:pPr>
        <w:rPr>
          <w:rFonts w:ascii="Bahnschrift" w:hAnsi="Bahnschrift"/>
          <w:color w:val="271FD1"/>
          <w:sz w:val="44"/>
          <w:szCs w:val="44"/>
        </w:rPr>
      </w:pPr>
      <w:r w:rsidRPr="00F57860">
        <w:rPr>
          <w:rFonts w:ascii="Bahnschrift" w:hAnsi="Bahnschrift"/>
          <w:color w:val="271FD1"/>
          <w:sz w:val="44"/>
          <w:szCs w:val="44"/>
        </w:rPr>
        <w:t>6.</w:t>
      </w:r>
      <w:r w:rsidR="00EE7DAD">
        <w:rPr>
          <w:rFonts w:ascii="Bahnschrift" w:hAnsi="Bahnschrift"/>
          <w:color w:val="271FD1"/>
          <w:sz w:val="44"/>
          <w:szCs w:val="44"/>
        </w:rPr>
        <w:t>Strutturazione presentazione progetto</w:t>
      </w:r>
    </w:p>
    <w:p w:rsidR="006B37C1" w:rsidRDefault="00591058" w:rsidP="006B37C1">
      <w:pPr>
        <w:rPr>
          <w:rFonts w:ascii="Bahnschrift" w:hAnsi="Bahnschrift"/>
          <w:color w:val="271FD1"/>
          <w:sz w:val="44"/>
          <w:szCs w:val="44"/>
        </w:rPr>
      </w:pPr>
      <w:r>
        <w:rPr>
          <w:rFonts w:ascii="Bahnschrift" w:hAnsi="Bahnschrift"/>
          <w:color w:val="271FD1"/>
          <w:sz w:val="44"/>
          <w:szCs w:val="44"/>
        </w:rPr>
        <w:t>7. Bibliografia</w:t>
      </w:r>
    </w:p>
    <w:p w:rsidR="00EE7DAD" w:rsidRPr="00591058" w:rsidRDefault="00EE7DAD" w:rsidP="006B37C1">
      <w:pPr>
        <w:rPr>
          <w:rFonts w:ascii="Bahnschrift" w:hAnsi="Bahnschrift"/>
          <w:color w:val="271FD1"/>
          <w:sz w:val="44"/>
          <w:szCs w:val="44"/>
        </w:rPr>
      </w:pPr>
    </w:p>
    <w:p w:rsidR="006B37C1" w:rsidRPr="00F57860" w:rsidRDefault="0060356C" w:rsidP="006B37C1">
      <w:pPr>
        <w:rPr>
          <w:rFonts w:ascii="Bahnschrift" w:hAnsi="Bahnschrift"/>
          <w:color w:val="271FD1"/>
          <w:sz w:val="44"/>
          <w:szCs w:val="44"/>
        </w:rPr>
      </w:pPr>
      <w:r w:rsidRPr="00F57860">
        <w:rPr>
          <w:rFonts w:ascii="Bahnschrift" w:hAnsi="Bahnschrift"/>
          <w:color w:val="271FD1"/>
          <w:sz w:val="44"/>
          <w:szCs w:val="44"/>
        </w:rPr>
        <w:lastRenderedPageBreak/>
        <w:t>1.</w:t>
      </w:r>
      <w:r w:rsidR="006B37C1" w:rsidRPr="00F57860">
        <w:rPr>
          <w:rFonts w:ascii="Bahnschrift" w:hAnsi="Bahnschrift"/>
          <w:color w:val="271FD1"/>
          <w:sz w:val="44"/>
          <w:szCs w:val="44"/>
        </w:rPr>
        <w:t>Panoramica iniziale:</w:t>
      </w:r>
    </w:p>
    <w:p w:rsidR="00FE486F" w:rsidRDefault="00FE486F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Si è riflettuto a lungo sulla </w:t>
      </w:r>
      <w:r w:rsidR="00776B25">
        <w:rPr>
          <w:rFonts w:ascii="Bahnschrift" w:hAnsi="Bahnschrift"/>
          <w:sz w:val="24"/>
          <w:szCs w:val="24"/>
        </w:rPr>
        <w:t xml:space="preserve">realizzazione di un progetto di Data science nel quale potessimo realizzare un blog, grafici, analisi e rispondere a domande che potessero essere significative, </w:t>
      </w:r>
      <w:r>
        <w:rPr>
          <w:rFonts w:ascii="Bahnschrift" w:hAnsi="Bahnschrift"/>
          <w:sz w:val="24"/>
          <w:szCs w:val="24"/>
        </w:rPr>
        <w:t xml:space="preserve">e prepararci per un futuro lavorativo. </w:t>
      </w:r>
    </w:p>
    <w:p w:rsidR="00776B25" w:rsidRDefault="00FE486F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Il reperimento di dati sul web (già analizzati) </w:t>
      </w:r>
      <w:r w:rsidR="00776B25">
        <w:rPr>
          <w:rFonts w:ascii="Bahnschrift" w:hAnsi="Bahnschrift"/>
          <w:sz w:val="24"/>
          <w:szCs w:val="24"/>
        </w:rPr>
        <w:t xml:space="preserve">o </w:t>
      </w:r>
      <w:r w:rsidR="004258AD">
        <w:rPr>
          <w:rFonts w:ascii="Bahnschrift" w:hAnsi="Bahnschrift"/>
          <w:sz w:val="24"/>
          <w:szCs w:val="24"/>
        </w:rPr>
        <w:t xml:space="preserve">porsi </w:t>
      </w:r>
      <w:r w:rsidR="00776B25">
        <w:rPr>
          <w:rFonts w:ascii="Bahnschrift" w:hAnsi="Bahnschrift"/>
          <w:sz w:val="24"/>
          <w:szCs w:val="24"/>
        </w:rPr>
        <w:t xml:space="preserve">domande generiche non finalizzate ad un contesto lavorativo non ci </w:t>
      </w:r>
      <w:r>
        <w:rPr>
          <w:rFonts w:ascii="Bahnschrift" w:hAnsi="Bahnschrift"/>
          <w:sz w:val="24"/>
          <w:szCs w:val="24"/>
        </w:rPr>
        <w:t>è sembrato entusiasmante.</w:t>
      </w:r>
    </w:p>
    <w:p w:rsidR="00776B25" w:rsidRDefault="00FE486F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Ci </w:t>
      </w:r>
      <w:r w:rsidR="00776B25">
        <w:rPr>
          <w:rFonts w:ascii="Bahnschrift" w:hAnsi="Bahnschrift"/>
          <w:sz w:val="24"/>
          <w:szCs w:val="24"/>
        </w:rPr>
        <w:t>è sembrato</w:t>
      </w:r>
      <w:r>
        <w:rPr>
          <w:rFonts w:ascii="Bahnschrift" w:hAnsi="Bahnschrift"/>
          <w:sz w:val="24"/>
          <w:szCs w:val="24"/>
        </w:rPr>
        <w:t xml:space="preserve"> invece</w:t>
      </w:r>
      <w:r w:rsidR="00776B25">
        <w:rPr>
          <w:rFonts w:ascii="Bahnschrift" w:hAnsi="Bahnschrift"/>
          <w:sz w:val="24"/>
          <w:szCs w:val="24"/>
        </w:rPr>
        <w:t xml:space="preserve"> interessante unire una realtà didattica </w:t>
      </w:r>
      <w:r>
        <w:rPr>
          <w:rFonts w:ascii="Bahnschrift" w:hAnsi="Bahnschrift"/>
          <w:sz w:val="24"/>
          <w:szCs w:val="24"/>
        </w:rPr>
        <w:t xml:space="preserve">e </w:t>
      </w:r>
      <w:r w:rsidR="00776B25">
        <w:rPr>
          <w:rFonts w:ascii="Bahnschrift" w:hAnsi="Bahnschrift"/>
          <w:sz w:val="24"/>
          <w:szCs w:val="24"/>
        </w:rPr>
        <w:t>lavorativa, così da poter realizzare un progetto che fosse ben realizzato al fine dell’</w:t>
      </w:r>
      <w:r>
        <w:rPr>
          <w:rFonts w:ascii="Bahnschrift" w:hAnsi="Bahnschrift"/>
          <w:sz w:val="24"/>
          <w:szCs w:val="24"/>
        </w:rPr>
        <w:t xml:space="preserve">esame, ma anche </w:t>
      </w:r>
      <w:r w:rsidR="00776B25">
        <w:rPr>
          <w:rFonts w:ascii="Bahnschrift" w:hAnsi="Bahnschrift"/>
          <w:sz w:val="24"/>
          <w:szCs w:val="24"/>
        </w:rPr>
        <w:t>ulteriore arricchimento</w:t>
      </w:r>
      <w:r>
        <w:rPr>
          <w:rFonts w:ascii="Bahnschrift" w:hAnsi="Bahnschrift"/>
          <w:sz w:val="24"/>
          <w:szCs w:val="24"/>
        </w:rPr>
        <w:t xml:space="preserve"> per noi come statistici con poca esperienza al di fuori dell’università</w:t>
      </w:r>
      <w:r w:rsidR="00776B25">
        <w:rPr>
          <w:rFonts w:ascii="Bahnschrift" w:hAnsi="Bahnschrift"/>
          <w:sz w:val="24"/>
          <w:szCs w:val="24"/>
        </w:rPr>
        <w:t>.</w:t>
      </w:r>
    </w:p>
    <w:p w:rsidR="00F07C13" w:rsidRPr="0060356C" w:rsidRDefault="00FE486F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</w:t>
      </w:r>
      <w:r w:rsidR="00776B25">
        <w:rPr>
          <w:rFonts w:ascii="Bahnschrift" w:hAnsi="Bahnschrift"/>
          <w:sz w:val="24"/>
          <w:szCs w:val="24"/>
        </w:rPr>
        <w:t>uesto elaborato verrà successivamente</w:t>
      </w:r>
      <w:r>
        <w:rPr>
          <w:rFonts w:ascii="Bahnschrift" w:hAnsi="Bahnschrift"/>
          <w:sz w:val="24"/>
          <w:szCs w:val="24"/>
        </w:rPr>
        <w:t xml:space="preserve"> esposto in azienda e ci darà l’opportunità</w:t>
      </w:r>
      <w:r w:rsidR="00776B25">
        <w:rPr>
          <w:rFonts w:ascii="Bahnschrift" w:hAnsi="Bahnschrift"/>
          <w:sz w:val="24"/>
          <w:szCs w:val="24"/>
        </w:rPr>
        <w:t xml:space="preserve"> di un confronto </w:t>
      </w:r>
      <w:r>
        <w:rPr>
          <w:rFonts w:ascii="Bahnschrift" w:hAnsi="Bahnschrift"/>
          <w:sz w:val="24"/>
          <w:szCs w:val="24"/>
        </w:rPr>
        <w:t xml:space="preserve">con un pubblico </w:t>
      </w:r>
      <w:r w:rsidR="00776B25">
        <w:rPr>
          <w:rFonts w:ascii="Bahnschrift" w:hAnsi="Bahnschrift"/>
          <w:sz w:val="24"/>
          <w:szCs w:val="24"/>
        </w:rPr>
        <w:t>di “non addetti ai lavori</w:t>
      </w:r>
      <w:r>
        <w:rPr>
          <w:rFonts w:ascii="Bahnschrift" w:hAnsi="Bahnschrift"/>
          <w:sz w:val="24"/>
          <w:szCs w:val="24"/>
        </w:rPr>
        <w:t>”.</w:t>
      </w:r>
    </w:p>
    <w:p w:rsidR="006B37C1" w:rsidRPr="00F57860" w:rsidRDefault="0060356C" w:rsidP="006B37C1">
      <w:pPr>
        <w:rPr>
          <w:rFonts w:ascii="Bahnschrift" w:hAnsi="Bahnschrift"/>
          <w:color w:val="271FD1"/>
          <w:sz w:val="44"/>
          <w:szCs w:val="44"/>
        </w:rPr>
      </w:pPr>
      <w:r w:rsidRPr="00F57860">
        <w:rPr>
          <w:rFonts w:ascii="Bahnschrift" w:hAnsi="Bahnschrift"/>
          <w:color w:val="271FD1"/>
          <w:sz w:val="44"/>
          <w:szCs w:val="44"/>
        </w:rPr>
        <w:t>2.</w:t>
      </w:r>
      <w:r w:rsidR="006B37C1" w:rsidRPr="00F57860">
        <w:rPr>
          <w:rFonts w:ascii="Bahnschrift" w:hAnsi="Bahnschrift"/>
          <w:color w:val="271FD1"/>
          <w:sz w:val="44"/>
          <w:szCs w:val="44"/>
        </w:rPr>
        <w:t>Contesto aziendale e scopo dell’analisi:</w:t>
      </w:r>
    </w:p>
    <w:p w:rsidR="006B37C1" w:rsidRPr="0060356C" w:rsidRDefault="006B37C1" w:rsidP="006B37C1">
      <w:pPr>
        <w:rPr>
          <w:rFonts w:ascii="Bahnschrift" w:hAnsi="Bahnschrift"/>
          <w:sz w:val="24"/>
          <w:szCs w:val="24"/>
        </w:rPr>
      </w:pPr>
      <w:r w:rsidRPr="0060356C">
        <w:rPr>
          <w:rFonts w:ascii="Bahnschrift" w:hAnsi="Bahnschrift"/>
          <w:sz w:val="24"/>
          <w:szCs w:val="24"/>
        </w:rPr>
        <w:t>Il padre di uno dei componenti del gruppo gestisce una azienda di tovagliato</w:t>
      </w:r>
      <w:r w:rsidR="004258AD">
        <w:rPr>
          <w:rFonts w:ascii="Bahnschrift" w:hAnsi="Bahnschrift"/>
          <w:sz w:val="24"/>
          <w:szCs w:val="24"/>
        </w:rPr>
        <w:t xml:space="preserve"> PVC</w:t>
      </w:r>
      <w:r w:rsidRPr="0060356C">
        <w:rPr>
          <w:rFonts w:ascii="Bahnschrift" w:hAnsi="Bahnschrift"/>
          <w:sz w:val="24"/>
          <w:szCs w:val="24"/>
        </w:rPr>
        <w:t xml:space="preserve"> in lombardia. </w:t>
      </w:r>
    </w:p>
    <w:p w:rsidR="006B37C1" w:rsidRPr="0060356C" w:rsidRDefault="006B37C1" w:rsidP="006B37C1">
      <w:pPr>
        <w:rPr>
          <w:rFonts w:ascii="Bahnschrift" w:hAnsi="Bahnschrift"/>
          <w:sz w:val="24"/>
          <w:szCs w:val="24"/>
        </w:rPr>
      </w:pPr>
      <w:r w:rsidRPr="0060356C">
        <w:rPr>
          <w:rFonts w:ascii="Bahnschrift" w:hAnsi="Bahnschrift"/>
          <w:sz w:val="24"/>
          <w:szCs w:val="24"/>
        </w:rPr>
        <w:t>Si è reso disponibile a fornirci un dataset relativo alle ven</w:t>
      </w:r>
      <w:r w:rsidR="00F57860">
        <w:rPr>
          <w:rFonts w:ascii="Bahnschrift" w:hAnsi="Bahnschrift"/>
          <w:sz w:val="24"/>
          <w:szCs w:val="24"/>
        </w:rPr>
        <w:t>dite 2018, escludendo</w:t>
      </w:r>
      <w:r w:rsidRPr="0060356C">
        <w:rPr>
          <w:rFonts w:ascii="Bahnschrift" w:hAnsi="Bahnschrift"/>
          <w:sz w:val="24"/>
          <w:szCs w:val="24"/>
        </w:rPr>
        <w:t xml:space="preserve"> informazioni sensibili come numero</w:t>
      </w:r>
      <w:r w:rsidR="004258AD">
        <w:rPr>
          <w:rFonts w:ascii="Bahnschrift" w:hAnsi="Bahnschrift"/>
          <w:sz w:val="24"/>
          <w:szCs w:val="24"/>
        </w:rPr>
        <w:t xml:space="preserve"> di clienti e prezzo applicato.</w:t>
      </w:r>
    </w:p>
    <w:p w:rsidR="004258AD" w:rsidRDefault="004258AD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L'azienda è leader in qualità del prodotto e utilizzo di colorazioni e trame innovative. </w:t>
      </w:r>
    </w:p>
    <w:p w:rsidR="00375E23" w:rsidRDefault="004258AD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Ogni </w:t>
      </w:r>
      <w:r w:rsidR="006B37C1" w:rsidRPr="0060356C">
        <w:rPr>
          <w:rFonts w:ascii="Bahnschrift" w:hAnsi="Bahnschrift"/>
          <w:sz w:val="24"/>
          <w:szCs w:val="24"/>
        </w:rPr>
        <w:t xml:space="preserve">anno </w:t>
      </w:r>
      <w:r>
        <w:rPr>
          <w:rFonts w:ascii="Bahnschrift" w:hAnsi="Bahnschrift"/>
          <w:sz w:val="24"/>
          <w:szCs w:val="24"/>
        </w:rPr>
        <w:t>vengono scartati il 30%</w:t>
      </w:r>
      <w:r w:rsidR="00F07C13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di prodotti del catalogo precedente</w:t>
      </w:r>
      <w:r w:rsidR="00F57860">
        <w:rPr>
          <w:rFonts w:ascii="Bahnschrift" w:hAnsi="Bahnschrift"/>
          <w:sz w:val="24"/>
          <w:szCs w:val="24"/>
        </w:rPr>
        <w:t xml:space="preserve"> e</w:t>
      </w:r>
      <w:r w:rsidR="00375E23">
        <w:rPr>
          <w:rFonts w:ascii="Bahnschrift" w:hAnsi="Bahnschrift"/>
          <w:sz w:val="24"/>
          <w:szCs w:val="24"/>
        </w:rPr>
        <w:t>d introdotte</w:t>
      </w:r>
      <w:r w:rsidR="00F57860">
        <w:rPr>
          <w:rFonts w:ascii="Bahnschrift" w:hAnsi="Bahnschrift"/>
          <w:sz w:val="24"/>
          <w:szCs w:val="24"/>
        </w:rPr>
        <w:t xml:space="preserve"> </w:t>
      </w:r>
      <w:r w:rsidR="00375E23">
        <w:rPr>
          <w:rFonts w:ascii="Bahnschrift" w:hAnsi="Bahnschrift"/>
          <w:sz w:val="24"/>
          <w:szCs w:val="24"/>
        </w:rPr>
        <w:t>novità.</w:t>
      </w:r>
    </w:p>
    <w:p w:rsidR="006B37C1" w:rsidRPr="0060356C" w:rsidRDefault="004258AD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Nel processo di selezione annuale di </w:t>
      </w:r>
      <w:r w:rsidR="006B37C1" w:rsidRPr="0060356C">
        <w:rPr>
          <w:rFonts w:ascii="Bahnschrift" w:hAnsi="Bahnschrift"/>
          <w:sz w:val="24"/>
          <w:szCs w:val="24"/>
        </w:rPr>
        <w:t>tovaglie</w:t>
      </w:r>
      <w:r>
        <w:rPr>
          <w:rFonts w:ascii="Bahnschrift" w:hAnsi="Bahnschrift"/>
          <w:sz w:val="24"/>
          <w:szCs w:val="24"/>
        </w:rPr>
        <w:t xml:space="preserve"> da escludere in catalogo, vengono quasi unicamente considerate</w:t>
      </w:r>
      <w:r w:rsidR="006B37C1" w:rsidRPr="0060356C">
        <w:rPr>
          <w:rFonts w:ascii="Bahnschrift" w:hAnsi="Bahnschrift"/>
          <w:sz w:val="24"/>
          <w:szCs w:val="24"/>
        </w:rPr>
        <w:t xml:space="preserve">: la quantità di quella merce venduta l'anno precedente, i clienti (alcuni richiedono stampe personalizzate in catalogo), </w:t>
      </w:r>
      <w:r w:rsidR="00F07C13">
        <w:rPr>
          <w:rFonts w:ascii="Bahnschrift" w:hAnsi="Bahnschrift"/>
          <w:sz w:val="24"/>
          <w:szCs w:val="24"/>
        </w:rPr>
        <w:t>prezzo applicato.</w:t>
      </w:r>
    </w:p>
    <w:p w:rsidR="006B37C1" w:rsidRPr="0060356C" w:rsidRDefault="004258AD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Inoltre le </w:t>
      </w:r>
      <w:r w:rsidR="006B37C1" w:rsidRPr="0060356C">
        <w:rPr>
          <w:rFonts w:ascii="Bahnschrift" w:hAnsi="Bahnschrift"/>
          <w:sz w:val="24"/>
          <w:szCs w:val="24"/>
        </w:rPr>
        <w:t>decisioni di marketing vengono p</w:t>
      </w:r>
      <w:r>
        <w:rPr>
          <w:rFonts w:ascii="Bahnschrift" w:hAnsi="Bahnschrift"/>
          <w:sz w:val="24"/>
          <w:szCs w:val="24"/>
        </w:rPr>
        <w:t xml:space="preserve">rese in </w:t>
      </w:r>
      <w:r w:rsidR="00F57860">
        <w:rPr>
          <w:rFonts w:ascii="Bahnschrift" w:hAnsi="Bahnschrift"/>
          <w:sz w:val="24"/>
          <w:szCs w:val="24"/>
        </w:rPr>
        <w:t>“</w:t>
      </w:r>
      <w:r>
        <w:rPr>
          <w:rFonts w:ascii="Bahnschrift" w:hAnsi="Bahnschrift"/>
          <w:sz w:val="24"/>
          <w:szCs w:val="24"/>
        </w:rPr>
        <w:t>linea generale</w:t>
      </w:r>
      <w:r w:rsidR="00F57860">
        <w:rPr>
          <w:rFonts w:ascii="Bahnschrift" w:hAnsi="Bahnschrift"/>
          <w:sz w:val="24"/>
          <w:szCs w:val="24"/>
        </w:rPr>
        <w:t>”</w:t>
      </w:r>
      <w:r>
        <w:rPr>
          <w:rFonts w:ascii="Bahnschrift" w:hAnsi="Bahnschrift"/>
          <w:sz w:val="24"/>
          <w:szCs w:val="24"/>
        </w:rPr>
        <w:t xml:space="preserve"> e non </w:t>
      </w:r>
      <w:r w:rsidR="006B37C1" w:rsidRPr="0060356C">
        <w:rPr>
          <w:rFonts w:ascii="Bahnschrift" w:hAnsi="Bahnschrift"/>
          <w:sz w:val="24"/>
          <w:szCs w:val="24"/>
        </w:rPr>
        <w:t>considerano le differenze per paesi che potrebbero aiutare a diversificare l'offerta e promuovere prodotti in ma</w:t>
      </w:r>
      <w:r w:rsidR="00F07C13">
        <w:rPr>
          <w:rFonts w:ascii="Bahnschrift" w:hAnsi="Bahnschrift"/>
          <w:sz w:val="24"/>
          <w:szCs w:val="24"/>
        </w:rPr>
        <w:t xml:space="preserve">niera più efficace. </w:t>
      </w:r>
    </w:p>
    <w:p w:rsidR="006B37C1" w:rsidRPr="0060356C" w:rsidRDefault="006B37C1" w:rsidP="006B37C1">
      <w:pPr>
        <w:rPr>
          <w:rFonts w:ascii="Bahnschrift" w:hAnsi="Bahnschrift"/>
          <w:sz w:val="24"/>
          <w:szCs w:val="24"/>
        </w:rPr>
      </w:pPr>
      <w:r w:rsidRPr="0060356C">
        <w:rPr>
          <w:rFonts w:ascii="Bahnschrift" w:hAnsi="Bahnschrift"/>
          <w:sz w:val="24"/>
          <w:szCs w:val="24"/>
        </w:rPr>
        <w:t>Ci è stato richiesto di effettuare un'analisi che potesse accomunare paesi e che permettesse all'azienda di conoscere anche questo aspetti di preferenze qualitative differenti, quali colori, novità</w:t>
      </w:r>
      <w:r w:rsidR="00F07C13">
        <w:rPr>
          <w:rFonts w:ascii="Bahnschrift" w:hAnsi="Bahnschrift"/>
          <w:sz w:val="24"/>
          <w:szCs w:val="24"/>
        </w:rPr>
        <w:t xml:space="preserve"> </w:t>
      </w:r>
      <w:r w:rsidR="00F57860">
        <w:rPr>
          <w:rFonts w:ascii="Bahnschrift" w:hAnsi="Bahnschrift"/>
          <w:sz w:val="24"/>
          <w:szCs w:val="24"/>
        </w:rPr>
        <w:t>etc.</w:t>
      </w:r>
      <w:r w:rsidR="00375E23">
        <w:rPr>
          <w:rFonts w:ascii="Bahnschrift" w:hAnsi="Bahnschrift"/>
          <w:sz w:val="24"/>
          <w:szCs w:val="24"/>
        </w:rPr>
        <w:t xml:space="preserve"> e rendere le azioni di marketing più customizzate.</w:t>
      </w:r>
    </w:p>
    <w:p w:rsidR="006B37C1" w:rsidRPr="00F57860" w:rsidRDefault="0060356C" w:rsidP="006B37C1">
      <w:pPr>
        <w:rPr>
          <w:rFonts w:ascii="Bahnschrift" w:hAnsi="Bahnschrift"/>
          <w:color w:val="271FD1"/>
          <w:sz w:val="44"/>
          <w:szCs w:val="44"/>
        </w:rPr>
      </w:pPr>
      <w:r w:rsidRPr="00F57860">
        <w:rPr>
          <w:rFonts w:ascii="Bahnschrift" w:hAnsi="Bahnschrift"/>
          <w:color w:val="271FD1"/>
          <w:sz w:val="44"/>
          <w:szCs w:val="44"/>
        </w:rPr>
        <w:t>3.</w:t>
      </w:r>
      <w:r w:rsidR="006B37C1" w:rsidRPr="00F57860">
        <w:rPr>
          <w:rFonts w:ascii="Bahnschrift" w:hAnsi="Bahnschrift"/>
          <w:color w:val="271FD1"/>
          <w:sz w:val="44"/>
          <w:szCs w:val="44"/>
        </w:rPr>
        <w:t xml:space="preserve">Descrizione e creazione del dataset: </w:t>
      </w:r>
    </w:p>
    <w:p w:rsidR="00322582" w:rsidRPr="00F57860" w:rsidRDefault="00322582" w:rsidP="006B37C1">
      <w:pPr>
        <w:rPr>
          <w:rFonts w:ascii="Bahnschrift" w:hAnsi="Bahnschrift"/>
          <w:color w:val="271FD1"/>
          <w:sz w:val="36"/>
          <w:szCs w:val="36"/>
        </w:rPr>
      </w:pPr>
      <w:r w:rsidRPr="00F57860">
        <w:rPr>
          <w:rFonts w:ascii="Bahnschrift" w:hAnsi="Bahnschrift"/>
          <w:color w:val="271FD1"/>
          <w:sz w:val="36"/>
          <w:szCs w:val="36"/>
        </w:rPr>
        <w:t>3.a. Creazione del dataset</w:t>
      </w:r>
    </w:p>
    <w:p w:rsidR="006B37C1" w:rsidRPr="00F07C13" w:rsidRDefault="004258AD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</w:t>
      </w:r>
      <w:r w:rsidR="006B37C1" w:rsidRPr="00F07C13">
        <w:rPr>
          <w:rFonts w:ascii="Bahnschrift" w:hAnsi="Bahnschrift"/>
          <w:sz w:val="24"/>
          <w:szCs w:val="24"/>
        </w:rPr>
        <w:t>l dataset iniziale si co</w:t>
      </w:r>
      <w:r w:rsidR="00F07C13" w:rsidRPr="00F07C13">
        <w:rPr>
          <w:rFonts w:ascii="Bahnschrift" w:hAnsi="Bahnschrift"/>
          <w:sz w:val="24"/>
          <w:szCs w:val="24"/>
        </w:rPr>
        <w:t>mponeva di 12mila osservazioni quali:</w:t>
      </w:r>
      <w:r w:rsidR="006B37C1" w:rsidRPr="00F07C13">
        <w:rPr>
          <w:rFonts w:ascii="Bahnschrift" w:hAnsi="Bahnschrift"/>
          <w:sz w:val="24"/>
          <w:szCs w:val="24"/>
        </w:rPr>
        <w:t xml:space="preserve"> data di ordine, codice prodotto, soggetto della tovaglia, quantità vendute per paese (ne</w:t>
      </w:r>
      <w:r>
        <w:rPr>
          <w:rFonts w:ascii="Bahnschrift" w:hAnsi="Bahnschrift"/>
          <w:sz w:val="24"/>
          <w:szCs w:val="24"/>
        </w:rPr>
        <w:t>l caso italiano anche regione).</w:t>
      </w:r>
    </w:p>
    <w:p w:rsidR="006B37C1" w:rsidRPr="00F07C13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>In base a queste informazioni (e serven</w:t>
      </w:r>
      <w:r w:rsidR="004258AD">
        <w:rPr>
          <w:rFonts w:ascii="Bahnschrift" w:hAnsi="Bahnschrift"/>
          <w:sz w:val="24"/>
          <w:szCs w:val="24"/>
        </w:rPr>
        <w:t>doci del catalogo 2018), sono state</w:t>
      </w:r>
      <w:r w:rsidRPr="00F07C13">
        <w:rPr>
          <w:rFonts w:ascii="Bahnschrift" w:hAnsi="Bahnschrift"/>
          <w:sz w:val="24"/>
          <w:szCs w:val="24"/>
        </w:rPr>
        <w:t xml:space="preserve"> inser</w:t>
      </w:r>
      <w:r w:rsidR="004258AD">
        <w:rPr>
          <w:rFonts w:ascii="Bahnschrift" w:hAnsi="Bahnschrift"/>
          <w:sz w:val="24"/>
          <w:szCs w:val="24"/>
        </w:rPr>
        <w:t xml:space="preserve">ite </w:t>
      </w:r>
      <w:r w:rsidRPr="00F07C13">
        <w:rPr>
          <w:rFonts w:ascii="Bahnschrift" w:hAnsi="Bahnschrift"/>
          <w:sz w:val="24"/>
          <w:szCs w:val="24"/>
        </w:rPr>
        <w:t>manualmente una serie di caratteristiche che non erano presenti: colore prevalente della tovag</w:t>
      </w:r>
      <w:r w:rsidR="004258AD">
        <w:rPr>
          <w:rFonts w:ascii="Bahnschrift" w:hAnsi="Bahnschrift"/>
          <w:sz w:val="24"/>
          <w:szCs w:val="24"/>
        </w:rPr>
        <w:t xml:space="preserve">lia, colorazioni spente/accesa, </w:t>
      </w:r>
      <w:r w:rsidRPr="00F07C13">
        <w:rPr>
          <w:rFonts w:ascii="Bahnschrift" w:hAnsi="Bahnschrift"/>
          <w:sz w:val="24"/>
          <w:szCs w:val="24"/>
        </w:rPr>
        <w:t>tipo</w:t>
      </w:r>
      <w:r w:rsidR="004258AD">
        <w:rPr>
          <w:rFonts w:ascii="Bahnschrift" w:hAnsi="Bahnschrift"/>
          <w:sz w:val="24"/>
          <w:szCs w:val="24"/>
        </w:rPr>
        <w:t>logia</w:t>
      </w:r>
      <w:r w:rsidRPr="00F07C13">
        <w:rPr>
          <w:rFonts w:ascii="Bahnschrift" w:hAnsi="Bahnschrift"/>
          <w:sz w:val="24"/>
          <w:szCs w:val="24"/>
        </w:rPr>
        <w:t xml:space="preserve"> di disegno (fotografico, geometrico, </w:t>
      </w:r>
      <w:r w:rsidRPr="00F07C13">
        <w:rPr>
          <w:rFonts w:ascii="Bahnschrift" w:hAnsi="Bahnschrift"/>
          <w:sz w:val="24"/>
          <w:szCs w:val="24"/>
        </w:rPr>
        <w:lastRenderedPageBreak/>
        <w:t>monocromatico etc.), tipo di foglia (liscia o goffrata), se la tovaglia era una novi</w:t>
      </w:r>
      <w:r w:rsidR="004258AD">
        <w:rPr>
          <w:rFonts w:ascii="Bahnschrift" w:hAnsi="Bahnschrift"/>
          <w:sz w:val="24"/>
          <w:szCs w:val="24"/>
        </w:rPr>
        <w:t>tà o meno in catalogo, stagione rappresentativa per la</w:t>
      </w:r>
      <w:r w:rsidRPr="00F07C13">
        <w:rPr>
          <w:rFonts w:ascii="Bahnschrift" w:hAnsi="Bahnschrift"/>
          <w:sz w:val="24"/>
          <w:szCs w:val="24"/>
        </w:rPr>
        <w:t xml:space="preserve"> tovaglia (nata</w:t>
      </w:r>
      <w:r w:rsidR="004258AD">
        <w:rPr>
          <w:rFonts w:ascii="Bahnschrift" w:hAnsi="Bahnschrift"/>
          <w:sz w:val="24"/>
          <w:szCs w:val="24"/>
        </w:rPr>
        <w:t xml:space="preserve">lizia, estiva, neutrale etc.). </w:t>
      </w:r>
    </w:p>
    <w:p w:rsidR="004258AD" w:rsidRDefault="00450577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Sono stati, </w:t>
      </w:r>
      <w:r w:rsidR="004258AD">
        <w:rPr>
          <w:rFonts w:ascii="Bahnschrift" w:hAnsi="Bahnschrift"/>
          <w:sz w:val="24"/>
          <w:szCs w:val="24"/>
        </w:rPr>
        <w:t>inoltre</w:t>
      </w:r>
      <w:r>
        <w:rPr>
          <w:rFonts w:ascii="Bahnschrift" w:hAnsi="Bahnschrift"/>
          <w:sz w:val="24"/>
          <w:szCs w:val="24"/>
        </w:rPr>
        <w:t>,</w:t>
      </w:r>
      <w:r w:rsidR="004258AD">
        <w:rPr>
          <w:rFonts w:ascii="Bahnschrift" w:hAnsi="Bahnschrift"/>
          <w:sz w:val="24"/>
          <w:szCs w:val="24"/>
        </w:rPr>
        <w:t xml:space="preserve"> stornati</w:t>
      </w:r>
      <w:r w:rsidR="006B37C1" w:rsidRPr="00F07C13">
        <w:rPr>
          <w:rFonts w:ascii="Bahnschrift" w:hAnsi="Bahnschrift"/>
          <w:sz w:val="24"/>
          <w:szCs w:val="24"/>
        </w:rPr>
        <w:t xml:space="preserve"> tutti i prodotti che venduti nel 2018, ma </w:t>
      </w:r>
      <w:r>
        <w:rPr>
          <w:rFonts w:ascii="Bahnschrift" w:hAnsi="Bahnschrift"/>
          <w:sz w:val="24"/>
          <w:szCs w:val="24"/>
        </w:rPr>
        <w:t>non</w:t>
      </w:r>
      <w:r w:rsidR="006B37C1" w:rsidRPr="00F07C13">
        <w:rPr>
          <w:rFonts w:ascii="Bahnschrift" w:hAnsi="Bahnschrift"/>
          <w:sz w:val="24"/>
          <w:szCs w:val="24"/>
        </w:rPr>
        <w:t xml:space="preserve"> presenti nel catalogo 2018. </w:t>
      </w:r>
    </w:p>
    <w:p w:rsidR="006B37C1" w:rsidRPr="00F07C13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>Alcuni clienti infatti, avevano ordinato vecchie stampe (catalogo 2017).</w:t>
      </w:r>
    </w:p>
    <w:p w:rsidR="006B37C1" w:rsidRPr="00F07C13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>Quest</w:t>
      </w:r>
      <w:r w:rsidR="004258AD">
        <w:rPr>
          <w:rFonts w:ascii="Bahnschrift" w:hAnsi="Bahnschrift"/>
          <w:sz w:val="24"/>
          <w:szCs w:val="24"/>
        </w:rPr>
        <w:t>a decisione è stata presa perché</w:t>
      </w:r>
      <w:r w:rsidRPr="00F07C13">
        <w:rPr>
          <w:rFonts w:ascii="Bahnschrift" w:hAnsi="Bahnschrift"/>
          <w:sz w:val="24"/>
          <w:szCs w:val="24"/>
        </w:rPr>
        <w:t xml:space="preserve"> non</w:t>
      </w:r>
      <w:r w:rsidR="004258AD">
        <w:rPr>
          <w:rFonts w:ascii="Bahnschrift" w:hAnsi="Bahnschrift"/>
          <w:sz w:val="24"/>
          <w:szCs w:val="24"/>
        </w:rPr>
        <w:t xml:space="preserve"> si conoscevano</w:t>
      </w:r>
      <w:r w:rsidRPr="00F07C13">
        <w:rPr>
          <w:rFonts w:ascii="Bahnschrift" w:hAnsi="Bahnschrift"/>
          <w:sz w:val="24"/>
          <w:szCs w:val="24"/>
        </w:rPr>
        <w:t xml:space="preserve"> le caratteristiche di questi prodotti (non avevamo il catalogo 2017 </w:t>
      </w:r>
      <w:r w:rsidR="00450577">
        <w:rPr>
          <w:rFonts w:ascii="Bahnschrift" w:hAnsi="Bahnschrift"/>
          <w:sz w:val="24"/>
          <w:szCs w:val="24"/>
        </w:rPr>
        <w:t>a disposizione) e avrebbe sviato</w:t>
      </w:r>
      <w:r w:rsidRPr="00F07C13">
        <w:rPr>
          <w:rFonts w:ascii="Bahnschrift" w:hAnsi="Bahnschrift"/>
          <w:sz w:val="24"/>
          <w:szCs w:val="24"/>
        </w:rPr>
        <w:t xml:space="preserve"> dalla nostra analisi che era volta a descrivere i comportamenti di acquisto del catalogo 2018.</w:t>
      </w:r>
    </w:p>
    <w:p w:rsidR="006B37C1" w:rsidRPr="00F07C13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>L'analisi non considera gli ultim</w:t>
      </w:r>
      <w:r w:rsidR="004258AD">
        <w:rPr>
          <w:rFonts w:ascii="Bahnschrift" w:hAnsi="Bahnschrift"/>
          <w:sz w:val="24"/>
          <w:szCs w:val="24"/>
        </w:rPr>
        <w:t>i ordini di dicembre 2018 perché</w:t>
      </w:r>
      <w:r w:rsidRPr="00F07C13">
        <w:rPr>
          <w:rFonts w:ascii="Bahnschrift" w:hAnsi="Bahnschrift"/>
          <w:sz w:val="24"/>
          <w:szCs w:val="24"/>
        </w:rPr>
        <w:t xml:space="preserve"> in quel periodo vengono ordinate tovaglie del catalogo 2019, e sono state escl</w:t>
      </w:r>
      <w:r w:rsidR="004258AD">
        <w:rPr>
          <w:rFonts w:ascii="Bahnschrift" w:hAnsi="Bahnschrift"/>
          <w:sz w:val="24"/>
          <w:szCs w:val="24"/>
        </w:rPr>
        <w:t xml:space="preserve">use per la stessa motivazione. </w:t>
      </w:r>
    </w:p>
    <w:p w:rsidR="006B37C1" w:rsidRPr="00F07C13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 xml:space="preserve">Infine abbiamo eliminato la variabile codice </w:t>
      </w:r>
      <w:r w:rsidR="004258AD">
        <w:rPr>
          <w:rFonts w:ascii="Bahnschrift" w:hAnsi="Bahnschrift"/>
          <w:sz w:val="24"/>
          <w:szCs w:val="24"/>
        </w:rPr>
        <w:t xml:space="preserve">prodotto perché </w:t>
      </w:r>
      <w:r w:rsidRPr="00F07C13">
        <w:rPr>
          <w:rFonts w:ascii="Bahnschrift" w:hAnsi="Bahnschrift"/>
          <w:sz w:val="24"/>
          <w:szCs w:val="24"/>
        </w:rPr>
        <w:t>informazione sensibile, ma anche non interessante ai fini della nostra analisi (ci è bastato num</w:t>
      </w:r>
      <w:r w:rsidR="00322582">
        <w:rPr>
          <w:rFonts w:ascii="Bahnschrift" w:hAnsi="Bahnschrift"/>
          <w:sz w:val="24"/>
          <w:szCs w:val="24"/>
        </w:rPr>
        <w:t xml:space="preserve">erare le tovaglie da 1 a 177). </w:t>
      </w:r>
    </w:p>
    <w:p w:rsidR="006B37C1" w:rsidRDefault="00375E23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Questo lavoro si è rilevato</w:t>
      </w:r>
      <w:r w:rsidR="006B37C1" w:rsidRPr="00F07C13">
        <w:rPr>
          <w:rFonts w:ascii="Bahnschrift" w:hAnsi="Bahnschrift"/>
          <w:sz w:val="24"/>
          <w:szCs w:val="24"/>
        </w:rPr>
        <w:t xml:space="preserve"> piuttosto lungo, ma ci ha fatto riflettere sul fatto che non sempre le analisi che vengono richieste</w:t>
      </w:r>
      <w:r w:rsidR="00322582">
        <w:rPr>
          <w:rFonts w:ascii="Bahnschrift" w:hAnsi="Bahnschrift"/>
          <w:sz w:val="24"/>
          <w:szCs w:val="24"/>
        </w:rPr>
        <w:t xml:space="preserve"> sono abbinate ad</w:t>
      </w:r>
      <w:r w:rsidR="006B37C1" w:rsidRPr="00F07C13">
        <w:rPr>
          <w:rFonts w:ascii="Bahnschrift" w:hAnsi="Bahnschrift"/>
          <w:sz w:val="24"/>
          <w:szCs w:val="24"/>
        </w:rPr>
        <w:t xml:space="preserve"> dataset già pronto </w:t>
      </w:r>
      <w:r w:rsidR="00322582">
        <w:rPr>
          <w:rFonts w:ascii="Bahnschrift" w:hAnsi="Bahnschrift"/>
          <w:sz w:val="24"/>
          <w:szCs w:val="24"/>
        </w:rPr>
        <w:t>per l</w:t>
      </w:r>
      <w:r w:rsidR="006B37C1" w:rsidRPr="00F07C13">
        <w:rPr>
          <w:rFonts w:ascii="Bahnschrift" w:hAnsi="Bahnschrift"/>
          <w:sz w:val="24"/>
          <w:szCs w:val="24"/>
        </w:rPr>
        <w:t xml:space="preserve">'utilizzo. </w:t>
      </w:r>
    </w:p>
    <w:p w:rsidR="00322582" w:rsidRPr="00F57860" w:rsidRDefault="00322582" w:rsidP="006B37C1">
      <w:pPr>
        <w:rPr>
          <w:rFonts w:ascii="Bahnschrift" w:hAnsi="Bahnschrift"/>
          <w:color w:val="271FD1"/>
          <w:sz w:val="36"/>
          <w:szCs w:val="36"/>
        </w:rPr>
      </w:pPr>
      <w:r w:rsidRPr="00F57860">
        <w:rPr>
          <w:rFonts w:ascii="Bahnschrift" w:hAnsi="Bahnschrift"/>
          <w:color w:val="271FD1"/>
          <w:sz w:val="36"/>
          <w:szCs w:val="36"/>
        </w:rPr>
        <w:t>3.b. Preparazione del dataset ai fini dell’analisi</w:t>
      </w:r>
    </w:p>
    <w:p w:rsidR="006B37C1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 xml:space="preserve">Dopo la "creazione" del dataset, </w:t>
      </w:r>
      <w:r w:rsidR="00450577">
        <w:rPr>
          <w:rFonts w:ascii="Bahnschrift" w:hAnsi="Bahnschrift"/>
          <w:sz w:val="24"/>
          <w:szCs w:val="24"/>
        </w:rPr>
        <w:t>è stata neccessaria una suddivisione ulteriore in 2 parti.</w:t>
      </w:r>
    </w:p>
    <w:p w:rsidR="00450577" w:rsidRDefault="00450577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È </w:t>
      </w:r>
      <w:r w:rsidRPr="00F07C13">
        <w:rPr>
          <w:rFonts w:ascii="Bahnschrift" w:hAnsi="Bahnschrift"/>
          <w:sz w:val="24"/>
          <w:szCs w:val="24"/>
        </w:rPr>
        <w:t>stato immediatamente evidente che il 60% delle vendite avven</w:t>
      </w:r>
      <w:r>
        <w:rPr>
          <w:rFonts w:ascii="Bahnschrift" w:hAnsi="Bahnschrift"/>
          <w:sz w:val="24"/>
          <w:szCs w:val="24"/>
        </w:rPr>
        <w:t xml:space="preserve">iva in Italia e non all'Estero, il confronto non era equo, quindi si sono considerate nel primo dataset le </w:t>
      </w:r>
      <w:r w:rsidRPr="00F07C13">
        <w:rPr>
          <w:rFonts w:ascii="Bahnschrift" w:hAnsi="Bahnschrift"/>
          <w:sz w:val="24"/>
          <w:szCs w:val="24"/>
        </w:rPr>
        <w:t>vendite per regioni di Italia e nel secondo le vendite per paesi esteri in generale.</w:t>
      </w:r>
    </w:p>
    <w:p w:rsidR="006B37C1" w:rsidRPr="00450577" w:rsidRDefault="00450577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Ai fini della cluster analysis si è effettuata una modifica ulteriore. Infatti metodi di questo tipo difficilmente gestiscono </w:t>
      </w:r>
      <w:r w:rsidR="006B37C1" w:rsidRPr="00F07C13">
        <w:rPr>
          <w:rFonts w:ascii="Bahnschrift" w:hAnsi="Bahnschrift"/>
          <w:sz w:val="24"/>
          <w:szCs w:val="24"/>
        </w:rPr>
        <w:t xml:space="preserve">dataset molto ampi in maniera efficiente, per cui non abbiamo preso in considerazione la data dell'ordine dei prodotti (non è stata rilevante in questa parte dell'analisi ai nostri scopi, l'abbiamo considerata in un'altra parte dell'analisi) e abbiamo </w:t>
      </w:r>
      <w:r>
        <w:rPr>
          <w:rFonts w:ascii="Bahnschrift" w:hAnsi="Bahnschrift"/>
          <w:sz w:val="24"/>
          <w:szCs w:val="24"/>
        </w:rPr>
        <w:t xml:space="preserve">espresso il dataset </w:t>
      </w:r>
      <w:r w:rsidR="006B37C1" w:rsidRPr="00F07C13">
        <w:rPr>
          <w:rFonts w:ascii="Bahnschrift" w:hAnsi="Bahnschrift"/>
          <w:sz w:val="24"/>
          <w:szCs w:val="24"/>
        </w:rPr>
        <w:t xml:space="preserve">in 177 osservazioni per tovaglie con le relative caratteristiche e </w:t>
      </w:r>
      <w:r w:rsidR="00322582">
        <w:rPr>
          <w:rFonts w:ascii="Bahnschrift" w:hAnsi="Bahnschrift"/>
          <w:sz w:val="24"/>
          <w:szCs w:val="24"/>
        </w:rPr>
        <w:t xml:space="preserve">quantità di venduto per paese. </w:t>
      </w:r>
    </w:p>
    <w:p w:rsidR="006B37C1" w:rsidRDefault="0060356C" w:rsidP="006B37C1">
      <w:pPr>
        <w:rPr>
          <w:rFonts w:ascii="Bahnschrift" w:hAnsi="Bahnschrift"/>
          <w:color w:val="271FD1"/>
          <w:sz w:val="44"/>
          <w:szCs w:val="44"/>
        </w:rPr>
      </w:pPr>
      <w:r w:rsidRPr="00F57860">
        <w:rPr>
          <w:rFonts w:ascii="Bahnschrift" w:hAnsi="Bahnschrift"/>
          <w:color w:val="271FD1"/>
          <w:sz w:val="44"/>
          <w:szCs w:val="44"/>
        </w:rPr>
        <w:t>4.</w:t>
      </w:r>
      <w:r w:rsidR="006B37C1" w:rsidRPr="00F57860">
        <w:rPr>
          <w:rFonts w:ascii="Bahnschrift" w:hAnsi="Bahnschrift"/>
          <w:color w:val="271FD1"/>
          <w:sz w:val="44"/>
          <w:szCs w:val="44"/>
        </w:rPr>
        <w:t>Metodi Statistici</w:t>
      </w:r>
    </w:p>
    <w:p w:rsidR="00450577" w:rsidRPr="00F57860" w:rsidRDefault="00450577" w:rsidP="006B37C1">
      <w:pPr>
        <w:rPr>
          <w:rFonts w:ascii="Bahnschrift" w:hAnsi="Bahnschrift"/>
          <w:color w:val="271FD1"/>
          <w:sz w:val="44"/>
          <w:szCs w:val="44"/>
        </w:rPr>
      </w:pPr>
      <w:r>
        <w:rPr>
          <w:rFonts w:ascii="Bahnschrift" w:hAnsi="Bahnschrift"/>
          <w:sz w:val="24"/>
          <w:szCs w:val="24"/>
        </w:rPr>
        <w:t>La nostra indagine è stata sia di tipo esplorativo, che mediante l’utilizzo di una cluster analysis model based.</w:t>
      </w:r>
    </w:p>
    <w:p w:rsidR="00F57860" w:rsidRPr="00F57860" w:rsidRDefault="00F57860" w:rsidP="00F57860">
      <w:pPr>
        <w:rPr>
          <w:rFonts w:ascii="Bahnschrift" w:hAnsi="Bahnschrift"/>
          <w:color w:val="271FD1"/>
          <w:sz w:val="36"/>
          <w:szCs w:val="36"/>
        </w:rPr>
      </w:pPr>
      <w:r w:rsidRPr="00F57860">
        <w:rPr>
          <w:rFonts w:ascii="Bahnschrift" w:hAnsi="Bahnschrift"/>
          <w:color w:val="271FD1"/>
          <w:sz w:val="36"/>
          <w:szCs w:val="36"/>
        </w:rPr>
        <w:t>4.a Analisi esplorative</w:t>
      </w:r>
    </w:p>
    <w:p w:rsidR="00450577" w:rsidRPr="00EE7DAD" w:rsidRDefault="00F57860" w:rsidP="00450577">
      <w:pPr>
        <w:rPr>
          <w:rFonts w:ascii="Bahnschrift" w:hAnsi="Bahnschrift"/>
          <w:color w:val="271FD1"/>
          <w:sz w:val="28"/>
          <w:szCs w:val="28"/>
        </w:rPr>
      </w:pPr>
      <w:r w:rsidRPr="00F57860">
        <w:rPr>
          <w:rFonts w:ascii="Bahnschrift" w:hAnsi="Bahnschrift"/>
          <w:color w:val="271FD1"/>
          <w:sz w:val="28"/>
          <w:szCs w:val="28"/>
        </w:rPr>
        <w:t>4.a.1  Propensione all’acquisto</w:t>
      </w:r>
    </w:p>
    <w:p w:rsidR="00450577" w:rsidRDefault="00450577" w:rsidP="0045057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Inizialmente si sono considerate per paesi/regioni di Italia: </w:t>
      </w:r>
    </w:p>
    <w:p w:rsidR="00450577" w:rsidRPr="00F07C13" w:rsidRDefault="00450577" w:rsidP="00450577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 xml:space="preserve">1) la propensione all' acquisto del proprio prodotto preferito </w:t>
      </w:r>
    </w:p>
    <w:p w:rsidR="00450577" w:rsidRPr="00F07C13" w:rsidRDefault="00450577" w:rsidP="00450577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>2) la copertura di gamma (quanti prodotti vengono acquistati di ogni catalogo)</w:t>
      </w:r>
    </w:p>
    <w:p w:rsidR="00450577" w:rsidRPr="00F07C13" w:rsidRDefault="00450577" w:rsidP="0045057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 xml:space="preserve">Si è verificato </w:t>
      </w:r>
      <w:r w:rsidRPr="00F07C13">
        <w:rPr>
          <w:rFonts w:ascii="Bahnschrift" w:hAnsi="Bahnschrift"/>
          <w:sz w:val="24"/>
          <w:szCs w:val="24"/>
        </w:rPr>
        <w:t xml:space="preserve">che vi sono paesi o regioni che sono più propense alla </w:t>
      </w:r>
      <w:r>
        <w:rPr>
          <w:rFonts w:ascii="Bahnschrift" w:hAnsi="Bahnschrift"/>
          <w:sz w:val="24"/>
          <w:szCs w:val="24"/>
        </w:rPr>
        <w:t xml:space="preserve">diversificazione e alcune meno, </w:t>
      </w:r>
      <w:r w:rsidRPr="00F07C13">
        <w:rPr>
          <w:rFonts w:ascii="Bahnschrift" w:hAnsi="Bahnschrift"/>
          <w:sz w:val="24"/>
          <w:szCs w:val="24"/>
        </w:rPr>
        <w:t>ma che il pr</w:t>
      </w:r>
      <w:r>
        <w:rPr>
          <w:rFonts w:ascii="Bahnschrift" w:hAnsi="Bahnschrift"/>
          <w:sz w:val="24"/>
          <w:szCs w:val="24"/>
        </w:rPr>
        <w:t>odotto preferito comunque viene</w:t>
      </w:r>
      <w:r w:rsidRPr="00F07C13">
        <w:rPr>
          <w:rFonts w:ascii="Bahnschrift" w:hAnsi="Bahnschrift"/>
          <w:sz w:val="24"/>
          <w:szCs w:val="24"/>
        </w:rPr>
        <w:t xml:space="preserve"> acquistato </w:t>
      </w:r>
      <w:r>
        <w:rPr>
          <w:rFonts w:ascii="Bahnschrift" w:hAnsi="Bahnschrift"/>
          <w:sz w:val="24"/>
          <w:szCs w:val="24"/>
        </w:rPr>
        <w:t xml:space="preserve">sostanzialmente di più </w:t>
      </w:r>
      <w:r w:rsidRPr="00F07C13">
        <w:rPr>
          <w:rFonts w:ascii="Bahnschrift" w:hAnsi="Bahnschrift"/>
          <w:sz w:val="24"/>
          <w:szCs w:val="24"/>
        </w:rPr>
        <w:t xml:space="preserve">rispetto agli altri. </w:t>
      </w:r>
    </w:p>
    <w:p w:rsidR="00450577" w:rsidRPr="00450577" w:rsidRDefault="00450577" w:rsidP="00F5786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Le preferenze di prodotto sono </w:t>
      </w:r>
      <w:r w:rsidRPr="00F07C13">
        <w:rPr>
          <w:rFonts w:ascii="Bahnschrift" w:hAnsi="Bahnschrift"/>
          <w:sz w:val="24"/>
          <w:szCs w:val="24"/>
        </w:rPr>
        <w:t>importanti</w:t>
      </w:r>
      <w:r>
        <w:rPr>
          <w:rFonts w:ascii="Bahnschrift" w:hAnsi="Bahnschrift"/>
          <w:sz w:val="24"/>
          <w:szCs w:val="24"/>
        </w:rPr>
        <w:t xml:space="preserve"> nei comportamenti di acquisto, in prima analisi.</w:t>
      </w:r>
    </w:p>
    <w:p w:rsidR="00C64EF3" w:rsidRDefault="00F57860" w:rsidP="00C64EF3">
      <w:pPr>
        <w:rPr>
          <w:rFonts w:ascii="Bahnschrift" w:hAnsi="Bahnschrift"/>
          <w:color w:val="271FD1"/>
          <w:sz w:val="28"/>
          <w:szCs w:val="28"/>
        </w:rPr>
      </w:pPr>
      <w:r w:rsidRPr="00F57860">
        <w:rPr>
          <w:rFonts w:ascii="Bahnschrift" w:hAnsi="Bahnschrift"/>
          <w:color w:val="271FD1"/>
          <w:sz w:val="28"/>
          <w:szCs w:val="28"/>
        </w:rPr>
        <w:t>4.a.2 Preferenze sulle colorazioni accese/spente</w:t>
      </w:r>
    </w:p>
    <w:p w:rsidR="00C64EF3" w:rsidRPr="00C64EF3" w:rsidRDefault="00C64EF3" w:rsidP="00C64EF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È risultato </w:t>
      </w:r>
      <w:r w:rsidRPr="00F07C13">
        <w:rPr>
          <w:rFonts w:ascii="Bahnschrift" w:hAnsi="Bahnschrift"/>
          <w:sz w:val="24"/>
          <w:szCs w:val="24"/>
        </w:rPr>
        <w:t xml:space="preserve">evidente </w:t>
      </w:r>
      <w:r>
        <w:rPr>
          <w:rFonts w:ascii="Bahnschrift" w:hAnsi="Bahnschrift"/>
          <w:sz w:val="24"/>
          <w:szCs w:val="24"/>
        </w:rPr>
        <w:t xml:space="preserve">come in </w:t>
      </w:r>
      <w:r w:rsidRPr="00F07C13">
        <w:rPr>
          <w:rFonts w:ascii="Bahnschrift" w:hAnsi="Bahnschrift"/>
          <w:sz w:val="24"/>
          <w:szCs w:val="24"/>
        </w:rPr>
        <w:t xml:space="preserve">Italia si tenda ad acquistare colorazioni accese, mentre all'estero </w:t>
      </w:r>
      <w:r>
        <w:rPr>
          <w:rFonts w:ascii="Bahnschrift" w:hAnsi="Bahnschrift"/>
          <w:sz w:val="24"/>
          <w:szCs w:val="24"/>
        </w:rPr>
        <w:t>vi siano paesi con preferenze di colorazioni più spente</w:t>
      </w:r>
    </w:p>
    <w:p w:rsidR="00C64EF3" w:rsidRPr="00A95768" w:rsidRDefault="00C64EF3" w:rsidP="00C64EF3">
      <w:p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</w:rPr>
        <w:t>Ci</w:t>
      </w:r>
      <w:r w:rsidRPr="00F07C13">
        <w:rPr>
          <w:rFonts w:ascii="Bahnschrift" w:hAnsi="Bahnschrift"/>
          <w:sz w:val="24"/>
          <w:szCs w:val="24"/>
        </w:rPr>
        <w:t xml:space="preserve"> siamo chiesti se potessero esserci dei fattor</w:t>
      </w:r>
      <w:r w:rsidR="00A95768">
        <w:rPr>
          <w:rFonts w:ascii="Bahnschrift" w:hAnsi="Bahnschrift"/>
          <w:sz w:val="24"/>
          <w:szCs w:val="24"/>
        </w:rPr>
        <w:t xml:space="preserve">i geografici e leggendo articoli su internet (es. </w:t>
      </w:r>
      <w:r w:rsidR="00A95768" w:rsidRPr="00A95768">
        <w:rPr>
          <w:rFonts w:ascii="Bahnschrift" w:hAnsi="Bahnschrift"/>
        </w:rPr>
        <w:t>Kazuko Sakamoto,</w:t>
      </w:r>
      <w:r w:rsidR="00A95768" w:rsidRPr="00A95768">
        <w:rPr>
          <w:rFonts w:ascii="Bahnschrift" w:hAnsi="Bahnschrift"/>
          <w:lang w:val="en-US"/>
        </w:rPr>
        <w:t xml:space="preserve"> </w:t>
      </w:r>
      <w:r w:rsidR="00A95768" w:rsidRPr="00A95768">
        <w:rPr>
          <w:rFonts w:ascii="Bahnschrift" w:hAnsi="Bahnschrift"/>
          <w:i/>
          <w:iCs/>
          <w:lang w:val="en-US"/>
        </w:rPr>
        <w:t>Difference in the Color Preference by a Geographical Factor</w:t>
      </w:r>
      <w:r w:rsidR="00A95768">
        <w:rPr>
          <w:rFonts w:ascii="Bahnschrift" w:hAnsi="Bahnschrift"/>
          <w:iCs/>
          <w:lang w:val="en-US"/>
        </w:rPr>
        <w:t>)</w:t>
      </w:r>
      <w:r w:rsidR="00A95768">
        <w:rPr>
          <w:rFonts w:ascii="Bahnschrift" w:hAnsi="Bahnschrift"/>
        </w:rPr>
        <w:t xml:space="preserve"> </w:t>
      </w:r>
      <w:r w:rsidR="00A95768">
        <w:rPr>
          <w:rFonts w:ascii="Bahnschrift" w:hAnsi="Bahnschrift"/>
          <w:sz w:val="24"/>
          <w:szCs w:val="24"/>
        </w:rPr>
        <w:t>ci siamo accorti che era proprio così.</w:t>
      </w:r>
      <w:r w:rsidRPr="00F07C13">
        <w:rPr>
          <w:rFonts w:ascii="Bahnschrift" w:hAnsi="Bahnschrift"/>
          <w:sz w:val="24"/>
          <w:szCs w:val="24"/>
        </w:rPr>
        <w:t xml:space="preserve"> </w:t>
      </w:r>
    </w:p>
    <w:p w:rsidR="00C64EF3" w:rsidRPr="00F07C13" w:rsidRDefault="00A95768" w:rsidP="00C64EF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Nel nostro dataset questa la condizione non sempre si verifica, </w:t>
      </w:r>
      <w:r w:rsidR="00C64EF3" w:rsidRPr="00F07C13">
        <w:rPr>
          <w:rFonts w:ascii="Bahnschrift" w:hAnsi="Bahnschrift"/>
          <w:sz w:val="24"/>
          <w:szCs w:val="24"/>
        </w:rPr>
        <w:t>infatti ad esempio non ci saremmo mai aspettati che un p</w:t>
      </w:r>
      <w:r>
        <w:rPr>
          <w:rFonts w:ascii="Bahnschrift" w:hAnsi="Bahnschrift"/>
          <w:sz w:val="24"/>
          <w:szCs w:val="24"/>
        </w:rPr>
        <w:t>aese come la Norvegia acquistasse il</w:t>
      </w:r>
      <w:r w:rsidR="00C64EF3" w:rsidRPr="00F07C13">
        <w:rPr>
          <w:rFonts w:ascii="Bahnschrift" w:hAnsi="Bahnschrift"/>
          <w:sz w:val="24"/>
          <w:szCs w:val="24"/>
        </w:rPr>
        <w:t xml:space="preserve"> 77% di tovaglie a colorazione accesa. </w:t>
      </w:r>
    </w:p>
    <w:p w:rsidR="00C64EF3" w:rsidRPr="00A95768" w:rsidRDefault="00A95768" w:rsidP="00F5786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Tutto ciò è giustificato dal fatto che le </w:t>
      </w:r>
      <w:r w:rsidR="00C64EF3" w:rsidRPr="00F07C13">
        <w:rPr>
          <w:rFonts w:ascii="Bahnschrift" w:hAnsi="Bahnschrift"/>
          <w:sz w:val="24"/>
          <w:szCs w:val="24"/>
        </w:rPr>
        <w:t>preferenze a volte non sono solo causate da effetti geografici ma talvolta anche da fa</w:t>
      </w:r>
      <w:r>
        <w:rPr>
          <w:rFonts w:ascii="Bahnschrift" w:hAnsi="Bahnschrift"/>
          <w:sz w:val="24"/>
          <w:szCs w:val="24"/>
        </w:rPr>
        <w:t xml:space="preserve">ttori culturali, psicologici e dall'età dell'acquirente. </w:t>
      </w:r>
    </w:p>
    <w:p w:rsidR="00F57860" w:rsidRDefault="00F57860" w:rsidP="00F57860">
      <w:pPr>
        <w:rPr>
          <w:rFonts w:ascii="Bahnschrift" w:hAnsi="Bahnschrift"/>
          <w:color w:val="271FD1"/>
          <w:sz w:val="28"/>
          <w:szCs w:val="28"/>
        </w:rPr>
      </w:pPr>
      <w:r w:rsidRPr="00F57860">
        <w:rPr>
          <w:rFonts w:ascii="Bahnschrift" w:hAnsi="Bahnschrift"/>
          <w:color w:val="271FD1"/>
          <w:sz w:val="28"/>
          <w:szCs w:val="28"/>
        </w:rPr>
        <w:t xml:space="preserve">4.a.3 Serie storiche delle tovaglie per colore </w:t>
      </w:r>
    </w:p>
    <w:p w:rsidR="00C64EF3" w:rsidRPr="00F07C13" w:rsidRDefault="00C64EF3" w:rsidP="00C64EF3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 xml:space="preserve">Abbiamo verificato innanzitutto che i colori accesi sono molto più venduti durante tutto l'anno. Questo è probabilmente dovuto al fatto che L'Italia che ne è maggior acquirente, preferisce colorazioni di tipo acceso prevalentemente. </w:t>
      </w:r>
    </w:p>
    <w:p w:rsidR="00C64EF3" w:rsidRPr="00F07C13" w:rsidRDefault="00A95768" w:rsidP="00C64EF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Risulta esserci inoltre </w:t>
      </w:r>
      <w:r w:rsidR="00C64EF3" w:rsidRPr="00F07C13">
        <w:rPr>
          <w:rFonts w:ascii="Bahnschrift" w:hAnsi="Bahnschrift"/>
          <w:sz w:val="24"/>
          <w:szCs w:val="24"/>
        </w:rPr>
        <w:t>picco ad agosto negativo, ed è dovuto alla chiusura aziendale, quindi pochissimi ordini vengo</w:t>
      </w:r>
      <w:r>
        <w:rPr>
          <w:rFonts w:ascii="Bahnschrift" w:hAnsi="Bahnschrift"/>
          <w:sz w:val="24"/>
          <w:szCs w:val="24"/>
        </w:rPr>
        <w:t xml:space="preserve">no registrati in quel periodo. </w:t>
      </w:r>
    </w:p>
    <w:p w:rsidR="00503C05" w:rsidRDefault="00C64EF3" w:rsidP="00F57860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>Per quanto riguarda i colori prev</w:t>
      </w:r>
      <w:r w:rsidR="00A95768">
        <w:rPr>
          <w:rFonts w:ascii="Bahnschrift" w:hAnsi="Bahnschrift"/>
          <w:sz w:val="24"/>
          <w:szCs w:val="24"/>
        </w:rPr>
        <w:t xml:space="preserve">alenti durante l'anno invece vi </w:t>
      </w:r>
      <w:r w:rsidRPr="00F07C13">
        <w:rPr>
          <w:rFonts w:ascii="Bahnschrift" w:hAnsi="Bahnschrift"/>
          <w:sz w:val="24"/>
          <w:szCs w:val="24"/>
        </w:rPr>
        <w:t>sono</w:t>
      </w:r>
      <w:r w:rsidR="00503C05">
        <w:rPr>
          <w:rFonts w:ascii="Bahnschrift" w:hAnsi="Bahnschrift"/>
          <w:sz w:val="24"/>
          <w:szCs w:val="24"/>
        </w:rPr>
        <w:t>:</w:t>
      </w:r>
    </w:p>
    <w:p w:rsidR="00503C05" w:rsidRDefault="00503C05" w:rsidP="00F5786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-</w:t>
      </w:r>
      <w:r w:rsidR="00C64EF3" w:rsidRPr="00F07C13">
        <w:rPr>
          <w:rFonts w:ascii="Bahnschrift" w:hAnsi="Bahnschrift"/>
          <w:sz w:val="24"/>
          <w:szCs w:val="24"/>
        </w:rPr>
        <w:t xml:space="preserve"> colori che vengono acquistati in maniera costante durante tutto l'anno</w:t>
      </w:r>
      <w:r w:rsidR="00A95768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(es. beige, blu scuro)</w:t>
      </w:r>
    </w:p>
    <w:p w:rsidR="00503C05" w:rsidRDefault="00503C05" w:rsidP="00F5786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-</w:t>
      </w:r>
      <w:r w:rsidRPr="00503C05">
        <w:rPr>
          <w:rFonts w:ascii="Bahnschrift" w:hAnsi="Bahnschrift"/>
          <w:sz w:val="24"/>
          <w:szCs w:val="24"/>
        </w:rPr>
        <w:t xml:space="preserve"> </w:t>
      </w:r>
      <w:r w:rsidRPr="00F07C13">
        <w:rPr>
          <w:rFonts w:ascii="Bahnschrift" w:hAnsi="Bahnschrift"/>
          <w:sz w:val="24"/>
          <w:szCs w:val="24"/>
        </w:rPr>
        <w:t>colori</w:t>
      </w:r>
      <w:r w:rsidRPr="00F07C13">
        <w:rPr>
          <w:rFonts w:ascii="Bahnschrift" w:hAnsi="Bahnschrift"/>
          <w:sz w:val="24"/>
          <w:szCs w:val="24"/>
        </w:rPr>
        <w:t xml:space="preserve"> </w:t>
      </w:r>
      <w:r w:rsidR="00C64EF3" w:rsidRPr="00F07C13">
        <w:rPr>
          <w:rFonts w:ascii="Bahnschrift" w:hAnsi="Bahnschrift"/>
          <w:sz w:val="24"/>
          <w:szCs w:val="24"/>
        </w:rPr>
        <w:t>che vengono acquistati di più nel periodo es</w:t>
      </w:r>
      <w:r>
        <w:rPr>
          <w:rFonts w:ascii="Bahnschrift" w:hAnsi="Bahnschrift"/>
          <w:sz w:val="24"/>
          <w:szCs w:val="24"/>
        </w:rPr>
        <w:t>tivo (verde, rosso, giallo)</w:t>
      </w:r>
    </w:p>
    <w:p w:rsidR="00C64EF3" w:rsidRPr="00A95768" w:rsidRDefault="00503C05" w:rsidP="00F5786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- </w:t>
      </w:r>
      <w:r w:rsidRPr="00F07C13">
        <w:rPr>
          <w:rFonts w:ascii="Bahnschrift" w:hAnsi="Bahnschrift"/>
          <w:sz w:val="24"/>
          <w:szCs w:val="24"/>
        </w:rPr>
        <w:t>colori</w:t>
      </w:r>
      <w:r w:rsidRPr="00F07C13">
        <w:rPr>
          <w:rFonts w:ascii="Bahnschrift" w:hAnsi="Bahnschrift"/>
          <w:sz w:val="24"/>
          <w:szCs w:val="24"/>
        </w:rPr>
        <w:t xml:space="preserve"> </w:t>
      </w:r>
      <w:r w:rsidR="00C64EF3" w:rsidRPr="00F07C13">
        <w:rPr>
          <w:rFonts w:ascii="Bahnschrift" w:hAnsi="Bahnschrift"/>
          <w:sz w:val="24"/>
          <w:szCs w:val="24"/>
        </w:rPr>
        <w:t>più nel periodo invernale (grigi,</w:t>
      </w:r>
      <w:r w:rsidR="00A95768">
        <w:rPr>
          <w:rFonts w:ascii="Bahnschrift" w:hAnsi="Bahnschrift"/>
          <w:sz w:val="24"/>
          <w:szCs w:val="24"/>
        </w:rPr>
        <w:t xml:space="preserve"> </w:t>
      </w:r>
      <w:r w:rsidR="00C64EF3" w:rsidRPr="00F07C13">
        <w:rPr>
          <w:rFonts w:ascii="Bahnschrift" w:hAnsi="Bahnschrift"/>
          <w:sz w:val="24"/>
          <w:szCs w:val="24"/>
        </w:rPr>
        <w:t xml:space="preserve">marroni). </w:t>
      </w:r>
    </w:p>
    <w:p w:rsidR="00F57860" w:rsidRDefault="00F57860" w:rsidP="00F57860">
      <w:pPr>
        <w:rPr>
          <w:rFonts w:ascii="Bahnschrift" w:hAnsi="Bahnschrift"/>
          <w:color w:val="271FD1"/>
          <w:sz w:val="28"/>
          <w:szCs w:val="28"/>
        </w:rPr>
      </w:pPr>
      <w:r w:rsidRPr="00F57860">
        <w:rPr>
          <w:rFonts w:ascii="Bahnschrift" w:hAnsi="Bahnschrift"/>
          <w:color w:val="271FD1"/>
          <w:sz w:val="28"/>
          <w:szCs w:val="28"/>
        </w:rPr>
        <w:t>4.a.4 Preferenze sull’acquisto di tovaglie pubblicizzate</w:t>
      </w:r>
    </w:p>
    <w:p w:rsidR="00A95768" w:rsidRDefault="00A95768" w:rsidP="00F5786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Ci siamo posti la domanda sulle vendite delle tovaglie pubblicizzate (40% del catalogo). </w:t>
      </w:r>
    </w:p>
    <w:p w:rsidR="00A95768" w:rsidRDefault="00A95768" w:rsidP="00F5786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La pubblicizzazione avviene tramite copertina del catalogo (quella del 2018 ha totalizzato un complessivo del 3,5% di vendite sul totale), prodotti in esposizione in fiera e merchandising in vista in fiera. </w:t>
      </w:r>
    </w:p>
    <w:p w:rsidR="00A95768" w:rsidRDefault="00A95768" w:rsidP="00A95768">
      <w:pPr>
        <w:rPr>
          <w:rFonts w:ascii="Bahnschrift" w:hAnsi="Bahnschrift"/>
          <w:sz w:val="24"/>
          <w:szCs w:val="24"/>
        </w:rPr>
      </w:pPr>
      <w:r w:rsidRPr="00A95768">
        <w:rPr>
          <w:rFonts w:ascii="Bahnschrift" w:hAnsi="Bahnschrift"/>
          <w:sz w:val="24"/>
          <w:szCs w:val="24"/>
        </w:rPr>
        <w:t xml:space="preserve">La predominanza dei paesi e regioni italiane </w:t>
      </w:r>
      <w:r>
        <w:rPr>
          <w:rFonts w:ascii="Bahnschrift" w:hAnsi="Bahnschrift"/>
          <w:sz w:val="24"/>
          <w:szCs w:val="24"/>
        </w:rPr>
        <w:t>ri</w:t>
      </w:r>
      <w:r w:rsidR="005279A8">
        <w:rPr>
          <w:rFonts w:ascii="Bahnschrift" w:hAnsi="Bahnschrift"/>
          <w:sz w:val="24"/>
          <w:szCs w:val="24"/>
        </w:rPr>
        <w:t>s</w:t>
      </w:r>
      <w:r w:rsidRPr="00A95768">
        <w:rPr>
          <w:rFonts w:ascii="Bahnschrift" w:hAnsi="Bahnschrift"/>
          <w:sz w:val="24"/>
          <w:szCs w:val="24"/>
        </w:rPr>
        <w:t xml:space="preserve">ponde positivamente al marketing </w:t>
      </w:r>
      <w:r>
        <w:rPr>
          <w:rFonts w:ascii="Bahnschrift" w:hAnsi="Bahnschrift"/>
          <w:sz w:val="24"/>
          <w:szCs w:val="24"/>
        </w:rPr>
        <w:t>e</w:t>
      </w:r>
      <w:r w:rsidRPr="00A95768">
        <w:rPr>
          <w:rFonts w:ascii="Bahnschrift" w:hAnsi="Bahnschrift"/>
          <w:sz w:val="24"/>
          <w:szCs w:val="24"/>
        </w:rPr>
        <w:t>d acquista un 10% in pi</w:t>
      </w:r>
      <w:r>
        <w:rPr>
          <w:rFonts w:ascii="Bahnschrift" w:hAnsi="Bahnschrift"/>
          <w:sz w:val="24"/>
          <w:szCs w:val="24"/>
        </w:rPr>
        <w:t>ù mediamente di questi prodotti rispetto</w:t>
      </w:r>
      <w:r w:rsidR="005279A8">
        <w:rPr>
          <w:rFonts w:ascii="Bahnschrift" w:hAnsi="Bahnschrift"/>
          <w:sz w:val="24"/>
          <w:szCs w:val="24"/>
        </w:rPr>
        <w:t xml:space="preserve"> a quelli </w:t>
      </w:r>
      <w:r w:rsidRPr="00A95768">
        <w:rPr>
          <w:rFonts w:ascii="Bahnschrift" w:hAnsi="Bahnschrift"/>
          <w:sz w:val="24"/>
          <w:szCs w:val="24"/>
        </w:rPr>
        <w:t>non sponsorizzati</w:t>
      </w:r>
      <w:r w:rsidR="005279A8">
        <w:rPr>
          <w:rFonts w:ascii="Bahnschrift" w:hAnsi="Bahnschrift"/>
          <w:sz w:val="24"/>
          <w:szCs w:val="24"/>
        </w:rPr>
        <w:t xml:space="preserve">. </w:t>
      </w:r>
    </w:p>
    <w:p w:rsidR="00A95768" w:rsidRPr="005279A8" w:rsidRDefault="005279A8" w:rsidP="00F5786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Tuttavia vi sono alcuni paesi che preferiscono i prodotti non sponsorizzati come Cile, Paesi Bassi, Lituania.</w:t>
      </w:r>
    </w:p>
    <w:p w:rsidR="00F57860" w:rsidRDefault="00F57860" w:rsidP="00F57860">
      <w:pPr>
        <w:rPr>
          <w:rFonts w:ascii="Bahnschrift" w:hAnsi="Bahnschrift"/>
          <w:color w:val="271FD1"/>
          <w:sz w:val="28"/>
          <w:szCs w:val="28"/>
        </w:rPr>
      </w:pPr>
      <w:r w:rsidRPr="00F57860">
        <w:rPr>
          <w:rFonts w:ascii="Bahnschrift" w:hAnsi="Bahnschrift"/>
          <w:color w:val="271FD1"/>
          <w:sz w:val="28"/>
          <w:szCs w:val="28"/>
        </w:rPr>
        <w:lastRenderedPageBreak/>
        <w:t>4.a.5 Preferenze sull’acquisto di novità in catalogo</w:t>
      </w:r>
    </w:p>
    <w:p w:rsidR="00A95768" w:rsidRDefault="005279A8" w:rsidP="00A9576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Le novità introdotte nel catalogo (circa 30%) del 2018, tendono a vendere mediamente di più dei prodotti in generale pubblicizzati. Questo rispecchia un effetto positivo nella scelta dei nuovi prodotti 2018, e anche alcuni paesi che tendono a questa innovazione.</w:t>
      </w:r>
    </w:p>
    <w:p w:rsidR="00A95768" w:rsidRPr="00375E23" w:rsidRDefault="005279A8" w:rsidP="00F5786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Mediamente si acquista il 20% in più di prodotti novità in catalogo rispetto agli altri.</w:t>
      </w:r>
    </w:p>
    <w:p w:rsidR="00F57860" w:rsidRDefault="00F57860" w:rsidP="00F57860">
      <w:pPr>
        <w:rPr>
          <w:rFonts w:ascii="Bahnschrift" w:hAnsi="Bahnschrift"/>
          <w:color w:val="271FD1"/>
          <w:sz w:val="28"/>
          <w:szCs w:val="28"/>
        </w:rPr>
      </w:pPr>
      <w:r w:rsidRPr="00F57860">
        <w:rPr>
          <w:rFonts w:ascii="Bahnschrift" w:hAnsi="Bahnschrift"/>
          <w:color w:val="271FD1"/>
          <w:sz w:val="28"/>
          <w:szCs w:val="28"/>
        </w:rPr>
        <w:t xml:space="preserve">4.a.6 Maggiori acquirenti in Italia e all'Estero </w:t>
      </w:r>
    </w:p>
    <w:p w:rsidR="00503C05" w:rsidRDefault="005279A8" w:rsidP="00375E2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Abbiamo individuati i maggiori acquirenti in Italia:</w:t>
      </w:r>
    </w:p>
    <w:p w:rsidR="00503C05" w:rsidRPr="00503C05" w:rsidRDefault="00503C05" w:rsidP="00503C05">
      <w:pPr>
        <w:pStyle w:val="Paragrafoelenco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503C05">
        <w:rPr>
          <w:rFonts w:ascii="Bahnschrift" w:hAnsi="Bahnschrift"/>
          <w:sz w:val="24"/>
          <w:szCs w:val="24"/>
        </w:rPr>
        <w:t>Lombardia  27,25%</w:t>
      </w:r>
    </w:p>
    <w:p w:rsidR="00503C05" w:rsidRPr="00503C05" w:rsidRDefault="00503C05" w:rsidP="00503C05">
      <w:pPr>
        <w:pStyle w:val="Paragrafoelenco"/>
        <w:numPr>
          <w:ilvl w:val="0"/>
          <w:numId w:val="1"/>
        </w:numPr>
        <w:rPr>
          <w:rFonts w:ascii="Bahnschrift" w:hAnsi="Bahnschrift"/>
        </w:rPr>
      </w:pPr>
      <w:r w:rsidRPr="00503C05">
        <w:rPr>
          <w:rFonts w:ascii="Bahnschrift" w:hAnsi="Bahnschrift"/>
          <w:sz w:val="24"/>
          <w:szCs w:val="24"/>
        </w:rPr>
        <w:t>Marche 14,30%</w:t>
      </w:r>
    </w:p>
    <w:p w:rsidR="00503C05" w:rsidRDefault="00503C05" w:rsidP="00503C05">
      <w:pPr>
        <w:pStyle w:val="Paragrafoelenco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375E23">
        <w:rPr>
          <w:rFonts w:ascii="Bahnschrift" w:hAnsi="Bahnschrift"/>
          <w:sz w:val="24"/>
          <w:szCs w:val="24"/>
        </w:rPr>
        <w:t>Sicilia 10,70%</w:t>
      </w:r>
    </w:p>
    <w:p w:rsidR="00375E23" w:rsidRDefault="00503C05" w:rsidP="00375E23">
      <w:pPr>
        <w:pStyle w:val="Paragrafoelenco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375E23">
        <w:rPr>
          <w:rFonts w:ascii="Bahnschrift" w:hAnsi="Bahnschrift"/>
          <w:sz w:val="24"/>
          <w:szCs w:val="24"/>
        </w:rPr>
        <w:t>Sardegna9,06%</w:t>
      </w:r>
    </w:p>
    <w:p w:rsidR="00503C05" w:rsidRPr="00503C05" w:rsidRDefault="00503C05" w:rsidP="00375E23">
      <w:pPr>
        <w:pStyle w:val="Paragrafoelenco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375E23">
        <w:rPr>
          <w:rFonts w:ascii="Bahnschrift" w:hAnsi="Bahnschrift"/>
          <w:sz w:val="24"/>
          <w:szCs w:val="24"/>
        </w:rPr>
        <w:t>Veneto 8,47%</w:t>
      </w:r>
    </w:p>
    <w:p w:rsidR="00375E23" w:rsidRDefault="00375E23" w:rsidP="00375E2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 all’estero </w:t>
      </w:r>
    </w:p>
    <w:p w:rsidR="00375E23" w:rsidRPr="00503C05" w:rsidRDefault="00375E23" w:rsidP="00503C05">
      <w:pPr>
        <w:pStyle w:val="Paragrafoelenco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503C05">
        <w:rPr>
          <w:rFonts w:ascii="Bahnschrift" w:hAnsi="Bahnschrift"/>
          <w:sz w:val="24"/>
          <w:szCs w:val="24"/>
        </w:rPr>
        <w:t>Ungheria 23,27%</w:t>
      </w:r>
    </w:p>
    <w:p w:rsidR="00375E23" w:rsidRPr="00503C05" w:rsidRDefault="00375E23" w:rsidP="00503C05">
      <w:pPr>
        <w:pStyle w:val="Paragrafoelenco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503C05">
        <w:rPr>
          <w:rFonts w:ascii="Bahnschrift" w:hAnsi="Bahnschrift"/>
          <w:sz w:val="24"/>
          <w:szCs w:val="24"/>
        </w:rPr>
        <w:t>Spagna 8,01%</w:t>
      </w:r>
    </w:p>
    <w:p w:rsidR="00375E23" w:rsidRPr="00503C05" w:rsidRDefault="00375E23" w:rsidP="00503C05">
      <w:pPr>
        <w:pStyle w:val="Paragrafoelenco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503C05">
        <w:rPr>
          <w:rFonts w:ascii="Bahnschrift" w:hAnsi="Bahnschrift"/>
          <w:sz w:val="24"/>
          <w:szCs w:val="24"/>
        </w:rPr>
        <w:t>Francia 6,04%</w:t>
      </w:r>
    </w:p>
    <w:p w:rsidR="00375E23" w:rsidRPr="00503C05" w:rsidRDefault="00375E23" w:rsidP="00503C05">
      <w:pPr>
        <w:pStyle w:val="Paragrafoelenco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503C05">
        <w:rPr>
          <w:rFonts w:ascii="Bahnschrift" w:hAnsi="Bahnschrift"/>
          <w:sz w:val="24"/>
          <w:szCs w:val="24"/>
        </w:rPr>
        <w:t>Russia 5,91%</w:t>
      </w:r>
    </w:p>
    <w:p w:rsidR="00375E23" w:rsidRPr="00503C05" w:rsidRDefault="00375E23" w:rsidP="00503C05">
      <w:pPr>
        <w:pStyle w:val="Paragrafoelenco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503C05">
        <w:rPr>
          <w:rFonts w:ascii="Bahnschrift" w:hAnsi="Bahnschrift"/>
          <w:sz w:val="24"/>
          <w:szCs w:val="24"/>
        </w:rPr>
        <w:t>Irlanda 5,54%</w:t>
      </w:r>
    </w:p>
    <w:p w:rsidR="00A95768" w:rsidRPr="00375E23" w:rsidRDefault="00375E23" w:rsidP="00F5786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Questo può essere utile per poter individuare a chi rivolgersi maggiormente per la diversificazione dei prodotti e campagne di marketing.</w:t>
      </w:r>
    </w:p>
    <w:p w:rsidR="00F57860" w:rsidRPr="00F57860" w:rsidRDefault="00F57860" w:rsidP="00F57860">
      <w:pPr>
        <w:rPr>
          <w:rFonts w:ascii="Bahnschrift" w:hAnsi="Bahnschrift"/>
          <w:color w:val="271FD1"/>
          <w:sz w:val="36"/>
          <w:szCs w:val="36"/>
        </w:rPr>
      </w:pPr>
      <w:r w:rsidRPr="00F57860">
        <w:rPr>
          <w:rFonts w:ascii="Bahnschrift" w:hAnsi="Bahnschrift"/>
          <w:color w:val="271FD1"/>
          <w:sz w:val="36"/>
          <w:szCs w:val="36"/>
        </w:rPr>
        <w:t>4.b Analisi di cluster</w:t>
      </w:r>
    </w:p>
    <w:p w:rsidR="00503C05" w:rsidRDefault="00503C05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Si è</w:t>
      </w:r>
      <w:r w:rsidR="006B37C1" w:rsidRPr="00F07C13">
        <w:rPr>
          <w:rFonts w:ascii="Bahnschrift" w:hAnsi="Bahnschrift"/>
          <w:sz w:val="24"/>
          <w:szCs w:val="24"/>
        </w:rPr>
        <w:t xml:space="preserve"> inizialmente provato ad effettuare un'analisi di cluster per P</w:t>
      </w:r>
      <w:r>
        <w:rPr>
          <w:rFonts w:ascii="Bahnschrift" w:hAnsi="Bahnschrift"/>
          <w:sz w:val="24"/>
          <w:szCs w:val="24"/>
        </w:rPr>
        <w:t xml:space="preserve">aese/regione e prodotti venduti, per individuare comportamenti affini. </w:t>
      </w:r>
    </w:p>
    <w:p w:rsidR="005E39A6" w:rsidRPr="00F07C13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 xml:space="preserve"> Tuttavia questo non è stato possibile dal punto di vista di statistico. La scarsità delle osservazioni (32 paesi esteri e 11 regioni) ha portato a poc</w:t>
      </w:r>
      <w:r w:rsidR="005E39A6">
        <w:rPr>
          <w:rFonts w:ascii="Bahnschrift" w:hAnsi="Bahnschrift"/>
          <w:sz w:val="24"/>
          <w:szCs w:val="24"/>
        </w:rPr>
        <w:t>a evidenza di clusterizzazione (verificata anche dalla statistica di Hopkins).</w:t>
      </w:r>
    </w:p>
    <w:p w:rsidR="006B37C1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>Quindi la nostra cluster è stata effettuata sui prodotti venduti (177) con le loro relative caratteristich</w:t>
      </w:r>
      <w:r w:rsidR="005E39A6">
        <w:rPr>
          <w:rFonts w:ascii="Bahnschrift" w:hAnsi="Bahnschrift"/>
          <w:sz w:val="24"/>
          <w:szCs w:val="24"/>
        </w:rPr>
        <w:t xml:space="preserve">e e quantità vendute per paese. </w:t>
      </w:r>
    </w:p>
    <w:p w:rsidR="005E39A6" w:rsidRDefault="005E39A6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Questo è stato effettuato al fine di individuare prodotti con caratteristiche simili nelle vendite e nelle features qualitative che ci permettessero di dare un’indicazione di come disporle all’interno del catalogo.</w:t>
      </w:r>
    </w:p>
    <w:p w:rsidR="0075054E" w:rsidRPr="00EE7DAD" w:rsidRDefault="0075054E" w:rsidP="006B37C1">
      <w:pPr>
        <w:rPr>
          <w:rFonts w:ascii="Bahnschrift" w:hAnsi="Bahnschrift"/>
          <w:color w:val="271FD1"/>
          <w:sz w:val="28"/>
          <w:szCs w:val="28"/>
        </w:rPr>
      </w:pPr>
      <w:r>
        <w:rPr>
          <w:rFonts w:ascii="Bahnschrift" w:hAnsi="Bahnschrift"/>
          <w:color w:val="271FD1"/>
          <w:sz w:val="28"/>
          <w:szCs w:val="28"/>
        </w:rPr>
        <w:t xml:space="preserve">4.b.1 </w:t>
      </w:r>
      <w:r w:rsidRPr="00F57860">
        <w:rPr>
          <w:rFonts w:ascii="Bahnschrift" w:hAnsi="Bahnschrift"/>
          <w:color w:val="271FD1"/>
          <w:sz w:val="28"/>
          <w:szCs w:val="28"/>
        </w:rPr>
        <w:t>P</w:t>
      </w:r>
      <w:r>
        <w:rPr>
          <w:rFonts w:ascii="Bahnschrift" w:hAnsi="Bahnschrift"/>
          <w:color w:val="271FD1"/>
          <w:sz w:val="28"/>
          <w:szCs w:val="28"/>
        </w:rPr>
        <w:t>reprocessing</w:t>
      </w:r>
    </w:p>
    <w:p w:rsidR="00503C05" w:rsidRDefault="00503C05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Il primo step è stato quello di utilizzare un’opportuna misura che permettesse di scalare e creare la matrice di distanza dei nostri dati. </w:t>
      </w:r>
    </w:p>
    <w:p w:rsidR="005E39A6" w:rsidRDefault="005E39A6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Si è scelto di utilizzare la distanza di Gower, che rappresenta il pre-processing standard nel caso di dati misti (numerici e categoriali).</w:t>
      </w:r>
    </w:p>
    <w:p w:rsidR="005E39A6" w:rsidRDefault="005E39A6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 xml:space="preserve">Anche in questo caso si è operato un controllo relativo alla tendenza di clusterizzazione. </w:t>
      </w:r>
    </w:p>
    <w:p w:rsidR="005E39A6" w:rsidRDefault="00215865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Prima tramite </w:t>
      </w:r>
      <w:r w:rsidR="005E39A6">
        <w:rPr>
          <w:rFonts w:ascii="Bahnschrift" w:hAnsi="Bahnschrift"/>
          <w:sz w:val="24"/>
          <w:szCs w:val="24"/>
        </w:rPr>
        <w:t>rappresentazione visuale (VAT), ovvero heatmap che permettono di notare visivamente la presenza di cluster, e non dati “random”.</w:t>
      </w:r>
    </w:p>
    <w:p w:rsidR="005E39A6" w:rsidRDefault="00215865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Poi t</w:t>
      </w:r>
      <w:r w:rsidR="005E39A6">
        <w:rPr>
          <w:rFonts w:ascii="Bahnschrift" w:hAnsi="Bahnschrift"/>
          <w:sz w:val="24"/>
          <w:szCs w:val="24"/>
        </w:rPr>
        <w:t xml:space="preserve">ramite la statistica Hopkins, che permette di </w:t>
      </w:r>
      <w:r>
        <w:rPr>
          <w:rFonts w:ascii="Bahnschrift" w:hAnsi="Bahnschrift"/>
          <w:sz w:val="24"/>
          <w:szCs w:val="24"/>
        </w:rPr>
        <w:t>misurare la probabilità che i</w:t>
      </w:r>
      <w:r w:rsidR="005E39A6">
        <w:rPr>
          <w:rFonts w:ascii="Bahnschrift" w:hAnsi="Bahnschrift"/>
          <w:sz w:val="24"/>
          <w:szCs w:val="24"/>
        </w:rPr>
        <w:t xml:space="preserve"> dati siano generati da una variabile uniforme.</w:t>
      </w:r>
      <w:r>
        <w:rPr>
          <w:rFonts w:ascii="Bahnschrift" w:hAnsi="Bahnschrift"/>
          <w:sz w:val="24"/>
          <w:szCs w:val="24"/>
        </w:rPr>
        <w:t xml:space="preserve"> In altre parole, testa la casua</w:t>
      </w:r>
      <w:r w:rsidR="005E39A6">
        <w:rPr>
          <w:rFonts w:ascii="Bahnschrift" w:hAnsi="Bahnschrift"/>
          <w:sz w:val="24"/>
          <w:szCs w:val="24"/>
        </w:rPr>
        <w:t xml:space="preserve">lità spaziale dei dati. </w:t>
      </w:r>
    </w:p>
    <w:p w:rsidR="005E39A6" w:rsidRDefault="005E39A6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 il valore generato dalla statistica è prossimo a 0.5, i dati non sono clusterizzabili, ma hanno evidenza di casualità.</w:t>
      </w:r>
    </w:p>
    <w:p w:rsidR="00E76870" w:rsidRDefault="005E39A6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In questo caso i dataset risultavano </w:t>
      </w:r>
      <w:r w:rsidR="00E76870">
        <w:rPr>
          <w:rFonts w:ascii="Bahnschrift" w:hAnsi="Bahnschrift"/>
          <w:sz w:val="24"/>
          <w:szCs w:val="24"/>
        </w:rPr>
        <w:t>avere un forte evidenza di clusterizzazione.</w:t>
      </w:r>
    </w:p>
    <w:p w:rsidR="00E76870" w:rsidRPr="0075054E" w:rsidRDefault="0075054E" w:rsidP="006B37C1">
      <w:pPr>
        <w:rPr>
          <w:rFonts w:ascii="Bahnschrift" w:hAnsi="Bahnschrift"/>
          <w:color w:val="271FD1"/>
          <w:sz w:val="28"/>
          <w:szCs w:val="28"/>
        </w:rPr>
      </w:pPr>
      <w:r>
        <w:rPr>
          <w:rFonts w:ascii="Bahnschrift" w:hAnsi="Bahnschrift"/>
          <w:color w:val="271FD1"/>
          <w:sz w:val="28"/>
          <w:szCs w:val="28"/>
        </w:rPr>
        <w:t>4.b.1 Scelta del modello di cluster</w:t>
      </w:r>
    </w:p>
    <w:p w:rsidR="00E76870" w:rsidRDefault="00E76870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Si sono </w:t>
      </w:r>
      <w:r w:rsidR="006B37C1" w:rsidRPr="00F07C13">
        <w:rPr>
          <w:rFonts w:ascii="Bahnschrift" w:hAnsi="Bahnschrift"/>
          <w:sz w:val="24"/>
          <w:szCs w:val="24"/>
        </w:rPr>
        <w:t xml:space="preserve">inizialmente </w:t>
      </w:r>
      <w:r>
        <w:rPr>
          <w:rFonts w:ascii="Bahnschrift" w:hAnsi="Bahnschrift"/>
          <w:sz w:val="24"/>
          <w:szCs w:val="24"/>
        </w:rPr>
        <w:t xml:space="preserve">utilizzati </w:t>
      </w:r>
      <w:r w:rsidR="006B37C1" w:rsidRPr="00F07C13">
        <w:rPr>
          <w:rFonts w:ascii="Bahnschrift" w:hAnsi="Bahnschrift"/>
          <w:sz w:val="24"/>
          <w:szCs w:val="24"/>
        </w:rPr>
        <w:t>metodi classic</w:t>
      </w:r>
      <w:r>
        <w:rPr>
          <w:rFonts w:ascii="Bahnschrift" w:hAnsi="Bahnschrift"/>
          <w:sz w:val="24"/>
          <w:szCs w:val="24"/>
        </w:rPr>
        <w:t xml:space="preserve">i </w:t>
      </w:r>
      <w:r w:rsidR="00215865">
        <w:rPr>
          <w:rFonts w:ascii="Bahnschrift" w:hAnsi="Bahnschrift"/>
          <w:sz w:val="24"/>
          <w:szCs w:val="24"/>
        </w:rPr>
        <w:t xml:space="preserve">quali </w:t>
      </w:r>
      <w:r>
        <w:rPr>
          <w:rFonts w:ascii="Bahnschrift" w:hAnsi="Bahnschrift"/>
          <w:sz w:val="24"/>
          <w:szCs w:val="24"/>
        </w:rPr>
        <w:t xml:space="preserve">agglomerativo e divisivo. </w:t>
      </w:r>
    </w:p>
    <w:p w:rsidR="00E76870" w:rsidRDefault="00E76870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Per verificare il giusto metodo agglomerativo e divisivo ci </w:t>
      </w:r>
      <w:r w:rsidR="00215865">
        <w:rPr>
          <w:rFonts w:ascii="Bahnschrift" w:hAnsi="Bahnschrift"/>
          <w:sz w:val="24"/>
          <w:szCs w:val="24"/>
        </w:rPr>
        <w:t xml:space="preserve">si è </w:t>
      </w:r>
      <w:r>
        <w:rPr>
          <w:rFonts w:ascii="Bahnschrift" w:hAnsi="Bahnschrift"/>
          <w:sz w:val="24"/>
          <w:szCs w:val="24"/>
        </w:rPr>
        <w:t>avvalsi della distanza di cophene</w:t>
      </w:r>
      <w:r w:rsidR="006B37C1" w:rsidRPr="00F07C13">
        <w:rPr>
          <w:rFonts w:ascii="Bahnschrift" w:hAnsi="Bahnschrift"/>
          <w:sz w:val="24"/>
          <w:szCs w:val="24"/>
        </w:rPr>
        <w:t>tic</w:t>
      </w:r>
      <w:r>
        <w:rPr>
          <w:rFonts w:ascii="Bahnschrift" w:hAnsi="Bahnschrift"/>
          <w:sz w:val="24"/>
          <w:szCs w:val="24"/>
        </w:rPr>
        <w:t xml:space="preserve">. </w:t>
      </w:r>
    </w:p>
    <w:p w:rsidR="00E76870" w:rsidRDefault="00E76870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Ovvero il metodo indaga la correlazione tra la distanza di cophenetic operata dal metodo (es. average, single linkage, ward etc.) e matrice di distanza operata dai dati originali.</w:t>
      </w:r>
    </w:p>
    <w:p w:rsidR="00E76870" w:rsidRDefault="00E76870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Una buona approssimazione è data da valori sopra il 75%.</w:t>
      </w:r>
    </w:p>
    <w:p w:rsidR="00E76870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>Ci s</w:t>
      </w:r>
      <w:r w:rsidR="00215865">
        <w:rPr>
          <w:rFonts w:ascii="Bahnschrift" w:hAnsi="Bahnschrift"/>
          <w:sz w:val="24"/>
          <w:szCs w:val="24"/>
        </w:rPr>
        <w:t>i è</w:t>
      </w:r>
      <w:r w:rsidRPr="00F07C13">
        <w:rPr>
          <w:rFonts w:ascii="Bahnschrift" w:hAnsi="Bahnschrift"/>
          <w:sz w:val="24"/>
          <w:szCs w:val="24"/>
        </w:rPr>
        <w:t xml:space="preserve"> subito resi conto che questi modelli </w:t>
      </w:r>
      <w:r w:rsidR="00E76870">
        <w:rPr>
          <w:rFonts w:ascii="Bahnschrift" w:hAnsi="Bahnschrift"/>
          <w:sz w:val="24"/>
          <w:szCs w:val="24"/>
        </w:rPr>
        <w:t xml:space="preserve">e diversi metodi </w:t>
      </w:r>
      <w:r w:rsidR="00215865">
        <w:rPr>
          <w:rFonts w:ascii="Bahnschrift" w:hAnsi="Bahnschrift"/>
          <w:sz w:val="24"/>
          <w:szCs w:val="24"/>
        </w:rPr>
        <w:t xml:space="preserve">individuavano </w:t>
      </w:r>
      <w:r w:rsidR="00E76870">
        <w:rPr>
          <w:rFonts w:ascii="Bahnschrift" w:hAnsi="Bahnschrift"/>
          <w:sz w:val="24"/>
          <w:szCs w:val="24"/>
        </w:rPr>
        <w:t xml:space="preserve">un 20-25% di outliers in prodotti di tovaglie. </w:t>
      </w:r>
    </w:p>
    <w:p w:rsidR="00E76870" w:rsidRDefault="00E76870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L’andamento dei dendrogrammi era “a cascata”</w:t>
      </w:r>
      <w:r w:rsidR="00215865">
        <w:rPr>
          <w:rFonts w:ascii="Bahnschrift" w:hAnsi="Bahnschrift"/>
          <w:sz w:val="24"/>
          <w:szCs w:val="24"/>
        </w:rPr>
        <w:t>.</w:t>
      </w:r>
    </w:p>
    <w:p w:rsidR="006B37C1" w:rsidRDefault="00E76870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Le tovaglie che vendevano di più erano quelle che sbilanciavano la classificazione, </w:t>
      </w:r>
      <w:r w:rsidR="00215865">
        <w:rPr>
          <w:rFonts w:ascii="Bahnschrift" w:hAnsi="Bahnschrift"/>
          <w:sz w:val="24"/>
          <w:szCs w:val="24"/>
        </w:rPr>
        <w:t>veniva creato</w:t>
      </w:r>
      <w:r>
        <w:rPr>
          <w:rFonts w:ascii="Bahnschrift" w:hAnsi="Bahnschrift"/>
          <w:sz w:val="24"/>
          <w:szCs w:val="24"/>
        </w:rPr>
        <w:t xml:space="preserve"> un unico gruppo </w:t>
      </w:r>
      <w:r w:rsidR="0075054E">
        <w:rPr>
          <w:rFonts w:ascii="Bahnschrift" w:hAnsi="Bahnschrift"/>
          <w:sz w:val="24"/>
          <w:szCs w:val="24"/>
        </w:rPr>
        <w:t xml:space="preserve">e tanti gruppi da 1 (outliers). </w:t>
      </w:r>
    </w:p>
    <w:p w:rsidR="0075054E" w:rsidRPr="00F07C13" w:rsidRDefault="00215865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Si è concluso che questi non fossero</w:t>
      </w:r>
      <w:r w:rsidR="0075054E">
        <w:rPr>
          <w:rFonts w:ascii="Bahnschrift" w:hAnsi="Bahnschrift"/>
          <w:sz w:val="24"/>
          <w:szCs w:val="24"/>
        </w:rPr>
        <w:t xml:space="preserve"> i metodi corr</w:t>
      </w:r>
      <w:r>
        <w:rPr>
          <w:rFonts w:ascii="Bahnschrift" w:hAnsi="Bahnschrift"/>
          <w:sz w:val="24"/>
          <w:szCs w:val="24"/>
        </w:rPr>
        <w:t>etti di analisi e non cogliessero</w:t>
      </w:r>
      <w:r w:rsidR="0075054E">
        <w:rPr>
          <w:rFonts w:ascii="Bahnschrift" w:hAnsi="Bahnschrift"/>
          <w:sz w:val="24"/>
          <w:szCs w:val="24"/>
        </w:rPr>
        <w:t xml:space="preserve"> la natura dei nostri dati.</w:t>
      </w:r>
    </w:p>
    <w:p w:rsidR="006B37C1" w:rsidRPr="00F07C13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>L</w:t>
      </w:r>
      <w:r w:rsidR="0075054E">
        <w:rPr>
          <w:rFonts w:ascii="Bahnschrift" w:hAnsi="Bahnschrift"/>
          <w:sz w:val="24"/>
          <w:szCs w:val="24"/>
        </w:rPr>
        <w:t>a cluster empirica può risultare</w:t>
      </w:r>
      <w:r w:rsidRPr="00F07C13">
        <w:rPr>
          <w:rFonts w:ascii="Bahnschrift" w:hAnsi="Bahnschrift"/>
          <w:sz w:val="24"/>
          <w:szCs w:val="24"/>
        </w:rPr>
        <w:t xml:space="preserve"> molto sensibile </w:t>
      </w:r>
      <w:r w:rsidR="00215865">
        <w:rPr>
          <w:rFonts w:ascii="Bahnschrift" w:hAnsi="Bahnschrift"/>
          <w:sz w:val="24"/>
          <w:szCs w:val="24"/>
        </w:rPr>
        <w:t xml:space="preserve">a scale differenti </w:t>
      </w:r>
      <w:r w:rsidRPr="00F07C13">
        <w:rPr>
          <w:rFonts w:ascii="Bahnschrift" w:hAnsi="Bahnschrift"/>
          <w:sz w:val="24"/>
          <w:szCs w:val="24"/>
        </w:rPr>
        <w:t>e non essere in grado di creare grupp</w:t>
      </w:r>
      <w:r w:rsidR="0075054E">
        <w:rPr>
          <w:rFonts w:ascii="Bahnschrift" w:hAnsi="Bahnschrift"/>
          <w:sz w:val="24"/>
          <w:szCs w:val="24"/>
        </w:rPr>
        <w:t>i</w:t>
      </w:r>
      <w:r w:rsidR="00215865">
        <w:rPr>
          <w:rFonts w:ascii="Bahnschrift" w:hAnsi="Bahnschrift"/>
          <w:sz w:val="24"/>
          <w:szCs w:val="24"/>
        </w:rPr>
        <w:t xml:space="preserve"> in caso di disparità evidenti (20-25% tovaglie molto acquistate rispetto alle altre).</w:t>
      </w:r>
    </w:p>
    <w:p w:rsidR="006B37C1" w:rsidRPr="00F07C13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>Infatti come è stato evidenziato nelle esplorati</w:t>
      </w:r>
      <w:r w:rsidR="0075054E">
        <w:rPr>
          <w:rFonts w:ascii="Bahnschrift" w:hAnsi="Bahnschrift"/>
          <w:sz w:val="24"/>
          <w:szCs w:val="24"/>
        </w:rPr>
        <w:t>ve c'è un effetto forte di predile</w:t>
      </w:r>
      <w:r w:rsidRPr="00F07C13">
        <w:rPr>
          <w:rFonts w:ascii="Bahnschrift" w:hAnsi="Bahnschrift"/>
          <w:sz w:val="24"/>
          <w:szCs w:val="24"/>
        </w:rPr>
        <w:t>zione nei confronti di prodotti preferiti rispetto ad altri.</w:t>
      </w:r>
    </w:p>
    <w:p w:rsidR="0075054E" w:rsidRDefault="0075054E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Si è</w:t>
      </w:r>
      <w:r w:rsidR="006B37C1" w:rsidRPr="00F07C13">
        <w:rPr>
          <w:rFonts w:ascii="Bahnschrift" w:hAnsi="Bahnschrift"/>
          <w:sz w:val="24"/>
          <w:szCs w:val="24"/>
        </w:rPr>
        <w:t xml:space="preserve"> p</w:t>
      </w:r>
      <w:r w:rsidR="00215865">
        <w:rPr>
          <w:rFonts w:ascii="Bahnschrift" w:hAnsi="Bahnschrift"/>
          <w:sz w:val="24"/>
          <w:szCs w:val="24"/>
        </w:rPr>
        <w:t xml:space="preserve">rovato un altro metodo empirico: </w:t>
      </w:r>
      <w:r w:rsidR="006B37C1" w:rsidRPr="00F07C13">
        <w:rPr>
          <w:rFonts w:ascii="Bahnschrift" w:hAnsi="Bahnschrift"/>
          <w:sz w:val="24"/>
          <w:szCs w:val="24"/>
        </w:rPr>
        <w:t>K-means, che sembrava f</w:t>
      </w:r>
      <w:r>
        <w:rPr>
          <w:rFonts w:ascii="Bahnschrift" w:hAnsi="Bahnschrift"/>
          <w:sz w:val="24"/>
          <w:szCs w:val="24"/>
        </w:rPr>
        <w:t>unzionare un po’</w:t>
      </w:r>
      <w:r w:rsidR="006B37C1" w:rsidRPr="00F07C13">
        <w:rPr>
          <w:rFonts w:ascii="Bahnschrift" w:hAnsi="Bahnschrift"/>
          <w:sz w:val="24"/>
          <w:szCs w:val="24"/>
        </w:rPr>
        <w:t xml:space="preserve"> meglio sulle numerosità dei cluster e ne individuava gruppi, ma era molto instabile. </w:t>
      </w:r>
    </w:p>
    <w:p w:rsidR="0075054E" w:rsidRPr="00F07C13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 xml:space="preserve">Infatti con inizializzazioni diverse cambiava completamente i risultati dell'analisi e la numerosità e formazione dei cluster era molto volatile. </w:t>
      </w:r>
    </w:p>
    <w:p w:rsidR="006B37C1" w:rsidRPr="00F07C13" w:rsidRDefault="0075054E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Si è </w:t>
      </w:r>
      <w:r w:rsidR="006B37C1" w:rsidRPr="00F07C13">
        <w:rPr>
          <w:rFonts w:ascii="Bahnschrift" w:hAnsi="Bahnschrift"/>
          <w:sz w:val="24"/>
          <w:szCs w:val="24"/>
        </w:rPr>
        <w:t xml:space="preserve">provato </w:t>
      </w:r>
      <w:r w:rsidR="00215865">
        <w:rPr>
          <w:rFonts w:ascii="Bahnschrift" w:hAnsi="Bahnschrift"/>
          <w:sz w:val="24"/>
          <w:szCs w:val="24"/>
        </w:rPr>
        <w:t xml:space="preserve">con tecniche più avanzate come il </w:t>
      </w:r>
      <w:r w:rsidR="005176CA">
        <w:rPr>
          <w:rFonts w:ascii="Bahnschrift" w:hAnsi="Bahnschrift"/>
          <w:sz w:val="24"/>
          <w:szCs w:val="24"/>
        </w:rPr>
        <w:t xml:space="preserve"> DB</w:t>
      </w:r>
      <w:r w:rsidR="006B37C1" w:rsidRPr="00F07C13">
        <w:rPr>
          <w:rFonts w:ascii="Bahnschrift" w:hAnsi="Bahnschrift"/>
          <w:sz w:val="24"/>
          <w:szCs w:val="24"/>
        </w:rPr>
        <w:t xml:space="preserve">SCAN </w:t>
      </w:r>
      <w:r w:rsidR="00215865">
        <w:rPr>
          <w:rFonts w:ascii="Bahnschrift" w:hAnsi="Bahnschrift"/>
          <w:sz w:val="24"/>
          <w:szCs w:val="24"/>
        </w:rPr>
        <w:t xml:space="preserve">che </w:t>
      </w:r>
      <w:r w:rsidR="006B37C1" w:rsidRPr="00F07C13">
        <w:rPr>
          <w:rFonts w:ascii="Bahnschrift" w:hAnsi="Bahnschrift"/>
          <w:sz w:val="24"/>
          <w:szCs w:val="24"/>
        </w:rPr>
        <w:t xml:space="preserve">non convergeva perchè </w:t>
      </w:r>
      <w:r w:rsidR="0020570A">
        <w:rPr>
          <w:rFonts w:ascii="Bahnschrift" w:hAnsi="Bahnschrift"/>
          <w:sz w:val="24"/>
          <w:szCs w:val="24"/>
        </w:rPr>
        <w:t>i dati non erano particolarmente</w:t>
      </w:r>
      <w:r w:rsidR="006B37C1" w:rsidRPr="00F07C13">
        <w:rPr>
          <w:rFonts w:ascii="Bahnschrift" w:hAnsi="Bahnschrift"/>
          <w:sz w:val="24"/>
          <w:szCs w:val="24"/>
        </w:rPr>
        <w:t xml:space="preserve"> densi in alcune zone, ma piuttosto sparsi. </w:t>
      </w:r>
      <w:r w:rsidR="0020570A">
        <w:rPr>
          <w:rFonts w:ascii="Bahnschrift" w:hAnsi="Bahnschrift"/>
          <w:sz w:val="24"/>
          <w:szCs w:val="24"/>
        </w:rPr>
        <w:t xml:space="preserve">Anche questo </w:t>
      </w:r>
      <w:r w:rsidR="006B37C1" w:rsidRPr="00F07C13">
        <w:rPr>
          <w:rFonts w:ascii="Bahnschrift" w:hAnsi="Bahnschrift"/>
          <w:sz w:val="24"/>
          <w:szCs w:val="24"/>
        </w:rPr>
        <w:t>non era il metodo adatto.</w:t>
      </w:r>
    </w:p>
    <w:p w:rsidR="0075054E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lastRenderedPageBreak/>
        <w:t>La nostra soluzione finale è stata quella di utilizzare una tecnica di cluster avanzat</w:t>
      </w:r>
      <w:r w:rsidR="0020570A">
        <w:rPr>
          <w:rFonts w:ascii="Bahnschrift" w:hAnsi="Bahnschrift"/>
          <w:sz w:val="24"/>
          <w:szCs w:val="24"/>
        </w:rPr>
        <w:t xml:space="preserve">a di tipo Model Based Clustering, che è, </w:t>
      </w:r>
      <w:r w:rsidRPr="00F07C13">
        <w:rPr>
          <w:rFonts w:ascii="Bahnschrift" w:hAnsi="Bahnschrift"/>
          <w:sz w:val="24"/>
          <w:szCs w:val="24"/>
        </w:rPr>
        <w:t>per altro</w:t>
      </w:r>
      <w:r w:rsidR="0020570A">
        <w:rPr>
          <w:rFonts w:ascii="Bahnschrift" w:hAnsi="Bahnschrift"/>
          <w:sz w:val="24"/>
          <w:szCs w:val="24"/>
        </w:rPr>
        <w:t>,</w:t>
      </w:r>
      <w:r w:rsidRPr="00F07C13">
        <w:rPr>
          <w:rFonts w:ascii="Bahnschrift" w:hAnsi="Bahnschrift"/>
          <w:sz w:val="24"/>
          <w:szCs w:val="24"/>
        </w:rPr>
        <w:t xml:space="preserve"> una generalizzazion</w:t>
      </w:r>
      <w:r w:rsidR="0020570A">
        <w:rPr>
          <w:rFonts w:ascii="Bahnschrift" w:hAnsi="Bahnschrift"/>
          <w:sz w:val="24"/>
          <w:szCs w:val="24"/>
        </w:rPr>
        <w:t>e di un k-means con assunzioni sul</w:t>
      </w:r>
      <w:r w:rsidR="0075054E">
        <w:rPr>
          <w:rFonts w:ascii="Bahnschrift" w:hAnsi="Bahnschrift"/>
          <w:sz w:val="24"/>
          <w:szCs w:val="24"/>
        </w:rPr>
        <w:t xml:space="preserve"> modello di</w:t>
      </w:r>
      <w:r w:rsidRPr="00F07C13">
        <w:rPr>
          <w:rFonts w:ascii="Bahnschrift" w:hAnsi="Bahnschrift"/>
          <w:sz w:val="24"/>
          <w:szCs w:val="24"/>
        </w:rPr>
        <w:t xml:space="preserve"> generazione di dati. </w:t>
      </w:r>
    </w:p>
    <w:p w:rsidR="0075054E" w:rsidRDefault="0075054E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Effettuando un confronto tra misure di stabilità esterna ed interna la Model Based è risultata non scostarsi troppo a livello di efficacia dai modelli empirici.</w:t>
      </w:r>
    </w:p>
    <w:p w:rsidR="0075054E" w:rsidRDefault="0020570A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Quest’ultima evidenza ci ha </w:t>
      </w:r>
      <w:r w:rsidR="0075054E">
        <w:rPr>
          <w:rFonts w:ascii="Bahnschrift" w:hAnsi="Bahnschrift"/>
          <w:sz w:val="24"/>
          <w:szCs w:val="24"/>
        </w:rPr>
        <w:t xml:space="preserve">convinti </w:t>
      </w:r>
      <w:r>
        <w:rPr>
          <w:rFonts w:ascii="Bahnschrift" w:hAnsi="Bahnschrift"/>
          <w:sz w:val="24"/>
          <w:szCs w:val="24"/>
        </w:rPr>
        <w:t>definitivamente.</w:t>
      </w:r>
    </w:p>
    <w:p w:rsidR="0075054E" w:rsidRPr="0075054E" w:rsidRDefault="0075054E" w:rsidP="006B37C1">
      <w:pPr>
        <w:rPr>
          <w:rFonts w:ascii="Bahnschrift" w:hAnsi="Bahnschrift"/>
          <w:color w:val="271FD1"/>
          <w:sz w:val="28"/>
          <w:szCs w:val="28"/>
        </w:rPr>
      </w:pPr>
      <w:r>
        <w:rPr>
          <w:rFonts w:ascii="Bahnschrift" w:hAnsi="Bahnschrift"/>
          <w:color w:val="271FD1"/>
          <w:sz w:val="28"/>
          <w:szCs w:val="28"/>
        </w:rPr>
        <w:t>4.b.2</w:t>
      </w:r>
      <w:r>
        <w:rPr>
          <w:rFonts w:ascii="Bahnschrift" w:hAnsi="Bahnschrift"/>
          <w:color w:val="271FD1"/>
          <w:sz w:val="28"/>
          <w:szCs w:val="28"/>
        </w:rPr>
        <w:t xml:space="preserve"> </w:t>
      </w:r>
      <w:r>
        <w:rPr>
          <w:rFonts w:ascii="Bahnschrift" w:hAnsi="Bahnschrift"/>
          <w:color w:val="271FD1"/>
          <w:sz w:val="28"/>
          <w:szCs w:val="28"/>
        </w:rPr>
        <w:t>Clustering Model Based</w:t>
      </w:r>
    </w:p>
    <w:p w:rsidR="0075054E" w:rsidRDefault="00EE7DAD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La clustering M</w:t>
      </w:r>
      <w:r w:rsidR="0075054E">
        <w:rPr>
          <w:rFonts w:ascii="Bahnschrift" w:hAnsi="Bahnschrift"/>
          <w:sz w:val="24"/>
          <w:szCs w:val="24"/>
        </w:rPr>
        <w:t>odel Based è un metodo di soft assigment, ovvero ciascuna osservazione è trattata con un principio probabilistico di appartenere o meno ad un determinato cluster.</w:t>
      </w:r>
    </w:p>
    <w:p w:rsidR="00591058" w:rsidRDefault="00591058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Nel nostro caso la separazione era piuttosto netta (a parte 1 o 2 tovaglie su 177 indecise tra più cluster).</w:t>
      </w:r>
    </w:p>
    <w:p w:rsidR="00591058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 xml:space="preserve">La stima avviene tramite massima verosomiglianza ed un EM step algorithm. </w:t>
      </w:r>
    </w:p>
    <w:p w:rsidR="006B37C1" w:rsidRPr="00F07C13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 xml:space="preserve">L'assunzione è che i dati provengano da una mistura di normale multivariata. </w:t>
      </w:r>
    </w:p>
    <w:p w:rsidR="006B37C1" w:rsidRPr="00F07C13" w:rsidRDefault="00591058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La forma dei cluster varia per: </w:t>
      </w:r>
      <w:r w:rsidR="006B37C1" w:rsidRPr="00F07C13">
        <w:rPr>
          <w:rFonts w:ascii="Bahnschrift" w:hAnsi="Bahnschrift"/>
          <w:sz w:val="24"/>
          <w:szCs w:val="24"/>
        </w:rPr>
        <w:t>fo</w:t>
      </w:r>
      <w:r>
        <w:rPr>
          <w:rFonts w:ascii="Bahnschrift" w:hAnsi="Bahnschrift"/>
          <w:sz w:val="24"/>
          <w:szCs w:val="24"/>
        </w:rPr>
        <w:t>rma, orientamento e dimensioni (matrice di varianza e covarianza del modello)</w:t>
      </w:r>
    </w:p>
    <w:p w:rsidR="006B37C1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>Vengono c</w:t>
      </w:r>
      <w:r w:rsidR="00591058">
        <w:rPr>
          <w:rFonts w:ascii="Bahnschrift" w:hAnsi="Bahnschrift"/>
          <w:sz w:val="24"/>
          <w:szCs w:val="24"/>
        </w:rPr>
        <w:t>omputati</w:t>
      </w:r>
      <w:r w:rsidRPr="00F07C13">
        <w:rPr>
          <w:rFonts w:ascii="Bahnschrift" w:hAnsi="Bahnschrift"/>
          <w:sz w:val="24"/>
          <w:szCs w:val="24"/>
        </w:rPr>
        <w:t xml:space="preserve"> una decina di modelli che consentono e capire quale </w:t>
      </w:r>
      <w:r w:rsidR="00591058">
        <w:rPr>
          <w:rFonts w:ascii="Bahnschrift" w:hAnsi="Bahnschrift"/>
          <w:sz w:val="24"/>
          <w:szCs w:val="24"/>
        </w:rPr>
        <w:t>matrice di varianze e covarianze si adatti</w:t>
      </w:r>
      <w:r w:rsidRPr="00F07C13">
        <w:rPr>
          <w:rFonts w:ascii="Bahnschrift" w:hAnsi="Bahnschrift"/>
          <w:sz w:val="24"/>
          <w:szCs w:val="24"/>
        </w:rPr>
        <w:t xml:space="preserve"> meglio ai dati</w:t>
      </w:r>
      <w:r w:rsidR="002E2D56">
        <w:rPr>
          <w:rFonts w:ascii="Bahnschrift" w:hAnsi="Bahnschrift"/>
          <w:sz w:val="24"/>
          <w:szCs w:val="24"/>
        </w:rPr>
        <w:t xml:space="preserve"> (es. cluster sferici, diagonali, uguale o diversa dimensione o uguale diverso orientamento)</w:t>
      </w:r>
      <w:r w:rsidR="00591058">
        <w:rPr>
          <w:rFonts w:ascii="Bahnschrift" w:hAnsi="Bahnschrift"/>
          <w:sz w:val="24"/>
          <w:szCs w:val="24"/>
        </w:rPr>
        <w:t>, valutando con il BIC.</w:t>
      </w:r>
    </w:p>
    <w:p w:rsidR="00591058" w:rsidRPr="00F07C13" w:rsidRDefault="00591058" w:rsidP="006B37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Un ulteriore vantaggio è quello che l’algoritmo implementato, oltre che valutare il miglior modello, seleziona automaticamente il numero ottimale di clusters.</w:t>
      </w:r>
    </w:p>
    <w:p w:rsidR="006B37C1" w:rsidRPr="00F07C13" w:rsidRDefault="006B37C1" w:rsidP="006B37C1">
      <w:pPr>
        <w:rPr>
          <w:rFonts w:ascii="Bahnschrift" w:hAnsi="Bahnschrift"/>
          <w:sz w:val="24"/>
          <w:szCs w:val="24"/>
        </w:rPr>
      </w:pPr>
      <w:r w:rsidRPr="00F07C13">
        <w:rPr>
          <w:rFonts w:ascii="Bahnschrift" w:hAnsi="Bahnschrift"/>
          <w:sz w:val="24"/>
          <w:szCs w:val="24"/>
        </w:rPr>
        <w:t xml:space="preserve">L'output è stato particolarmente chiaro ed evidenziava gruppi di tovaglie con caratteristiche simili, che in effetti venivano vendute in </w:t>
      </w:r>
      <w:r w:rsidR="00591058">
        <w:rPr>
          <w:rFonts w:ascii="Bahnschrift" w:hAnsi="Bahnschrift"/>
          <w:sz w:val="24"/>
          <w:szCs w:val="24"/>
        </w:rPr>
        <w:t xml:space="preserve">egual </w:t>
      </w:r>
      <w:r w:rsidRPr="00F07C13">
        <w:rPr>
          <w:rFonts w:ascii="Bahnschrift" w:hAnsi="Bahnschrift"/>
          <w:sz w:val="24"/>
          <w:szCs w:val="24"/>
        </w:rPr>
        <w:t xml:space="preserve">misura all'interno di paesi e regioni. </w:t>
      </w:r>
    </w:p>
    <w:p w:rsidR="00450577" w:rsidRDefault="00450577" w:rsidP="00450577">
      <w:pPr>
        <w:rPr>
          <w:rFonts w:ascii="Bahnschrift" w:hAnsi="Bahnschrift"/>
          <w:color w:val="271FD1"/>
          <w:sz w:val="44"/>
          <w:szCs w:val="44"/>
        </w:rPr>
      </w:pPr>
      <w:r w:rsidRPr="00F57860">
        <w:rPr>
          <w:rFonts w:ascii="Bahnschrift" w:hAnsi="Bahnschrift"/>
          <w:color w:val="271FD1"/>
          <w:sz w:val="44"/>
          <w:szCs w:val="44"/>
        </w:rPr>
        <w:t>5.  Conclusioni e risultati</w:t>
      </w:r>
    </w:p>
    <w:p w:rsidR="00591058" w:rsidRDefault="00591058" w:rsidP="0059105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Il nostro progetto ci ha permesso di ottenere risultati che possono essere utili dal punto di vista delle strategie di marketing nell’azienda di tovagliato.</w:t>
      </w:r>
    </w:p>
    <w:p w:rsidR="002E2D56" w:rsidRDefault="00591058" w:rsidP="0059105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Infatti si è verificato che è importante diversifi</w:t>
      </w:r>
      <w:r w:rsidR="002E2D56">
        <w:rPr>
          <w:rFonts w:ascii="Bahnschrift" w:hAnsi="Bahnschrift"/>
          <w:sz w:val="24"/>
          <w:szCs w:val="24"/>
        </w:rPr>
        <w:t>care la promozione dei prodotti:</w:t>
      </w:r>
    </w:p>
    <w:p w:rsidR="00591058" w:rsidRDefault="0020570A" w:rsidP="002E2D56">
      <w:pPr>
        <w:pStyle w:val="Paragrafoelenco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Ciascun</w:t>
      </w:r>
      <w:r w:rsidR="00EE7DAD">
        <w:rPr>
          <w:rFonts w:ascii="Bahnschrift" w:hAnsi="Bahnschrift"/>
          <w:sz w:val="24"/>
          <w:szCs w:val="24"/>
        </w:rPr>
        <w:t xml:space="preserve"> paese e regione i</w:t>
      </w:r>
      <w:r w:rsidR="00591058" w:rsidRPr="002E2D56">
        <w:rPr>
          <w:rFonts w:ascii="Bahnschrift" w:hAnsi="Bahnschrift"/>
          <w:sz w:val="24"/>
          <w:szCs w:val="24"/>
        </w:rPr>
        <w:t xml:space="preserve">taliana </w:t>
      </w:r>
      <w:r>
        <w:rPr>
          <w:rFonts w:ascii="Bahnschrift" w:hAnsi="Bahnschrift"/>
          <w:sz w:val="24"/>
          <w:szCs w:val="24"/>
        </w:rPr>
        <w:t xml:space="preserve">predilige </w:t>
      </w:r>
      <w:r w:rsidR="00591058" w:rsidRPr="002E2D56">
        <w:rPr>
          <w:rFonts w:ascii="Bahnschrift" w:hAnsi="Bahnschrift"/>
          <w:sz w:val="24"/>
          <w:szCs w:val="24"/>
        </w:rPr>
        <w:t>un proprio prodotto</w:t>
      </w:r>
      <w:r>
        <w:rPr>
          <w:rFonts w:ascii="Bahnschrift" w:hAnsi="Bahnschrift"/>
          <w:sz w:val="24"/>
          <w:szCs w:val="24"/>
        </w:rPr>
        <w:t xml:space="preserve"> in particolare, quindi è importante saper descrivere le preferenze qualitative che portano a queste decisioni</w:t>
      </w:r>
      <w:r w:rsidR="00591058" w:rsidRPr="002E2D56">
        <w:rPr>
          <w:rFonts w:ascii="Bahnschrift" w:hAnsi="Bahnschrift"/>
          <w:sz w:val="24"/>
          <w:szCs w:val="24"/>
        </w:rPr>
        <w:t xml:space="preserve"> </w:t>
      </w:r>
    </w:p>
    <w:p w:rsidR="002E2D56" w:rsidRDefault="0020570A" w:rsidP="002E2D56">
      <w:pPr>
        <w:pStyle w:val="Paragrafoelenco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Non tutti i paesi preferiscono lo stesso tipo di </w:t>
      </w:r>
      <w:r w:rsidR="002E2D56">
        <w:rPr>
          <w:rFonts w:ascii="Bahnschrift" w:hAnsi="Bahnschrift"/>
          <w:sz w:val="24"/>
          <w:szCs w:val="24"/>
        </w:rPr>
        <w:t>c</w:t>
      </w:r>
      <w:r>
        <w:rPr>
          <w:rFonts w:ascii="Bahnschrift" w:hAnsi="Bahnschrift"/>
          <w:sz w:val="24"/>
          <w:szCs w:val="24"/>
        </w:rPr>
        <w:t>olorazione (accesa/spenta)</w:t>
      </w:r>
    </w:p>
    <w:p w:rsidR="002E2D56" w:rsidRDefault="0020570A" w:rsidP="002E2D56">
      <w:pPr>
        <w:pStyle w:val="Paragrafoelenco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Sarebbe più corretto differenziare il marketing sulle tovaglie durante l’anno</w:t>
      </w:r>
      <w:r w:rsidR="002E2D56">
        <w:rPr>
          <w:rFonts w:ascii="Bahnschrift" w:hAnsi="Bahnschrift"/>
          <w:sz w:val="24"/>
          <w:szCs w:val="24"/>
        </w:rPr>
        <w:t xml:space="preserve"> (colori che vengono venduti di più in estate e colori che vengono venduti di più in inverno)</w:t>
      </w:r>
    </w:p>
    <w:p w:rsidR="002E2D56" w:rsidRDefault="002E2D56" w:rsidP="002E2D56">
      <w:pPr>
        <w:pStyle w:val="Paragrafoelenco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Le tovaglie pub</w:t>
      </w:r>
      <w:r w:rsidR="0020570A">
        <w:rPr>
          <w:rFonts w:ascii="Bahnschrift" w:hAnsi="Bahnschrift"/>
          <w:sz w:val="24"/>
          <w:szCs w:val="24"/>
        </w:rPr>
        <w:t>b</w:t>
      </w:r>
      <w:r>
        <w:rPr>
          <w:rFonts w:ascii="Bahnschrift" w:hAnsi="Bahnschrift"/>
          <w:sz w:val="24"/>
          <w:szCs w:val="24"/>
        </w:rPr>
        <w:t xml:space="preserve">licizzate </w:t>
      </w:r>
      <w:r w:rsidR="0020570A">
        <w:rPr>
          <w:rFonts w:ascii="Bahnschrift" w:hAnsi="Bahnschrift"/>
          <w:sz w:val="24"/>
          <w:szCs w:val="24"/>
        </w:rPr>
        <w:t xml:space="preserve">nel 2018 </w:t>
      </w:r>
      <w:r>
        <w:rPr>
          <w:rFonts w:ascii="Bahnschrift" w:hAnsi="Bahnschrift"/>
          <w:sz w:val="24"/>
          <w:szCs w:val="24"/>
        </w:rPr>
        <w:t>sono vendute di più</w:t>
      </w:r>
      <w:r w:rsidR="0020570A" w:rsidRPr="0020570A">
        <w:rPr>
          <w:rFonts w:ascii="Bahnschrift" w:hAnsi="Bahnschrift"/>
          <w:sz w:val="24"/>
          <w:szCs w:val="24"/>
        </w:rPr>
        <w:t xml:space="preserve"> </w:t>
      </w:r>
      <w:r w:rsidR="0020570A">
        <w:rPr>
          <w:rFonts w:ascii="Bahnschrift" w:hAnsi="Bahnschrift"/>
          <w:sz w:val="24"/>
          <w:szCs w:val="24"/>
        </w:rPr>
        <w:t>mediamente il 10% in più)</w:t>
      </w:r>
      <w:r>
        <w:rPr>
          <w:rFonts w:ascii="Bahnschrift" w:hAnsi="Bahnschrift"/>
          <w:sz w:val="24"/>
          <w:szCs w:val="24"/>
        </w:rPr>
        <w:t xml:space="preserve">, ma </w:t>
      </w:r>
      <w:r w:rsidR="0020570A">
        <w:rPr>
          <w:rFonts w:ascii="Bahnschrift" w:hAnsi="Bahnschrift"/>
          <w:sz w:val="24"/>
          <w:szCs w:val="24"/>
        </w:rPr>
        <w:t>c’è molto margine di miglioramento.</w:t>
      </w:r>
    </w:p>
    <w:p w:rsidR="0020570A" w:rsidRDefault="002E2D56" w:rsidP="00FE33BA">
      <w:pPr>
        <w:pStyle w:val="Paragrafoelenco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20570A">
        <w:rPr>
          <w:rFonts w:ascii="Bahnschrift" w:hAnsi="Bahnschrift"/>
          <w:sz w:val="24"/>
          <w:szCs w:val="24"/>
        </w:rPr>
        <w:t>Le tovaglie novità del catalogo sono state selezionate bene ed hanno portato ad una preferenza del 2</w:t>
      </w:r>
      <w:r w:rsidR="0020570A" w:rsidRPr="0020570A">
        <w:rPr>
          <w:rFonts w:ascii="Bahnschrift" w:hAnsi="Bahnschrift"/>
          <w:sz w:val="24"/>
          <w:szCs w:val="24"/>
        </w:rPr>
        <w:t>0</w:t>
      </w:r>
      <w:r w:rsidRPr="0020570A">
        <w:rPr>
          <w:rFonts w:ascii="Bahnschrift" w:hAnsi="Bahnschrift"/>
          <w:sz w:val="24"/>
          <w:szCs w:val="24"/>
        </w:rPr>
        <w:t>%</w:t>
      </w:r>
      <w:r w:rsidR="0020570A">
        <w:rPr>
          <w:rFonts w:ascii="Bahnschrift" w:hAnsi="Bahnschrift"/>
          <w:sz w:val="24"/>
          <w:szCs w:val="24"/>
        </w:rPr>
        <w:t xml:space="preserve"> </w:t>
      </w:r>
      <w:r w:rsidRPr="0020570A">
        <w:rPr>
          <w:rFonts w:ascii="Bahnschrift" w:hAnsi="Bahnschrift"/>
          <w:sz w:val="24"/>
          <w:szCs w:val="24"/>
        </w:rPr>
        <w:t xml:space="preserve"> </w:t>
      </w:r>
      <w:r w:rsidR="0020570A">
        <w:rPr>
          <w:rFonts w:ascii="Bahnschrift" w:hAnsi="Bahnschrift"/>
          <w:sz w:val="24"/>
          <w:szCs w:val="24"/>
        </w:rPr>
        <w:t>.  Tuttavia alcune novità in catalogo potevano essere più pubblicizzate (visto il successo di vendita).</w:t>
      </w:r>
    </w:p>
    <w:p w:rsidR="002E2D56" w:rsidRPr="0020570A" w:rsidRDefault="002E2D56" w:rsidP="00FE33BA">
      <w:pPr>
        <w:pStyle w:val="Paragrafoelenco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20570A">
        <w:rPr>
          <w:rFonts w:ascii="Bahnschrift" w:hAnsi="Bahnschrift"/>
          <w:sz w:val="24"/>
          <w:szCs w:val="24"/>
        </w:rPr>
        <w:lastRenderedPageBreak/>
        <w:t xml:space="preserve">I 5 maggiori acquirenti in Italia e all’estero rappresentano un fortissima fetta di mercato e sono quelli verso i quali andrebbe più indirizzata la diversificazione </w:t>
      </w:r>
    </w:p>
    <w:p w:rsidR="00591058" w:rsidRPr="00EE7DAD" w:rsidRDefault="002E2D56" w:rsidP="00450577">
      <w:pPr>
        <w:pStyle w:val="Paragrafoelenco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La cluster operata ha individuato gruppi di tovaglie con caratteristiche simili per venduto e qualità delle tovaglie, quindi potrebbero essere proposte insieme in una eventuale promozione, e disposte nelle stesse categorie in catalogo. </w:t>
      </w:r>
    </w:p>
    <w:p w:rsidR="00450577" w:rsidRDefault="00450577" w:rsidP="00450577">
      <w:pPr>
        <w:rPr>
          <w:rFonts w:ascii="Bahnschrift" w:hAnsi="Bahnschrift"/>
          <w:color w:val="271FD1"/>
          <w:sz w:val="44"/>
          <w:szCs w:val="44"/>
        </w:rPr>
      </w:pPr>
      <w:r w:rsidRPr="00F57860">
        <w:rPr>
          <w:rFonts w:ascii="Bahnschrift" w:hAnsi="Bahnschrift"/>
          <w:color w:val="271FD1"/>
          <w:sz w:val="44"/>
          <w:szCs w:val="44"/>
        </w:rPr>
        <w:t>6.</w:t>
      </w:r>
      <w:r w:rsidR="00EE7DAD" w:rsidRPr="00EE7DAD">
        <w:rPr>
          <w:rFonts w:ascii="Bahnschrift" w:hAnsi="Bahnschrift"/>
          <w:color w:val="271FD1"/>
          <w:sz w:val="44"/>
          <w:szCs w:val="44"/>
        </w:rPr>
        <w:t xml:space="preserve"> </w:t>
      </w:r>
      <w:r w:rsidR="00EE7DAD">
        <w:rPr>
          <w:rFonts w:ascii="Bahnschrift" w:hAnsi="Bahnschrift"/>
          <w:color w:val="271FD1"/>
          <w:sz w:val="44"/>
          <w:szCs w:val="44"/>
        </w:rPr>
        <w:t>Strutturazione presentazione progetto</w:t>
      </w:r>
    </w:p>
    <w:p w:rsidR="0020570A" w:rsidRDefault="002E2D56" w:rsidP="002E2D5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La st</w:t>
      </w:r>
      <w:r w:rsidR="0020570A">
        <w:rPr>
          <w:rFonts w:ascii="Bahnschrift" w:hAnsi="Bahnschrift"/>
          <w:sz w:val="24"/>
          <w:szCs w:val="24"/>
        </w:rPr>
        <w:t>ruttura della presentazione si è basata sulla lezione “effective comunication”</w:t>
      </w:r>
      <w:r>
        <w:rPr>
          <w:rFonts w:ascii="Bahnschrift" w:hAnsi="Bahnschrift"/>
          <w:sz w:val="24"/>
          <w:szCs w:val="24"/>
        </w:rPr>
        <w:t>,</w:t>
      </w:r>
      <w:r w:rsidR="0020570A">
        <w:rPr>
          <w:rFonts w:ascii="Bahnschrift" w:hAnsi="Bahnschrift"/>
          <w:sz w:val="24"/>
          <w:szCs w:val="24"/>
        </w:rPr>
        <w:t xml:space="preserve"> tenuta nel corso di Statistical Learning.</w:t>
      </w:r>
      <w:r>
        <w:rPr>
          <w:rFonts w:ascii="Bahnschrift" w:hAnsi="Bahnschrift"/>
          <w:sz w:val="24"/>
          <w:szCs w:val="24"/>
        </w:rPr>
        <w:t xml:space="preserve"> </w:t>
      </w:r>
    </w:p>
    <w:p w:rsidR="002E2D56" w:rsidRDefault="0020570A" w:rsidP="002E2D5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Si </w:t>
      </w:r>
      <w:r w:rsidR="002E2D56">
        <w:rPr>
          <w:rFonts w:ascii="Bahnschrift" w:hAnsi="Bahnschrift"/>
          <w:sz w:val="24"/>
          <w:szCs w:val="24"/>
        </w:rPr>
        <w:t>è cercato di coinvolgere il pubblico ut</w:t>
      </w:r>
      <w:r>
        <w:rPr>
          <w:rFonts w:ascii="Bahnschrift" w:hAnsi="Bahnschrift"/>
          <w:sz w:val="24"/>
          <w:szCs w:val="24"/>
        </w:rPr>
        <w:t xml:space="preserve">ilizzando un video introduttivo, per mostrare </w:t>
      </w:r>
      <w:r w:rsidR="002E2D56">
        <w:rPr>
          <w:rFonts w:ascii="Bahnschrift" w:hAnsi="Bahnschrift"/>
          <w:sz w:val="24"/>
          <w:szCs w:val="24"/>
        </w:rPr>
        <w:t>anche il processo di produzione sottostante delle tovaglie e tramite grafici e slides molto sintetiche che colpissero all’oc</w:t>
      </w:r>
      <w:r w:rsidR="00303E78">
        <w:rPr>
          <w:rFonts w:ascii="Bahnschrift" w:hAnsi="Bahnschrift"/>
          <w:sz w:val="24"/>
          <w:szCs w:val="24"/>
        </w:rPr>
        <w:t xml:space="preserve">chio subito. </w:t>
      </w:r>
    </w:p>
    <w:p w:rsidR="00303E78" w:rsidRDefault="00303E78" w:rsidP="002E2D5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Per la realizzazione del video </w:t>
      </w:r>
      <w:r w:rsidR="0020570A">
        <w:rPr>
          <w:rFonts w:ascii="Bahnschrift" w:hAnsi="Bahnschrift"/>
          <w:sz w:val="24"/>
          <w:szCs w:val="24"/>
        </w:rPr>
        <w:t xml:space="preserve">si è </w:t>
      </w:r>
      <w:r>
        <w:rPr>
          <w:rFonts w:ascii="Bahnschrift" w:hAnsi="Bahnschrift"/>
          <w:sz w:val="24"/>
          <w:szCs w:val="24"/>
        </w:rPr>
        <w:t>utilizzato un video-editor, Filmora, in versione gratuita e abbiamo salvato il file utilizzato il tool bandicom.</w:t>
      </w:r>
    </w:p>
    <w:p w:rsidR="00303E78" w:rsidRDefault="00303E78" w:rsidP="002E2D5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Per la realizzazione delle slides </w:t>
      </w:r>
      <w:r w:rsidR="000C581C">
        <w:rPr>
          <w:rFonts w:ascii="Bahnschrift" w:hAnsi="Bahnschrift"/>
          <w:sz w:val="24"/>
          <w:szCs w:val="24"/>
        </w:rPr>
        <w:t xml:space="preserve">ci si è </w:t>
      </w:r>
      <w:r>
        <w:rPr>
          <w:rFonts w:ascii="Bahnschrift" w:hAnsi="Bahnschrift"/>
          <w:sz w:val="24"/>
          <w:szCs w:val="24"/>
        </w:rPr>
        <w:t>basati su video youtube che consigliavano presentazioni coerenti, richiamassero colori simili, e utilizzassero grafici coinvolgenti.</w:t>
      </w:r>
    </w:p>
    <w:p w:rsidR="00303E78" w:rsidRDefault="00303E78" w:rsidP="002E2D5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Ci </w:t>
      </w:r>
      <w:r w:rsidR="000C581C">
        <w:rPr>
          <w:rFonts w:ascii="Bahnschrift" w:hAnsi="Bahnschrift"/>
          <w:sz w:val="24"/>
          <w:szCs w:val="24"/>
        </w:rPr>
        <w:t xml:space="preserve">si è </w:t>
      </w:r>
      <w:r>
        <w:rPr>
          <w:rFonts w:ascii="Bahnschrift" w:hAnsi="Bahnschrift"/>
          <w:sz w:val="24"/>
          <w:szCs w:val="24"/>
        </w:rPr>
        <w:t>serviti di Fl</w:t>
      </w:r>
      <w:r w:rsidR="00EE7DAD">
        <w:rPr>
          <w:rFonts w:ascii="Bahnschrift" w:hAnsi="Bahnschrift"/>
          <w:sz w:val="24"/>
          <w:szCs w:val="24"/>
        </w:rPr>
        <w:t>aticon e Unsplash, come strumento grafico ulteriore.</w:t>
      </w:r>
    </w:p>
    <w:p w:rsidR="00215865" w:rsidRDefault="00303E78" w:rsidP="0045057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 grafici sono stati generati con Rstudio, Tableau, Excel o a mano (nel caso di cartine e bolle di cluster personalizzate con le tovaglie scaricate dal catalogo ed inserite una a una).</w:t>
      </w:r>
    </w:p>
    <w:p w:rsidR="000C581C" w:rsidRPr="000C581C" w:rsidRDefault="000C581C" w:rsidP="00450577">
      <w:pPr>
        <w:rPr>
          <w:rFonts w:ascii="Bahnschrift" w:hAnsi="Bahnschrift"/>
          <w:sz w:val="24"/>
          <w:szCs w:val="24"/>
        </w:rPr>
      </w:pPr>
      <w:bookmarkStart w:id="0" w:name="_GoBack"/>
      <w:bookmarkEnd w:id="0"/>
    </w:p>
    <w:p w:rsidR="00450577" w:rsidRPr="00F57860" w:rsidRDefault="00450577" w:rsidP="00450577">
      <w:pPr>
        <w:rPr>
          <w:rFonts w:ascii="Bahnschrift" w:hAnsi="Bahnschrift"/>
          <w:color w:val="271FD1"/>
          <w:sz w:val="44"/>
          <w:szCs w:val="44"/>
        </w:rPr>
      </w:pPr>
      <w:r w:rsidRPr="00F57860">
        <w:rPr>
          <w:rFonts w:ascii="Bahnschrift" w:hAnsi="Bahnschrift"/>
          <w:color w:val="271FD1"/>
          <w:sz w:val="44"/>
          <w:szCs w:val="44"/>
        </w:rPr>
        <w:t>7. Bibliografia</w:t>
      </w:r>
    </w:p>
    <w:p w:rsidR="00303E78" w:rsidRPr="00EC709B" w:rsidRDefault="00EC709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[1] </w:t>
      </w:r>
      <w:r w:rsidR="00303E78" w:rsidRPr="00EC709B">
        <w:rPr>
          <w:rFonts w:ascii="Bahnschrift" w:hAnsi="Bahnschrift"/>
          <w:sz w:val="24"/>
          <w:szCs w:val="24"/>
        </w:rPr>
        <w:t>ChrisFraley,</w:t>
      </w:r>
      <w:r>
        <w:rPr>
          <w:rFonts w:ascii="Bahnschrift" w:hAnsi="Bahnschrift"/>
          <w:sz w:val="24"/>
          <w:szCs w:val="24"/>
        </w:rPr>
        <w:t xml:space="preserve"> </w:t>
      </w:r>
      <w:r w:rsidR="00303E78" w:rsidRPr="00EC709B">
        <w:rPr>
          <w:rFonts w:ascii="Bahnschrift" w:hAnsi="Bahnschrift"/>
          <w:sz w:val="24"/>
          <w:szCs w:val="24"/>
        </w:rPr>
        <w:t>A.E.Raftery,</w:t>
      </w:r>
      <w:r>
        <w:rPr>
          <w:rFonts w:ascii="Bahnschrift" w:hAnsi="Bahnschrift"/>
          <w:sz w:val="24"/>
          <w:szCs w:val="24"/>
        </w:rPr>
        <w:t xml:space="preserve"> </w:t>
      </w:r>
      <w:r w:rsidR="00303E78" w:rsidRPr="00EC709B">
        <w:rPr>
          <w:rFonts w:ascii="Bahnschrift" w:hAnsi="Bahnschrift"/>
          <w:sz w:val="24"/>
          <w:szCs w:val="24"/>
        </w:rPr>
        <w:t>T.B.Murphyand</w:t>
      </w:r>
      <w:r>
        <w:rPr>
          <w:rFonts w:ascii="Bahnschrift" w:hAnsi="Bahnschrift"/>
          <w:sz w:val="24"/>
          <w:szCs w:val="24"/>
        </w:rPr>
        <w:t xml:space="preserve">, </w:t>
      </w:r>
      <w:r w:rsidR="00303E78" w:rsidRPr="00EC709B">
        <w:rPr>
          <w:rFonts w:ascii="Bahnschrift" w:hAnsi="Bahnschrift"/>
          <w:sz w:val="24"/>
          <w:szCs w:val="24"/>
        </w:rPr>
        <w:t xml:space="preserve">L.Scrucca(2012). </w:t>
      </w:r>
      <w:r w:rsidR="00303E78" w:rsidRPr="00EC709B">
        <w:rPr>
          <w:rFonts w:ascii="Bahnschrift" w:hAnsi="Bahnschrift"/>
          <w:i/>
          <w:sz w:val="24"/>
          <w:szCs w:val="24"/>
        </w:rPr>
        <w:t>mclustVersion 4 for R: Normal Mixture Modeling for Model-Based Clustering, Classi</w:t>
      </w:r>
      <w:r w:rsidR="00303E78" w:rsidRPr="00EC709B">
        <w:rPr>
          <w:rFonts w:ascii="Arial" w:hAnsi="Arial" w:cs="Arial"/>
          <w:i/>
          <w:sz w:val="24"/>
          <w:szCs w:val="24"/>
        </w:rPr>
        <w:t>ﬁ</w:t>
      </w:r>
      <w:r w:rsidR="00303E78" w:rsidRPr="00EC709B">
        <w:rPr>
          <w:rFonts w:ascii="Bahnschrift" w:hAnsi="Bahnschrift"/>
          <w:i/>
          <w:sz w:val="24"/>
          <w:szCs w:val="24"/>
        </w:rPr>
        <w:t>cation, and Density Estimation</w:t>
      </w:r>
      <w:r w:rsidR="00303E78" w:rsidRPr="00EC709B">
        <w:rPr>
          <w:rFonts w:ascii="Bahnschrift" w:hAnsi="Bahnschrift"/>
          <w:sz w:val="24"/>
          <w:szCs w:val="24"/>
        </w:rPr>
        <w:t>. Technical Report No. 597, Department of Statistics, University of Washington. Pdf</w:t>
      </w:r>
    </w:p>
    <w:p w:rsidR="00303E78" w:rsidRDefault="0061573E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[2</w:t>
      </w:r>
      <w:r>
        <w:rPr>
          <w:rFonts w:ascii="Bahnschrift" w:hAnsi="Bahnschrift"/>
          <w:sz w:val="24"/>
          <w:szCs w:val="24"/>
        </w:rPr>
        <w:t xml:space="preserve">] </w:t>
      </w:r>
      <w:r w:rsidR="00303E78" w:rsidRPr="00EC709B">
        <w:rPr>
          <w:rFonts w:ascii="Bahnschrift" w:hAnsi="Bahnschrift"/>
          <w:sz w:val="24"/>
          <w:szCs w:val="24"/>
        </w:rPr>
        <w:t>Chris Fraley and A. E. Raftery (2002)</w:t>
      </w:r>
      <w:r w:rsidR="00303E78" w:rsidRPr="00EC709B">
        <w:rPr>
          <w:rFonts w:ascii="Bahnschrift" w:hAnsi="Bahnschrift"/>
          <w:i/>
          <w:sz w:val="24"/>
          <w:szCs w:val="24"/>
        </w:rPr>
        <w:t>. Model-based clustering, discriminant analysis,anddensityestimation.</w:t>
      </w:r>
      <w:r w:rsidR="00303E78" w:rsidRPr="00EC709B">
        <w:rPr>
          <w:rFonts w:ascii="Bahnschrift" w:hAnsi="Bahnschrift"/>
          <w:sz w:val="24"/>
          <w:szCs w:val="24"/>
        </w:rPr>
        <w:t xml:space="preserve"> JournaloftheAmericanStatisticalAssociation 97:611:631.</w:t>
      </w:r>
    </w:p>
    <w:p w:rsidR="00EC709B" w:rsidRPr="00EC709B" w:rsidRDefault="0061573E" w:rsidP="00EC709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[3</w:t>
      </w:r>
      <w:r>
        <w:rPr>
          <w:rFonts w:ascii="Bahnschrift" w:hAnsi="Bahnschrift"/>
          <w:sz w:val="24"/>
          <w:szCs w:val="24"/>
        </w:rPr>
        <w:t xml:space="preserve">] </w:t>
      </w:r>
      <w:r w:rsidR="00EC709B" w:rsidRPr="00EC709B">
        <w:rPr>
          <w:rFonts w:ascii="Bahnschrift" w:hAnsi="Bahnschrift"/>
          <w:sz w:val="24"/>
          <w:szCs w:val="24"/>
        </w:rPr>
        <w:t xml:space="preserve">Alboukadel Kassambara (2017) </w:t>
      </w:r>
      <w:r w:rsidR="00EC709B" w:rsidRPr="00EC709B">
        <w:rPr>
          <w:rFonts w:ascii="Bahnschrift" w:hAnsi="Bahnschrift" w:cs="Arial"/>
          <w:bCs/>
          <w:i/>
          <w:sz w:val="24"/>
          <w:szCs w:val="24"/>
        </w:rPr>
        <w:t xml:space="preserve">Multivariate Analysis, Practical Guide to Cluster Analysis in R, Unsupervised Machine Learning, </w:t>
      </w:r>
      <w:r w:rsidR="00EC709B" w:rsidRPr="00EC709B">
        <w:rPr>
          <w:rFonts w:ascii="Bahnschrift" w:hAnsi="Bahnschrift"/>
          <w:sz w:val="24"/>
          <w:szCs w:val="24"/>
        </w:rPr>
        <w:t>Published by STHDA (</w:t>
      </w:r>
      <w:hyperlink r:id="rId9" w:history="1">
        <w:r w:rsidR="00EC709B" w:rsidRPr="00EC709B">
          <w:rPr>
            <w:rStyle w:val="Collegamentoipertestuale"/>
            <w:rFonts w:ascii="Bahnschrift" w:hAnsi="Bahnschrift"/>
            <w:color w:val="auto"/>
            <w:sz w:val="24"/>
            <w:szCs w:val="24"/>
          </w:rPr>
          <w:t>http://www.sthda.com</w:t>
        </w:r>
      </w:hyperlink>
      <w:r w:rsidR="00EC709B" w:rsidRPr="00EC709B">
        <w:rPr>
          <w:rFonts w:ascii="Bahnschrift" w:hAnsi="Bahnschrift"/>
          <w:sz w:val="24"/>
          <w:szCs w:val="24"/>
        </w:rPr>
        <w:t>)</w:t>
      </w:r>
    </w:p>
    <w:p w:rsidR="00EC709B" w:rsidRDefault="0061573E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[4</w:t>
      </w:r>
      <w:r>
        <w:rPr>
          <w:rFonts w:ascii="Bahnschrift" w:hAnsi="Bahnschrift"/>
          <w:sz w:val="24"/>
          <w:szCs w:val="24"/>
        </w:rPr>
        <w:t xml:space="preserve">] </w:t>
      </w:r>
      <w:r w:rsidR="00EC709B" w:rsidRPr="00EC709B">
        <w:rPr>
          <w:rFonts w:ascii="Bahnschrift" w:hAnsi="Bahnschrift"/>
          <w:sz w:val="24"/>
          <w:szCs w:val="24"/>
        </w:rPr>
        <w:t xml:space="preserve">Kaufman, L. and Rousseeuw, P.J. (1990). </w:t>
      </w:r>
      <w:r w:rsidR="00EC709B" w:rsidRPr="00EC709B">
        <w:rPr>
          <w:rFonts w:ascii="Bahnschrift" w:hAnsi="Bahnschrift"/>
          <w:i/>
          <w:sz w:val="24"/>
          <w:szCs w:val="24"/>
        </w:rPr>
        <w:t>Finding Groups in Data: An Introduction to Cluster Analysis</w:t>
      </w:r>
      <w:r w:rsidR="00EC709B" w:rsidRPr="00EC709B">
        <w:rPr>
          <w:rFonts w:ascii="Bahnschrift" w:hAnsi="Bahnschrift"/>
          <w:sz w:val="24"/>
          <w:szCs w:val="24"/>
        </w:rPr>
        <w:t>. Wiley, New Yor</w:t>
      </w:r>
      <w:r w:rsidR="00EC709B">
        <w:rPr>
          <w:rFonts w:ascii="Bahnschrift" w:hAnsi="Bahnschrift"/>
          <w:sz w:val="24"/>
          <w:szCs w:val="24"/>
        </w:rPr>
        <w:t>k</w:t>
      </w:r>
    </w:p>
    <w:p w:rsidR="00EC709B" w:rsidRPr="00EC709B" w:rsidRDefault="0061573E" w:rsidP="00EC709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[5</w:t>
      </w:r>
      <w:r>
        <w:rPr>
          <w:rFonts w:ascii="Bahnschrift" w:hAnsi="Bahnschrift"/>
          <w:sz w:val="24"/>
          <w:szCs w:val="24"/>
        </w:rPr>
        <w:t xml:space="preserve">] </w:t>
      </w:r>
      <w:r w:rsidR="00EC709B" w:rsidRPr="00EC709B">
        <w:rPr>
          <w:rFonts w:ascii="Bahnschrift" w:hAnsi="Bahnschrift"/>
          <w:sz w:val="24"/>
          <w:szCs w:val="24"/>
        </w:rPr>
        <w:t>Kazuko Sakamoto,</w:t>
      </w:r>
      <w:r w:rsidR="00EC709B" w:rsidRPr="00EC709B">
        <w:rPr>
          <w:rFonts w:ascii="Bahnschrift" w:hAnsi="Bahnschrift"/>
          <w:sz w:val="24"/>
          <w:szCs w:val="24"/>
          <w:lang w:val="en-US"/>
        </w:rPr>
        <w:t xml:space="preserve"> </w:t>
      </w:r>
      <w:r w:rsidR="00EC709B" w:rsidRPr="00EC709B">
        <w:rPr>
          <w:rFonts w:ascii="Bahnschrift" w:hAnsi="Bahnschrift"/>
          <w:i/>
          <w:iCs/>
          <w:sz w:val="24"/>
          <w:szCs w:val="24"/>
          <w:lang w:val="en-US"/>
        </w:rPr>
        <w:t>Difference in the Color Preference by a Geographical Factor</w:t>
      </w:r>
    </w:p>
    <w:p w:rsidR="00EC709B" w:rsidRPr="00EC709B" w:rsidRDefault="00EC709B">
      <w:pPr>
        <w:rPr>
          <w:rFonts w:ascii="Bahnschrift" w:hAnsi="Bahnschrift"/>
          <w:sz w:val="24"/>
          <w:szCs w:val="24"/>
        </w:rPr>
      </w:pPr>
      <w:r w:rsidRPr="00EC709B">
        <w:rPr>
          <w:rFonts w:ascii="Bahnschrift" w:hAnsi="Bahnschrift"/>
          <w:sz w:val="24"/>
          <w:szCs w:val="24"/>
          <w:lang w:val="en-US"/>
        </w:rPr>
        <w:t xml:space="preserve">[World Academy of Science, Engineering and Technology International Journal of Humanities and Social Sciences Vol:7, No:11, 2013] </w:t>
      </w:r>
    </w:p>
    <w:p w:rsidR="00303E78" w:rsidRPr="00EC709B" w:rsidRDefault="0061573E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[6</w:t>
      </w:r>
      <w:r>
        <w:rPr>
          <w:rFonts w:ascii="Bahnschrift" w:hAnsi="Bahnschrift"/>
          <w:sz w:val="24"/>
          <w:szCs w:val="24"/>
        </w:rPr>
        <w:t xml:space="preserve">] </w:t>
      </w:r>
      <w:r w:rsidR="00303E78" w:rsidRPr="00EC709B">
        <w:rPr>
          <w:rFonts w:ascii="Bahnschrift" w:hAnsi="Bahnschrift"/>
          <w:sz w:val="24"/>
          <w:szCs w:val="24"/>
        </w:rPr>
        <w:t xml:space="preserve">Ranjan Maitra. </w:t>
      </w:r>
      <w:r w:rsidR="00303E78" w:rsidRPr="00EC709B">
        <w:rPr>
          <w:rFonts w:ascii="Bahnschrift" w:hAnsi="Bahnschrift"/>
          <w:i/>
          <w:sz w:val="24"/>
          <w:szCs w:val="24"/>
        </w:rPr>
        <w:t>Model-based clustering</w:t>
      </w:r>
      <w:r w:rsidR="00303E78" w:rsidRPr="00EC709B">
        <w:rPr>
          <w:rFonts w:ascii="Bahnschrift" w:hAnsi="Bahnschrift"/>
          <w:sz w:val="24"/>
          <w:szCs w:val="24"/>
        </w:rPr>
        <w:t xml:space="preserve">. Department of Statistics Iowa State University. </w:t>
      </w:r>
      <w:hyperlink r:id="rId10" w:history="1">
        <w:r w:rsidR="00303E78" w:rsidRPr="00EC709B">
          <w:rPr>
            <w:rStyle w:val="Collegamentoipertestuale"/>
            <w:rFonts w:ascii="Bahnschrift" w:hAnsi="Bahnschrift"/>
            <w:color w:val="auto"/>
            <w:sz w:val="24"/>
            <w:szCs w:val="24"/>
          </w:rPr>
          <w:t>http://www.public.iastate.edu/~maitra/stat501/lectures/</w:t>
        </w:r>
      </w:hyperlink>
    </w:p>
    <w:p w:rsidR="00EC709B" w:rsidRPr="00EC709B" w:rsidRDefault="00EC709B">
      <w:pPr>
        <w:rPr>
          <w:rFonts w:ascii="Bahnschrift" w:hAnsi="Bahnschrift"/>
          <w:sz w:val="36"/>
          <w:szCs w:val="36"/>
        </w:rPr>
      </w:pPr>
    </w:p>
    <w:p w:rsidR="00303E78" w:rsidRPr="00EC709B" w:rsidRDefault="00303E78">
      <w:pPr>
        <w:rPr>
          <w:rFonts w:ascii="Bahnschrift" w:hAnsi="Bahnschrift"/>
          <w:sz w:val="36"/>
          <w:szCs w:val="36"/>
        </w:rPr>
      </w:pPr>
    </w:p>
    <w:p w:rsidR="00303E78" w:rsidRPr="00303E78" w:rsidRDefault="00303E78">
      <w:pPr>
        <w:rPr>
          <w:rFonts w:ascii="Arial" w:hAnsi="Arial" w:cs="Arial"/>
          <w:b/>
          <w:bCs/>
          <w:color w:val="000514"/>
          <w:sz w:val="36"/>
          <w:szCs w:val="36"/>
        </w:rPr>
      </w:pPr>
    </w:p>
    <w:sectPr w:rsidR="00303E78" w:rsidRPr="00303E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E95" w:rsidRDefault="000B7E95" w:rsidP="00F57860">
      <w:pPr>
        <w:spacing w:after="0" w:line="240" w:lineRule="auto"/>
      </w:pPr>
      <w:r>
        <w:separator/>
      </w:r>
    </w:p>
  </w:endnote>
  <w:endnote w:type="continuationSeparator" w:id="0">
    <w:p w:rsidR="000B7E95" w:rsidRDefault="000B7E95" w:rsidP="00F5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E95" w:rsidRDefault="000B7E95" w:rsidP="00F57860">
      <w:pPr>
        <w:spacing w:after="0" w:line="240" w:lineRule="auto"/>
      </w:pPr>
      <w:r>
        <w:separator/>
      </w:r>
    </w:p>
  </w:footnote>
  <w:footnote w:type="continuationSeparator" w:id="0">
    <w:p w:rsidR="000B7E95" w:rsidRDefault="000B7E95" w:rsidP="00F57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52BC9"/>
    <w:multiLevelType w:val="hybridMultilevel"/>
    <w:tmpl w:val="469640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C59F1"/>
    <w:multiLevelType w:val="hybridMultilevel"/>
    <w:tmpl w:val="CAB409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C1"/>
    <w:rsid w:val="000B7E95"/>
    <w:rsid w:val="000C581C"/>
    <w:rsid w:val="0020570A"/>
    <w:rsid w:val="00215865"/>
    <w:rsid w:val="002E2D56"/>
    <w:rsid w:val="00303E78"/>
    <w:rsid w:val="00322582"/>
    <w:rsid w:val="00375E23"/>
    <w:rsid w:val="003A3577"/>
    <w:rsid w:val="003F15D7"/>
    <w:rsid w:val="004258AD"/>
    <w:rsid w:val="00450577"/>
    <w:rsid w:val="00503C05"/>
    <w:rsid w:val="005176CA"/>
    <w:rsid w:val="005279A8"/>
    <w:rsid w:val="00591058"/>
    <w:rsid w:val="005E39A6"/>
    <w:rsid w:val="0060356C"/>
    <w:rsid w:val="0061573E"/>
    <w:rsid w:val="006B37C1"/>
    <w:rsid w:val="0075054E"/>
    <w:rsid w:val="00776B25"/>
    <w:rsid w:val="008E03D9"/>
    <w:rsid w:val="00A95768"/>
    <w:rsid w:val="00AB411B"/>
    <w:rsid w:val="00C64EF3"/>
    <w:rsid w:val="00E76870"/>
    <w:rsid w:val="00EC709B"/>
    <w:rsid w:val="00EE7DAD"/>
    <w:rsid w:val="00F07C13"/>
    <w:rsid w:val="00F57860"/>
    <w:rsid w:val="00FE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84BCA-F463-4766-9269-27553889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3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3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F578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7860"/>
  </w:style>
  <w:style w:type="paragraph" w:styleId="Pidipagina">
    <w:name w:val="footer"/>
    <w:basedOn w:val="Normale"/>
    <w:link w:val="PidipaginaCarattere"/>
    <w:uiPriority w:val="99"/>
    <w:unhideWhenUsed/>
    <w:rsid w:val="00F578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7860"/>
  </w:style>
  <w:style w:type="paragraph" w:styleId="NormaleWeb">
    <w:name w:val="Normal (Web)"/>
    <w:basedOn w:val="Normale"/>
    <w:uiPriority w:val="99"/>
    <w:semiHidden/>
    <w:unhideWhenUsed/>
    <w:rsid w:val="00A9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503C0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03E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ublic.iastate.edu/~maitra/stat501/lectur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hda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0E0FD-3D92-4AA2-9638-F10F57476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2625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pisaniello</dc:creator>
  <cp:keywords/>
  <dc:description/>
  <cp:lastModifiedBy>sara pisaniello</cp:lastModifiedBy>
  <cp:revision>7</cp:revision>
  <dcterms:created xsi:type="dcterms:W3CDTF">2019-02-04T09:54:00Z</dcterms:created>
  <dcterms:modified xsi:type="dcterms:W3CDTF">2019-02-04T14:17:00Z</dcterms:modified>
</cp:coreProperties>
</file>