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BE" w:rsidRDefault="00D9734A" w:rsidP="009620E5">
      <w:pPr>
        <w:spacing w:after="120" w:line="240" w:lineRule="auto"/>
        <w:jc w:val="both"/>
      </w:pPr>
      <w:bookmarkStart w:id="0" w:name="_GoBack"/>
      <w:bookmarkEnd w:id="0"/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AF3EBE">
        <w:t>B</w:t>
      </w:r>
      <w:r w:rsidR="00032AD9">
        <w:t>u</w:t>
      </w:r>
      <w:proofErr w:type="gramEnd"/>
      <w:r w:rsidR="00032AD9">
        <w:t xml:space="preserve"> uygulamanın amacı kişiye </w:t>
      </w:r>
      <w:r w:rsidR="00AF3EBE">
        <w:t>doğal dillerde var</w:t>
      </w:r>
      <w:r w:rsidR="0015359C">
        <w:t xml:space="preserve"> </w:t>
      </w:r>
      <w:r w:rsidR="00AF3EBE">
        <w:t xml:space="preserve">olan </w:t>
      </w:r>
      <w:r w:rsidR="00356AC0">
        <w:t xml:space="preserve">her </w:t>
      </w:r>
      <w:r w:rsidR="00AF3EBE">
        <w:t>harf</w:t>
      </w:r>
      <w:r w:rsidR="00356AC0">
        <w:t>in farklı frekans değerine</w:t>
      </w:r>
      <w:r w:rsidR="0088483D">
        <w:t xml:space="preserve"> sahip olduğunu göstermek, Türkçe de bulunan harflerin frekans tablosunu oluşturabilmesini sağlamak ve bu veriler üzerinden basit dizi şifreli algoritmalar </w:t>
      </w:r>
      <w:r w:rsidR="00724D35">
        <w:t xml:space="preserve">harf </w:t>
      </w:r>
      <w:r w:rsidR="0088483D">
        <w:t>frekans değer tablosuna daya</w:t>
      </w:r>
      <w:r w:rsidR="009B003C">
        <w:t>na</w:t>
      </w:r>
      <w:r w:rsidR="0088483D">
        <w:t xml:space="preserve">rak </w:t>
      </w:r>
      <w:proofErr w:type="spellStart"/>
      <w:r w:rsidR="0088483D">
        <w:t>kript</w:t>
      </w:r>
      <w:r w:rsidR="009B003C">
        <w:t>analiz</w:t>
      </w:r>
      <w:proofErr w:type="spellEnd"/>
      <w:r w:rsidR="009B003C">
        <w:t xml:space="preserve"> edebilmesini katkıda bulunmaktır.</w:t>
      </w:r>
    </w:p>
    <w:p w:rsidR="00817C0C" w:rsidRDefault="00817C0C" w:rsidP="009620E5">
      <w:pPr>
        <w:spacing w:after="120" w:line="240" w:lineRule="auto"/>
        <w:jc w:val="both"/>
      </w:pPr>
    </w:p>
    <w:p w:rsidR="00D9734A" w:rsidRPr="00F4260A" w:rsidRDefault="00D9734A" w:rsidP="00D9734A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CA3166" w:rsidRDefault="00597C4C" w:rsidP="009620E5">
      <w:pPr>
        <w:spacing w:after="120" w:line="240" w:lineRule="auto"/>
        <w:jc w:val="both"/>
      </w:pPr>
      <w:r w:rsidRPr="00D9734A">
        <w:rPr>
          <w:b/>
          <w:u w:val="single"/>
        </w:rPr>
        <w:t xml:space="preserve">Frekans </w:t>
      </w:r>
      <w:proofErr w:type="gramStart"/>
      <w:r w:rsidRPr="00D9734A">
        <w:rPr>
          <w:b/>
          <w:u w:val="single"/>
        </w:rPr>
        <w:t>T</w:t>
      </w:r>
      <w:r w:rsidR="00817C0C" w:rsidRPr="00D9734A">
        <w:rPr>
          <w:b/>
          <w:u w:val="single"/>
        </w:rPr>
        <w:t xml:space="preserve">abloları </w:t>
      </w:r>
      <w:r w:rsidR="00CA3166" w:rsidRPr="00D9734A">
        <w:rPr>
          <w:b/>
          <w:u w:val="single"/>
        </w:rPr>
        <w:t>:</w:t>
      </w:r>
      <w:r w:rsidR="00817C0C">
        <w:t xml:space="preserve"> </w:t>
      </w:r>
      <w:r>
        <w:t>Her</w:t>
      </w:r>
      <w:proofErr w:type="gramEnd"/>
      <w:r>
        <w:t xml:space="preserve"> dilde harflerin kelimelerde ortalama kullanım oranları farklılık göstermektedir.  </w:t>
      </w:r>
      <w:r w:rsidR="005B2D35">
        <w:t>Bazı harfler çok sık kullanılırken bazıları daha az kullanılmaktadır.</w:t>
      </w:r>
      <w:r w:rsidR="00A325C0">
        <w:t xml:space="preserve"> Bu amaçla d</w:t>
      </w:r>
      <w:r w:rsidR="00642141">
        <w:t>iller için harf kullanım frekans</w:t>
      </w:r>
      <w:r w:rsidR="00A325C0">
        <w:t xml:space="preserve">ları </w:t>
      </w:r>
      <w:r w:rsidR="009620E5">
        <w:t xml:space="preserve">tabloları </w:t>
      </w:r>
      <w:r w:rsidR="00A325C0">
        <w:t>oluşturulmuştur. Bu frekanslar şifreli metin ile açık metin arasında bağlantı kurup şifreli metnin çözülmesinde kullanılmaktadır.</w:t>
      </w:r>
      <w:r w:rsidR="008E5A0E">
        <w:t xml:space="preserve"> Dillere göre harf kullanım sıklık oranları aşağıda verilmiştir.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346"/>
        <w:gridCol w:w="7726"/>
      </w:tblGrid>
      <w:tr w:rsidR="008E5A0E" w:rsidTr="00C96274">
        <w:trPr>
          <w:trHeight w:val="489"/>
        </w:trPr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İNGİLİZCE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T A O I N S H R D L C U M W F G Y P B V K J X Q Z</w:t>
            </w:r>
          </w:p>
        </w:tc>
      </w:tr>
      <w:tr w:rsidR="008E5A0E" w:rsidTr="00C96274">
        <w:trPr>
          <w:trHeight w:val="426"/>
        </w:trPr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ALMANCA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N I S R A T D H U L G C O M W B F K Z Ü V P Ö Ä ß J Y X Q</w:t>
            </w:r>
          </w:p>
        </w:tc>
      </w:tr>
      <w:tr w:rsidR="008E5A0E" w:rsidTr="00C96274"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İSPANYOLCA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A O S R N I D L C T U M P B G V Y Q H F Z J X W K</w:t>
            </w:r>
          </w:p>
        </w:tc>
      </w:tr>
      <w:tr w:rsidR="008E5A0E" w:rsidTr="00C96274"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FRANSIZCA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 S A I T N R U L O D C P M É V Q F B G H J À X Y È Ê Z W Ç Ù K Î Œ Ï Ë</w:t>
            </w:r>
          </w:p>
        </w:tc>
      </w:tr>
      <w:tr w:rsidR="008E5A0E" w:rsidTr="00C96274">
        <w:tc>
          <w:tcPr>
            <w:tcW w:w="1346" w:type="dxa"/>
            <w:vAlign w:val="center"/>
          </w:tcPr>
          <w:p w:rsidR="008E5A0E" w:rsidRDefault="008E5A0E" w:rsidP="008E5A0E">
            <w:pPr>
              <w:spacing w:after="120"/>
            </w:pPr>
            <w:r>
              <w:t>TÜRKÇE</w:t>
            </w:r>
          </w:p>
        </w:tc>
        <w:tc>
          <w:tcPr>
            <w:tcW w:w="7726" w:type="dxa"/>
            <w:vAlign w:val="center"/>
          </w:tcPr>
          <w:p w:rsidR="008E5A0E" w:rsidRDefault="008E5A0E" w:rsidP="008E5A0E">
            <w:pPr>
              <w:spacing w:after="120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</w:tc>
      </w:tr>
    </w:tbl>
    <w:p w:rsidR="00860FD1" w:rsidRDefault="00860FD1" w:rsidP="009620E5">
      <w:pPr>
        <w:spacing w:after="120" w:line="240" w:lineRule="auto"/>
        <w:jc w:val="both"/>
      </w:pPr>
    </w:p>
    <w:p w:rsidR="00D9734A" w:rsidRPr="00D9734A" w:rsidRDefault="00D9734A" w:rsidP="009620E5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37643D" w:rsidRDefault="00DD11BB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>
        <w:rPr>
          <w:b/>
          <w:u w:val="single"/>
        </w:rPr>
        <w:t>Uygulama</w:t>
      </w:r>
      <w:r w:rsidR="00860FD1" w:rsidRPr="0037643D">
        <w:rPr>
          <w:b/>
          <w:u w:val="single"/>
        </w:rPr>
        <w:t xml:space="preserve"> önce</w:t>
      </w:r>
      <w:r>
        <w:rPr>
          <w:b/>
          <w:u w:val="single"/>
        </w:rPr>
        <w:t>si</w:t>
      </w:r>
      <w:r w:rsidR="00860FD1" w:rsidRPr="0037643D">
        <w:rPr>
          <w:b/>
          <w:u w:val="single"/>
        </w:rPr>
        <w:t xml:space="preserve"> </w:t>
      </w:r>
      <w:proofErr w:type="gramStart"/>
      <w:r w:rsidR="00860FD1" w:rsidRPr="0037643D">
        <w:rPr>
          <w:b/>
          <w:u w:val="single"/>
        </w:rPr>
        <w:t>yapılacaklar :</w:t>
      </w:r>
      <w:proofErr w:type="gramEnd"/>
    </w:p>
    <w:p w:rsidR="00D008CB" w:rsidRPr="00D008CB" w:rsidRDefault="00D008CB" w:rsidP="00D008CB">
      <w:pPr>
        <w:pStyle w:val="ListeParagraf"/>
        <w:spacing w:before="120" w:after="120" w:line="240" w:lineRule="auto"/>
        <w:contextualSpacing w:val="0"/>
        <w:jc w:val="both"/>
        <w:rPr>
          <w:sz w:val="10"/>
          <w:szCs w:val="10"/>
        </w:rPr>
      </w:pPr>
    </w:p>
    <w:p w:rsidR="00D008CB" w:rsidRPr="00C96274" w:rsidRDefault="00D008CB" w:rsidP="007B399F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>
        <w:t>Türk_alfabesinde_harflerin_frekans_tablosu</w:t>
      </w:r>
      <w:proofErr w:type="spellEnd"/>
      <w:r>
        <w:t xml:space="preserve"> (</w:t>
      </w:r>
      <w:proofErr w:type="spellStart"/>
      <w:r>
        <w:t>Türkçe_sözlük</w:t>
      </w:r>
      <w:proofErr w:type="spellEnd"/>
      <w:r>
        <w:t xml:space="preserve">) </w:t>
      </w:r>
      <w:r>
        <w:sym w:font="Wingdings" w:char="F0E0"/>
      </w:r>
      <w:r w:rsidR="00D9734A">
        <w:t xml:space="preserve"> harf frekans</w:t>
      </w:r>
      <w:r>
        <w:t xml:space="preserve"> tablosu</w:t>
      </w:r>
    </w:p>
    <w:p w:rsidR="00D008CB" w:rsidRPr="00D008CB" w:rsidRDefault="00D008CB" w:rsidP="00D008CB">
      <w:pPr>
        <w:pStyle w:val="ListeParagraf"/>
        <w:spacing w:before="120" w:after="120" w:line="240" w:lineRule="auto"/>
        <w:ind w:left="714"/>
        <w:contextualSpacing w:val="0"/>
        <w:jc w:val="both"/>
        <w:rPr>
          <w:sz w:val="10"/>
          <w:szCs w:val="10"/>
          <w:u w:val="single"/>
        </w:rPr>
      </w:pPr>
    </w:p>
    <w:p w:rsidR="00860FD1" w:rsidRDefault="00C96274" w:rsidP="009620E5">
      <w:pPr>
        <w:pStyle w:val="ListeParagraf"/>
        <w:spacing w:before="120" w:after="120" w:line="240" w:lineRule="auto"/>
        <w:ind w:left="714"/>
        <w:contextualSpacing w:val="0"/>
        <w:jc w:val="both"/>
      </w:pPr>
      <w:r w:rsidRPr="00C96274">
        <w:t>Türk Dil Kurumunun web sayfasında bulunan</w:t>
      </w:r>
      <w:r>
        <w:t xml:space="preserve"> Türkçe kelimeler ekte</w:t>
      </w:r>
      <w:r w:rsidR="00E54551">
        <w:t xml:space="preserve"> paylaşılmıştır. Türkçe sözlüğü parametre olarak alan ve bize bu sözlükteki harflerin kullanım sıklığına (harfin kullanım sayısı/sözlükte kullanılan tüm harfler</w:t>
      </w:r>
      <w:r w:rsidR="0085558F">
        <w:t>in toplam kullanım sayısı</w:t>
      </w:r>
      <w:r w:rsidR="00E54551">
        <w:t>) göre</w:t>
      </w:r>
      <w:r w:rsidR="0085558F">
        <w:t xml:space="preserve"> </w:t>
      </w:r>
      <w:r w:rsidR="00E54551">
        <w:t xml:space="preserve">Türk alfabesinde kullanılan </w:t>
      </w:r>
      <w:r w:rsidR="0085558F">
        <w:t>harflerin kullanım frekans değer tablosunu kullanım oranın büyüklüğüne göre büyükten küçüğe doğru sıralanmış halini geri döndüren bir fonksiyon tasarlayıp, kodlayınız.</w:t>
      </w:r>
      <w:r w:rsidR="0059757E">
        <w:t xml:space="preserve"> Bu fonksiyona göre aşağıdaki değer tablosunu doldurunuz.</w:t>
      </w:r>
    </w:p>
    <w:p w:rsidR="00D819C1" w:rsidRDefault="00D819C1" w:rsidP="00D819C1">
      <w:pPr>
        <w:pStyle w:val="ResimYazs"/>
        <w:keepNext/>
        <w:jc w:val="center"/>
      </w:pPr>
      <w:r>
        <w:t xml:space="preserve">Tablo </w:t>
      </w:r>
      <w:r w:rsidR="00E61C65">
        <w:fldChar w:fldCharType="begin"/>
      </w:r>
      <w:r w:rsidR="00E61C65">
        <w:instrText xml:space="preserve"> SEQ Tablo \* ARABIC </w:instrText>
      </w:r>
      <w:r w:rsidR="00E61C65">
        <w:fldChar w:fldCharType="separate"/>
      </w:r>
      <w:r w:rsidR="002954C8">
        <w:rPr>
          <w:noProof/>
        </w:rPr>
        <w:t>1</w:t>
      </w:r>
      <w:r w:rsidR="00E61C65">
        <w:rPr>
          <w:noProof/>
        </w:rPr>
        <w:fldChar w:fldCharType="end"/>
      </w:r>
      <w:r>
        <w:t xml:space="preserve"> Türk Alfabesinde Bulunan Harflerin Türk Dilindeki Frekans Tablosu</w:t>
      </w:r>
    </w:p>
    <w:tbl>
      <w:tblPr>
        <w:tblStyle w:val="TabloKlavuzu"/>
        <w:tblW w:w="0" w:type="auto"/>
        <w:tblInd w:w="714" w:type="dxa"/>
        <w:tblLook w:val="04A0" w:firstRow="1" w:lastRow="0" w:firstColumn="1" w:lastColumn="0" w:noHBand="0" w:noVBand="1"/>
      </w:tblPr>
      <w:tblGrid>
        <w:gridCol w:w="301"/>
        <w:gridCol w:w="296"/>
        <w:gridCol w:w="295"/>
        <w:gridCol w:w="296"/>
        <w:gridCol w:w="308"/>
        <w:gridCol w:w="289"/>
        <w:gridCol w:w="285"/>
        <w:gridCol w:w="310"/>
        <w:gridCol w:w="310"/>
        <w:gridCol w:w="309"/>
        <w:gridCol w:w="254"/>
        <w:gridCol w:w="254"/>
        <w:gridCol w:w="264"/>
        <w:gridCol w:w="293"/>
        <w:gridCol w:w="279"/>
        <w:gridCol w:w="343"/>
        <w:gridCol w:w="312"/>
        <w:gridCol w:w="314"/>
        <w:gridCol w:w="314"/>
        <w:gridCol w:w="293"/>
        <w:gridCol w:w="297"/>
        <w:gridCol w:w="285"/>
        <w:gridCol w:w="285"/>
        <w:gridCol w:w="289"/>
        <w:gridCol w:w="312"/>
        <w:gridCol w:w="312"/>
        <w:gridCol w:w="300"/>
        <w:gridCol w:w="289"/>
        <w:gridCol w:w="286"/>
      </w:tblGrid>
      <w:tr w:rsidR="0059757E" w:rsidTr="00D819C1">
        <w:tc>
          <w:tcPr>
            <w:tcW w:w="301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A</w:t>
            </w: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B</w:t>
            </w:r>
          </w:p>
        </w:tc>
        <w:tc>
          <w:tcPr>
            <w:tcW w:w="29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C</w:t>
            </w: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Ç</w:t>
            </w:r>
          </w:p>
        </w:tc>
        <w:tc>
          <w:tcPr>
            <w:tcW w:w="308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D</w:t>
            </w: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E</w:t>
            </w: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F</w:t>
            </w: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G</w:t>
            </w: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Ğ</w:t>
            </w:r>
          </w:p>
        </w:tc>
        <w:tc>
          <w:tcPr>
            <w:tcW w:w="30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H</w:t>
            </w: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I</w:t>
            </w: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İ</w:t>
            </w:r>
          </w:p>
        </w:tc>
        <w:tc>
          <w:tcPr>
            <w:tcW w:w="26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J</w:t>
            </w: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K</w:t>
            </w:r>
          </w:p>
        </w:tc>
        <w:tc>
          <w:tcPr>
            <w:tcW w:w="27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L</w:t>
            </w:r>
          </w:p>
        </w:tc>
        <w:tc>
          <w:tcPr>
            <w:tcW w:w="34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M</w:t>
            </w: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N</w:t>
            </w: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O</w:t>
            </w: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Ö</w:t>
            </w: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P</w:t>
            </w:r>
          </w:p>
        </w:tc>
        <w:tc>
          <w:tcPr>
            <w:tcW w:w="297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R</w:t>
            </w: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S</w:t>
            </w: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Ş</w:t>
            </w: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T</w:t>
            </w: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U</w:t>
            </w: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Ü</w:t>
            </w:r>
          </w:p>
        </w:tc>
        <w:tc>
          <w:tcPr>
            <w:tcW w:w="30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V</w:t>
            </w: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Y</w:t>
            </w:r>
          </w:p>
        </w:tc>
        <w:tc>
          <w:tcPr>
            <w:tcW w:w="28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  <w:r>
              <w:t>Z</w:t>
            </w:r>
          </w:p>
        </w:tc>
      </w:tr>
      <w:tr w:rsidR="0059757E" w:rsidTr="00D819C1">
        <w:tc>
          <w:tcPr>
            <w:tcW w:w="301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08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0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5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6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7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4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4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3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97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5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12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300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9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  <w:tc>
          <w:tcPr>
            <w:tcW w:w="286" w:type="dxa"/>
            <w:vAlign w:val="center"/>
          </w:tcPr>
          <w:p w:rsidR="0059757E" w:rsidRDefault="0059757E" w:rsidP="0059757E">
            <w:pPr>
              <w:pStyle w:val="ListeParagraf"/>
              <w:spacing w:before="120" w:after="120"/>
              <w:ind w:left="0"/>
              <w:contextualSpacing w:val="0"/>
              <w:jc w:val="center"/>
            </w:pPr>
          </w:p>
        </w:tc>
      </w:tr>
    </w:tbl>
    <w:p w:rsidR="00F16229" w:rsidRPr="00F16229" w:rsidRDefault="00F16229" w:rsidP="00F16229">
      <w:pPr>
        <w:pStyle w:val="ListeParagraf"/>
        <w:spacing w:before="120" w:after="120" w:line="240" w:lineRule="auto"/>
        <w:ind w:left="714"/>
        <w:contextualSpacing w:val="0"/>
        <w:jc w:val="both"/>
        <w:rPr>
          <w:b/>
          <w:u w:val="single"/>
        </w:rPr>
      </w:pPr>
    </w:p>
    <w:p w:rsidR="00860FD1" w:rsidRPr="0037643D" w:rsidRDefault="00711418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37643D">
        <w:rPr>
          <w:b/>
          <w:u w:val="single"/>
        </w:rPr>
        <w:t>Uygulamanın</w:t>
      </w:r>
      <w:r w:rsidR="00860FD1" w:rsidRPr="0037643D">
        <w:rPr>
          <w:b/>
          <w:u w:val="single"/>
        </w:rPr>
        <w:t xml:space="preserve"> Yapılışı:</w:t>
      </w:r>
    </w:p>
    <w:p w:rsidR="0068192A" w:rsidRDefault="0068192A" w:rsidP="007B399F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 xml:space="preserve">1. </w:t>
      </w:r>
      <w:proofErr w:type="spellStart"/>
      <w:r>
        <w:t>Nolu</w:t>
      </w:r>
      <w:proofErr w:type="spellEnd"/>
      <w:r>
        <w:t xml:space="preserve"> uygulamada tasarlanan şifreleme fonksiyonu ile </w:t>
      </w:r>
      <w:r w:rsidR="009B124A">
        <w:t xml:space="preserve">sizinle </w:t>
      </w:r>
      <w:proofErr w:type="spellStart"/>
      <w:r w:rsidR="009B124A">
        <w:t>lab</w:t>
      </w:r>
      <w:proofErr w:type="spellEnd"/>
      <w:r w:rsidR="009B124A">
        <w:t xml:space="preserve"> çalışmasında paylaşılan Türkçe metnin şifreleyin. Şifrelenen Türkçe gizli metni,</w:t>
      </w:r>
      <w:r>
        <w:t xml:space="preserve"> </w:t>
      </w:r>
      <w:r w:rsidR="009B124A">
        <w:t xml:space="preserve">uygulama öncesi </w:t>
      </w:r>
      <w:r>
        <w:t xml:space="preserve">oluşturulan Türkçe harf frekans tablosu kullanılarak </w:t>
      </w:r>
      <w:proofErr w:type="spellStart"/>
      <w:r>
        <w:t>kriptanalizini</w:t>
      </w:r>
      <w:proofErr w:type="spellEnd"/>
      <w:r>
        <w:t xml:space="preserve"> gerçekleştirin</w:t>
      </w:r>
      <w:r w:rsidR="00AF5849">
        <w:t>. Şifrelenen metin için kısa ve uzun metinler kullanarak sonuçlarını gözleyin.</w:t>
      </w:r>
    </w:p>
    <w:p w:rsidR="007B399F" w:rsidRDefault="00E61C65" w:rsidP="007B399F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hyperlink r:id="rId7" w:history="1">
        <w:proofErr w:type="spellStart"/>
        <w:r w:rsidR="007B399F" w:rsidRPr="007B399F">
          <w:rPr>
            <w:rStyle w:val="Kpr"/>
          </w:rPr>
          <w:t>Cryptool</w:t>
        </w:r>
        <w:proofErr w:type="spellEnd"/>
        <w:r w:rsidR="007B399F" w:rsidRPr="007B399F">
          <w:rPr>
            <w:rStyle w:val="Kpr"/>
          </w:rPr>
          <w:t>-</w:t>
        </w:r>
        <w:proofErr w:type="gramStart"/>
        <w:r w:rsidR="007B399F" w:rsidRPr="007B399F">
          <w:rPr>
            <w:rStyle w:val="Kpr"/>
          </w:rPr>
          <w:t>online</w:t>
        </w:r>
        <w:proofErr w:type="gramEnd"/>
      </w:hyperlink>
      <w:r w:rsidR="007B399F">
        <w:t xml:space="preserve"> sanal yöresinde </w:t>
      </w:r>
      <w:r w:rsidR="00F16229">
        <w:t>verilen metin için n-gram analizi yaparak, sonuçları gözlemleyin.</w:t>
      </w:r>
    </w:p>
    <w:p w:rsidR="008C2C0B" w:rsidRDefault="008C2C0B" w:rsidP="008C2C0B">
      <w:pPr>
        <w:pStyle w:val="ListeParagraf"/>
        <w:spacing w:before="120" w:after="120" w:line="240" w:lineRule="auto"/>
        <w:ind w:left="1068"/>
        <w:jc w:val="both"/>
      </w:pPr>
    </w:p>
    <w:p w:rsidR="0096060D" w:rsidRDefault="0096060D" w:rsidP="007B399F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 xml:space="preserve">Sizi verilen Türkçe sözlüğü kullanarak Türkçe diline ait </w:t>
      </w:r>
      <w:proofErr w:type="gramStart"/>
      <w:r>
        <w:t>iki,</w:t>
      </w:r>
      <w:proofErr w:type="gramEnd"/>
      <w:r>
        <w:t xml:space="preserve"> ve üç gram tablosu oluşturun. </w:t>
      </w:r>
    </w:p>
    <w:p w:rsidR="005E7B7A" w:rsidRDefault="005E7B7A" w:rsidP="005E7B7A">
      <w:pPr>
        <w:pStyle w:val="ResimYazs"/>
        <w:keepNext/>
        <w:jc w:val="center"/>
      </w:pPr>
      <w:r>
        <w:lastRenderedPageBreak/>
        <w:t xml:space="preserve">Tablo </w:t>
      </w:r>
      <w:r w:rsidR="00E61C65">
        <w:fldChar w:fldCharType="begin"/>
      </w:r>
      <w:r w:rsidR="00E61C65">
        <w:instrText xml:space="preserve"> SEQ Tablo \* ARABIC </w:instrText>
      </w:r>
      <w:r w:rsidR="00E61C65">
        <w:fldChar w:fldCharType="separate"/>
      </w:r>
      <w:r w:rsidR="002954C8">
        <w:rPr>
          <w:noProof/>
        </w:rPr>
        <w:t>2</w:t>
      </w:r>
      <w:r w:rsidR="00E61C65">
        <w:rPr>
          <w:noProof/>
        </w:rPr>
        <w:fldChar w:fldCharType="end"/>
      </w:r>
      <w:r>
        <w:t xml:space="preserve"> Türk Diline Ait n-gram Tablosu</w:t>
      </w:r>
    </w:p>
    <w:tbl>
      <w:tblPr>
        <w:tblW w:w="0" w:type="auto"/>
        <w:tblCellSpacing w:w="0" w:type="dxa"/>
        <w:tblInd w:w="1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Nr</w:t>
            </w:r>
            <w:proofErr w:type="spellEnd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.</w:t>
            </w:r>
          </w:p>
        </w:tc>
        <w:tc>
          <w:tcPr>
            <w:tcW w:w="22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Histogram</w:t>
            </w:r>
          </w:p>
        </w:tc>
        <w:tc>
          <w:tcPr>
            <w:tcW w:w="22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Bigram</w:t>
            </w:r>
            <w:proofErr w:type="spellEnd"/>
          </w:p>
        </w:tc>
        <w:tc>
          <w:tcPr>
            <w:tcW w:w="22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proofErr w:type="spellStart"/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Trigram</w:t>
            </w:r>
            <w:proofErr w:type="spellEnd"/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3.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4.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5.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6.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7.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8.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9.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10.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11.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12.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13.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14.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15.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16.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0416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17.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18.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19.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20.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21.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22.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23.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24.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25.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26.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27.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28.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  <w:tr w:rsidR="00BC72F5" w:rsidRPr="00BC72F5" w:rsidTr="00AD6A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29.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BC72F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C72F5" w:rsidRPr="00BC72F5" w:rsidRDefault="00BC72F5" w:rsidP="00BC72F5">
            <w:pPr>
              <w:spacing w:after="0" w:line="248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</w:p>
        </w:tc>
      </w:tr>
    </w:tbl>
    <w:p w:rsidR="00860FD1" w:rsidRPr="00154D24" w:rsidRDefault="00860FD1" w:rsidP="00AF5849">
      <w:pPr>
        <w:spacing w:before="120" w:after="120" w:line="240" w:lineRule="auto"/>
        <w:jc w:val="both"/>
      </w:pPr>
    </w:p>
    <w:p w:rsidR="0037643D" w:rsidRPr="001119A1" w:rsidRDefault="0037643D" w:rsidP="0037643D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5959FB" w:rsidRDefault="005959FB" w:rsidP="0037643D">
      <w:pPr>
        <w:spacing w:before="120" w:after="120" w:line="240" w:lineRule="auto"/>
        <w:ind w:firstLine="708"/>
        <w:jc w:val="both"/>
      </w:pPr>
      <w:r>
        <w:t>-</w:t>
      </w:r>
      <w:r w:rsidR="00126D28">
        <w:t xml:space="preserve"> </w:t>
      </w:r>
      <w:r w:rsidR="00154D24">
        <w:t>Uzun ve kısa metin freka</w:t>
      </w:r>
      <w:r w:rsidR="006E7D01">
        <w:t>n</w:t>
      </w:r>
      <w:r w:rsidR="00154D24">
        <w:t xml:space="preserve">s analiz </w:t>
      </w:r>
      <w:r w:rsidR="006E7D01">
        <w:t xml:space="preserve">işleminizi </w:t>
      </w:r>
      <w:r w:rsidR="00154D24">
        <w:t xml:space="preserve">nasıl etkiledi? </w:t>
      </w:r>
    </w:p>
    <w:p w:rsidR="00F16229" w:rsidRDefault="005959FB" w:rsidP="00F16229">
      <w:pPr>
        <w:spacing w:before="120" w:after="120" w:line="240" w:lineRule="auto"/>
        <w:ind w:left="708"/>
        <w:jc w:val="both"/>
      </w:pPr>
      <w:r>
        <w:t>-</w:t>
      </w:r>
      <w:r w:rsidR="00126D28">
        <w:t xml:space="preserve"> </w:t>
      </w:r>
      <w:r w:rsidR="00154D24">
        <w:t>Harf tabanlı frekans tespitinde metin uzunluğu olarak kırılma noktanız nedir?</w:t>
      </w:r>
    </w:p>
    <w:p w:rsidR="00F16229" w:rsidRDefault="00F16229" w:rsidP="00F16229">
      <w:pPr>
        <w:spacing w:before="120" w:after="120" w:line="240" w:lineRule="auto"/>
        <w:ind w:left="708"/>
        <w:jc w:val="both"/>
      </w:pPr>
      <w:r>
        <w:t xml:space="preserve">-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ve n-gram analiz zaman ve doğruluk değerleri açısından karşılaştırın</w:t>
      </w:r>
      <w:r w:rsidR="00E1376B">
        <w:t>.</w:t>
      </w:r>
    </w:p>
    <w:p w:rsidR="00E1376B" w:rsidRDefault="00E1376B" w:rsidP="00F16229">
      <w:pPr>
        <w:spacing w:before="120" w:after="120" w:line="240" w:lineRule="auto"/>
        <w:ind w:left="708"/>
        <w:jc w:val="both"/>
      </w:pPr>
      <w:r>
        <w:t>- Verilen metnin hangi dile ait olduğunu frekans analizi ile bulunabilir mi?</w:t>
      </w:r>
    </w:p>
    <w:p w:rsidR="00E1376B" w:rsidRDefault="00E1376B" w:rsidP="00F16229">
      <w:pPr>
        <w:spacing w:before="120" w:after="120" w:line="240" w:lineRule="auto"/>
        <w:ind w:left="708"/>
        <w:jc w:val="both"/>
      </w:pPr>
      <w:r>
        <w:t xml:space="preserve">- n-gram ve frekans analizine karşı daha dirençli </w:t>
      </w:r>
      <w:proofErr w:type="spellStart"/>
      <w:r>
        <w:t>kriptografi</w:t>
      </w:r>
      <w:proofErr w:type="spellEnd"/>
      <w:r>
        <w:t xml:space="preserve"> yöntemleri için neler yapılabilir tartışınız.</w:t>
      </w:r>
    </w:p>
    <w:p w:rsidR="001F2578" w:rsidRDefault="001F2578" w:rsidP="001F2578">
      <w:pPr>
        <w:spacing w:before="120" w:after="120" w:line="240" w:lineRule="auto"/>
        <w:jc w:val="both"/>
      </w:pPr>
    </w:p>
    <w:p w:rsidR="001F2578" w:rsidRPr="001F2578" w:rsidRDefault="001F2578" w:rsidP="001F2578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F2578">
        <w:rPr>
          <w:b/>
          <w:sz w:val="24"/>
          <w:szCs w:val="24"/>
        </w:rPr>
        <w:t>REFERANSLAR :</w:t>
      </w:r>
      <w:proofErr w:type="gramEnd"/>
    </w:p>
    <w:sectPr w:rsidR="001F2578" w:rsidRPr="001F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C65" w:rsidRDefault="00E61C65" w:rsidP="00D9734A">
      <w:pPr>
        <w:spacing w:after="0" w:line="240" w:lineRule="auto"/>
      </w:pPr>
      <w:r>
        <w:separator/>
      </w:r>
    </w:p>
  </w:endnote>
  <w:endnote w:type="continuationSeparator" w:id="0">
    <w:p w:rsidR="00E61C65" w:rsidRDefault="00E61C65" w:rsidP="00D9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C65" w:rsidRDefault="00E61C65" w:rsidP="00D9734A">
      <w:pPr>
        <w:spacing w:after="0" w:line="240" w:lineRule="auto"/>
      </w:pPr>
      <w:r>
        <w:separator/>
      </w:r>
    </w:p>
  </w:footnote>
  <w:footnote w:type="continuationSeparator" w:id="0">
    <w:p w:rsidR="00E61C65" w:rsidRDefault="00E61C65" w:rsidP="00D97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2D68"/>
    <w:multiLevelType w:val="hybridMultilevel"/>
    <w:tmpl w:val="703ABEFA"/>
    <w:lvl w:ilvl="0" w:tplc="E68E6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E6418"/>
    <w:multiLevelType w:val="hybridMultilevel"/>
    <w:tmpl w:val="4C748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F3B51"/>
    <w:multiLevelType w:val="hybridMultilevel"/>
    <w:tmpl w:val="7AFA4EEC"/>
    <w:lvl w:ilvl="0" w:tplc="D0A4B5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32AD9"/>
    <w:rsid w:val="00041665"/>
    <w:rsid w:val="00092330"/>
    <w:rsid w:val="00105C01"/>
    <w:rsid w:val="00126D28"/>
    <w:rsid w:val="0015359C"/>
    <w:rsid w:val="00154D24"/>
    <w:rsid w:val="00172C19"/>
    <w:rsid w:val="001F2578"/>
    <w:rsid w:val="0024459E"/>
    <w:rsid w:val="002954C8"/>
    <w:rsid w:val="00351FF7"/>
    <w:rsid w:val="00356AC0"/>
    <w:rsid w:val="0037643D"/>
    <w:rsid w:val="003C5E28"/>
    <w:rsid w:val="00562B2A"/>
    <w:rsid w:val="005959FB"/>
    <w:rsid w:val="0059757E"/>
    <w:rsid w:val="00597C4C"/>
    <w:rsid w:val="005B2D35"/>
    <w:rsid w:val="005E7B7A"/>
    <w:rsid w:val="00642141"/>
    <w:rsid w:val="0068192A"/>
    <w:rsid w:val="006E7D01"/>
    <w:rsid w:val="00711418"/>
    <w:rsid w:val="00724D35"/>
    <w:rsid w:val="007B399F"/>
    <w:rsid w:val="00817C0C"/>
    <w:rsid w:val="0085558F"/>
    <w:rsid w:val="00860FD1"/>
    <w:rsid w:val="0088483D"/>
    <w:rsid w:val="008C2C0B"/>
    <w:rsid w:val="008E5A0E"/>
    <w:rsid w:val="0091748E"/>
    <w:rsid w:val="009321A5"/>
    <w:rsid w:val="0096060D"/>
    <w:rsid w:val="009620E5"/>
    <w:rsid w:val="009B003C"/>
    <w:rsid w:val="009B124A"/>
    <w:rsid w:val="009E4E14"/>
    <w:rsid w:val="00A325C0"/>
    <w:rsid w:val="00A675CF"/>
    <w:rsid w:val="00AD6A65"/>
    <w:rsid w:val="00AF3EBE"/>
    <w:rsid w:val="00AF5849"/>
    <w:rsid w:val="00B24C42"/>
    <w:rsid w:val="00B4767D"/>
    <w:rsid w:val="00BC72F5"/>
    <w:rsid w:val="00C27AE6"/>
    <w:rsid w:val="00C47374"/>
    <w:rsid w:val="00C96274"/>
    <w:rsid w:val="00CA3166"/>
    <w:rsid w:val="00D008CB"/>
    <w:rsid w:val="00D819C1"/>
    <w:rsid w:val="00D9734A"/>
    <w:rsid w:val="00DD11BB"/>
    <w:rsid w:val="00E1376B"/>
    <w:rsid w:val="00E54551"/>
    <w:rsid w:val="00E61C65"/>
    <w:rsid w:val="00E723B0"/>
    <w:rsid w:val="00F1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89811-9DDE-4888-B342-1550701F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9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734A"/>
  </w:style>
  <w:style w:type="paragraph" w:styleId="AltBilgi">
    <w:name w:val="footer"/>
    <w:basedOn w:val="Normal"/>
    <w:link w:val="AltBilgiChar"/>
    <w:uiPriority w:val="99"/>
    <w:unhideWhenUsed/>
    <w:rsid w:val="00D97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734A"/>
  </w:style>
  <w:style w:type="paragraph" w:styleId="ResimYazs">
    <w:name w:val="caption"/>
    <w:basedOn w:val="Normal"/>
    <w:next w:val="Normal"/>
    <w:uiPriority w:val="35"/>
    <w:unhideWhenUsed/>
    <w:qFormat/>
    <w:rsid w:val="00D819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B3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yptool-online.org/index.php?option=com_cto&amp;view=tool&amp;Itemid=113&amp;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Necmettin ÇARKACI</cp:lastModifiedBy>
  <cp:revision>56</cp:revision>
  <cp:lastPrinted>2016-12-06T12:53:00Z</cp:lastPrinted>
  <dcterms:created xsi:type="dcterms:W3CDTF">2014-10-17T08:24:00Z</dcterms:created>
  <dcterms:modified xsi:type="dcterms:W3CDTF">2016-12-06T12:53:00Z</dcterms:modified>
</cp:coreProperties>
</file>