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l-GR"/>
        </w:rPr>
      </w:pPr>
      <w:r>
        <w:rPr>
          <w:lang w:val="el-GR"/>
        </w:rPr>
        <w:t>Ολοκληρώστε</w:t>
      </w:r>
      <w:r>
        <w:rPr>
          <w:rFonts w:hint="default"/>
          <w:lang w:val="el-GR"/>
        </w:rPr>
        <w:t xml:space="preserve"> τον κώδικα της προηγούμενης άσκησης προσθέτοντας ένα νέο τύπο εργαζόμενου, τον </w:t>
      </w:r>
      <w:r>
        <w:rPr>
          <w:rFonts w:hint="default"/>
          <w:lang w:val="en-US"/>
        </w:rPr>
        <w:t xml:space="preserve">Manager. </w:t>
      </w:r>
      <w:r>
        <w:rPr>
          <w:rFonts w:hint="default"/>
          <w:lang w:val="el-GR"/>
        </w:rPr>
        <w:t xml:space="preserve">Ολοι οι </w:t>
      </w:r>
      <w:r>
        <w:rPr>
          <w:rFonts w:hint="default"/>
          <w:lang w:val="en-US"/>
        </w:rPr>
        <w:t xml:space="preserve">Managers </w:t>
      </w:r>
      <w:r>
        <w:rPr>
          <w:rFonts w:hint="default"/>
          <w:lang w:val="el-GR"/>
        </w:rPr>
        <w:t xml:space="preserve">λαμβάνουν απο 3000 βασικό μηνιαίο μισθό. Επιπλέον λαμβάνουν ένα </w:t>
      </w:r>
      <w:r>
        <w:rPr>
          <w:rFonts w:hint="default"/>
          <w:lang w:val="en-US"/>
        </w:rPr>
        <w:t xml:space="preserve">bonus </w:t>
      </w:r>
      <w:r>
        <w:rPr>
          <w:rFonts w:hint="default"/>
          <w:lang w:val="el-GR"/>
        </w:rPr>
        <w:t xml:space="preserve">ανάλογα με την επίδοσή τους. Κατά τον υπολογισμό της μισθοδοσίας είναι ενημερωμένο ένα αρχείο κειμένου που ονομάζεται </w:t>
      </w:r>
      <w:r>
        <w:rPr>
          <w:rFonts w:hint="default"/>
          <w:lang w:val="en-US"/>
        </w:rPr>
        <w:t xml:space="preserve">bonus.txt </w:t>
      </w:r>
      <w:r>
        <w:rPr>
          <w:rFonts w:hint="default"/>
          <w:lang w:val="el-GR"/>
        </w:rPr>
        <w:t>με την ακόλουθη γραμμογράφηση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Id bonus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Για παράδειγμα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12 15000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13 3000</w:t>
      </w: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>14 7000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Τα δεδομένα αυτού του παραδείγματος σημαίνουν πως ο </w:t>
      </w:r>
      <w:r>
        <w:rPr>
          <w:rFonts w:hint="default"/>
          <w:lang w:val="en-US"/>
        </w:rPr>
        <w:t xml:space="preserve">Manager </w:t>
      </w:r>
      <w:r>
        <w:rPr>
          <w:rFonts w:hint="default"/>
          <w:lang w:val="el-GR"/>
        </w:rPr>
        <w:t xml:space="preserve">με </w:t>
      </w:r>
      <w:r>
        <w:rPr>
          <w:rFonts w:hint="default"/>
          <w:lang w:val="en-US"/>
        </w:rPr>
        <w:t xml:space="preserve">id 12 </w:t>
      </w:r>
      <w:r>
        <w:rPr>
          <w:rFonts w:hint="default"/>
          <w:lang w:val="el-GR"/>
        </w:rPr>
        <w:t xml:space="preserve">θα λάβει 15000 ως </w:t>
      </w:r>
      <w:r>
        <w:rPr>
          <w:rFonts w:hint="default"/>
          <w:lang w:val="en-US"/>
        </w:rPr>
        <w:t xml:space="preserve">bonus, </w:t>
      </w:r>
      <w:r>
        <w:rPr>
          <w:rFonts w:hint="default"/>
          <w:lang w:val="el-GR"/>
        </w:rPr>
        <w:t xml:space="preserve">ο </w:t>
      </w:r>
      <w:r>
        <w:rPr>
          <w:rFonts w:hint="default"/>
          <w:lang w:val="en-US"/>
        </w:rPr>
        <w:t xml:space="preserve">Manager </w:t>
      </w:r>
      <w:r>
        <w:rPr>
          <w:rFonts w:hint="default"/>
          <w:lang w:val="el-GR"/>
        </w:rPr>
        <w:t xml:space="preserve">με </w:t>
      </w:r>
      <w:r>
        <w:rPr>
          <w:rFonts w:hint="default"/>
          <w:lang w:val="en-US"/>
        </w:rPr>
        <w:t xml:space="preserve">id 13 </w:t>
      </w:r>
      <w:r>
        <w:rPr>
          <w:rFonts w:hint="default"/>
          <w:lang w:val="el-GR"/>
        </w:rPr>
        <w:t>θα λάβει 3000 και ο 14, 7000.</w:t>
      </w:r>
    </w:p>
    <w:p>
      <w:pPr>
        <w:rPr>
          <w:rFonts w:hint="default"/>
          <w:lang w:val="el-GR"/>
        </w:rPr>
      </w:pPr>
    </w:p>
    <w:p>
      <w:pPr>
        <w:rPr>
          <w:rFonts w:hint="default"/>
          <w:lang w:val="el-GR"/>
        </w:rPr>
      </w:pPr>
      <w:r>
        <w:rPr>
          <w:rFonts w:hint="default"/>
          <w:lang w:val="el-GR"/>
        </w:rPr>
        <w:t xml:space="preserve">Χρησιμοποιήστε το παράδειγμα ως αρχείο </w:t>
      </w:r>
      <w:r>
        <w:rPr>
          <w:rFonts w:hint="default"/>
          <w:lang w:val="en-US"/>
        </w:rPr>
        <w:t>bonus.txt, d</w:t>
      </w:r>
      <w:r>
        <w:rPr>
          <w:rFonts w:hint="default"/>
          <w:lang w:val="el-GR"/>
        </w:rPr>
        <w:t xml:space="preserve">ημιουργήστε τρεις </w:t>
      </w:r>
      <w:r>
        <w:rPr>
          <w:rFonts w:hint="default"/>
          <w:lang w:val="en-US"/>
        </w:rPr>
        <w:t xml:space="preserve">Managers </w:t>
      </w:r>
      <w:r>
        <w:rPr>
          <w:rFonts w:hint="default"/>
          <w:lang w:val="el-GR"/>
        </w:rPr>
        <w:t xml:space="preserve">με </w:t>
      </w:r>
      <w:r>
        <w:rPr>
          <w:rFonts w:hint="default"/>
          <w:lang w:val="en-US"/>
        </w:rPr>
        <w:t xml:space="preserve">id 12, 13 </w:t>
      </w:r>
      <w:r>
        <w:rPr>
          <w:rFonts w:hint="default"/>
          <w:lang w:val="el-GR"/>
        </w:rPr>
        <w:t>και</w:t>
      </w:r>
      <w:r>
        <w:rPr>
          <w:rFonts w:hint="default"/>
          <w:lang w:val="en-US"/>
        </w:rPr>
        <w:t xml:space="preserve"> 14</w:t>
      </w:r>
      <w:r>
        <w:rPr>
          <w:rFonts w:hint="default"/>
          <w:lang w:val="el-GR"/>
        </w:rPr>
        <w:t xml:space="preserve"> και τρέξτε τον υπολογισμό μισθοδοσίας για όλους τους εργαζόμενους.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1F01FF"/>
    <w:rsid w:val="271F01FF"/>
    <w:rsid w:val="4815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2024-03-14T04:37:00Z</dcterms:created>
  <dc:creator>Lefteris Moussiades</dc:creator>
  <cp:lastModifiedBy>Lefteris Moussiades</cp:lastModifiedBy>
  <dcterms:modified xsi:type="dcterms:W3CDTF">2024-03-14T04:51:13Z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EAC2099DAA1B422E9CBD9282C5E9C256_13</vt:lpwstr>
  </property>
</Properties>
</file>