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ΑΤΟΜΙΚΗ ΕΡΓΑΣΙΑ 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b w:val="1"/>
          <w:color w:val="5f636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Θέμα:</w:t>
      </w:r>
      <w:r w:rsidDel="00000000" w:rsidR="00000000" w:rsidRPr="00000000">
        <w:rPr>
          <w:rFonts w:ascii="Times New Roman" w:cs="Times New Roman" w:eastAsia="Times New Roman" w:hAnsi="Times New Roman"/>
          <w:color w:val="5f636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Κριτική παρουσίαση επιλεγμένων εκπαιδευτικών ερευνών  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Σκοπός της εργασίας: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Η εργασία αποσκοπεί στην εξοικείωση με την διαδικασία της βιβλιογραφικής αναζήτησης και ανασκόπησης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Βαθμολογία: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20% της Συνολικής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Βαθμολόγίας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b w:val="1"/>
          <w:color w:val="5f6368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Email 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dipaean@gmail.com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jc w:val="both"/>
        <w:rPr>
          <w:rFonts w:ascii="Times New Roman" w:cs="Times New Roman" w:eastAsia="Times New Roman" w:hAnsi="Times New Roman"/>
          <w:b w:val="1"/>
          <w:color w:val="5f6368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Μορφή: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5f636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f6368"/>
          <w:sz w:val="24"/>
          <w:szCs w:val="24"/>
          <w:highlight w:val="white"/>
          <w:rtl w:val="0"/>
        </w:rPr>
        <w:t xml:space="preserve">Η εργασία κατατίθεται σε μορφή word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(Παρακαλώ ακολουθήστε προσεκτικά τις οδηγίες στην υποσημεώση που έχουν υποχρεωτικό χαρακτήρα)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5f6368"/>
          <w:sz w:val="24"/>
          <w:szCs w:val="24"/>
          <w:highlight w:val="white"/>
          <w:vertAlign w:val="superscript"/>
        </w:rPr>
        <w:footnoteReference w:customMarkFollows="0" w:id="0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5f6368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Υποχρεωτική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Προθεσμία υποβολής: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4/04/2022  ΩΡΑ :24:00 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Προϋποθέσεις- Κριτήρια βαθμολόγησης: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283.46456692913375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f6368"/>
          <w:sz w:val="24"/>
          <w:szCs w:val="24"/>
          <w:highlight w:val="white"/>
          <w:rtl w:val="0"/>
        </w:rPr>
        <w:t xml:space="preserve">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ιβλιογραφική αναζήτηση με λέξεις κλειδιά, σε θέμα επιλογής του/της κάθε φοιτητή/τριας.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(Heal – Link, Google Scholar, Scopus, SpringerLink, SAGE κλπ).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283.46456692913375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Έλεγχος αξιοπιστίας, εγκυρότητας και συνάφειας των αποτελεσμάτων της αναζήτησης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283.46456692913375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Επιλογή αποθήκευση, καταχώρηση επιλεγμένων ερευνών π.χ. στη βιβλιοθήκη google scholar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283.46456692913375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Χρήση εργαλείων καταχώρησης άρθρων (π.χ. zotero)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283.46456692913375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Μελέτη πέντε τουλάχιστον άρθρων και κριτική παρουσίαση  του περιεχομένου των άρθρων με διακριτή αναφορά σε: α) ερευνητική ανασκόπηση, β) μεθοδολογία, γ) αποτελέσματα, δ) συμπεράσματα (σε 700-750 λέξεις),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283.46456692913375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Απαραίτητες οι βιβλιογραφικές αναφορές κατά το πρότυπο ΑΡΑ STYLE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εντός κειμένου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283.46456692913375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Απαραίτρητη η σύνταξη βιβλιογραφικών παραπομπών στο τέλος της εργασίας κατά το πρότυπο ΑΡΑ STYLE ,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283.46456692913375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Κάθε βήμα της διαδικασίας πιστοποιείται με screenshot και παρατίθεται στο σώμα του κειμένου της εργασίας.</w:t>
      </w: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otnote w:id="0"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Οδηγίες για τη συγγραφή των εργασιών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Στην εργασία θα περιέχονται κατά σειρά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  Ο τίτλος της εργασίας (στοιχεία πεζά και bold, μεγέθους 13΄).</w:t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  Μία κενή γραμμή.</w:t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Το ονοματεπώνυμο του/της φοιτητή/τριας (πρώτα όνομα, μετά, επώνυμο) (στοιχεία Times New Roman, μεγέθους 13΄).</w:t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  Ο ΑΜ,  (στοιχεία Times New Roman, μεγέθους 13΄).</w:t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  Δύο κενές γραμμές.</w:t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  Το σώμα της εργασίας (στοιχεία Times New Roman, μεγέθους 12΄)</w:t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  Tα screen shot καταχωρημένα σε πίνακες στο σώμα του κειμένου</w:t>
      </w:r>
    </w:p>
    <w:p w:rsidR="00000000" w:rsidDel="00000000" w:rsidP="00000000" w:rsidRDefault="00000000" w:rsidRPr="00000000" w14:paraId="0000002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1">
    <w:pPr>
      <w:rPr>
        <w:b w:val="1"/>
      </w:rPr>
    </w:pPr>
    <w:r w:rsidDel="00000000" w:rsidR="00000000" w:rsidRPr="00000000">
      <w:rPr>
        <w:b w:val="1"/>
      </w:rPr>
      <w:drawing>
        <wp:inline distB="114300" distT="114300" distL="114300" distR="114300">
          <wp:extent cx="1852613" cy="573712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-6190" t="-15000"/>
                  <a:stretch>
                    <a:fillRect/>
                  </a:stretch>
                </pic:blipFill>
                <pic:spPr>
                  <a:xfrm>
                    <a:off x="0" y="0"/>
                    <a:ext cx="1852613" cy="57371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ΜΑΘΗΜΑ ΜΕΘΟΔΟΛΟΓΙΑ ΕΚΠΑΙΔΕΥΤΙΚΗΣ ΕΡΕΥΝΑΣ </w:t>
    </w:r>
  </w:p>
  <w:p w:rsidR="00000000" w:rsidDel="00000000" w:rsidP="00000000" w:rsidRDefault="00000000" w:rsidRPr="00000000" w14:paraId="00000023">
    <w:pPr>
      <w:rPr>
        <w:rFonts w:ascii="Times New Roman" w:cs="Times New Roman" w:eastAsia="Times New Roman" w:hAnsi="Times New Roman"/>
        <w:b w:val="1"/>
        <w:sz w:val="24"/>
        <w:szCs w:val="24"/>
        <w:highlight w:val="white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highlight w:val="white"/>
        <w:rtl w:val="0"/>
      </w:rPr>
      <w:t xml:space="preserve">Διδάσκουσα: Δρ Ανδρομάχη Νάνου</w:t>
    </w:r>
  </w:p>
  <w:p w:rsidR="00000000" w:rsidDel="00000000" w:rsidP="00000000" w:rsidRDefault="00000000" w:rsidRPr="00000000" w14:paraId="00000024">
    <w:pPr>
      <w:rPr>
        <w:b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mailto:dipaean@gmail.com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