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C88C3" w14:textId="1B6D4EFF" w:rsidR="00A754BC" w:rsidRPr="00F21CA2" w:rsidRDefault="00C85BF8" w:rsidP="00A754BC">
      <w:pPr>
        <w:pStyle w:val="Heading1"/>
        <w:rPr>
          <w:rFonts w:ascii="Times New Roman" w:hAnsi="Times New Roman" w:cs="Times New Roman"/>
          <w:u w:val="single"/>
          <w:lang w:val="el-GR"/>
        </w:rPr>
      </w:pPr>
      <w:r w:rsidRPr="00F21CA2">
        <w:rPr>
          <w:rFonts w:ascii="Times New Roman" w:hAnsi="Times New Roman" w:cs="Times New Roman"/>
          <w:u w:val="single"/>
          <w:lang w:val="el-GR"/>
        </w:rPr>
        <w:t>Βιβλιογραφ</w:t>
      </w:r>
      <w:r w:rsidR="00E73FC6" w:rsidRPr="00F21CA2">
        <w:rPr>
          <w:rFonts w:ascii="Times New Roman" w:hAnsi="Times New Roman" w:cs="Times New Roman"/>
          <w:u w:val="single"/>
          <w:lang w:val="el-GR"/>
        </w:rPr>
        <w:t>ία</w:t>
      </w:r>
    </w:p>
    <w:p w14:paraId="35E50840" w14:textId="0AD8FC80" w:rsidR="00E73FC6" w:rsidRPr="003A5DDF" w:rsidRDefault="006A248F" w:rsidP="00207483">
      <w:pPr>
        <w:pStyle w:val="Heading2"/>
        <w:numPr>
          <w:ilvl w:val="0"/>
          <w:numId w:val="9"/>
        </w:numPr>
        <w:rPr>
          <w:rFonts w:ascii="Times New Roman" w:hAnsi="Times New Roman" w:cs="Times New Roman"/>
          <w:b/>
          <w:bCs/>
          <w:lang w:val="el-GR"/>
        </w:rPr>
      </w:pPr>
      <w:r w:rsidRPr="003A5DDF">
        <w:rPr>
          <w:rFonts w:ascii="Times New Roman" w:hAnsi="Times New Roman" w:cs="Times New Roman"/>
          <w:b/>
          <w:bCs/>
          <w:lang w:val="el-GR"/>
        </w:rPr>
        <w:t>Τμηματοποίηση πελατών</w:t>
      </w:r>
      <w:r w:rsidR="00132A62" w:rsidRPr="003A5DDF">
        <w:rPr>
          <w:rFonts w:ascii="Times New Roman" w:hAnsi="Times New Roman" w:cs="Times New Roman"/>
          <w:b/>
          <w:bCs/>
          <w:lang w:val="el-GR"/>
        </w:rPr>
        <w:t xml:space="preserve"> </w:t>
      </w:r>
    </w:p>
    <w:p w14:paraId="298E45E0" w14:textId="77777777" w:rsidR="007731F7" w:rsidRPr="00B357CB" w:rsidRDefault="007731F7" w:rsidP="007731F7">
      <w:pPr>
        <w:pStyle w:val="Heading3"/>
        <w:rPr>
          <w:rFonts w:ascii="Times New Roman" w:hAnsi="Times New Roman" w:cs="Times New Roman"/>
          <w:lang w:val="el-GR"/>
        </w:rPr>
      </w:pPr>
      <w:r w:rsidRPr="00F31991">
        <w:rPr>
          <w:rFonts w:ascii="Times New Roman" w:hAnsi="Times New Roman" w:cs="Times New Roman"/>
          <w:lang w:val="el-GR"/>
        </w:rPr>
        <w:t>1.1 Προέλευση και πρώτες έρευνες για την τμηματοποίηση πελατών</w:t>
      </w:r>
    </w:p>
    <w:p w14:paraId="26360EC0" w14:textId="48F34330" w:rsidR="00BD227D" w:rsidRPr="001B30EB" w:rsidRDefault="00BD227D" w:rsidP="001B30EB">
      <w:pPr>
        <w:pStyle w:val="Heading3"/>
        <w:rPr>
          <w:rFonts w:ascii="Times New Roman" w:hAnsi="Times New Roman" w:cs="Times New Roman"/>
          <w:lang w:val="el-GR"/>
        </w:rPr>
      </w:pPr>
      <w:r w:rsidRPr="00F31991">
        <w:rPr>
          <w:rFonts w:ascii="Times New Roman" w:hAnsi="Times New Roman" w:cs="Times New Roman"/>
          <w:lang w:val="el-GR"/>
        </w:rPr>
        <w:t>1.2 Τύποι τμηματοποίησης πελατών</w:t>
      </w:r>
    </w:p>
    <w:p w14:paraId="539C353D" w14:textId="55A52FC0" w:rsidR="00B742F2" w:rsidRPr="003A5DDF" w:rsidRDefault="006A248F" w:rsidP="005A4289">
      <w:pPr>
        <w:pStyle w:val="Heading2"/>
        <w:numPr>
          <w:ilvl w:val="0"/>
          <w:numId w:val="9"/>
        </w:numPr>
        <w:rPr>
          <w:rFonts w:ascii="Times New Roman" w:hAnsi="Times New Roman" w:cs="Times New Roman"/>
          <w:b/>
          <w:bCs/>
          <w:lang w:val="el-GR"/>
        </w:rPr>
      </w:pPr>
      <w:r w:rsidRPr="003A5DDF">
        <w:rPr>
          <w:rFonts w:ascii="Times New Roman" w:hAnsi="Times New Roman" w:cs="Times New Roman"/>
          <w:b/>
          <w:bCs/>
          <w:lang w:val="el-GR"/>
        </w:rPr>
        <w:t>RFM ανάλυση</w:t>
      </w:r>
      <w:r w:rsidR="00CC62B2" w:rsidRPr="003A5DDF">
        <w:rPr>
          <w:rFonts w:ascii="Times New Roman" w:hAnsi="Times New Roman" w:cs="Times New Roman"/>
          <w:b/>
          <w:bCs/>
          <w:lang w:val="el-GR"/>
        </w:rPr>
        <w:t xml:space="preserve"> </w:t>
      </w:r>
    </w:p>
    <w:p w14:paraId="093114CD" w14:textId="77777777" w:rsidR="00BD227D" w:rsidRPr="00E478AC" w:rsidRDefault="00BD227D" w:rsidP="00BD227D">
      <w:pPr>
        <w:pStyle w:val="Heading3"/>
        <w:rPr>
          <w:rFonts w:ascii="Times New Roman" w:hAnsi="Times New Roman" w:cs="Times New Roman"/>
          <w:lang w:val="el-GR"/>
        </w:rPr>
      </w:pPr>
      <w:r w:rsidRPr="00B72968">
        <w:rPr>
          <w:rFonts w:ascii="Times New Roman" w:hAnsi="Times New Roman" w:cs="Times New Roman"/>
          <w:lang w:val="el-GR"/>
        </w:rPr>
        <w:t xml:space="preserve">2.1 </w:t>
      </w:r>
      <w:r>
        <w:rPr>
          <w:rFonts w:ascii="Times New Roman" w:hAnsi="Times New Roman" w:cs="Times New Roman"/>
          <w:lang w:val="el-GR"/>
        </w:rPr>
        <w:t>Προέλευση και υλοποίηση</w:t>
      </w:r>
    </w:p>
    <w:p w14:paraId="1A2EF7E6" w14:textId="02FFCAC6" w:rsidR="00531166" w:rsidRPr="001E3A2C" w:rsidRDefault="00531166" w:rsidP="00531166">
      <w:pPr>
        <w:pStyle w:val="Heading3"/>
        <w:rPr>
          <w:rFonts w:ascii="Times New Roman" w:hAnsi="Times New Roman" w:cs="Times New Roman"/>
          <w:lang w:val="el-GR"/>
        </w:rPr>
      </w:pPr>
      <w:r w:rsidRPr="001E3A2C">
        <w:rPr>
          <w:rFonts w:ascii="Times New Roman" w:hAnsi="Times New Roman" w:cs="Times New Roman"/>
          <w:lang w:val="el-GR"/>
        </w:rPr>
        <w:t xml:space="preserve">2.2 </w:t>
      </w:r>
      <w:r>
        <w:rPr>
          <w:rFonts w:ascii="Times New Roman" w:hAnsi="Times New Roman" w:cs="Times New Roman"/>
          <w:lang w:val="el-GR"/>
        </w:rPr>
        <w:t>Παραλλαγές/Επεκτάσεις</w:t>
      </w:r>
      <w:r w:rsidRPr="001E3A2C">
        <w:rPr>
          <w:rFonts w:ascii="Times New Roman" w:hAnsi="Times New Roman" w:cs="Times New Roman"/>
          <w:lang w:val="el-GR"/>
        </w:rPr>
        <w:t xml:space="preserve"> </w:t>
      </w:r>
      <w:r>
        <w:rPr>
          <w:rFonts w:ascii="Times New Roman" w:hAnsi="Times New Roman" w:cs="Times New Roman"/>
          <w:lang w:val="el-GR"/>
        </w:rPr>
        <w:t>της</w:t>
      </w:r>
      <w:r w:rsidRPr="001E3A2C">
        <w:rPr>
          <w:rFonts w:ascii="Times New Roman" w:hAnsi="Times New Roman" w:cs="Times New Roman"/>
          <w:lang w:val="el-GR"/>
        </w:rPr>
        <w:t xml:space="preserve"> </w:t>
      </w:r>
      <w:r>
        <w:rPr>
          <w:rFonts w:ascii="Times New Roman" w:hAnsi="Times New Roman" w:cs="Times New Roman"/>
          <w:lang w:val="en-US"/>
        </w:rPr>
        <w:t>RFM</w:t>
      </w:r>
      <w:r w:rsidRPr="001E3A2C">
        <w:rPr>
          <w:rFonts w:ascii="Times New Roman" w:hAnsi="Times New Roman" w:cs="Times New Roman"/>
          <w:lang w:val="el-GR"/>
        </w:rPr>
        <w:t xml:space="preserve"> </w:t>
      </w:r>
      <w:r>
        <w:rPr>
          <w:rFonts w:ascii="Times New Roman" w:hAnsi="Times New Roman" w:cs="Times New Roman"/>
          <w:lang w:val="en-US"/>
        </w:rPr>
        <w:t>Analysis</w:t>
      </w:r>
      <w:r w:rsidRPr="001E3A2C">
        <w:rPr>
          <w:rFonts w:ascii="Times New Roman" w:hAnsi="Times New Roman" w:cs="Times New Roman"/>
          <w:lang w:val="el-GR"/>
        </w:rPr>
        <w:t xml:space="preserve"> </w:t>
      </w:r>
    </w:p>
    <w:p w14:paraId="1E68EF8C" w14:textId="43A2AEA8" w:rsidR="00BD227D" w:rsidRPr="00B82FE7" w:rsidRDefault="001A1E11" w:rsidP="001A1E11">
      <w:pPr>
        <w:pStyle w:val="Heading3"/>
        <w:rPr>
          <w:rFonts w:ascii="Times New Roman" w:hAnsi="Times New Roman" w:cs="Times New Roman"/>
          <w:lang w:val="el-GR"/>
        </w:rPr>
      </w:pPr>
      <w:r w:rsidRPr="00040A3E">
        <w:rPr>
          <w:rFonts w:ascii="Times New Roman" w:hAnsi="Times New Roman" w:cs="Times New Roman"/>
          <w:lang w:val="el-GR"/>
        </w:rPr>
        <w:t xml:space="preserve">2.3 </w:t>
      </w:r>
      <w:r>
        <w:rPr>
          <w:rFonts w:ascii="Times New Roman" w:hAnsi="Times New Roman" w:cs="Times New Roman"/>
          <w:lang w:val="en-US"/>
        </w:rPr>
        <w:t>RFM</w:t>
      </w:r>
      <w:r w:rsidRPr="00040A3E">
        <w:rPr>
          <w:rFonts w:ascii="Times New Roman" w:hAnsi="Times New Roman" w:cs="Times New Roman"/>
          <w:lang w:val="el-GR"/>
        </w:rPr>
        <w:t xml:space="preserve"> </w:t>
      </w:r>
      <w:r>
        <w:rPr>
          <w:rFonts w:ascii="Times New Roman" w:hAnsi="Times New Roman" w:cs="Times New Roman"/>
          <w:lang w:val="en-US"/>
        </w:rPr>
        <w:t>segments</w:t>
      </w:r>
      <w:r w:rsidR="00B82FE7">
        <w:rPr>
          <w:rFonts w:ascii="Times New Roman" w:hAnsi="Times New Roman" w:cs="Times New Roman"/>
          <w:lang w:val="el-GR"/>
        </w:rPr>
        <w:t xml:space="preserve">: </w:t>
      </w:r>
      <w:r w:rsidR="0004792C">
        <w:rPr>
          <w:rFonts w:ascii="Times New Roman" w:hAnsi="Times New Roman" w:cs="Times New Roman"/>
          <w:lang w:val="el-GR"/>
        </w:rPr>
        <w:t>Χαρακτηριστικά &amp; προτεινόμενες στρατηγικές μάρκετινγκ</w:t>
      </w:r>
    </w:p>
    <w:p w14:paraId="0293EF4C" w14:textId="4B2B66DE" w:rsidR="001B30EB" w:rsidRDefault="00E80239" w:rsidP="00E80239">
      <w:pPr>
        <w:pStyle w:val="Heading2"/>
        <w:rPr>
          <w:rFonts w:ascii="Times New Roman" w:hAnsi="Times New Roman" w:cs="Times New Roman"/>
          <w:b/>
          <w:bCs/>
          <w:lang w:val="el-GR"/>
        </w:rPr>
      </w:pPr>
      <w:r w:rsidRPr="00EA78BE">
        <w:rPr>
          <w:rFonts w:ascii="Times New Roman" w:hAnsi="Times New Roman" w:cs="Times New Roman"/>
          <w:b/>
          <w:bCs/>
          <w:lang w:val="el-GR"/>
        </w:rPr>
        <w:t>3</w:t>
      </w:r>
      <w:r w:rsidR="001B30EB" w:rsidRPr="00EA78BE">
        <w:rPr>
          <w:rFonts w:ascii="Times New Roman" w:hAnsi="Times New Roman" w:cs="Times New Roman"/>
          <w:b/>
          <w:bCs/>
          <w:lang w:val="el-GR"/>
        </w:rPr>
        <w:t xml:space="preserve">. </w:t>
      </w:r>
      <w:r w:rsidR="00EA78BE" w:rsidRPr="00EA78BE">
        <w:rPr>
          <w:rFonts w:ascii="Times New Roman" w:hAnsi="Times New Roman" w:cs="Times New Roman"/>
          <w:b/>
          <w:bCs/>
          <w:lang w:val="el-GR"/>
        </w:rPr>
        <w:t>Μηχανική Μάθηση</w:t>
      </w:r>
    </w:p>
    <w:p w14:paraId="04E8625C" w14:textId="673C2F51" w:rsidR="00E52F92" w:rsidRDefault="00E52F92" w:rsidP="00E52F92">
      <w:pPr>
        <w:pStyle w:val="Heading3"/>
        <w:rPr>
          <w:rFonts w:ascii="Times New Roman" w:hAnsi="Times New Roman" w:cs="Times New Roman"/>
          <w:lang w:val="el-GR"/>
        </w:rPr>
      </w:pPr>
      <w:r>
        <w:rPr>
          <w:rFonts w:ascii="Times New Roman" w:hAnsi="Times New Roman" w:cs="Times New Roman"/>
          <w:lang w:val="el-GR"/>
        </w:rPr>
        <w:t>3</w:t>
      </w:r>
      <w:r w:rsidRPr="00B72968">
        <w:rPr>
          <w:rFonts w:ascii="Times New Roman" w:hAnsi="Times New Roman" w:cs="Times New Roman"/>
          <w:lang w:val="el-GR"/>
        </w:rPr>
        <w:t xml:space="preserve">.1 </w:t>
      </w:r>
      <w:r w:rsidR="001D5AC9">
        <w:rPr>
          <w:rFonts w:ascii="Times New Roman" w:hAnsi="Times New Roman" w:cs="Times New Roman"/>
          <w:lang w:val="el-GR"/>
        </w:rPr>
        <w:t>Κατηγορίες Μηχανικής Μάθησης</w:t>
      </w:r>
    </w:p>
    <w:p w14:paraId="48381FCD" w14:textId="77777777" w:rsidR="000D451A" w:rsidRDefault="000D451A" w:rsidP="000D451A">
      <w:pPr>
        <w:pStyle w:val="Heading3"/>
        <w:rPr>
          <w:rFonts w:ascii="Times New Roman" w:hAnsi="Times New Roman" w:cs="Times New Roman"/>
          <w:lang w:val="el-GR"/>
        </w:rPr>
      </w:pPr>
      <w:r>
        <w:rPr>
          <w:rFonts w:ascii="Times New Roman" w:hAnsi="Times New Roman" w:cs="Times New Roman"/>
          <w:lang w:val="el-GR"/>
        </w:rPr>
        <w:t>3</w:t>
      </w:r>
      <w:r w:rsidRPr="00B72968">
        <w:rPr>
          <w:rFonts w:ascii="Times New Roman" w:hAnsi="Times New Roman" w:cs="Times New Roman"/>
          <w:lang w:val="el-GR"/>
        </w:rPr>
        <w:t>.</w:t>
      </w:r>
      <w:r>
        <w:rPr>
          <w:rFonts w:ascii="Times New Roman" w:hAnsi="Times New Roman" w:cs="Times New Roman"/>
          <w:lang w:val="el-GR"/>
        </w:rPr>
        <w:t>2</w:t>
      </w:r>
      <w:r w:rsidRPr="00B72968">
        <w:rPr>
          <w:rFonts w:ascii="Times New Roman" w:hAnsi="Times New Roman" w:cs="Times New Roman"/>
          <w:lang w:val="el-GR"/>
        </w:rPr>
        <w:t xml:space="preserve"> </w:t>
      </w:r>
      <w:r>
        <w:rPr>
          <w:rFonts w:ascii="Times New Roman" w:hAnsi="Times New Roman" w:cs="Times New Roman"/>
          <w:lang w:val="el-GR"/>
        </w:rPr>
        <w:t>Αλγόριθμοι Συσταδοποίησης</w:t>
      </w:r>
    </w:p>
    <w:p w14:paraId="7AA164FE" w14:textId="283CD739" w:rsidR="00EA78BE" w:rsidRPr="000D451A" w:rsidRDefault="00AF2728" w:rsidP="00AF2728">
      <w:pPr>
        <w:pStyle w:val="Heading3"/>
        <w:rPr>
          <w:rFonts w:ascii="Times New Roman" w:hAnsi="Times New Roman" w:cs="Times New Roman"/>
          <w:lang w:val="el-GR"/>
        </w:rPr>
      </w:pPr>
      <w:r w:rsidRPr="000D451A">
        <w:rPr>
          <w:rFonts w:ascii="Times New Roman" w:hAnsi="Times New Roman" w:cs="Times New Roman"/>
          <w:lang w:val="el-GR"/>
        </w:rPr>
        <w:t xml:space="preserve">3.3 </w:t>
      </w:r>
      <w:r>
        <w:rPr>
          <w:rFonts w:ascii="Times New Roman" w:hAnsi="Times New Roman" w:cs="Times New Roman"/>
          <w:lang w:val="el-GR"/>
        </w:rPr>
        <w:t xml:space="preserve">Συσταδοποίηση </w:t>
      </w:r>
      <w:r>
        <w:rPr>
          <w:rFonts w:ascii="Times New Roman" w:hAnsi="Times New Roman" w:cs="Times New Roman"/>
        </w:rPr>
        <w:t>K</w:t>
      </w:r>
      <w:r w:rsidRPr="000D451A">
        <w:rPr>
          <w:rFonts w:ascii="Times New Roman" w:hAnsi="Times New Roman" w:cs="Times New Roman"/>
          <w:lang w:val="el-GR"/>
        </w:rPr>
        <w:t>-</w:t>
      </w:r>
      <w:r>
        <w:rPr>
          <w:rFonts w:ascii="Times New Roman" w:hAnsi="Times New Roman" w:cs="Times New Roman"/>
        </w:rPr>
        <w:t>means</w:t>
      </w:r>
    </w:p>
    <w:p w14:paraId="0A399335" w14:textId="07A0BC50" w:rsidR="00E80239" w:rsidRPr="003A5DDF" w:rsidRDefault="001B30EB" w:rsidP="00E80239">
      <w:pPr>
        <w:pStyle w:val="Heading2"/>
        <w:rPr>
          <w:rFonts w:ascii="Times New Roman" w:hAnsi="Times New Roman" w:cs="Times New Roman"/>
          <w:b/>
          <w:bCs/>
          <w:lang w:val="el-GR"/>
        </w:rPr>
      </w:pPr>
      <w:r w:rsidRPr="003A5DDF">
        <w:rPr>
          <w:rFonts w:ascii="Times New Roman" w:hAnsi="Times New Roman" w:cs="Times New Roman"/>
          <w:b/>
          <w:bCs/>
          <w:lang w:val="el-GR"/>
        </w:rPr>
        <w:t xml:space="preserve">4. </w:t>
      </w:r>
      <w:r w:rsidR="00E80239" w:rsidRPr="003A5DDF">
        <w:rPr>
          <w:rFonts w:ascii="Times New Roman" w:hAnsi="Times New Roman" w:cs="Times New Roman"/>
          <w:b/>
          <w:bCs/>
          <w:lang w:val="el-GR"/>
        </w:rPr>
        <w:t xml:space="preserve">Συνδυασμός </w:t>
      </w:r>
      <w:r w:rsidR="00E80239" w:rsidRPr="003A5DDF">
        <w:rPr>
          <w:rFonts w:ascii="Times New Roman" w:hAnsi="Times New Roman" w:cs="Times New Roman"/>
          <w:b/>
          <w:bCs/>
        </w:rPr>
        <w:t>RFM</w:t>
      </w:r>
      <w:r w:rsidR="00E80239" w:rsidRPr="003A5DDF">
        <w:rPr>
          <w:rFonts w:ascii="Times New Roman" w:hAnsi="Times New Roman" w:cs="Times New Roman"/>
          <w:b/>
          <w:bCs/>
          <w:lang w:val="el-GR"/>
        </w:rPr>
        <w:t xml:space="preserve"> και </w:t>
      </w:r>
      <w:r w:rsidR="00E80239" w:rsidRPr="003A5DDF">
        <w:rPr>
          <w:rFonts w:ascii="Times New Roman" w:hAnsi="Times New Roman" w:cs="Times New Roman"/>
          <w:b/>
          <w:bCs/>
        </w:rPr>
        <w:t>K</w:t>
      </w:r>
      <w:r w:rsidR="00E80239" w:rsidRPr="003A5DDF">
        <w:rPr>
          <w:rFonts w:ascii="Times New Roman" w:hAnsi="Times New Roman" w:cs="Times New Roman"/>
          <w:b/>
          <w:bCs/>
          <w:lang w:val="el-GR"/>
        </w:rPr>
        <w:t>-</w:t>
      </w:r>
      <w:r w:rsidR="00E80239" w:rsidRPr="003A5DDF">
        <w:rPr>
          <w:rFonts w:ascii="Times New Roman" w:hAnsi="Times New Roman" w:cs="Times New Roman"/>
          <w:b/>
          <w:bCs/>
        </w:rPr>
        <w:t>means</w:t>
      </w:r>
    </w:p>
    <w:p w14:paraId="698CC27F" w14:textId="5A18CE9C" w:rsidR="002336F0" w:rsidRPr="00A7723C" w:rsidRDefault="0051678A" w:rsidP="001B30EB">
      <w:pPr>
        <w:pStyle w:val="Heading2"/>
        <w:numPr>
          <w:ilvl w:val="0"/>
          <w:numId w:val="29"/>
        </w:numPr>
        <w:rPr>
          <w:rFonts w:ascii="Times New Roman" w:hAnsi="Times New Roman" w:cs="Times New Roman"/>
          <w:lang w:val="el-GR"/>
        </w:rPr>
      </w:pPr>
      <w:r w:rsidRPr="00A7723C">
        <w:rPr>
          <w:rFonts w:ascii="Times New Roman" w:hAnsi="Times New Roman" w:cs="Times New Roman"/>
          <w:lang w:val="el-GR"/>
        </w:rPr>
        <w:t>BI Tools &amp; Power BI</w:t>
      </w:r>
    </w:p>
    <w:p w14:paraId="67942B4C" w14:textId="77777777" w:rsidR="00E73FC6" w:rsidRDefault="00E73FC6" w:rsidP="00E73FC6">
      <w:pPr>
        <w:rPr>
          <w:rFonts w:ascii="Times New Roman" w:eastAsiaTheme="majorEastAsia" w:hAnsi="Times New Roman" w:cs="Times New Roman"/>
          <w:color w:val="0F4761" w:themeColor="accent1" w:themeShade="BF"/>
          <w:sz w:val="32"/>
          <w:szCs w:val="32"/>
          <w:lang w:val="el-GR"/>
        </w:rPr>
      </w:pPr>
    </w:p>
    <w:p w14:paraId="48E737BF" w14:textId="77777777" w:rsidR="00E73FC6" w:rsidRPr="001F4E25" w:rsidRDefault="00E73FC6" w:rsidP="00E73FC6"/>
    <w:p w14:paraId="19A3B95E" w14:textId="77777777" w:rsidR="00E73FC6" w:rsidRDefault="00E73FC6" w:rsidP="00E73FC6">
      <w:pPr>
        <w:rPr>
          <w:lang w:val="el-GR"/>
        </w:rPr>
      </w:pPr>
    </w:p>
    <w:p w14:paraId="7746EB83" w14:textId="77777777" w:rsidR="008E409F" w:rsidRDefault="008E409F" w:rsidP="008E409F">
      <w:pPr>
        <w:spacing w:line="360" w:lineRule="auto"/>
        <w:jc w:val="center"/>
        <w:rPr>
          <w:rFonts w:ascii="Times New Roman" w:hAnsi="Times New Roman" w:cs="Times New Roman"/>
          <w:sz w:val="24"/>
          <w:szCs w:val="24"/>
          <w:lang w:val="el-GR"/>
        </w:rPr>
      </w:pPr>
      <w:r>
        <w:rPr>
          <w:rFonts w:ascii="Times New Roman" w:hAnsi="Times New Roman" w:cs="Times New Roman"/>
          <w:sz w:val="24"/>
          <w:szCs w:val="24"/>
          <w:lang w:val="el-GR"/>
        </w:rPr>
        <w:t>~~~~~~~Η παράγραφος που ακολουθεί ΊΣΩΣ ΣΤΗΝ ΕΙΣΑΓΩΓΗ ή κάτι τέτοιο ~~~~~~~~~~</w:t>
      </w:r>
    </w:p>
    <w:p w14:paraId="76C6000A" w14:textId="77777777" w:rsidR="008E409F" w:rsidRPr="00C75420" w:rsidRDefault="008E409F" w:rsidP="008E409F">
      <w:pPr>
        <w:pBdr>
          <w:bottom w:val="wave" w:sz="6" w:space="1" w:color="auto"/>
        </w:pBdr>
        <w:spacing w:line="360" w:lineRule="auto"/>
        <w:jc w:val="both"/>
        <w:rPr>
          <w:rStyle w:val="IntenseEmphasis"/>
          <w:rFonts w:ascii="Times New Roman" w:hAnsi="Times New Roman" w:cs="Times New Roman"/>
          <w:i w:val="0"/>
          <w:iCs w:val="0"/>
          <w:color w:val="auto"/>
          <w:sz w:val="24"/>
          <w:szCs w:val="24"/>
          <w:lang w:val="el-GR"/>
        </w:rPr>
      </w:pPr>
      <w:r w:rsidRPr="00C75420">
        <w:rPr>
          <w:rFonts w:ascii="Times New Roman" w:hAnsi="Times New Roman" w:cs="Times New Roman"/>
          <w:sz w:val="24"/>
          <w:szCs w:val="24"/>
          <w:lang w:val="el-GR"/>
        </w:rPr>
        <w:t>Σύμφωνα με τους Verhoef κ.ά. (2003), η ανάλυση RFM είναι μία από τις πιο αποτελεσματικές μεθόδους για την κατανόηση της αξίας και της αφοσίωσης των πελατών, ιδίως σε κλάδους όπου οι επαναλαμβανόμενες αγορές αποτελούν βασικό παράγοντα επιτυχίας, όπως το λιανικό εμπόριο, το ηλεκτρονικό εμπόριο και οι χρηματοπιστωτικές υπηρεσίες. Η δυνατότητα κατηγοριοποίησης των πελατών σε εφαρμόσιμα τμήματα, όπως «υψηλής αξίας» ή «υψηλού κινδύνου», επιτρέπει στις επιχειρήσεις να προσαρμόζουν αποτελεσματικότερα τις προσπάθειες μάρκετινγκ, οδηγώντας σε βελτιωμένη διατήρηση των πελατών και αύξηση των πωλήσεων (Verhoef et al., 2003).</w:t>
      </w:r>
    </w:p>
    <w:p w14:paraId="36D6B1E4" w14:textId="77777777" w:rsidR="00164026" w:rsidRDefault="00164026" w:rsidP="00C85BF8">
      <w:pPr>
        <w:spacing w:line="360" w:lineRule="auto"/>
        <w:jc w:val="both"/>
        <w:rPr>
          <w:rFonts w:ascii="Times New Roman" w:hAnsi="Times New Roman" w:cs="Times New Roman"/>
          <w:sz w:val="24"/>
          <w:szCs w:val="24"/>
          <w:lang w:val="el-GR"/>
        </w:rPr>
      </w:pPr>
    </w:p>
    <w:p w14:paraId="3412A069" w14:textId="54B15822" w:rsidR="00A7723C" w:rsidRPr="000326AD" w:rsidRDefault="00A7723C" w:rsidP="00A668C7">
      <w:pPr>
        <w:pStyle w:val="Heading2"/>
        <w:numPr>
          <w:ilvl w:val="0"/>
          <w:numId w:val="18"/>
        </w:numPr>
        <w:rPr>
          <w:rFonts w:ascii="Times New Roman" w:hAnsi="Times New Roman" w:cs="Times New Roman"/>
          <w:lang w:val="el-GR"/>
        </w:rPr>
      </w:pPr>
      <w:r>
        <w:rPr>
          <w:rFonts w:ascii="Times New Roman" w:hAnsi="Times New Roman" w:cs="Times New Roman"/>
          <w:lang w:val="el-GR"/>
        </w:rPr>
        <w:lastRenderedPageBreak/>
        <w:t xml:space="preserve">Τμηματοποίηση πελατών </w:t>
      </w:r>
    </w:p>
    <w:p w14:paraId="073806E5" w14:textId="77777777" w:rsidR="0018550C" w:rsidRDefault="0018550C" w:rsidP="00393B51">
      <w:pPr>
        <w:spacing w:line="360" w:lineRule="auto"/>
        <w:jc w:val="both"/>
        <w:rPr>
          <w:rFonts w:ascii="Times New Roman" w:hAnsi="Times New Roman" w:cs="Times New Roman"/>
          <w:sz w:val="24"/>
          <w:szCs w:val="24"/>
          <w:lang w:val="el-GR"/>
        </w:rPr>
      </w:pPr>
    </w:p>
    <w:p w14:paraId="1E1BA81C" w14:textId="729D3A7C" w:rsidR="00393B51" w:rsidRPr="00393B51" w:rsidRDefault="00393B51" w:rsidP="00393B51">
      <w:pPr>
        <w:spacing w:line="360" w:lineRule="auto"/>
        <w:jc w:val="both"/>
        <w:rPr>
          <w:rFonts w:ascii="Times New Roman" w:hAnsi="Times New Roman" w:cs="Times New Roman"/>
          <w:sz w:val="24"/>
          <w:szCs w:val="24"/>
          <w:lang w:val="el-GR"/>
        </w:rPr>
      </w:pPr>
      <w:r w:rsidRPr="00393B51">
        <w:rPr>
          <w:rFonts w:ascii="Times New Roman" w:hAnsi="Times New Roman" w:cs="Times New Roman"/>
          <w:sz w:val="24"/>
          <w:szCs w:val="24"/>
          <w:lang w:val="el-GR"/>
        </w:rPr>
        <w:t>Η τμηματοποίηση των πελατών παραμένει ακρογωνιαίος λίθος της στρατηγικής μάρκετινγκ, διότι επιτρέπει στις επιχειρήσεις να στοχεύουν αποτελεσματικότερα σε συγκεκριμένες ομάδες πελατών, αυξάνοντας τη συνάφεια και τον αντίκτυπο των εκστρατειών μάρκετινγκ. Εστιάζοντας στους σωστούς πελάτες, οι επιχειρήσεις μπορούν να βελτιώσουν την ικανοποίηση των πελατών, την αφοσίωση και τη συνολική κερδοφορία (Wind &amp; Bell, 2007).</w:t>
      </w:r>
    </w:p>
    <w:p w14:paraId="5FC167AE" w14:textId="77777777" w:rsidR="009226AD" w:rsidRPr="002E2FB6" w:rsidRDefault="00066522" w:rsidP="00393B51">
      <w:pPr>
        <w:spacing w:line="360" w:lineRule="auto"/>
        <w:jc w:val="both"/>
        <w:rPr>
          <w:rFonts w:ascii="Times New Roman" w:hAnsi="Times New Roman" w:cs="Times New Roman"/>
          <w:sz w:val="24"/>
          <w:szCs w:val="24"/>
          <w:lang w:val="el-GR"/>
        </w:rPr>
      </w:pPr>
      <w:r w:rsidRPr="00066522">
        <w:rPr>
          <w:rFonts w:ascii="Times New Roman" w:hAnsi="Times New Roman" w:cs="Times New Roman"/>
          <w:sz w:val="24"/>
          <w:szCs w:val="24"/>
          <w:lang w:val="el-GR"/>
        </w:rPr>
        <w:t>Οι Rust και Verhoef (2005) υπογραμμίζουν τη σημασία των δεδομένων των πελατών στην καθοδήγηση των αποφάσεων μάρκετινγκ, βοηθώντας τις επιχειρήσεις να κατανέμουν καλύτερα τους πόρους και να βελτιστοποιούν τις παρεμβάσεις μάρκετινγκ, θέτοντας τις βάσεις για το μέλλον των στρατηγικών μάρκετινγκ με βάση τα δεδομένα και την εξατομίκευση.</w:t>
      </w:r>
    </w:p>
    <w:p w14:paraId="19B35940" w14:textId="77777777" w:rsidR="009226AD" w:rsidRPr="009226AD" w:rsidRDefault="009226AD" w:rsidP="009226AD">
      <w:pPr>
        <w:spacing w:line="360" w:lineRule="auto"/>
        <w:jc w:val="both"/>
        <w:rPr>
          <w:rFonts w:ascii="Times New Roman" w:hAnsi="Times New Roman" w:cs="Times New Roman"/>
          <w:sz w:val="24"/>
          <w:szCs w:val="24"/>
          <w:lang w:val="el-GR"/>
        </w:rPr>
      </w:pPr>
      <w:r w:rsidRPr="009226AD">
        <w:rPr>
          <w:rFonts w:ascii="Times New Roman" w:hAnsi="Times New Roman" w:cs="Times New Roman"/>
          <w:sz w:val="24"/>
          <w:szCs w:val="24"/>
          <w:lang w:val="el-GR"/>
        </w:rPr>
        <w:t>Η βέλτιστη τμηματοποίηση μπορεί να βελτιώσει σημαντικά τις λύσεις εξατομίκευσης, με τις μεθόδους άμεσης ομαδοποίησης να υπερτερούν συχνά των παραδοσιακών προσεγγίσεων που βασίζονται στη στατιστική (</w:t>
      </w:r>
      <w:r w:rsidRPr="009226AD">
        <w:rPr>
          <w:rFonts w:ascii="Times New Roman" w:hAnsi="Times New Roman" w:cs="Times New Roman"/>
          <w:sz w:val="24"/>
          <w:szCs w:val="24"/>
          <w:lang w:val="en-US"/>
        </w:rPr>
        <w:t>Jiang</w:t>
      </w:r>
      <w:r w:rsidRPr="009226AD">
        <w:rPr>
          <w:rFonts w:ascii="Times New Roman" w:hAnsi="Times New Roman" w:cs="Times New Roman"/>
          <w:sz w:val="24"/>
          <w:szCs w:val="24"/>
          <w:lang w:val="el-GR"/>
        </w:rPr>
        <w:t xml:space="preserve"> &amp; </w:t>
      </w:r>
      <w:r w:rsidRPr="009226AD">
        <w:rPr>
          <w:rFonts w:ascii="Times New Roman" w:hAnsi="Times New Roman" w:cs="Times New Roman"/>
          <w:sz w:val="24"/>
          <w:szCs w:val="24"/>
          <w:lang w:val="en-US"/>
        </w:rPr>
        <w:t>Tuzhilin</w:t>
      </w:r>
      <w:r w:rsidRPr="009226AD">
        <w:rPr>
          <w:rFonts w:ascii="Times New Roman" w:hAnsi="Times New Roman" w:cs="Times New Roman"/>
          <w:sz w:val="24"/>
          <w:szCs w:val="24"/>
          <w:lang w:val="el-GR"/>
        </w:rPr>
        <w:t>, 2006). Συνολικά, η τμηματοποίηση πελατών διαδραματίζει ζωτικό ρόλο στην κατανόηση των αναγκών των πελατών, στη βελτίωση της διατήρησης και στην αύξηση των πωλήσεων στο σημερινό ανταγωνιστικό επιχειρηματικό περιβάλλον (</w:t>
      </w:r>
      <w:r w:rsidRPr="009226AD">
        <w:rPr>
          <w:rFonts w:ascii="Times New Roman" w:hAnsi="Times New Roman" w:cs="Times New Roman"/>
          <w:sz w:val="24"/>
          <w:szCs w:val="24"/>
          <w:lang w:val="en-US"/>
        </w:rPr>
        <w:t>Shinde</w:t>
      </w:r>
      <w:r w:rsidRPr="009226AD">
        <w:rPr>
          <w:rFonts w:ascii="Times New Roman" w:hAnsi="Times New Roman" w:cs="Times New Roman"/>
          <w:sz w:val="24"/>
          <w:szCs w:val="24"/>
          <w:lang w:val="el-GR"/>
        </w:rPr>
        <w:t>, 2023).</w:t>
      </w:r>
    </w:p>
    <w:p w14:paraId="63EA742E" w14:textId="1F301C58" w:rsidR="0018550C" w:rsidRPr="002E2FB6" w:rsidRDefault="00BB0828" w:rsidP="00460F9A">
      <w:pPr>
        <w:spacing w:line="360" w:lineRule="auto"/>
        <w:jc w:val="both"/>
        <w:rPr>
          <w:rFonts w:ascii="Times New Roman" w:hAnsi="Times New Roman" w:cs="Times New Roman"/>
          <w:sz w:val="24"/>
          <w:szCs w:val="24"/>
          <w:lang w:val="el-GR"/>
        </w:rPr>
      </w:pPr>
      <w:r w:rsidRPr="00066522">
        <w:rPr>
          <w:rFonts w:ascii="Times New Roman" w:hAnsi="Times New Roman" w:cs="Times New Roman"/>
          <w:sz w:val="24"/>
          <w:szCs w:val="24"/>
          <w:lang w:val="el-GR"/>
        </w:rPr>
        <w:t xml:space="preserve"> </w:t>
      </w:r>
      <w:bookmarkStart w:id="0" w:name="_Hlk177413794"/>
    </w:p>
    <w:p w14:paraId="21F8D97B" w14:textId="1F7352FE" w:rsidR="00B357CB" w:rsidRPr="00B357CB" w:rsidRDefault="00F31991" w:rsidP="00B357CB">
      <w:pPr>
        <w:pStyle w:val="Heading3"/>
        <w:rPr>
          <w:rFonts w:ascii="Times New Roman" w:hAnsi="Times New Roman" w:cs="Times New Roman"/>
          <w:lang w:val="el-GR"/>
        </w:rPr>
      </w:pPr>
      <w:r w:rsidRPr="00F31991">
        <w:rPr>
          <w:rFonts w:ascii="Times New Roman" w:hAnsi="Times New Roman" w:cs="Times New Roman"/>
          <w:lang w:val="el-GR"/>
        </w:rPr>
        <w:t xml:space="preserve">1.1 </w:t>
      </w:r>
      <w:r w:rsidR="003427D7" w:rsidRPr="00F31991">
        <w:rPr>
          <w:rFonts w:ascii="Times New Roman" w:hAnsi="Times New Roman" w:cs="Times New Roman"/>
          <w:lang w:val="el-GR"/>
        </w:rPr>
        <w:t xml:space="preserve">Προέλευση και πρώτες </w:t>
      </w:r>
      <w:r w:rsidR="00A668C7" w:rsidRPr="00F31991">
        <w:rPr>
          <w:rFonts w:ascii="Times New Roman" w:hAnsi="Times New Roman" w:cs="Times New Roman"/>
          <w:lang w:val="el-GR"/>
        </w:rPr>
        <w:t>έρευν</w:t>
      </w:r>
      <w:r w:rsidR="003427D7" w:rsidRPr="00F31991">
        <w:rPr>
          <w:rFonts w:ascii="Times New Roman" w:hAnsi="Times New Roman" w:cs="Times New Roman"/>
          <w:lang w:val="el-GR"/>
        </w:rPr>
        <w:t>ες για την τμηματοποίηση πελατών</w:t>
      </w:r>
      <w:bookmarkEnd w:id="0"/>
    </w:p>
    <w:p w14:paraId="0D5F580F" w14:textId="4AD4032F" w:rsidR="003427D7" w:rsidRPr="00AC7050"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Η έννοια της τμηματοποίησης πελατών προήλθε από τις πρώτες εργασίες για την τμηματοποίηση της αγοράς στην έρευνα μάρκετινγκ. Η πρώτη σημαντική ακαδημαϊκή συζήτηση εισήχθη </w:t>
      </w:r>
      <w:r w:rsidR="00AC7050" w:rsidRPr="003427D7">
        <w:rPr>
          <w:rFonts w:ascii="Times New Roman" w:hAnsi="Times New Roman" w:cs="Times New Roman"/>
          <w:sz w:val="24"/>
          <w:szCs w:val="24"/>
          <w:lang w:val="el-GR"/>
        </w:rPr>
        <w:t>το 1956</w:t>
      </w:r>
      <w:r w:rsidR="00AC7050" w:rsidRPr="00AC7050">
        <w:rPr>
          <w:rFonts w:ascii="Times New Roman" w:hAnsi="Times New Roman" w:cs="Times New Roman"/>
          <w:sz w:val="24"/>
          <w:szCs w:val="24"/>
          <w:lang w:val="el-GR"/>
        </w:rPr>
        <w:t xml:space="preserve"> </w:t>
      </w:r>
      <w:r w:rsidRPr="003427D7">
        <w:rPr>
          <w:rFonts w:ascii="Times New Roman" w:hAnsi="Times New Roman" w:cs="Times New Roman"/>
          <w:sz w:val="24"/>
          <w:szCs w:val="24"/>
          <w:lang w:val="el-GR"/>
        </w:rPr>
        <w:t>από τον Wendell R. Smith στην επιδραστική εργασία</w:t>
      </w:r>
      <w:r w:rsidR="008B1EB9" w:rsidRPr="008B1EB9">
        <w:rPr>
          <w:rFonts w:ascii="Times New Roman" w:hAnsi="Times New Roman" w:cs="Times New Roman"/>
          <w:sz w:val="24"/>
          <w:szCs w:val="24"/>
          <w:lang w:val="el-GR"/>
        </w:rPr>
        <w:t xml:space="preserve"> </w:t>
      </w:r>
      <w:r w:rsidRPr="003427D7">
        <w:rPr>
          <w:rFonts w:ascii="Times New Roman" w:hAnsi="Times New Roman" w:cs="Times New Roman"/>
          <w:sz w:val="24"/>
          <w:szCs w:val="24"/>
          <w:lang w:val="el-GR"/>
        </w:rPr>
        <w:t>του</w:t>
      </w:r>
      <w:r w:rsidR="00A553CD">
        <w:rPr>
          <w:rFonts w:ascii="Times New Roman" w:hAnsi="Times New Roman" w:cs="Times New Roman"/>
          <w:sz w:val="24"/>
          <w:szCs w:val="24"/>
          <w:lang w:val="el-GR"/>
        </w:rPr>
        <w:t xml:space="preserve"> με τίτλο</w:t>
      </w:r>
      <w:r w:rsidR="005C5591" w:rsidRPr="005C5591">
        <w:rPr>
          <w:rFonts w:ascii="Times New Roman" w:hAnsi="Times New Roman" w:cs="Times New Roman"/>
          <w:sz w:val="24"/>
          <w:szCs w:val="24"/>
          <w:lang w:val="el-GR"/>
        </w:rPr>
        <w:t xml:space="preserve"> </w:t>
      </w:r>
      <w:r w:rsidR="005C5591">
        <w:rPr>
          <w:rFonts w:ascii="Times New Roman" w:hAnsi="Times New Roman" w:cs="Times New Roman"/>
          <w:sz w:val="24"/>
          <w:szCs w:val="24"/>
          <w:lang w:val="el-GR"/>
        </w:rPr>
        <w:t>«</w:t>
      </w:r>
      <w:r w:rsidR="005C5591" w:rsidRPr="003427D7">
        <w:rPr>
          <w:rFonts w:ascii="Times New Roman" w:hAnsi="Times New Roman" w:cs="Times New Roman"/>
          <w:sz w:val="24"/>
          <w:szCs w:val="24"/>
          <w:lang w:val="el-GR"/>
        </w:rPr>
        <w:t>Διαφοροποίηση προϊόντος και τμηματοποίηση αγοράς ως εναλλακτικές στρατηγικές μάρκετινγκ</w:t>
      </w:r>
      <w:r w:rsidR="005C5591">
        <w:rPr>
          <w:rFonts w:ascii="Times New Roman" w:hAnsi="Times New Roman" w:cs="Times New Roman"/>
          <w:sz w:val="24"/>
          <w:szCs w:val="24"/>
          <w:lang w:val="el-GR"/>
        </w:rPr>
        <w:t>»</w:t>
      </w:r>
      <w:r w:rsidRPr="003427D7">
        <w:rPr>
          <w:rFonts w:ascii="Times New Roman" w:hAnsi="Times New Roman" w:cs="Times New Roman"/>
          <w:sz w:val="24"/>
          <w:szCs w:val="24"/>
          <w:lang w:val="el-GR"/>
        </w:rPr>
        <w:t xml:space="preserve"> </w:t>
      </w:r>
      <w:r w:rsidR="005C5591">
        <w:rPr>
          <w:rFonts w:ascii="Times New Roman" w:hAnsi="Times New Roman" w:cs="Times New Roman"/>
          <w:sz w:val="24"/>
          <w:szCs w:val="24"/>
          <w:lang w:val="el-GR"/>
        </w:rPr>
        <w:t>(</w:t>
      </w:r>
      <w:r w:rsidR="00A07F52" w:rsidRPr="00A07F52">
        <w:rPr>
          <w:rFonts w:ascii="Times New Roman" w:hAnsi="Times New Roman" w:cs="Times New Roman"/>
          <w:sz w:val="24"/>
          <w:szCs w:val="24"/>
          <w:lang w:val="el-GR"/>
        </w:rPr>
        <w:t>“</w:t>
      </w:r>
      <w:r w:rsidRPr="003427D7">
        <w:rPr>
          <w:rFonts w:ascii="Times New Roman" w:hAnsi="Times New Roman" w:cs="Times New Roman"/>
          <w:sz w:val="24"/>
          <w:szCs w:val="24"/>
          <w:lang w:val="el-GR"/>
        </w:rPr>
        <w:t>Product Differentiation and Market Segmentation as Alternative Marketing Strategies</w:t>
      </w:r>
      <w:r w:rsidR="00A07F52" w:rsidRPr="00A07F52">
        <w:rPr>
          <w:rFonts w:ascii="Times New Roman" w:hAnsi="Times New Roman" w:cs="Times New Roman"/>
          <w:sz w:val="24"/>
          <w:szCs w:val="24"/>
          <w:lang w:val="el-GR"/>
        </w:rPr>
        <w:t>”</w:t>
      </w:r>
      <w:r w:rsidRPr="003427D7">
        <w:rPr>
          <w:rFonts w:ascii="Times New Roman" w:hAnsi="Times New Roman" w:cs="Times New Roman"/>
          <w:sz w:val="24"/>
          <w:szCs w:val="24"/>
          <w:lang w:val="el-GR"/>
        </w:rPr>
        <w:t>). Ο Smith υποστήριξε ότι η μαζική αγορά θα μπορούσε να χωριστεί σε διακριτές ομάδες με βάση τα κοινά σημεία μεταξύ των καταναλωτών, οδηγώντας σε πιο στοχευμένες στρατηγικές μάρκετινγκ. Τόνισε ότι η τμηματοποίηση επιτρέπει στις εταιρείες να ικανοποιούν τις ανάγκες διαφορετικών ομάδων καταναλωτών πιο αποτελεσματικά, προσαρμόζοντας τα προϊόντα και τις προσεγγίσεις μάρκετινγκ (Smith, 1956).</w:t>
      </w:r>
    </w:p>
    <w:p w14:paraId="32DCFD97" w14:textId="41224236" w:rsidR="003427D7" w:rsidRPr="00AC7050"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Καθώς η ιδέα της τμηματοποίησης της αγοράς κέρδισε δημοτικότητα, αρκετοί μελετητές συνέβαλαν στην εξέλιξή της. Για παράδειγμα, ο Frank Bass (1969) ανέπτυξε το μοντέλο </w:t>
      </w:r>
      <w:r w:rsidRPr="003427D7">
        <w:rPr>
          <w:rFonts w:ascii="Times New Roman" w:hAnsi="Times New Roman" w:cs="Times New Roman"/>
          <w:sz w:val="24"/>
          <w:szCs w:val="24"/>
          <w:lang w:val="el-GR"/>
        </w:rPr>
        <w:lastRenderedPageBreak/>
        <w:t>διάχυσης Bass, το οποίο χρησιμοποιείται για την ανάλυση του τρόπου με τον οποίο τα νέα προϊόντα υιοθετούνται με την πάροδο του χρόνου, με τους πρώιμους και τους όψιμους υιοθετούντες να σχηματίζουν διακριτά τμήματα της αγοράς. Αυτό το μοντέλο έθεσε τα θεμέλια για την τμηματοποίηση των πελατών με βάση τα πρότυπα υιοθέτησης καινοτομιών, το οποίο έκτοτε επηρέασε πολυάριθμους κλάδους, ιδίως στις αγορές υψηλής τεχνολογίας (Bass, 1969).</w:t>
      </w:r>
    </w:p>
    <w:p w14:paraId="62F95CE0" w14:textId="77777777" w:rsidR="003427D7" w:rsidRPr="00393B51"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Περαιτέρω εξελίξεις στην τμηματοποίηση προήλθαν από την εργασία των Valentine και Powers (1972) για τη δημογραφική τμηματοποίηση, όπου οι ερευνητές διερεύνησαν πώς μεταβλητές όπως το εισόδημα, η εκπαίδευση και η ηλικία επηρεάζουν τη συμπεριφορά και τις προτιμήσεις των καταναλωτών. Ο Philip Kotler (1980) έπαιξε επίσης σημαντικό ρόλο στην επισημοποίηση της πρακτικής της τμηματοποίησης στη βιβλιογραφία του μάρκετινγκ, προσδιορίζοντας διάφορες προσεγγίσεις για την τμηματοποίηση των αγορών, συμπεριλαμβανομένης της δημογραφικής, γεωγραφικής, ψυχογραφικής και συμπεριφορικής τμηματοποίησης (Kotler, 1980).</w:t>
      </w:r>
    </w:p>
    <w:p w14:paraId="3FB5884A" w14:textId="77777777" w:rsidR="003E7B8D" w:rsidRPr="00393B51" w:rsidRDefault="003E7B8D" w:rsidP="003427D7">
      <w:pPr>
        <w:spacing w:line="360" w:lineRule="auto"/>
        <w:jc w:val="both"/>
        <w:rPr>
          <w:rFonts w:ascii="Times New Roman" w:hAnsi="Times New Roman" w:cs="Times New Roman"/>
          <w:sz w:val="24"/>
          <w:szCs w:val="24"/>
          <w:lang w:val="el-GR"/>
        </w:rPr>
      </w:pPr>
    </w:p>
    <w:p w14:paraId="14546DCA" w14:textId="09EA8F14" w:rsidR="00F31991" w:rsidRPr="00AC7050" w:rsidRDefault="00F31991" w:rsidP="00F31991">
      <w:pPr>
        <w:spacing w:line="360" w:lineRule="auto"/>
        <w:jc w:val="both"/>
        <w:rPr>
          <w:rFonts w:ascii="Times New Roman" w:hAnsi="Times New Roman" w:cs="Times New Roman"/>
          <w:sz w:val="24"/>
          <w:szCs w:val="24"/>
          <w:lang w:val="el-GR"/>
        </w:rPr>
      </w:pPr>
      <w:r w:rsidRPr="00F31991">
        <w:rPr>
          <w:rFonts w:ascii="Times New Roman" w:eastAsiaTheme="majorEastAsia" w:hAnsi="Times New Roman" w:cs="Times New Roman"/>
          <w:color w:val="0F4761" w:themeColor="accent1" w:themeShade="BF"/>
          <w:sz w:val="28"/>
          <w:szCs w:val="28"/>
          <w:lang w:val="el-GR"/>
        </w:rPr>
        <w:t>1.2 Τύποι τμηματοποίησης πελατών</w:t>
      </w:r>
    </w:p>
    <w:p w14:paraId="7284BB9F" w14:textId="41CBF629" w:rsidR="003427D7" w:rsidRPr="003427D7" w:rsidRDefault="003427D7" w:rsidP="00F31991">
      <w:pPr>
        <w:pStyle w:val="Heading4"/>
        <w:rPr>
          <w:lang w:val="el-GR"/>
        </w:rPr>
      </w:pPr>
      <w:r w:rsidRPr="003427D7">
        <w:rPr>
          <w:lang w:val="el-GR"/>
        </w:rPr>
        <w:t>1.</w:t>
      </w:r>
      <w:r w:rsidR="00234691" w:rsidRPr="00BE43A0">
        <w:rPr>
          <w:lang w:val="el-GR"/>
        </w:rPr>
        <w:t>2</w:t>
      </w:r>
      <w:r w:rsidRPr="003427D7">
        <w:rPr>
          <w:lang w:val="el-GR"/>
        </w:rPr>
        <w:t>.</w:t>
      </w:r>
      <w:r w:rsidR="00234691" w:rsidRPr="00BE43A0">
        <w:rPr>
          <w:lang w:val="el-GR"/>
        </w:rPr>
        <w:t>1</w:t>
      </w:r>
      <w:r w:rsidRPr="003427D7">
        <w:rPr>
          <w:lang w:val="el-GR"/>
        </w:rPr>
        <w:t xml:space="preserve"> Δημογραφική τμηματοποίηση</w:t>
      </w:r>
    </w:p>
    <w:p w14:paraId="5C16304E" w14:textId="683298D0" w:rsidR="003427D7" w:rsidRPr="003427D7"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Η δημογραφική τμηματοποίηση είναι η πιο συχνά χρησιμοποιούμενη μέθοδος διαχωρισμού των αγορών με βάση χαρακτηριστικά όπως η ηλικία, το φύλο, το εισόδημα, η εκπαίδευση, το επάγγελμα και η οικογενειακή κατάσταση. Οι δημογραφικές μεταβλητές είναι εύκολο να συλλεχθούν και συχνά επηρεάζουν άμεσα τη συμπεριφορά των καταναλωτών, καθιστώντας αυτόν τον τύπο τμηματοποίησης μια πρακτική επιλογή για </w:t>
      </w:r>
      <w:r w:rsidR="00357749">
        <w:rPr>
          <w:rFonts w:ascii="Times New Roman" w:hAnsi="Times New Roman" w:cs="Times New Roman"/>
          <w:sz w:val="24"/>
          <w:szCs w:val="24"/>
          <w:lang w:val="el-GR"/>
        </w:rPr>
        <w:t>όσους ασχολούνται με το εμπόριο</w:t>
      </w:r>
      <w:r w:rsidRPr="003427D7">
        <w:rPr>
          <w:rFonts w:ascii="Times New Roman" w:hAnsi="Times New Roman" w:cs="Times New Roman"/>
          <w:sz w:val="24"/>
          <w:szCs w:val="24"/>
          <w:lang w:val="el-GR"/>
        </w:rPr>
        <w:t xml:space="preserve"> (Dolnicar, 2004).</w:t>
      </w:r>
    </w:p>
    <w:p w14:paraId="5A481692" w14:textId="1D47779F" w:rsidR="003427D7" w:rsidRDefault="003427D7" w:rsidP="003427D7">
      <w:pPr>
        <w:spacing w:line="360" w:lineRule="auto"/>
        <w:jc w:val="both"/>
        <w:rPr>
          <w:rFonts w:ascii="Times New Roman" w:hAnsi="Times New Roman" w:cs="Times New Roman"/>
          <w:sz w:val="24"/>
          <w:szCs w:val="24"/>
          <w:lang w:val="el-GR"/>
        </w:rPr>
      </w:pPr>
      <w:r w:rsidRPr="00AC7050">
        <w:rPr>
          <w:rFonts w:ascii="Times New Roman" w:hAnsi="Times New Roman" w:cs="Times New Roman"/>
          <w:sz w:val="24"/>
          <w:szCs w:val="24"/>
          <w:lang w:val="el-GR"/>
        </w:rPr>
        <w:t xml:space="preserve">Για παράδειγμα, οι </w:t>
      </w:r>
      <w:r w:rsidRPr="003427D7">
        <w:rPr>
          <w:rFonts w:ascii="Times New Roman" w:hAnsi="Times New Roman" w:cs="Times New Roman"/>
          <w:sz w:val="24"/>
          <w:szCs w:val="24"/>
        </w:rPr>
        <w:t>Chandon</w:t>
      </w:r>
      <w:r w:rsidRPr="00AC7050">
        <w:rPr>
          <w:rFonts w:ascii="Times New Roman" w:hAnsi="Times New Roman" w:cs="Times New Roman"/>
          <w:sz w:val="24"/>
          <w:szCs w:val="24"/>
          <w:lang w:val="el-GR"/>
        </w:rPr>
        <w:t xml:space="preserve"> κ.ά. (1997) διερεύνησαν πώς δημογραφικά στοιχεία όπως το εισόδημα και το επάγγελμα επηρεάζουν την αγοραστική συμπεριφορά, αποδεικνύοντας ότι τα άτομα με υψηλότερο εισόδημα είναι πιο πιθανό να αγοράσουν αγαθά πολυτελείας. Ομοίως, οι </w:t>
      </w:r>
      <w:r w:rsidRPr="003427D7">
        <w:rPr>
          <w:rFonts w:ascii="Times New Roman" w:hAnsi="Times New Roman" w:cs="Times New Roman"/>
          <w:sz w:val="24"/>
          <w:szCs w:val="24"/>
        </w:rPr>
        <w:t>Wedel</w:t>
      </w:r>
      <w:r w:rsidRPr="00AC7050">
        <w:rPr>
          <w:rFonts w:ascii="Times New Roman" w:hAnsi="Times New Roman" w:cs="Times New Roman"/>
          <w:sz w:val="24"/>
          <w:szCs w:val="24"/>
          <w:lang w:val="el-GR"/>
        </w:rPr>
        <w:t xml:space="preserve"> και </w:t>
      </w:r>
      <w:r w:rsidRPr="003427D7">
        <w:rPr>
          <w:rFonts w:ascii="Times New Roman" w:hAnsi="Times New Roman" w:cs="Times New Roman"/>
          <w:sz w:val="24"/>
          <w:szCs w:val="24"/>
        </w:rPr>
        <w:t>Kamakura</w:t>
      </w:r>
      <w:r w:rsidRPr="00AC7050">
        <w:rPr>
          <w:rFonts w:ascii="Times New Roman" w:hAnsi="Times New Roman" w:cs="Times New Roman"/>
          <w:sz w:val="24"/>
          <w:szCs w:val="24"/>
          <w:lang w:val="el-GR"/>
        </w:rPr>
        <w:t xml:space="preserve"> (2000) τόνισαν ότι η δημογραφική τμηματοποίηση είναι θεμελιώδης σε κλάδους όπως τα καταναλωτικά συσκευασμένα προϊόντα (</w:t>
      </w:r>
      <w:r w:rsidR="00EB7C21">
        <w:rPr>
          <w:rFonts w:ascii="Times New Roman" w:hAnsi="Times New Roman" w:cs="Times New Roman"/>
          <w:sz w:val="24"/>
          <w:szCs w:val="24"/>
          <w:lang w:val="en-US"/>
        </w:rPr>
        <w:t>consumer</w:t>
      </w:r>
      <w:r w:rsidR="00EB7C21" w:rsidRPr="00EB7C21">
        <w:rPr>
          <w:rFonts w:ascii="Times New Roman" w:hAnsi="Times New Roman" w:cs="Times New Roman"/>
          <w:sz w:val="24"/>
          <w:szCs w:val="24"/>
          <w:lang w:val="el-GR"/>
        </w:rPr>
        <w:t xml:space="preserve"> </w:t>
      </w:r>
      <w:r w:rsidR="00EB7C21">
        <w:rPr>
          <w:rFonts w:ascii="Times New Roman" w:hAnsi="Times New Roman" w:cs="Times New Roman"/>
          <w:sz w:val="24"/>
          <w:szCs w:val="24"/>
          <w:lang w:val="en-US"/>
        </w:rPr>
        <w:t>packaged</w:t>
      </w:r>
      <w:r w:rsidR="00EB7C21" w:rsidRPr="00EB7C21">
        <w:rPr>
          <w:rFonts w:ascii="Times New Roman" w:hAnsi="Times New Roman" w:cs="Times New Roman"/>
          <w:sz w:val="24"/>
          <w:szCs w:val="24"/>
          <w:lang w:val="el-GR"/>
        </w:rPr>
        <w:t xml:space="preserve"> </w:t>
      </w:r>
      <w:r w:rsidR="00752ACC">
        <w:rPr>
          <w:rFonts w:ascii="Times New Roman" w:hAnsi="Times New Roman" w:cs="Times New Roman"/>
          <w:sz w:val="24"/>
          <w:szCs w:val="24"/>
          <w:lang w:val="en-US"/>
        </w:rPr>
        <w:t>goods</w:t>
      </w:r>
      <w:r w:rsidR="00752ACC" w:rsidRPr="00752ACC">
        <w:rPr>
          <w:rFonts w:ascii="Times New Roman" w:hAnsi="Times New Roman" w:cs="Times New Roman"/>
          <w:sz w:val="24"/>
          <w:szCs w:val="24"/>
          <w:lang w:val="el-GR"/>
        </w:rPr>
        <w:t xml:space="preserve"> - </w:t>
      </w:r>
      <w:r w:rsidRPr="003427D7">
        <w:rPr>
          <w:rFonts w:ascii="Times New Roman" w:hAnsi="Times New Roman" w:cs="Times New Roman"/>
          <w:sz w:val="24"/>
          <w:szCs w:val="24"/>
        </w:rPr>
        <w:t>CPG</w:t>
      </w:r>
      <w:r w:rsidRPr="00AC7050">
        <w:rPr>
          <w:rFonts w:ascii="Times New Roman" w:hAnsi="Times New Roman" w:cs="Times New Roman"/>
          <w:sz w:val="24"/>
          <w:szCs w:val="24"/>
          <w:lang w:val="el-GR"/>
        </w:rPr>
        <w:t>) και το λιανικό εμπόριο, όπου η ηλικία, το μέγεθος της οικογένειας και το εισόδημα έχουν άμεση επίδραση στην επιλογή προϊόντων και στις καταναλωτικές συνήθειες.</w:t>
      </w:r>
    </w:p>
    <w:p w14:paraId="3C500BC5" w14:textId="575D0C94" w:rsidR="0002129F" w:rsidRPr="0002129F" w:rsidRDefault="0002129F" w:rsidP="0002129F">
      <w:pPr>
        <w:pStyle w:val="Heading4"/>
        <w:rPr>
          <w:lang w:val="el-GR"/>
        </w:rPr>
      </w:pPr>
      <w:r w:rsidRPr="0002129F">
        <w:rPr>
          <w:lang w:val="el-GR"/>
        </w:rPr>
        <w:lastRenderedPageBreak/>
        <w:t>1.2.</w:t>
      </w:r>
      <w:r w:rsidR="00694AFC" w:rsidRPr="00BE43A0">
        <w:rPr>
          <w:lang w:val="el-GR"/>
        </w:rPr>
        <w:t>2</w:t>
      </w:r>
      <w:r w:rsidRPr="0002129F">
        <w:rPr>
          <w:lang w:val="el-GR"/>
        </w:rPr>
        <w:t xml:space="preserve"> Γεωγραφική τμηματοποίηση</w:t>
      </w:r>
    </w:p>
    <w:p w14:paraId="0D1941DB" w14:textId="5AC22280" w:rsidR="0002129F" w:rsidRP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Η γεωγραφική τμηματοποίηση διαχωρίζει τους πελάτες με βάση την τοποθεσία τους, όπως χώρα, περιοχή ή πόλη. Η προσέγγιση αυτή αναγνωρίζει ότι γεωγραφικοί παράγοντες όπως το κλίμα, ο πολιτισμός και οι τοπικές προτιμήσεις μπορούν να επηρεάσουν σε μεγάλο βαθμό την αγοραστική συμπεριφορά.</w:t>
      </w:r>
      <w:r w:rsidR="00EB7C21" w:rsidRPr="00EB7C21">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Για παράδειγμα, οι Cavusgil et al. (2004) τόνισαν τη σημασία της γεωγραφίας στο διεθνές μάρκετινγκ, σημειώνοντας ότι οι πολυεθνικές εταιρείες συχνά προσαρμόζουν τις προσφορές τους ώστε να ανταποκρίνονται στις συγκεκριμένες απαιτήσεις των διαφόρων περιοχών ή χωρών.</w:t>
      </w:r>
    </w:p>
    <w:p w14:paraId="23AE2A26" w14:textId="114FB0F2" w:rsid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Επιπλέον, οι Hofstede κ.ά. (2010) επέκτειναν αυτή την κατανόηση συζητώντας πώς οι γεωγραφικοί παράγοντες και οι κουλτούρες</w:t>
      </w:r>
      <w:r w:rsidR="000253DE">
        <w:rPr>
          <w:rFonts w:ascii="Times New Roman" w:hAnsi="Times New Roman" w:cs="Times New Roman"/>
          <w:sz w:val="24"/>
          <w:szCs w:val="24"/>
          <w:lang w:val="el-GR"/>
        </w:rPr>
        <w:t xml:space="preserve"> των εθνών</w:t>
      </w:r>
      <w:r w:rsidRPr="0002129F">
        <w:rPr>
          <w:rFonts w:ascii="Times New Roman" w:hAnsi="Times New Roman" w:cs="Times New Roman"/>
          <w:sz w:val="24"/>
          <w:szCs w:val="24"/>
          <w:lang w:val="el-GR"/>
        </w:rPr>
        <w:t xml:space="preserve"> διαμορφώνουν τις προτιμήσεις των καταναλωτών και τη συμπεριφορά της αγοράς, καθιστώντας έτσι τη γεωγραφική τμηματοποίηση ζωτικής σημασίας για τις παγκόσμιες μάρκες</w:t>
      </w:r>
      <w:r w:rsidR="00DD4DA9">
        <w:rPr>
          <w:rFonts w:ascii="Times New Roman" w:hAnsi="Times New Roman" w:cs="Times New Roman"/>
          <w:sz w:val="24"/>
          <w:szCs w:val="24"/>
          <w:lang w:val="el-GR"/>
        </w:rPr>
        <w:t xml:space="preserve"> (</w:t>
      </w:r>
      <w:r w:rsidR="00DD4DA9">
        <w:rPr>
          <w:rFonts w:ascii="Times New Roman" w:hAnsi="Times New Roman" w:cs="Times New Roman"/>
          <w:sz w:val="24"/>
          <w:szCs w:val="24"/>
          <w:lang w:val="en-US"/>
        </w:rPr>
        <w:t>brands</w:t>
      </w:r>
      <w:r w:rsidR="00DD4DA9" w:rsidRPr="00DD4DA9">
        <w:rPr>
          <w:rFonts w:ascii="Times New Roman" w:hAnsi="Times New Roman" w:cs="Times New Roman"/>
          <w:sz w:val="24"/>
          <w:szCs w:val="24"/>
          <w:lang w:val="el-GR"/>
        </w:rPr>
        <w:t>)</w:t>
      </w:r>
      <w:r w:rsidRPr="0002129F">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Το σύστημα PRIZM, που αναπτύχθηκε από την Claritas τη δεκαετία του 1970, αποτελεί ένα παράδειγμα χρήσης τόσο γεωγραφικών όσο και δημογραφικών δεδομένων για τη δημιουργία προφίλ καταναλωτών (Weiss, 1988).</w:t>
      </w:r>
    </w:p>
    <w:p w14:paraId="1D00282E" w14:textId="694A9209" w:rsidR="0002129F" w:rsidRPr="0002129F" w:rsidRDefault="0002129F" w:rsidP="0002129F">
      <w:pPr>
        <w:pStyle w:val="Heading4"/>
        <w:rPr>
          <w:lang w:val="el-GR"/>
        </w:rPr>
      </w:pPr>
      <w:r w:rsidRPr="0002129F">
        <w:rPr>
          <w:lang w:val="el-GR"/>
        </w:rPr>
        <w:t>1.</w:t>
      </w:r>
      <w:r w:rsidR="00694AFC" w:rsidRPr="00BE43A0">
        <w:rPr>
          <w:lang w:val="el-GR"/>
        </w:rPr>
        <w:t>2.</w:t>
      </w:r>
      <w:r w:rsidRPr="0002129F">
        <w:rPr>
          <w:lang w:val="el-GR"/>
        </w:rPr>
        <w:t>3</w:t>
      </w:r>
      <w:r w:rsidR="00855DAA">
        <w:rPr>
          <w:lang w:val="el-GR"/>
        </w:rPr>
        <w:t xml:space="preserve"> </w:t>
      </w:r>
      <w:r w:rsidRPr="0002129F">
        <w:rPr>
          <w:lang w:val="el-GR"/>
        </w:rPr>
        <w:t>Ψυχογραφική τμηματοποίηση</w:t>
      </w:r>
    </w:p>
    <w:p w14:paraId="1854D5FA" w14:textId="4F040D2E" w:rsidR="0002129F" w:rsidRP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Η ψυχογραφική τμηματοποίηση περιλαμβάνει την κατηγοριοποίηση των πελατών με βάση τον τρόπο ζωής, τις αξίες, τις προσωπικότητες και τις στάσεις τους. Αυτός ο τύπος τμηματοποίησης υπερβαίνει τις πιο απτές δημογραφικές ή γεωγραφικές μεθόδους προσπαθώντας να κατανοήσει τα υποκείμενα κίνητρα και τις στάσεις που καθοδηγούν τη συμπεριφορά των καταναλωτών.</w:t>
      </w:r>
      <w:r w:rsidR="00464832" w:rsidRPr="00464832">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Ο Demby (1974) εισήγαγε τα ψυχογραφικά στοιχεία στο μάρκετινγκ και ο Wells (1975) επέκτεινε αργότερα τη σημασία του τρόπου ζωής στην τμηματοποίηση των καταναλωτών, υποστηρίζοντας ότι τα χαρακτηριστικά της προσωπικότητας και οι αξίες</w:t>
      </w:r>
      <w:r w:rsidR="00B751C6" w:rsidRPr="00B751C6">
        <w:rPr>
          <w:rFonts w:ascii="Times New Roman" w:hAnsi="Times New Roman" w:cs="Times New Roman"/>
          <w:sz w:val="24"/>
          <w:szCs w:val="24"/>
          <w:lang w:val="el-GR"/>
        </w:rPr>
        <w:t xml:space="preserve"> </w:t>
      </w:r>
      <w:r w:rsidR="00B751C6">
        <w:rPr>
          <w:rFonts w:ascii="Times New Roman" w:hAnsi="Times New Roman" w:cs="Times New Roman"/>
          <w:sz w:val="24"/>
          <w:szCs w:val="24"/>
          <w:lang w:val="el-GR"/>
        </w:rPr>
        <w:t>του ατόμου</w:t>
      </w:r>
      <w:r w:rsidRPr="0002129F">
        <w:rPr>
          <w:rFonts w:ascii="Times New Roman" w:hAnsi="Times New Roman" w:cs="Times New Roman"/>
          <w:sz w:val="24"/>
          <w:szCs w:val="24"/>
          <w:lang w:val="el-GR"/>
        </w:rPr>
        <w:t xml:space="preserve"> προσφέρουν μια βαθύτερη κατανόηση των αναγκών των καταναλωτών.</w:t>
      </w:r>
      <w:r w:rsidR="00464832" w:rsidRPr="00464832">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Για παράδειγμα, ο Plummer (1974) διερεύνησε τα ψυχογραφικά προφίλ, κατηγοριοποιώντας τους πελάτες με βάση τα χαρακτηριστικά της προσωπικότητας και τις συμπάθειές τους για συγκεκριμένα προϊόντα. Οι Kahle και Kennedy (1988) συζήτησαν επίσης τη σημασία της κατανόησης των αξιών των πελατών για την τμηματοποίηση, τονίζοντας ότι τα ψυχογραφικά στοιχεία μπορούν να αποκαλύψουν γιατί οι καταναλωτές λαμβάνουν ορισμένες αγοραστικές αποφάσεις.</w:t>
      </w:r>
    </w:p>
    <w:p w14:paraId="1A020DF5" w14:textId="09A19E68" w:rsidR="00357749"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Η ψυχογραφική τμηματοποίηση παραμένει ιδιαίτερα χρήσιμη σε κλάδους όπως τα είδη πολυτελείας, η υγεία και η ευεξία και η μόδα, όπου τα κίνητρα και οι αξίες των καταναλωτών συχνά καθορίζουν την αγοραστική συμπεριφορά περισσότερο από τα δημογραφικά χαρακτηριστικά (Schiffman &amp; Kanuk, 2007).</w:t>
      </w:r>
    </w:p>
    <w:p w14:paraId="5CF068F0" w14:textId="37665031" w:rsidR="00855DAA" w:rsidRPr="00855DAA" w:rsidRDefault="00855DAA" w:rsidP="00855DAA">
      <w:pPr>
        <w:pStyle w:val="Heading4"/>
        <w:rPr>
          <w:lang w:val="el-GR"/>
        </w:rPr>
      </w:pPr>
      <w:r w:rsidRPr="00855DAA">
        <w:rPr>
          <w:lang w:val="el-GR"/>
        </w:rPr>
        <w:lastRenderedPageBreak/>
        <w:t>1.</w:t>
      </w:r>
      <w:r w:rsidR="00694AFC" w:rsidRPr="00694AFC">
        <w:rPr>
          <w:lang w:val="el-GR"/>
        </w:rPr>
        <w:t>2.</w:t>
      </w:r>
      <w:r w:rsidRPr="00855DAA">
        <w:rPr>
          <w:lang w:val="el-GR"/>
        </w:rPr>
        <w:t xml:space="preserve">4 Τμηματοποίηση </w:t>
      </w:r>
      <w:r w:rsidR="004A26B7">
        <w:rPr>
          <w:lang w:val="el-GR"/>
        </w:rPr>
        <w:t xml:space="preserve">με βάση την </w:t>
      </w:r>
      <w:r w:rsidRPr="00855DAA">
        <w:rPr>
          <w:lang w:val="el-GR"/>
        </w:rPr>
        <w:t>συμπεριφορά</w:t>
      </w:r>
      <w:r w:rsidR="004A26B7">
        <w:rPr>
          <w:lang w:val="el-GR"/>
        </w:rPr>
        <w:t xml:space="preserve"> των καταναλωτών</w:t>
      </w:r>
      <w:r w:rsidRPr="00855DAA">
        <w:rPr>
          <w:lang w:val="el-GR"/>
        </w:rPr>
        <w:t xml:space="preserve"> </w:t>
      </w:r>
    </w:p>
    <w:p w14:paraId="2600FC1B" w14:textId="0777250E" w:rsidR="00855DAA" w:rsidRP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 xml:space="preserve">Η </w:t>
      </w:r>
      <w:r w:rsidR="004A26B7">
        <w:rPr>
          <w:rFonts w:ascii="Times New Roman" w:hAnsi="Times New Roman" w:cs="Times New Roman"/>
          <w:sz w:val="24"/>
          <w:szCs w:val="24"/>
          <w:lang w:val="el-GR"/>
        </w:rPr>
        <w:t xml:space="preserve">συμπεριφορική (?) </w:t>
      </w:r>
      <w:r w:rsidRPr="00855DAA">
        <w:rPr>
          <w:rFonts w:ascii="Times New Roman" w:hAnsi="Times New Roman" w:cs="Times New Roman"/>
          <w:sz w:val="24"/>
          <w:szCs w:val="24"/>
          <w:lang w:val="el-GR"/>
        </w:rPr>
        <w:t>τμηματοποίηση επικεντρώνεται στις αλληλεπιδράσεις των πελατών με μια εταιρεία ή ένα προϊόν, ομαδοποιώντας τους με βάση παράγοντες όπως το ιστορικό αγορών, η χρήση του προϊόντος, η αφοσίωση και οι απαντήσεις σε εκστρατείες μάρκετινγκ.</w:t>
      </w:r>
      <w:r w:rsidR="004A26B7">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Σύμφωνα με τους Wedel και Kamakura (2000), αυτός ο τύπος τμηματοποίησης παρέχει πιο εφαρμόσιμες πληροφορίες για τις επιχειρήσεις, καθώς τους επιτρέπει να προσαρμόζουν τις προσπάθειες μάρκετινγκ σε διαφορετικές ομάδες πελατών με βάση την πραγματική συμπεριφορά τους και όχι τα συμπερασματικά χαρακτηριστικά τους.</w:t>
      </w:r>
    </w:p>
    <w:p w14:paraId="0535D4B5" w14:textId="4F784163" w:rsidR="00855DAA" w:rsidRP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Οι Blattberg κ.ά. (2008) τόνισαν την αξία της τμηματοποίησης συμπεριφοράς στη διαχείριση πελατειακών σχέσεων (CRM), σημειώνοντας ότι οι επιχειρήσεις μπορούν να στοχεύουν σε πελάτες υψηλής αξίας που παρουσιάζουν συχνή αγοραστική συμπεριφορά ή υψηλή χρηματική αξία. Η τμηματοποίηση συμπεριφοράς χρησιμοποιείται συνήθως στο ηλεκτρονικό εμπόριο και το ψηφιακό μάρκετινγκ, όπου τα δεδομένα των πελατών είναι άμεσα διαθέσιμα, επιτρέποντας τη στόχευση και την εξατομίκευση σε πραγματικό χρόνο (Kumar et al., 2006).</w:t>
      </w:r>
    </w:p>
    <w:p w14:paraId="3DAA805A" w14:textId="77777777" w:rsid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Για παράδειγμα, οι Bauer και Hammerschmidt (2005) χρησιμοποίησαν δεδομένα συμπεριφοράς για να τμηματοποιήσουν τους πελάτες ενός διαδικτυακού λιανοπωλητή, εντοπίζοντας συγκεκριμένα μοτίβα περιήγησης και αγοραστικής συμπεριφοράς που επέτρεψαν στην εταιρεία να βελτιστοποιήσει τις στρατηγικές μάρκετινγκ και προώθησης.</w:t>
      </w:r>
    </w:p>
    <w:p w14:paraId="27341EAF" w14:textId="0FA4BAFF" w:rsidR="00855DAA" w:rsidRPr="00855DAA" w:rsidRDefault="00855DAA" w:rsidP="00855DAA">
      <w:pPr>
        <w:pStyle w:val="Heading4"/>
        <w:rPr>
          <w:lang w:val="el-GR"/>
        </w:rPr>
      </w:pPr>
      <w:r w:rsidRPr="00855DAA">
        <w:rPr>
          <w:lang w:val="el-GR"/>
        </w:rPr>
        <w:t>1.</w:t>
      </w:r>
      <w:r w:rsidR="00694AFC" w:rsidRPr="00BE43A0">
        <w:rPr>
          <w:lang w:val="el-GR"/>
        </w:rPr>
        <w:t>2.</w:t>
      </w:r>
      <w:r w:rsidRPr="00855DAA">
        <w:rPr>
          <w:lang w:val="el-GR"/>
        </w:rPr>
        <w:t>5</w:t>
      </w:r>
      <w:r w:rsidR="00694AFC" w:rsidRPr="00BE43A0">
        <w:rPr>
          <w:lang w:val="el-GR"/>
        </w:rPr>
        <w:t xml:space="preserve"> </w:t>
      </w:r>
      <w:r w:rsidRPr="00855DAA">
        <w:rPr>
          <w:lang w:val="el-GR"/>
        </w:rPr>
        <w:t>Τμηματοποίηση της επιχείρησης</w:t>
      </w:r>
    </w:p>
    <w:p w14:paraId="3D2C8ED4" w14:textId="4C850C1B" w:rsidR="0002129F" w:rsidRPr="00357749"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Στις αγορές B2B (business-to-business), χρησιμοποιείται συνήθως η εταιριογραφική τμηματοποίηση.</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Η μέθοδος αυτή διαιρεί τις εταιρείες με βάση χαρακτηριστικά όπως ο κλάδος, το μέγεθος της εταιρείας, τα έσοδα και η τοποθεσία.</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Σύμφωνα με τους Gordon και Chatterjee (2003), η εταιριογραφική τμηματοποίηση είναι απαραίτητη για τις επιχειρήσεις που πωλούν προϊόντα ή υπηρεσίες σε άλλες επιχειρήσεις, διότι τους επιτρέπει να στοχεύουν σε επιχειρήσεις που είναι πιθανότερο να έχουν ανάγκη για τις προσφορές τους με βάση αυτά τα χαρακτηριστικά.</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Για παράδειγμα, οι Shaw και Adamson (2005) μελέτησαν την εφαρμογή των εταιριογραφικών δεδομένων στον κλάδο των υπηρεσιών πληροφορικής, δείχνοντας ότι οι επιχειρήσεις με μεγαλύτερα έσοδα και βάσεις εργαζομένων είχαν σημαντικά διαφορετική αγοραστική συμπεριφορά σε σύγκριση με τις μικρότερες επιχειρήσεις.</w:t>
      </w:r>
    </w:p>
    <w:p w14:paraId="12983C90" w14:textId="77777777" w:rsidR="00A7723C" w:rsidRPr="0002129F" w:rsidRDefault="00A7723C" w:rsidP="00C85BF8">
      <w:pPr>
        <w:spacing w:line="360" w:lineRule="auto"/>
        <w:jc w:val="both"/>
        <w:rPr>
          <w:rFonts w:ascii="Times New Roman" w:hAnsi="Times New Roman" w:cs="Times New Roman"/>
          <w:sz w:val="24"/>
          <w:szCs w:val="24"/>
          <w:lang w:val="el-GR"/>
        </w:rPr>
      </w:pPr>
    </w:p>
    <w:p w14:paraId="4CB3107D" w14:textId="77777777" w:rsidR="001752AA" w:rsidRPr="0002129F" w:rsidRDefault="001752AA" w:rsidP="00F25B15">
      <w:pPr>
        <w:spacing w:line="360" w:lineRule="auto"/>
        <w:jc w:val="both"/>
        <w:rPr>
          <w:rFonts w:ascii="Times New Roman" w:hAnsi="Times New Roman" w:cs="Times New Roman"/>
          <w:sz w:val="24"/>
          <w:szCs w:val="24"/>
          <w:lang w:val="el-GR"/>
        </w:rPr>
      </w:pPr>
    </w:p>
    <w:p w14:paraId="264F9913" w14:textId="3540ACDE" w:rsidR="0080341F" w:rsidRDefault="0080341F" w:rsidP="0080341F">
      <w:pPr>
        <w:spacing w:line="360" w:lineRule="auto"/>
        <w:jc w:val="both"/>
        <w:rPr>
          <w:rStyle w:val="IntenseEmphasis"/>
          <w:rFonts w:ascii="Times New Roman" w:hAnsi="Times New Roman" w:cs="Times New Roman"/>
          <w:i w:val="0"/>
          <w:iCs w:val="0"/>
          <w:color w:val="auto"/>
          <w:sz w:val="24"/>
          <w:szCs w:val="24"/>
          <w:lang w:val="el-GR"/>
        </w:rPr>
      </w:pPr>
    </w:p>
    <w:p w14:paraId="14DA1FA3" w14:textId="644AA444" w:rsidR="0075141F" w:rsidRDefault="00551971" w:rsidP="00551971">
      <w:pPr>
        <w:pStyle w:val="Heading2"/>
        <w:numPr>
          <w:ilvl w:val="0"/>
          <w:numId w:val="18"/>
        </w:numPr>
        <w:rPr>
          <w:rFonts w:ascii="Times New Roman" w:hAnsi="Times New Roman" w:cs="Times New Roman"/>
        </w:rPr>
      </w:pPr>
      <w:r w:rsidRPr="00551971">
        <w:rPr>
          <w:rFonts w:ascii="Times New Roman" w:hAnsi="Times New Roman" w:cs="Times New Roman"/>
        </w:rPr>
        <w:lastRenderedPageBreak/>
        <w:t xml:space="preserve">RFM </w:t>
      </w:r>
      <w:r w:rsidR="004D6A76">
        <w:rPr>
          <w:rFonts w:ascii="Times New Roman" w:hAnsi="Times New Roman" w:cs="Times New Roman"/>
          <w:lang w:val="el-GR"/>
        </w:rPr>
        <w:t>Ανάλυση</w:t>
      </w:r>
    </w:p>
    <w:p w14:paraId="4700F884" w14:textId="40445F78" w:rsidR="00C75420" w:rsidRPr="00E478AC" w:rsidRDefault="00B72968" w:rsidP="00B72968">
      <w:pPr>
        <w:pStyle w:val="Heading3"/>
        <w:rPr>
          <w:rFonts w:ascii="Times New Roman" w:hAnsi="Times New Roman" w:cs="Times New Roman"/>
          <w:lang w:val="el-GR"/>
        </w:rPr>
      </w:pPr>
      <w:r w:rsidRPr="00B72968">
        <w:rPr>
          <w:rFonts w:ascii="Times New Roman" w:hAnsi="Times New Roman" w:cs="Times New Roman"/>
          <w:lang w:val="el-GR"/>
        </w:rPr>
        <w:t xml:space="preserve">2.1 </w:t>
      </w:r>
      <w:r w:rsidR="00E478AC">
        <w:rPr>
          <w:rFonts w:ascii="Times New Roman" w:hAnsi="Times New Roman" w:cs="Times New Roman"/>
          <w:lang w:val="el-GR"/>
        </w:rPr>
        <w:t xml:space="preserve">Προέλευση και </w:t>
      </w:r>
      <w:r w:rsidR="00BE1004">
        <w:rPr>
          <w:rFonts w:ascii="Times New Roman" w:hAnsi="Times New Roman" w:cs="Times New Roman"/>
          <w:lang w:val="el-GR"/>
        </w:rPr>
        <w:t>υλοποίηση</w:t>
      </w:r>
    </w:p>
    <w:p w14:paraId="195B8E54" w14:textId="59A34F7B" w:rsidR="00D86347" w:rsidRPr="00D86347" w:rsidRDefault="00C75420" w:rsidP="00E37C4A">
      <w:pPr>
        <w:spacing w:line="360" w:lineRule="auto"/>
        <w:jc w:val="both"/>
        <w:rPr>
          <w:rFonts w:ascii="Times New Roman" w:hAnsi="Times New Roman" w:cs="Times New Roman"/>
          <w:sz w:val="24"/>
          <w:szCs w:val="24"/>
          <w:lang w:val="el-GR"/>
        </w:rPr>
      </w:pPr>
      <w:r w:rsidRPr="00C75420">
        <w:rPr>
          <w:rFonts w:ascii="Times New Roman" w:hAnsi="Times New Roman" w:cs="Times New Roman"/>
          <w:sz w:val="24"/>
          <w:szCs w:val="24"/>
          <w:lang w:val="el-GR"/>
        </w:rPr>
        <w:t>Η ανάλυση RFM είναι μια τεχνική τμηματοποίησης που χρησιμοποιείται στο μάρκετινγκ και τη διαχείριση πελατειακών σχέσεων (C</w:t>
      </w:r>
      <w:r w:rsidR="00FB0A9A">
        <w:rPr>
          <w:rFonts w:ascii="Times New Roman" w:hAnsi="Times New Roman" w:cs="Times New Roman"/>
          <w:sz w:val="24"/>
          <w:szCs w:val="24"/>
          <w:lang w:val="en-US"/>
        </w:rPr>
        <w:t>ustomer</w:t>
      </w:r>
      <w:r w:rsidR="00FB0A9A" w:rsidRPr="00FB0A9A">
        <w:rPr>
          <w:rFonts w:ascii="Times New Roman" w:hAnsi="Times New Roman" w:cs="Times New Roman"/>
          <w:sz w:val="24"/>
          <w:szCs w:val="24"/>
          <w:lang w:val="el-GR"/>
        </w:rPr>
        <w:t xml:space="preserve"> </w:t>
      </w:r>
      <w:r w:rsidRPr="00C75420">
        <w:rPr>
          <w:rFonts w:ascii="Times New Roman" w:hAnsi="Times New Roman" w:cs="Times New Roman"/>
          <w:sz w:val="24"/>
          <w:szCs w:val="24"/>
          <w:lang w:val="el-GR"/>
        </w:rPr>
        <w:t>R</w:t>
      </w:r>
      <w:r w:rsidR="00FB0A9A">
        <w:rPr>
          <w:rFonts w:ascii="Times New Roman" w:hAnsi="Times New Roman" w:cs="Times New Roman"/>
          <w:sz w:val="24"/>
          <w:szCs w:val="24"/>
          <w:lang w:val="en-US"/>
        </w:rPr>
        <w:t>elationship</w:t>
      </w:r>
      <w:r w:rsidR="00FB0A9A" w:rsidRPr="00FB0A9A">
        <w:rPr>
          <w:rFonts w:ascii="Times New Roman" w:hAnsi="Times New Roman" w:cs="Times New Roman"/>
          <w:sz w:val="24"/>
          <w:szCs w:val="24"/>
          <w:lang w:val="el-GR"/>
        </w:rPr>
        <w:t xml:space="preserve"> </w:t>
      </w:r>
      <w:r w:rsidRPr="00C75420">
        <w:rPr>
          <w:rFonts w:ascii="Times New Roman" w:hAnsi="Times New Roman" w:cs="Times New Roman"/>
          <w:sz w:val="24"/>
          <w:szCs w:val="24"/>
          <w:lang w:val="el-GR"/>
        </w:rPr>
        <w:t>M</w:t>
      </w:r>
      <w:r w:rsidR="00394546">
        <w:rPr>
          <w:rFonts w:ascii="Times New Roman" w:hAnsi="Times New Roman" w:cs="Times New Roman"/>
          <w:sz w:val="24"/>
          <w:szCs w:val="24"/>
          <w:lang w:val="en-US"/>
        </w:rPr>
        <w:t>anagement</w:t>
      </w:r>
      <w:r w:rsidRPr="00C75420">
        <w:rPr>
          <w:rFonts w:ascii="Times New Roman" w:hAnsi="Times New Roman" w:cs="Times New Roman"/>
          <w:sz w:val="24"/>
          <w:szCs w:val="24"/>
          <w:lang w:val="el-GR"/>
        </w:rPr>
        <w:t>) για την κατηγοριοποίηση των πελατών με βάση την αγοραστική τους συμπεριφορά.</w:t>
      </w:r>
      <w:r w:rsidR="009515FD" w:rsidRPr="009515FD">
        <w:rPr>
          <w:rFonts w:ascii="Times New Roman" w:hAnsi="Times New Roman" w:cs="Times New Roman"/>
          <w:sz w:val="24"/>
          <w:szCs w:val="24"/>
          <w:lang w:val="el-GR"/>
        </w:rPr>
        <w:t xml:space="preserve"> </w:t>
      </w:r>
      <w:r w:rsidR="009515FD" w:rsidRPr="00C75420">
        <w:rPr>
          <w:rFonts w:ascii="Times New Roman" w:hAnsi="Times New Roman" w:cs="Times New Roman"/>
          <w:sz w:val="24"/>
          <w:szCs w:val="24"/>
          <w:lang w:val="el-GR"/>
        </w:rPr>
        <w:t>Η μέθοδο</w:t>
      </w:r>
      <w:r w:rsidR="009515FD">
        <w:rPr>
          <w:rFonts w:ascii="Times New Roman" w:hAnsi="Times New Roman" w:cs="Times New Roman"/>
          <w:sz w:val="24"/>
          <w:szCs w:val="24"/>
          <w:lang w:val="el-GR"/>
        </w:rPr>
        <w:t xml:space="preserve">ς αναπτύχθηκε κατά τις </w:t>
      </w:r>
      <w:r w:rsidR="009515FD" w:rsidRPr="00C75420">
        <w:rPr>
          <w:rFonts w:ascii="Times New Roman" w:hAnsi="Times New Roman" w:cs="Times New Roman"/>
          <w:sz w:val="24"/>
          <w:szCs w:val="24"/>
          <w:lang w:val="el-GR"/>
        </w:rPr>
        <w:t>δεκαετί</w:t>
      </w:r>
      <w:r w:rsidR="009515FD">
        <w:rPr>
          <w:rFonts w:ascii="Times New Roman" w:hAnsi="Times New Roman" w:cs="Times New Roman"/>
          <w:sz w:val="24"/>
          <w:szCs w:val="24"/>
          <w:lang w:val="el-GR"/>
        </w:rPr>
        <w:t>ες</w:t>
      </w:r>
      <w:r w:rsidR="009515FD" w:rsidRPr="00C75420">
        <w:rPr>
          <w:rFonts w:ascii="Times New Roman" w:hAnsi="Times New Roman" w:cs="Times New Roman"/>
          <w:sz w:val="24"/>
          <w:szCs w:val="24"/>
          <w:lang w:val="el-GR"/>
        </w:rPr>
        <w:t xml:space="preserve"> του </w:t>
      </w:r>
      <w:r w:rsidR="009515FD">
        <w:rPr>
          <w:rFonts w:ascii="Times New Roman" w:hAnsi="Times New Roman" w:cs="Times New Roman"/>
          <w:sz w:val="24"/>
          <w:szCs w:val="24"/>
          <w:lang w:val="el-GR"/>
        </w:rPr>
        <w:t xml:space="preserve">1960 και </w:t>
      </w:r>
      <w:r w:rsidR="009515FD" w:rsidRPr="00C75420">
        <w:rPr>
          <w:rFonts w:ascii="Times New Roman" w:hAnsi="Times New Roman" w:cs="Times New Roman"/>
          <w:sz w:val="24"/>
          <w:szCs w:val="24"/>
          <w:lang w:val="el-GR"/>
        </w:rPr>
        <w:t xml:space="preserve">1970 </w:t>
      </w:r>
      <w:r w:rsidR="009515FD">
        <w:rPr>
          <w:rFonts w:ascii="Times New Roman" w:hAnsi="Times New Roman" w:cs="Times New Roman"/>
          <w:sz w:val="24"/>
          <w:szCs w:val="24"/>
          <w:lang w:val="el-GR"/>
        </w:rPr>
        <w:t>αλλά εδραιώθηκε</w:t>
      </w:r>
      <w:r w:rsidR="009515FD" w:rsidRPr="00C75420">
        <w:rPr>
          <w:rFonts w:ascii="Times New Roman" w:hAnsi="Times New Roman" w:cs="Times New Roman"/>
          <w:sz w:val="24"/>
          <w:szCs w:val="24"/>
          <w:lang w:val="el-GR"/>
        </w:rPr>
        <w:t xml:space="preserve"> στον τομέα του μάρκετινγκ βάσεων δεδομένων με το έργο του Arthur Hughes (1994), ο οποίος</w:t>
      </w:r>
      <w:r w:rsidR="009515FD">
        <w:rPr>
          <w:rFonts w:ascii="Times New Roman" w:hAnsi="Times New Roman" w:cs="Times New Roman"/>
          <w:sz w:val="24"/>
          <w:szCs w:val="24"/>
          <w:lang w:val="el-GR"/>
        </w:rPr>
        <w:t xml:space="preserve"> την παρουσίασε </w:t>
      </w:r>
      <w:r w:rsidR="009515FD" w:rsidRPr="007E55E3">
        <w:rPr>
          <w:rFonts w:ascii="Times New Roman" w:hAnsi="Times New Roman" w:cs="Times New Roman"/>
          <w:sz w:val="24"/>
          <w:szCs w:val="24"/>
          <w:lang w:val="el-GR"/>
        </w:rPr>
        <w:t xml:space="preserve">ως ένα πρακτικό εργαλείο </w:t>
      </w:r>
      <w:r w:rsidR="009515FD">
        <w:rPr>
          <w:rFonts w:ascii="Times New Roman" w:hAnsi="Times New Roman" w:cs="Times New Roman"/>
          <w:sz w:val="24"/>
          <w:szCs w:val="24"/>
          <w:lang w:val="el-GR"/>
        </w:rPr>
        <w:t>άμεσου μάρκετινγκ (</w:t>
      </w:r>
      <w:r w:rsidR="009515FD">
        <w:rPr>
          <w:rFonts w:ascii="Times New Roman" w:hAnsi="Times New Roman" w:cs="Times New Roman"/>
          <w:sz w:val="24"/>
          <w:szCs w:val="24"/>
        </w:rPr>
        <w:t>direct</w:t>
      </w:r>
      <w:r w:rsidR="009515FD" w:rsidRPr="004E1874">
        <w:rPr>
          <w:rFonts w:ascii="Times New Roman" w:hAnsi="Times New Roman" w:cs="Times New Roman"/>
          <w:sz w:val="24"/>
          <w:szCs w:val="24"/>
          <w:lang w:val="el-GR"/>
        </w:rPr>
        <w:t xml:space="preserve"> </w:t>
      </w:r>
      <w:r w:rsidR="009515FD">
        <w:rPr>
          <w:rFonts w:ascii="Times New Roman" w:hAnsi="Times New Roman" w:cs="Times New Roman"/>
          <w:sz w:val="24"/>
          <w:szCs w:val="24"/>
        </w:rPr>
        <w:t>marketing</w:t>
      </w:r>
      <w:r w:rsidR="009515FD" w:rsidRPr="004E1874">
        <w:rPr>
          <w:rFonts w:ascii="Times New Roman" w:hAnsi="Times New Roman" w:cs="Times New Roman"/>
          <w:sz w:val="24"/>
          <w:szCs w:val="24"/>
          <w:lang w:val="el-GR"/>
        </w:rPr>
        <w:t>)</w:t>
      </w:r>
      <w:r w:rsidR="009515FD" w:rsidRPr="007E55E3">
        <w:rPr>
          <w:rFonts w:ascii="Times New Roman" w:hAnsi="Times New Roman" w:cs="Times New Roman"/>
          <w:sz w:val="24"/>
          <w:szCs w:val="24"/>
          <w:lang w:val="el-GR"/>
        </w:rPr>
        <w:t xml:space="preserve"> για τη βελτίωση των ποσοστών ανταπόκρισης στις εκστρατείες μάρκετινγκ.</w:t>
      </w:r>
      <w:r w:rsidRPr="00C75420">
        <w:rPr>
          <w:rFonts w:ascii="Times New Roman" w:hAnsi="Times New Roman" w:cs="Times New Roman"/>
          <w:sz w:val="24"/>
          <w:szCs w:val="24"/>
          <w:lang w:val="el-GR"/>
        </w:rPr>
        <w:t xml:space="preserve"> </w:t>
      </w:r>
      <w:r w:rsidR="00D86347">
        <w:rPr>
          <w:rFonts w:ascii="Times New Roman" w:hAnsi="Times New Roman" w:cs="Times New Roman"/>
          <w:sz w:val="24"/>
          <w:szCs w:val="24"/>
          <w:lang w:val="el-GR"/>
        </w:rPr>
        <w:t xml:space="preserve">Η ονομασία της προέρχεται από τα αρχικά των παραμέτρων </w:t>
      </w:r>
      <w:r w:rsidR="00D86347">
        <w:rPr>
          <w:rFonts w:ascii="Times New Roman" w:hAnsi="Times New Roman" w:cs="Times New Roman"/>
          <w:sz w:val="24"/>
          <w:szCs w:val="24"/>
        </w:rPr>
        <w:t>Recency</w:t>
      </w:r>
      <w:r w:rsidR="00D86347" w:rsidRPr="00D86347">
        <w:rPr>
          <w:rFonts w:ascii="Times New Roman" w:hAnsi="Times New Roman" w:cs="Times New Roman"/>
          <w:sz w:val="24"/>
          <w:szCs w:val="24"/>
          <w:lang w:val="el-GR"/>
        </w:rPr>
        <w:t xml:space="preserve">, </w:t>
      </w:r>
      <w:r w:rsidR="00D86347">
        <w:rPr>
          <w:rFonts w:ascii="Times New Roman" w:hAnsi="Times New Roman" w:cs="Times New Roman"/>
          <w:sz w:val="24"/>
          <w:szCs w:val="24"/>
        </w:rPr>
        <w:t>Frequency</w:t>
      </w:r>
      <w:r w:rsidR="00D86347" w:rsidRPr="00D86347">
        <w:rPr>
          <w:rFonts w:ascii="Times New Roman" w:hAnsi="Times New Roman" w:cs="Times New Roman"/>
          <w:sz w:val="24"/>
          <w:szCs w:val="24"/>
          <w:lang w:val="el-GR"/>
        </w:rPr>
        <w:t xml:space="preserve"> </w:t>
      </w:r>
      <w:r w:rsidR="00D86347">
        <w:rPr>
          <w:rFonts w:ascii="Times New Roman" w:hAnsi="Times New Roman" w:cs="Times New Roman"/>
          <w:sz w:val="24"/>
          <w:szCs w:val="24"/>
          <w:lang w:val="el-GR"/>
        </w:rPr>
        <w:t xml:space="preserve">και </w:t>
      </w:r>
      <w:r w:rsidR="00D86347">
        <w:rPr>
          <w:rFonts w:ascii="Times New Roman" w:hAnsi="Times New Roman" w:cs="Times New Roman"/>
          <w:sz w:val="24"/>
          <w:szCs w:val="24"/>
        </w:rPr>
        <w:t>Monetary</w:t>
      </w:r>
      <w:r w:rsidR="003500AF">
        <w:rPr>
          <w:rFonts w:ascii="Times New Roman" w:hAnsi="Times New Roman" w:cs="Times New Roman"/>
          <w:sz w:val="24"/>
          <w:szCs w:val="24"/>
          <w:lang w:val="el-GR"/>
        </w:rPr>
        <w:t>, οι οποίες αναφέρονται στα εξής</w:t>
      </w:r>
      <w:r w:rsidR="00B211C7">
        <w:rPr>
          <w:rFonts w:ascii="Times New Roman" w:hAnsi="Times New Roman" w:cs="Times New Roman"/>
          <w:sz w:val="24"/>
          <w:szCs w:val="24"/>
          <w:lang w:val="el-GR"/>
        </w:rPr>
        <w:t xml:space="preserve"> δεδομένα:</w:t>
      </w:r>
    </w:p>
    <w:p w14:paraId="778E85E9" w14:textId="77777777" w:rsid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r w:rsidRPr="006509CE">
        <w:rPr>
          <w:rFonts w:ascii="Times New Roman" w:hAnsi="Times New Roman" w:cs="Times New Roman"/>
          <w:sz w:val="24"/>
          <w:szCs w:val="24"/>
          <w:lang w:val="el-GR"/>
        </w:rPr>
        <w:t xml:space="preserve">Recency (R): </w:t>
      </w:r>
      <w:r w:rsidR="00566514" w:rsidRPr="006509CE">
        <w:rPr>
          <w:rFonts w:ascii="Times New Roman" w:hAnsi="Times New Roman" w:cs="Times New Roman"/>
          <w:sz w:val="24"/>
          <w:szCs w:val="24"/>
          <w:lang w:val="el-GR"/>
        </w:rPr>
        <w:t>Η</w:t>
      </w:r>
      <w:r w:rsidR="00FB67C5" w:rsidRPr="006509CE">
        <w:rPr>
          <w:rFonts w:ascii="Times New Roman" w:eastAsia="Times New Roman" w:hAnsi="Times New Roman" w:cs="Times New Roman"/>
          <w:sz w:val="24"/>
          <w:szCs w:val="24"/>
          <w:lang w:val="el-GR"/>
        </w:rPr>
        <w:t xml:space="preserve"> πιο πρόσφατη αγορά </w:t>
      </w:r>
      <w:r w:rsidR="00566514" w:rsidRPr="006509CE">
        <w:rPr>
          <w:rFonts w:ascii="Times New Roman" w:eastAsia="Times New Roman" w:hAnsi="Times New Roman" w:cs="Times New Roman"/>
          <w:sz w:val="24"/>
          <w:szCs w:val="24"/>
          <w:lang w:val="el-GR"/>
        </w:rPr>
        <w:t>ενός πελάτη</w:t>
      </w:r>
      <w:r w:rsidR="00FB67C5" w:rsidRPr="006509CE">
        <w:rPr>
          <w:rFonts w:ascii="Times New Roman" w:eastAsia="Times New Roman" w:hAnsi="Times New Roman" w:cs="Times New Roman"/>
          <w:sz w:val="24"/>
          <w:szCs w:val="24"/>
          <w:lang w:val="el-GR"/>
        </w:rPr>
        <w:t>, και συγκεκριμένα το διάστημα που μεσολάβησε από την τελευταία αγορά που πραγματοποίησε μέχρι</w:t>
      </w:r>
      <w:r w:rsidR="00316F69" w:rsidRPr="006509CE">
        <w:rPr>
          <w:rFonts w:ascii="Times New Roman" w:eastAsia="Times New Roman" w:hAnsi="Times New Roman" w:cs="Times New Roman"/>
          <w:sz w:val="24"/>
          <w:szCs w:val="24"/>
          <w:lang w:val="el-GR"/>
        </w:rPr>
        <w:t xml:space="preserve"> </w:t>
      </w:r>
      <w:r w:rsidR="00A95FBA" w:rsidRPr="006509CE">
        <w:rPr>
          <w:rFonts w:ascii="Times New Roman" w:eastAsia="Times New Roman" w:hAnsi="Times New Roman" w:cs="Times New Roman"/>
          <w:sz w:val="24"/>
          <w:szCs w:val="24"/>
          <w:lang w:val="el-GR"/>
        </w:rPr>
        <w:t>την</w:t>
      </w:r>
      <w:r w:rsidR="00FB67C5" w:rsidRPr="006509CE">
        <w:rPr>
          <w:rFonts w:ascii="Times New Roman" w:eastAsia="Times New Roman" w:hAnsi="Times New Roman" w:cs="Times New Roman"/>
          <w:sz w:val="24"/>
          <w:szCs w:val="24"/>
          <w:lang w:val="el-GR"/>
        </w:rPr>
        <w:t xml:space="preserve"> χρονική στιγμή</w:t>
      </w:r>
      <w:r w:rsidR="00EB3EFB" w:rsidRPr="006509CE">
        <w:rPr>
          <w:rFonts w:ascii="Times New Roman" w:eastAsia="Times New Roman" w:hAnsi="Times New Roman" w:cs="Times New Roman"/>
          <w:sz w:val="24"/>
          <w:szCs w:val="24"/>
          <w:lang w:val="el-GR"/>
        </w:rPr>
        <w:t xml:space="preserve"> που ορίζεται στην ανάλυση</w:t>
      </w:r>
      <w:r w:rsidR="00AA65DD" w:rsidRPr="006509CE">
        <w:rPr>
          <w:rFonts w:ascii="Times New Roman" w:eastAsia="Times New Roman" w:hAnsi="Times New Roman" w:cs="Times New Roman"/>
          <w:sz w:val="24"/>
          <w:szCs w:val="24"/>
          <w:lang w:val="el-GR"/>
        </w:rPr>
        <w:t>.</w:t>
      </w:r>
    </w:p>
    <w:p w14:paraId="6A216064" w14:textId="77777777" w:rsid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r w:rsidRPr="006509CE">
        <w:rPr>
          <w:rFonts w:ascii="Times New Roman" w:hAnsi="Times New Roman" w:cs="Times New Roman"/>
          <w:sz w:val="24"/>
          <w:szCs w:val="24"/>
          <w:lang w:val="el-GR"/>
        </w:rPr>
        <w:t xml:space="preserve">Συχνότητα (F): </w:t>
      </w:r>
      <w:r w:rsidR="00C5433C" w:rsidRPr="006509CE">
        <w:rPr>
          <w:rFonts w:ascii="Times New Roman" w:hAnsi="Times New Roman" w:cs="Times New Roman"/>
          <w:sz w:val="24"/>
          <w:szCs w:val="24"/>
          <w:lang w:val="el-GR"/>
        </w:rPr>
        <w:t>Η σ</w:t>
      </w:r>
      <w:r w:rsidR="00D3456E" w:rsidRPr="006509CE">
        <w:rPr>
          <w:rFonts w:ascii="Times New Roman" w:eastAsia="Times New Roman" w:hAnsi="Times New Roman" w:cs="Times New Roman"/>
          <w:sz w:val="24"/>
          <w:szCs w:val="24"/>
          <w:lang w:val="el-GR"/>
        </w:rPr>
        <w:t xml:space="preserve">υχνότητα των αγορών που πραγματοποιεί ο καταναλωτής, και ειδικότερα </w:t>
      </w:r>
      <w:r w:rsidR="003956D4" w:rsidRPr="006509CE">
        <w:rPr>
          <w:rFonts w:ascii="Times New Roman" w:eastAsia="Times New Roman" w:hAnsi="Times New Roman" w:cs="Times New Roman"/>
          <w:sz w:val="24"/>
          <w:szCs w:val="24"/>
          <w:lang w:val="el-GR"/>
        </w:rPr>
        <w:t>ο</w:t>
      </w:r>
      <w:r w:rsidR="00D3456E" w:rsidRPr="006509CE">
        <w:rPr>
          <w:rFonts w:ascii="Times New Roman" w:eastAsia="Times New Roman" w:hAnsi="Times New Roman" w:cs="Times New Roman"/>
          <w:sz w:val="24"/>
          <w:szCs w:val="24"/>
          <w:lang w:val="el-GR"/>
        </w:rPr>
        <w:t xml:space="preserve"> αριθμό</w:t>
      </w:r>
      <w:r w:rsidR="003956D4" w:rsidRPr="006509CE">
        <w:rPr>
          <w:rFonts w:ascii="Times New Roman" w:eastAsia="Times New Roman" w:hAnsi="Times New Roman" w:cs="Times New Roman"/>
          <w:sz w:val="24"/>
          <w:szCs w:val="24"/>
          <w:lang w:val="el-GR"/>
        </w:rPr>
        <w:t>ς</w:t>
      </w:r>
      <w:r w:rsidR="00D3456E" w:rsidRPr="006509CE">
        <w:rPr>
          <w:rFonts w:ascii="Times New Roman" w:eastAsia="Times New Roman" w:hAnsi="Times New Roman" w:cs="Times New Roman"/>
          <w:sz w:val="24"/>
          <w:szCs w:val="24"/>
          <w:lang w:val="el-GR"/>
        </w:rPr>
        <w:t xml:space="preserve"> των συναλλαγών που πραγματοποίησε σε μια ορισμένη χρονική περίοδο.</w:t>
      </w:r>
    </w:p>
    <w:p w14:paraId="60E08C0A" w14:textId="41FB8B72" w:rsidR="00D86347" w:rsidRP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r w:rsidRPr="006509CE">
        <w:rPr>
          <w:rFonts w:ascii="Times New Roman" w:hAnsi="Times New Roman" w:cs="Times New Roman"/>
          <w:sz w:val="24"/>
          <w:szCs w:val="24"/>
          <w:lang w:val="el-GR"/>
        </w:rPr>
        <w:t xml:space="preserve">Νομισματική αξία (Μ): </w:t>
      </w:r>
      <w:r w:rsidR="00566514" w:rsidRPr="006509CE">
        <w:rPr>
          <w:rFonts w:ascii="Times New Roman" w:eastAsia="Times New Roman" w:hAnsi="Times New Roman" w:cs="Times New Roman"/>
          <w:sz w:val="24"/>
          <w:szCs w:val="24"/>
          <w:lang w:val="en-US"/>
        </w:rPr>
        <w:t>T</w:t>
      </w:r>
      <w:r w:rsidR="000C4E65" w:rsidRPr="006509CE">
        <w:rPr>
          <w:rFonts w:ascii="Times New Roman" w:eastAsia="Times New Roman" w:hAnsi="Times New Roman" w:cs="Times New Roman"/>
          <w:sz w:val="24"/>
          <w:szCs w:val="24"/>
          <w:lang w:val="el-GR"/>
        </w:rPr>
        <w:t>ο ποσό των χρημάτων που</w:t>
      </w:r>
      <w:r w:rsidR="00566514" w:rsidRPr="006509CE">
        <w:rPr>
          <w:rFonts w:ascii="Times New Roman" w:eastAsia="Times New Roman" w:hAnsi="Times New Roman" w:cs="Times New Roman"/>
          <w:sz w:val="24"/>
          <w:szCs w:val="24"/>
          <w:lang w:val="el-GR"/>
        </w:rPr>
        <w:t xml:space="preserve"> ο πελάτης</w:t>
      </w:r>
      <w:r w:rsidR="000C4E65" w:rsidRPr="006509CE">
        <w:rPr>
          <w:rFonts w:ascii="Times New Roman" w:eastAsia="Times New Roman" w:hAnsi="Times New Roman" w:cs="Times New Roman"/>
          <w:sz w:val="24"/>
          <w:szCs w:val="24"/>
          <w:lang w:val="el-GR"/>
        </w:rPr>
        <w:t xml:space="preserve"> διέθεσε στην επιχείρηση κατά την ορισμένη αυτή χρονική περίοδο</w:t>
      </w:r>
      <w:r w:rsidR="00590072" w:rsidRPr="006509CE">
        <w:rPr>
          <w:rFonts w:ascii="Times New Roman" w:eastAsia="Times New Roman" w:hAnsi="Times New Roman" w:cs="Times New Roman"/>
          <w:sz w:val="24"/>
          <w:szCs w:val="24"/>
          <w:lang w:val="el-GR"/>
        </w:rPr>
        <w:t>.</w:t>
      </w:r>
    </w:p>
    <w:p w14:paraId="5AF0FB0E" w14:textId="6B6B6E08" w:rsidR="0036455B" w:rsidRPr="00CB3E81" w:rsidRDefault="00CC357B" w:rsidP="0036455B">
      <w:pPr>
        <w:spacing w:line="360" w:lineRule="auto"/>
        <w:jc w:val="both"/>
        <w:rPr>
          <w:rFonts w:ascii="Times New Roman" w:hAnsi="Times New Roman" w:cs="Times New Roman"/>
          <w:color w:val="D86DCB" w:themeColor="accent5" w:themeTint="99"/>
          <w:sz w:val="24"/>
          <w:szCs w:val="24"/>
          <w:lang w:val="el-GR"/>
        </w:rPr>
      </w:pPr>
      <w:r w:rsidRPr="00AD37D9">
        <w:rPr>
          <w:rFonts w:ascii="Times New Roman" w:hAnsi="Times New Roman" w:cs="Times New Roman"/>
          <w:sz w:val="24"/>
          <w:szCs w:val="24"/>
          <w:lang w:val="el-GR"/>
        </w:rPr>
        <w:t xml:space="preserve">Σύμφωνα με τον </w:t>
      </w:r>
      <w:r w:rsidRPr="00AD37D9">
        <w:rPr>
          <w:rFonts w:ascii="Times New Roman" w:hAnsi="Times New Roman" w:cs="Times New Roman"/>
          <w:sz w:val="24"/>
          <w:szCs w:val="24"/>
          <w:lang w:val="en-US"/>
        </w:rPr>
        <w:t>Hughes</w:t>
      </w:r>
      <w:r w:rsidRPr="00AD37D9">
        <w:rPr>
          <w:rFonts w:ascii="Times New Roman" w:hAnsi="Times New Roman" w:cs="Times New Roman"/>
          <w:sz w:val="24"/>
          <w:szCs w:val="24"/>
          <w:lang w:val="el-GR"/>
        </w:rPr>
        <w:t xml:space="preserve"> (1994), το</w:t>
      </w:r>
      <w:r w:rsidR="00C65DC8" w:rsidRPr="00C65DC8">
        <w:rPr>
          <w:rFonts w:ascii="Times New Roman" w:hAnsi="Times New Roman" w:cs="Times New Roman"/>
          <w:sz w:val="24"/>
          <w:szCs w:val="24"/>
          <w:lang w:val="el-GR"/>
        </w:rPr>
        <w:t xml:space="preserve"> πρώτο βήμα της μεθόδου</w:t>
      </w:r>
      <w:r w:rsidR="00DA6915" w:rsidRPr="00DA6915">
        <w:rPr>
          <w:rFonts w:ascii="Times New Roman" w:hAnsi="Times New Roman" w:cs="Times New Roman"/>
          <w:sz w:val="24"/>
          <w:szCs w:val="24"/>
          <w:lang w:val="el-GR"/>
        </w:rPr>
        <w:t xml:space="preserve"> </w:t>
      </w:r>
      <w:r w:rsidR="00DA6915">
        <w:rPr>
          <w:rFonts w:ascii="Times New Roman" w:hAnsi="Times New Roman" w:cs="Times New Roman"/>
          <w:sz w:val="24"/>
          <w:szCs w:val="24"/>
          <w:lang w:val="en-US"/>
        </w:rPr>
        <w:t>RFM</w:t>
      </w:r>
      <w:r w:rsidR="00C65DC8" w:rsidRPr="00C65DC8">
        <w:rPr>
          <w:rFonts w:ascii="Times New Roman" w:hAnsi="Times New Roman" w:cs="Times New Roman"/>
          <w:sz w:val="24"/>
          <w:szCs w:val="24"/>
          <w:lang w:val="el-GR"/>
        </w:rPr>
        <w:t xml:space="preserve"> είναι </w:t>
      </w:r>
      <w:r>
        <w:rPr>
          <w:rFonts w:ascii="Times New Roman" w:hAnsi="Times New Roman" w:cs="Times New Roman"/>
          <w:sz w:val="24"/>
          <w:szCs w:val="24"/>
          <w:lang w:val="el-GR"/>
        </w:rPr>
        <w:t xml:space="preserve">η ταξινόμηση </w:t>
      </w:r>
      <w:r w:rsidR="00C65DC8" w:rsidRPr="00C65DC8">
        <w:rPr>
          <w:rFonts w:ascii="Times New Roman" w:hAnsi="Times New Roman" w:cs="Times New Roman"/>
          <w:sz w:val="24"/>
          <w:szCs w:val="24"/>
          <w:lang w:val="el-GR"/>
        </w:rPr>
        <w:t>τ</w:t>
      </w:r>
      <w:r>
        <w:rPr>
          <w:rFonts w:ascii="Times New Roman" w:hAnsi="Times New Roman" w:cs="Times New Roman"/>
          <w:sz w:val="24"/>
          <w:szCs w:val="24"/>
          <w:lang w:val="el-GR"/>
        </w:rPr>
        <w:t>ων</w:t>
      </w:r>
      <w:r w:rsidR="00C65DC8">
        <w:rPr>
          <w:rFonts w:ascii="Times New Roman" w:hAnsi="Times New Roman" w:cs="Times New Roman"/>
          <w:sz w:val="24"/>
          <w:szCs w:val="24"/>
          <w:lang w:val="el-GR"/>
        </w:rPr>
        <w:t xml:space="preserve"> </w:t>
      </w:r>
      <w:r>
        <w:rPr>
          <w:rFonts w:ascii="Times New Roman" w:hAnsi="Times New Roman" w:cs="Times New Roman"/>
          <w:sz w:val="24"/>
          <w:szCs w:val="24"/>
          <w:lang w:val="el-GR"/>
        </w:rPr>
        <w:t>εγγραφών των</w:t>
      </w:r>
      <w:r w:rsidR="00C65DC8" w:rsidRPr="00C65DC8">
        <w:rPr>
          <w:rFonts w:ascii="Times New Roman" w:hAnsi="Times New Roman" w:cs="Times New Roman"/>
          <w:sz w:val="24"/>
          <w:szCs w:val="24"/>
          <w:lang w:val="el-GR"/>
        </w:rPr>
        <w:t xml:space="preserve"> πελατών ανάλογα με το πόσο πρόσφατα έχουν αγοράσει από την επιχείρηση</w:t>
      </w:r>
      <w:r w:rsidR="00152C54">
        <w:rPr>
          <w:rFonts w:ascii="Times New Roman" w:hAnsi="Times New Roman" w:cs="Times New Roman"/>
          <w:sz w:val="24"/>
          <w:szCs w:val="24"/>
          <w:lang w:val="el-GR"/>
        </w:rPr>
        <w:t xml:space="preserve"> (</w:t>
      </w:r>
      <w:r w:rsidR="00152C54">
        <w:rPr>
          <w:rFonts w:ascii="Times New Roman" w:hAnsi="Times New Roman" w:cs="Times New Roman"/>
          <w:sz w:val="24"/>
          <w:szCs w:val="24"/>
          <w:lang w:val="en-US"/>
        </w:rPr>
        <w:t>Recency</w:t>
      </w:r>
      <w:r w:rsidR="00152C54" w:rsidRPr="00152C54">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Στη συνέχεια, η βάση δεδομένων χωρίζεται σε ίσα</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πε</w:t>
      </w:r>
      <w:r w:rsidR="00C65DC8">
        <w:rPr>
          <w:rFonts w:ascii="Times New Roman" w:hAnsi="Times New Roman" w:cs="Times New Roman"/>
          <w:sz w:val="24"/>
          <w:szCs w:val="24"/>
          <w:lang w:val="el-GR"/>
        </w:rPr>
        <w:t>μπ</w:t>
      </w:r>
      <w:r w:rsidR="00C65DC8" w:rsidRPr="00C65DC8">
        <w:rPr>
          <w:rFonts w:ascii="Times New Roman" w:hAnsi="Times New Roman" w:cs="Times New Roman"/>
          <w:sz w:val="24"/>
          <w:szCs w:val="24"/>
          <w:lang w:val="el-GR"/>
        </w:rPr>
        <w:t>τημόρια</w:t>
      </w:r>
      <w:r w:rsidR="00ED2108" w:rsidRPr="00ED2108">
        <w:rPr>
          <w:rFonts w:ascii="Times New Roman" w:hAnsi="Times New Roman" w:cs="Times New Roman"/>
          <w:sz w:val="24"/>
          <w:szCs w:val="24"/>
          <w:lang w:val="el-GR"/>
        </w:rPr>
        <w:t xml:space="preserve"> (</w:t>
      </w:r>
      <w:r w:rsidR="00ED2108">
        <w:rPr>
          <w:rFonts w:ascii="Times New Roman" w:hAnsi="Times New Roman" w:cs="Times New Roman"/>
          <w:sz w:val="24"/>
          <w:szCs w:val="24"/>
          <w:lang w:val="en-US"/>
        </w:rPr>
        <w:t>quintiles</w:t>
      </w:r>
      <w:r w:rsidR="00ED2108" w:rsidRPr="00DA6915">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xml:space="preserve"> και σε αυτά τα πε</w:t>
      </w:r>
      <w:r w:rsidR="00C65DC8">
        <w:rPr>
          <w:rFonts w:ascii="Times New Roman" w:hAnsi="Times New Roman" w:cs="Times New Roman"/>
          <w:sz w:val="24"/>
          <w:szCs w:val="24"/>
          <w:lang w:val="el-GR"/>
        </w:rPr>
        <w:t>μπτ</w:t>
      </w:r>
      <w:r w:rsidR="00C65DC8" w:rsidRPr="00C65DC8">
        <w:rPr>
          <w:rFonts w:ascii="Times New Roman" w:hAnsi="Times New Roman" w:cs="Times New Roman"/>
          <w:sz w:val="24"/>
          <w:szCs w:val="24"/>
          <w:lang w:val="el-GR"/>
        </w:rPr>
        <w:t xml:space="preserve">ημόρια αποδίδονται οι </w:t>
      </w:r>
      <w:r w:rsidR="00CC147F">
        <w:rPr>
          <w:rFonts w:ascii="Times New Roman" w:hAnsi="Times New Roman" w:cs="Times New Roman"/>
          <w:sz w:val="24"/>
          <w:szCs w:val="24"/>
          <w:lang w:val="el-GR"/>
        </w:rPr>
        <w:t>βαθμολογίες</w:t>
      </w:r>
      <w:r w:rsidR="00C65DC8" w:rsidRPr="00C65DC8">
        <w:rPr>
          <w:rFonts w:ascii="Times New Roman" w:hAnsi="Times New Roman" w:cs="Times New Roman"/>
          <w:sz w:val="24"/>
          <w:szCs w:val="24"/>
          <w:lang w:val="el-GR"/>
        </w:rPr>
        <w:t xml:space="preserve"> 5 έως 1.</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Επομένως, το 20% των πελατών που αγόρασαν πιο πρόσφατα από την εταιρεία λαμβάνει τ</w:t>
      </w:r>
      <w:r w:rsidR="00C65DC8">
        <w:rPr>
          <w:rFonts w:ascii="Times New Roman" w:hAnsi="Times New Roman" w:cs="Times New Roman"/>
          <w:sz w:val="24"/>
          <w:szCs w:val="24"/>
          <w:lang w:val="el-GR"/>
        </w:rPr>
        <w:t>η βαθμολογία</w:t>
      </w:r>
      <w:r w:rsidR="00C65DC8" w:rsidRPr="00C65DC8">
        <w:rPr>
          <w:rFonts w:ascii="Times New Roman" w:hAnsi="Times New Roman" w:cs="Times New Roman"/>
          <w:sz w:val="24"/>
          <w:szCs w:val="24"/>
          <w:lang w:val="el-GR"/>
        </w:rPr>
        <w:t xml:space="preserve"> 5</w:t>
      </w:r>
      <w:r w:rsidR="00C65DC8">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xml:space="preserve"> το επόμενο</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20% λαμβάν</w:t>
      </w:r>
      <w:r w:rsidR="00C65DC8">
        <w:rPr>
          <w:rFonts w:ascii="Times New Roman" w:hAnsi="Times New Roman" w:cs="Times New Roman"/>
          <w:sz w:val="24"/>
          <w:szCs w:val="24"/>
          <w:lang w:val="el-GR"/>
        </w:rPr>
        <w:t>ει</w:t>
      </w:r>
      <w:r w:rsidR="00C65DC8" w:rsidRPr="00C65DC8">
        <w:rPr>
          <w:rFonts w:ascii="Times New Roman" w:hAnsi="Times New Roman" w:cs="Times New Roman"/>
          <w:sz w:val="24"/>
          <w:szCs w:val="24"/>
          <w:lang w:val="el-GR"/>
        </w:rPr>
        <w:t xml:space="preserve"> τον αριθμό 4</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 xml:space="preserve">και ούτω καθεξής. </w:t>
      </w:r>
      <w:r w:rsidR="00C65DC8" w:rsidRPr="001E7613">
        <w:rPr>
          <w:rFonts w:ascii="Times New Roman" w:hAnsi="Times New Roman" w:cs="Times New Roman"/>
          <w:color w:val="D86DCB" w:themeColor="accent5" w:themeTint="99"/>
          <w:sz w:val="24"/>
          <w:szCs w:val="24"/>
          <w:lang w:val="el-GR"/>
        </w:rPr>
        <w:t xml:space="preserve">Το επόμενο βήμα περιλαμβάνει την ταξινόμηση των πελατών σε κάθε πεμπτημόριο </w:t>
      </w:r>
      <w:r w:rsidR="002712FF" w:rsidRPr="001E7613">
        <w:rPr>
          <w:rFonts w:ascii="Times New Roman" w:hAnsi="Times New Roman" w:cs="Times New Roman"/>
          <w:color w:val="D86DCB" w:themeColor="accent5" w:themeTint="99"/>
          <w:sz w:val="24"/>
          <w:szCs w:val="24"/>
          <w:lang w:val="en-US"/>
        </w:rPr>
        <w:t>Recency</w:t>
      </w:r>
      <w:r w:rsidR="00C65DC8" w:rsidRPr="001E7613">
        <w:rPr>
          <w:rFonts w:ascii="Times New Roman" w:hAnsi="Times New Roman" w:cs="Times New Roman"/>
          <w:color w:val="D86DCB" w:themeColor="accent5" w:themeTint="99"/>
          <w:sz w:val="24"/>
          <w:szCs w:val="24"/>
          <w:lang w:val="el-GR"/>
        </w:rPr>
        <w:t xml:space="preserve"> με βάση</w:t>
      </w:r>
      <w:r w:rsidR="00A40C42" w:rsidRPr="001E7613">
        <w:rPr>
          <w:rFonts w:ascii="Times New Roman" w:hAnsi="Times New Roman" w:cs="Times New Roman"/>
          <w:color w:val="D86DCB" w:themeColor="accent5" w:themeTint="99"/>
          <w:sz w:val="24"/>
          <w:szCs w:val="24"/>
          <w:lang w:val="el-GR"/>
        </w:rPr>
        <w:t xml:space="preserve"> τ</w:t>
      </w:r>
      <w:r w:rsidR="00191B2F" w:rsidRPr="001E7613">
        <w:rPr>
          <w:rFonts w:ascii="Times New Roman" w:hAnsi="Times New Roman" w:cs="Times New Roman"/>
          <w:color w:val="D86DCB" w:themeColor="accent5" w:themeTint="99"/>
          <w:sz w:val="24"/>
          <w:szCs w:val="24"/>
          <w:lang w:val="el-GR"/>
        </w:rPr>
        <w:t>ην συχνότητα των αγορών τους (</w:t>
      </w:r>
      <w:r w:rsidR="00191B2F" w:rsidRPr="001E7613">
        <w:rPr>
          <w:rFonts w:ascii="Times New Roman" w:hAnsi="Times New Roman" w:cs="Times New Roman"/>
          <w:color w:val="D86DCB" w:themeColor="accent5" w:themeTint="99"/>
          <w:sz w:val="24"/>
          <w:szCs w:val="24"/>
          <w:lang w:val="en-US"/>
        </w:rPr>
        <w:t>Frequency</w:t>
      </w:r>
      <w:r w:rsidR="00191B2F" w:rsidRPr="001E7613">
        <w:rPr>
          <w:rFonts w:ascii="Times New Roman" w:hAnsi="Times New Roman" w:cs="Times New Roman"/>
          <w:color w:val="D86DCB" w:themeColor="accent5" w:themeTint="99"/>
          <w:sz w:val="24"/>
          <w:szCs w:val="24"/>
          <w:lang w:val="el-GR"/>
        </w:rPr>
        <w:t>)</w:t>
      </w:r>
      <w:r w:rsidR="00C65DC8" w:rsidRPr="001E7613">
        <w:rPr>
          <w:rFonts w:ascii="Times New Roman" w:hAnsi="Times New Roman" w:cs="Times New Roman"/>
          <w:color w:val="D86DCB" w:themeColor="accent5" w:themeTint="99"/>
          <w:sz w:val="24"/>
          <w:szCs w:val="24"/>
          <w:lang w:val="el-GR"/>
        </w:rPr>
        <w:t xml:space="preserve">. </w:t>
      </w:r>
      <w:r w:rsidR="00C6375D" w:rsidRPr="001E7613">
        <w:rPr>
          <w:rFonts w:ascii="Times New Roman" w:hAnsi="Times New Roman" w:cs="Times New Roman"/>
          <w:color w:val="D86DCB" w:themeColor="accent5" w:themeTint="99"/>
          <w:sz w:val="24"/>
          <w:szCs w:val="24"/>
          <w:lang w:val="el-GR"/>
        </w:rPr>
        <w:t>Τ</w:t>
      </w:r>
      <w:r w:rsidR="00C65DC8" w:rsidRPr="001E7613">
        <w:rPr>
          <w:rFonts w:ascii="Times New Roman" w:hAnsi="Times New Roman" w:cs="Times New Roman"/>
          <w:color w:val="D86DCB" w:themeColor="accent5" w:themeTint="99"/>
          <w:sz w:val="24"/>
          <w:szCs w:val="24"/>
          <w:lang w:val="el-GR"/>
        </w:rPr>
        <w:t xml:space="preserve">ους αποδίδεται </w:t>
      </w:r>
      <w:r w:rsidR="00D5507E" w:rsidRPr="001E7613">
        <w:rPr>
          <w:rFonts w:ascii="Times New Roman" w:hAnsi="Times New Roman" w:cs="Times New Roman"/>
          <w:color w:val="D86DCB" w:themeColor="accent5" w:themeTint="99"/>
          <w:sz w:val="24"/>
          <w:szCs w:val="24"/>
          <w:lang w:val="el-GR"/>
        </w:rPr>
        <w:t>μία βαθμολογία</w:t>
      </w:r>
      <w:r w:rsidR="00C65DC8" w:rsidRPr="001E7613">
        <w:rPr>
          <w:rFonts w:ascii="Times New Roman" w:hAnsi="Times New Roman" w:cs="Times New Roman"/>
          <w:color w:val="D86DCB" w:themeColor="accent5" w:themeTint="99"/>
          <w:sz w:val="24"/>
          <w:szCs w:val="24"/>
          <w:lang w:val="el-GR"/>
        </w:rPr>
        <w:t xml:space="preserve"> από το 5 έως το 1 για τη συχνότητα. </w:t>
      </w:r>
      <w:r w:rsidR="00C65DC8" w:rsidRPr="00666398">
        <w:rPr>
          <w:rFonts w:ascii="Times New Roman" w:hAnsi="Times New Roman" w:cs="Times New Roman"/>
          <w:color w:val="D86DCB" w:themeColor="accent5" w:themeTint="99"/>
          <w:sz w:val="24"/>
          <w:szCs w:val="24"/>
          <w:lang w:val="el-GR"/>
        </w:rPr>
        <w:t>Κάθε μία από αυτές τις ομάδες</w:t>
      </w:r>
      <w:r w:rsidR="00127405" w:rsidRPr="00666398">
        <w:rPr>
          <w:rFonts w:ascii="Times New Roman" w:hAnsi="Times New Roman" w:cs="Times New Roman"/>
          <w:color w:val="D86DCB" w:themeColor="accent5" w:themeTint="99"/>
          <w:sz w:val="24"/>
          <w:szCs w:val="24"/>
          <w:lang w:val="el-GR"/>
        </w:rPr>
        <w:t xml:space="preserve"> </w:t>
      </w:r>
      <w:r w:rsidR="00C65DC8" w:rsidRPr="00666398">
        <w:rPr>
          <w:rFonts w:ascii="Times New Roman" w:hAnsi="Times New Roman" w:cs="Times New Roman"/>
          <w:color w:val="D86DCB" w:themeColor="accent5" w:themeTint="99"/>
          <w:sz w:val="24"/>
          <w:szCs w:val="24"/>
          <w:lang w:val="el-GR"/>
        </w:rPr>
        <w:t>(25 ομάδες) ταξινομείται ανάλογα με το πόσα χρήματα έχουν ξοδέψει οι πελάτες στην εταιρεία</w:t>
      </w:r>
      <w:r w:rsidR="001C493B">
        <w:rPr>
          <w:rFonts w:ascii="Times New Roman" w:hAnsi="Times New Roman" w:cs="Times New Roman"/>
          <w:color w:val="D86DCB" w:themeColor="accent5" w:themeTint="99"/>
          <w:sz w:val="24"/>
          <w:szCs w:val="24"/>
          <w:lang w:val="el-GR"/>
        </w:rPr>
        <w:t xml:space="preserve"> (</w:t>
      </w:r>
      <w:r w:rsidR="001C493B">
        <w:rPr>
          <w:rFonts w:ascii="Times New Roman" w:hAnsi="Times New Roman" w:cs="Times New Roman"/>
          <w:color w:val="D86DCB" w:themeColor="accent5" w:themeTint="99"/>
          <w:sz w:val="24"/>
          <w:szCs w:val="24"/>
        </w:rPr>
        <w:t>Monetary</w:t>
      </w:r>
      <w:r w:rsidR="001C493B" w:rsidRPr="001C493B">
        <w:rPr>
          <w:rFonts w:ascii="Times New Roman" w:hAnsi="Times New Roman" w:cs="Times New Roman"/>
          <w:color w:val="D86DCB" w:themeColor="accent5" w:themeTint="99"/>
          <w:sz w:val="24"/>
          <w:szCs w:val="24"/>
          <w:lang w:val="el-GR"/>
        </w:rPr>
        <w:t>)</w:t>
      </w:r>
      <w:r w:rsidR="00C65DC8" w:rsidRPr="00666398">
        <w:rPr>
          <w:rFonts w:ascii="Times New Roman" w:hAnsi="Times New Roman" w:cs="Times New Roman"/>
          <w:color w:val="D86DCB" w:themeColor="accent5" w:themeTint="99"/>
          <w:sz w:val="24"/>
          <w:szCs w:val="24"/>
          <w:lang w:val="el-GR"/>
        </w:rPr>
        <w:t>. Οι κατηγορίες αυτές χωρίζονται</w:t>
      </w:r>
      <w:r w:rsidR="00A12163" w:rsidRPr="00666398">
        <w:rPr>
          <w:rFonts w:ascii="Times New Roman" w:hAnsi="Times New Roman" w:cs="Times New Roman"/>
          <w:color w:val="D86DCB" w:themeColor="accent5" w:themeTint="99"/>
          <w:sz w:val="24"/>
          <w:szCs w:val="24"/>
          <w:lang w:val="el-GR"/>
        </w:rPr>
        <w:t xml:space="preserve"> </w:t>
      </w:r>
      <w:r w:rsidR="00C65DC8" w:rsidRPr="00666398">
        <w:rPr>
          <w:rFonts w:ascii="Times New Roman" w:hAnsi="Times New Roman" w:cs="Times New Roman"/>
          <w:color w:val="D86DCB" w:themeColor="accent5" w:themeTint="99"/>
          <w:sz w:val="24"/>
          <w:szCs w:val="24"/>
          <w:lang w:val="el-GR"/>
        </w:rPr>
        <w:t xml:space="preserve">σε πεμπτημόρια και τους αποδίδονται </w:t>
      </w:r>
      <w:r w:rsidR="00666398" w:rsidRPr="00666398">
        <w:rPr>
          <w:rFonts w:ascii="Times New Roman" w:hAnsi="Times New Roman" w:cs="Times New Roman"/>
          <w:color w:val="D86DCB" w:themeColor="accent5" w:themeTint="99"/>
          <w:sz w:val="24"/>
          <w:szCs w:val="24"/>
          <w:lang w:val="el-GR"/>
        </w:rPr>
        <w:t>βαθμολογίες</w:t>
      </w:r>
      <w:r w:rsidR="00C65DC8" w:rsidRPr="00666398">
        <w:rPr>
          <w:rFonts w:ascii="Times New Roman" w:hAnsi="Times New Roman" w:cs="Times New Roman"/>
          <w:color w:val="D86DCB" w:themeColor="accent5" w:themeTint="99"/>
          <w:sz w:val="24"/>
          <w:szCs w:val="24"/>
          <w:lang w:val="el-GR"/>
        </w:rPr>
        <w:t xml:space="preserve"> από 5 έως 1. </w:t>
      </w:r>
      <w:r w:rsidR="00C65DC8" w:rsidRPr="0037077E">
        <w:rPr>
          <w:rFonts w:ascii="Times New Roman" w:hAnsi="Times New Roman" w:cs="Times New Roman"/>
          <w:sz w:val="24"/>
          <w:szCs w:val="24"/>
          <w:lang w:val="el-GR"/>
        </w:rPr>
        <w:t xml:space="preserve">Επομένως, </w:t>
      </w:r>
      <w:r w:rsidR="00127405" w:rsidRPr="0037077E">
        <w:rPr>
          <w:rFonts w:ascii="Times New Roman" w:hAnsi="Times New Roman" w:cs="Times New Roman"/>
          <w:sz w:val="24"/>
          <w:szCs w:val="24"/>
          <w:lang w:val="el-GR"/>
        </w:rPr>
        <w:t>η</w:t>
      </w:r>
      <w:r w:rsidR="00C65DC8" w:rsidRPr="0037077E">
        <w:rPr>
          <w:rFonts w:ascii="Times New Roman" w:hAnsi="Times New Roman" w:cs="Times New Roman"/>
          <w:sz w:val="24"/>
          <w:szCs w:val="24"/>
          <w:lang w:val="el-GR"/>
        </w:rPr>
        <w:t xml:space="preserve"> βάση δεδομένων χωρίζεται σε 125 ίσες ομάδες</w:t>
      </w:r>
      <w:r w:rsidR="00357C53" w:rsidRPr="0037077E">
        <w:rPr>
          <w:rFonts w:ascii="Times New Roman" w:hAnsi="Times New Roman" w:cs="Times New Roman"/>
          <w:sz w:val="24"/>
          <w:szCs w:val="24"/>
          <w:lang w:val="el-GR"/>
        </w:rPr>
        <w:t xml:space="preserve"> </w:t>
      </w:r>
      <w:r w:rsidR="00C65DC8" w:rsidRPr="0037077E">
        <w:rPr>
          <w:rFonts w:ascii="Times New Roman" w:hAnsi="Times New Roman" w:cs="Times New Roman"/>
          <w:sz w:val="24"/>
          <w:szCs w:val="24"/>
          <w:lang w:val="el-GR"/>
        </w:rPr>
        <w:t xml:space="preserve">σύμφωνα με </w:t>
      </w:r>
      <w:r w:rsidR="00127405" w:rsidRPr="0037077E">
        <w:rPr>
          <w:rFonts w:ascii="Times New Roman" w:hAnsi="Times New Roman" w:cs="Times New Roman"/>
          <w:sz w:val="24"/>
          <w:szCs w:val="24"/>
          <w:lang w:val="el-GR"/>
        </w:rPr>
        <w:t>τις τρεις μετρικές.</w:t>
      </w:r>
      <w:r w:rsidR="00CB3E81" w:rsidRPr="0037077E">
        <w:rPr>
          <w:rFonts w:ascii="Times New Roman" w:hAnsi="Times New Roman" w:cs="Times New Roman"/>
          <w:sz w:val="24"/>
          <w:szCs w:val="24"/>
          <w:lang w:val="el-GR"/>
        </w:rPr>
        <w:t xml:space="preserve"> </w:t>
      </w:r>
      <w:r w:rsidR="0036455B" w:rsidRPr="00AA221B">
        <w:rPr>
          <w:rFonts w:ascii="Times New Roman" w:hAnsi="Times New Roman" w:cs="Times New Roman"/>
          <w:sz w:val="24"/>
          <w:szCs w:val="24"/>
          <w:lang w:val="el-GR"/>
        </w:rPr>
        <w:t xml:space="preserve">Ο Miglautsch (2000) σημειώνει το πλεονέκτημα </w:t>
      </w:r>
      <w:r w:rsidR="00730E7D" w:rsidRPr="00AA221B">
        <w:rPr>
          <w:rFonts w:ascii="Times New Roman" w:hAnsi="Times New Roman" w:cs="Times New Roman"/>
          <w:sz w:val="24"/>
          <w:szCs w:val="24"/>
          <w:lang w:val="el-GR"/>
        </w:rPr>
        <w:t>της μεθόδου των πεμπτημορίων</w:t>
      </w:r>
      <w:r w:rsidR="0036455B" w:rsidRPr="00AA221B">
        <w:rPr>
          <w:rFonts w:ascii="Times New Roman" w:hAnsi="Times New Roman" w:cs="Times New Roman"/>
          <w:sz w:val="24"/>
          <w:szCs w:val="24"/>
          <w:lang w:val="el-GR"/>
        </w:rPr>
        <w:t xml:space="preserve"> για την </w:t>
      </w:r>
      <w:r w:rsidR="006C2F4B" w:rsidRPr="00AA221B">
        <w:rPr>
          <w:rFonts w:ascii="Times New Roman" w:hAnsi="Times New Roman" w:cs="Times New Roman"/>
          <w:sz w:val="24"/>
          <w:szCs w:val="24"/>
          <w:lang w:val="el-GR"/>
        </w:rPr>
        <w:t>πρ</w:t>
      </w:r>
      <w:r w:rsidR="00AA221B" w:rsidRPr="00AA221B">
        <w:rPr>
          <w:rFonts w:ascii="Times New Roman" w:hAnsi="Times New Roman" w:cs="Times New Roman"/>
          <w:sz w:val="24"/>
          <w:szCs w:val="24"/>
          <w:lang w:val="el-GR"/>
        </w:rPr>
        <w:t>οβολή</w:t>
      </w:r>
      <w:r w:rsidR="0036455B" w:rsidRPr="00AA221B">
        <w:rPr>
          <w:rFonts w:ascii="Times New Roman" w:hAnsi="Times New Roman" w:cs="Times New Roman"/>
          <w:sz w:val="24"/>
          <w:szCs w:val="24"/>
          <w:lang w:val="el-GR"/>
        </w:rPr>
        <w:t xml:space="preserve"> της συμπεριφοράς των πελατών</w:t>
      </w:r>
      <w:r w:rsidR="00665E53">
        <w:rPr>
          <w:rFonts w:ascii="Times New Roman" w:hAnsi="Times New Roman" w:cs="Times New Roman"/>
          <w:sz w:val="24"/>
          <w:szCs w:val="24"/>
          <w:lang w:val="el-GR"/>
        </w:rPr>
        <w:t xml:space="preserve"> εφόσον</w:t>
      </w:r>
      <w:r w:rsidR="0036455B" w:rsidRPr="00AA221B">
        <w:rPr>
          <w:rFonts w:ascii="Times New Roman" w:hAnsi="Times New Roman" w:cs="Times New Roman"/>
          <w:sz w:val="24"/>
          <w:szCs w:val="24"/>
          <w:lang w:val="el-GR"/>
        </w:rPr>
        <w:t xml:space="preserve"> τα σχήματα </w:t>
      </w:r>
      <w:r w:rsidR="0036455B" w:rsidRPr="00AA221B">
        <w:rPr>
          <w:rFonts w:ascii="Times New Roman" w:hAnsi="Times New Roman" w:cs="Times New Roman"/>
          <w:sz w:val="24"/>
          <w:szCs w:val="24"/>
          <w:lang w:val="el-GR"/>
        </w:rPr>
        <w:lastRenderedPageBreak/>
        <w:t>τμηματοποίησης δημιουργούνται περιοδικά.</w:t>
      </w:r>
      <w:r w:rsidR="00B97358" w:rsidRPr="00AA221B">
        <w:rPr>
          <w:rFonts w:ascii="Times New Roman" w:hAnsi="Times New Roman" w:cs="Times New Roman"/>
          <w:sz w:val="24"/>
          <w:szCs w:val="24"/>
          <w:lang w:val="el-GR"/>
        </w:rPr>
        <w:t xml:space="preserve"> </w:t>
      </w:r>
      <w:r w:rsidR="0036455B" w:rsidRPr="00AA221B">
        <w:rPr>
          <w:rFonts w:ascii="Times New Roman" w:hAnsi="Times New Roman" w:cs="Times New Roman"/>
          <w:sz w:val="24"/>
          <w:szCs w:val="24"/>
          <w:lang w:val="el-GR"/>
        </w:rPr>
        <w:t>Ωστόσο, υποστηρίζει ότι το κύριο μειονέκτημα της μεθόδου των πεμπτημορίων είναι η τάση της να «ομαδοποιεί πελάτες που έχουν πολύ διαφορετική αγοραστική συμπεριφορά (στην κορυφή) και να διαχωρίζει αυθαίρετα τους πελάτες που έχουν πανομοιότυπη συμπεριφορά (στη βάση)».</w:t>
      </w:r>
    </w:p>
    <w:p w14:paraId="5A5A37BA" w14:textId="30715288" w:rsidR="00E82BC7" w:rsidRPr="00463CD9" w:rsidRDefault="004E26FF" w:rsidP="00C7542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n-US"/>
        </w:rPr>
        <w:t>O</w:t>
      </w:r>
      <w:r w:rsidRPr="004E26FF">
        <w:rPr>
          <w:rFonts w:ascii="Times New Roman" w:hAnsi="Times New Roman" w:cs="Times New Roman"/>
          <w:sz w:val="24"/>
          <w:szCs w:val="24"/>
          <w:lang w:val="el-GR"/>
        </w:rPr>
        <w:t xml:space="preserve"> </w:t>
      </w:r>
      <w:r>
        <w:rPr>
          <w:rFonts w:ascii="Times New Roman" w:hAnsi="Times New Roman" w:cs="Times New Roman"/>
          <w:sz w:val="24"/>
          <w:szCs w:val="24"/>
          <w:lang w:val="en-US"/>
        </w:rPr>
        <w:t>Hughes</w:t>
      </w:r>
      <w:r>
        <w:rPr>
          <w:rFonts w:ascii="Times New Roman" w:hAnsi="Times New Roman" w:cs="Times New Roman"/>
          <w:sz w:val="24"/>
          <w:szCs w:val="24"/>
          <w:lang w:val="el-GR"/>
        </w:rPr>
        <w:t xml:space="preserve"> (1994)</w:t>
      </w:r>
      <w:r w:rsidRPr="004E26FF">
        <w:rPr>
          <w:rFonts w:ascii="Times New Roman" w:hAnsi="Times New Roman" w:cs="Times New Roman"/>
          <w:sz w:val="24"/>
          <w:szCs w:val="24"/>
          <w:lang w:val="el-GR"/>
        </w:rPr>
        <w:t xml:space="preserve"> </w:t>
      </w:r>
      <w:r>
        <w:rPr>
          <w:rFonts w:ascii="Times New Roman" w:hAnsi="Times New Roman" w:cs="Times New Roman"/>
          <w:sz w:val="24"/>
          <w:szCs w:val="24"/>
          <w:lang w:val="el-GR"/>
        </w:rPr>
        <w:t>τόνισε</w:t>
      </w:r>
      <w:r w:rsidRPr="007E55E3">
        <w:rPr>
          <w:rFonts w:ascii="Times New Roman" w:hAnsi="Times New Roman" w:cs="Times New Roman"/>
          <w:sz w:val="24"/>
          <w:szCs w:val="24"/>
          <w:lang w:val="el-GR"/>
        </w:rPr>
        <w:t xml:space="preserve"> πώς η ανάλυση των δεδομένων αγοράς των πελατών μέσω </w:t>
      </w:r>
      <w:r>
        <w:rPr>
          <w:rFonts w:ascii="Times New Roman" w:hAnsi="Times New Roman" w:cs="Times New Roman"/>
          <w:sz w:val="24"/>
          <w:szCs w:val="24"/>
          <w:lang w:val="el-GR"/>
        </w:rPr>
        <w:t xml:space="preserve">των </w:t>
      </w:r>
      <w:r w:rsidRPr="007E55E3">
        <w:rPr>
          <w:rFonts w:ascii="Times New Roman" w:hAnsi="Times New Roman" w:cs="Times New Roman"/>
          <w:sz w:val="24"/>
          <w:szCs w:val="24"/>
          <w:lang w:val="el-GR"/>
        </w:rPr>
        <w:t xml:space="preserve">παραμέτρων </w:t>
      </w:r>
      <w:r w:rsidRPr="007E55E3">
        <w:rPr>
          <w:rFonts w:ascii="Times New Roman" w:hAnsi="Times New Roman" w:cs="Times New Roman"/>
          <w:sz w:val="24"/>
          <w:szCs w:val="24"/>
        </w:rPr>
        <w:t>RFM</w:t>
      </w:r>
      <w:r w:rsidRPr="007E55E3">
        <w:rPr>
          <w:rFonts w:ascii="Times New Roman" w:hAnsi="Times New Roman" w:cs="Times New Roman"/>
          <w:sz w:val="24"/>
          <w:szCs w:val="24"/>
          <w:lang w:val="el-GR"/>
        </w:rPr>
        <w:t xml:space="preserve"> θα μπορούσε να βοηθήσει τις επιχειρήσεις να εντοπίσουν τους πιο πολύτιμους πελάτες τους και να σχεδιάσουν εξατομικευμένες προσφορές, οδηγώντας σε </w:t>
      </w:r>
      <w:r>
        <w:rPr>
          <w:rFonts w:ascii="Times New Roman" w:hAnsi="Times New Roman" w:cs="Times New Roman"/>
          <w:sz w:val="24"/>
          <w:szCs w:val="24"/>
          <w:lang w:val="el-GR"/>
        </w:rPr>
        <w:t>πιο ισχυρή</w:t>
      </w:r>
      <w:r w:rsidRPr="007E55E3">
        <w:rPr>
          <w:rFonts w:ascii="Times New Roman" w:hAnsi="Times New Roman" w:cs="Times New Roman"/>
          <w:sz w:val="24"/>
          <w:szCs w:val="24"/>
          <w:lang w:val="el-GR"/>
        </w:rPr>
        <w:t xml:space="preserve"> δέσμευση και αύξηση των πωλήσεων. </w:t>
      </w:r>
      <w:r w:rsidR="00C75420" w:rsidRPr="00C75420">
        <w:rPr>
          <w:rFonts w:ascii="Times New Roman" w:hAnsi="Times New Roman" w:cs="Times New Roman"/>
          <w:sz w:val="24"/>
          <w:szCs w:val="24"/>
          <w:lang w:val="el-GR"/>
        </w:rPr>
        <w:t>Η δημοτικότητα της ανάλυσης RFM πηγάζει από την απλότητα</w:t>
      </w:r>
      <w:r w:rsidR="000648CE">
        <w:rPr>
          <w:rFonts w:ascii="Times New Roman" w:hAnsi="Times New Roman" w:cs="Times New Roman"/>
          <w:sz w:val="24"/>
          <w:szCs w:val="24"/>
          <w:lang w:val="el-GR"/>
        </w:rPr>
        <w:t xml:space="preserve"> και </w:t>
      </w:r>
      <w:r w:rsidR="00C75420" w:rsidRPr="00C75420">
        <w:rPr>
          <w:rFonts w:ascii="Times New Roman" w:hAnsi="Times New Roman" w:cs="Times New Roman"/>
          <w:sz w:val="24"/>
          <w:szCs w:val="24"/>
          <w:lang w:val="el-GR"/>
        </w:rPr>
        <w:t>την αποτελεσματικότητα</w:t>
      </w:r>
      <w:r w:rsidR="000648CE">
        <w:rPr>
          <w:rFonts w:ascii="Times New Roman" w:hAnsi="Times New Roman" w:cs="Times New Roman"/>
          <w:sz w:val="24"/>
          <w:szCs w:val="24"/>
          <w:lang w:val="el-GR"/>
        </w:rPr>
        <w:t xml:space="preserve"> της εφαρμογής της,</w:t>
      </w:r>
      <w:r w:rsidR="00D229DC">
        <w:rPr>
          <w:rFonts w:ascii="Times New Roman" w:hAnsi="Times New Roman" w:cs="Times New Roman"/>
          <w:sz w:val="24"/>
          <w:szCs w:val="24"/>
          <w:lang w:val="el-GR"/>
        </w:rPr>
        <w:t xml:space="preserve"> καθώς </w:t>
      </w:r>
      <w:r w:rsidR="00D229DC" w:rsidRPr="00D229DC">
        <w:rPr>
          <w:rFonts w:ascii="Times New Roman" w:eastAsia="Times New Roman" w:hAnsi="Times New Roman" w:cs="Times New Roman"/>
          <w:sz w:val="24"/>
          <w:szCs w:val="24"/>
          <w:lang w:val="el-GR"/>
        </w:rPr>
        <w:t>είναι μία μέθοδος εύκολα κατανοητή από τις διοικήσεις και τα επιχειρησιακά στελέχη που λαμβάνουν τις αποφάσεις (</w:t>
      </w:r>
      <w:r w:rsidR="00D229DC" w:rsidRPr="00E41332">
        <w:rPr>
          <w:rFonts w:ascii="Times New Roman" w:eastAsia="Times New Roman" w:hAnsi="Times New Roman" w:cs="Times New Roman"/>
          <w:sz w:val="24"/>
          <w:szCs w:val="24"/>
        </w:rPr>
        <w:t>Marcus</w:t>
      </w:r>
      <w:r w:rsidR="00D229DC" w:rsidRPr="00D229DC">
        <w:rPr>
          <w:rFonts w:ascii="Times New Roman" w:eastAsia="Times New Roman" w:hAnsi="Times New Roman" w:cs="Times New Roman"/>
          <w:sz w:val="24"/>
          <w:szCs w:val="24"/>
          <w:lang w:val="el-GR"/>
        </w:rPr>
        <w:t>, 1998)</w:t>
      </w:r>
      <w:r w:rsidR="000648CE">
        <w:rPr>
          <w:rFonts w:ascii="Times New Roman" w:hAnsi="Times New Roman" w:cs="Times New Roman"/>
          <w:sz w:val="24"/>
          <w:szCs w:val="24"/>
          <w:lang w:val="el-GR"/>
        </w:rPr>
        <w:t>.</w:t>
      </w:r>
      <w:r w:rsidR="00C75420" w:rsidRPr="00C75420">
        <w:rPr>
          <w:rFonts w:ascii="Times New Roman" w:hAnsi="Times New Roman" w:cs="Times New Roman"/>
          <w:sz w:val="24"/>
          <w:szCs w:val="24"/>
          <w:lang w:val="el-GR"/>
        </w:rPr>
        <w:t xml:space="preserve"> </w:t>
      </w:r>
      <w:r w:rsidR="00F94A4A">
        <w:rPr>
          <w:rFonts w:ascii="Times New Roman" w:hAnsi="Times New Roman" w:cs="Times New Roman"/>
          <w:sz w:val="24"/>
          <w:szCs w:val="24"/>
          <w:lang w:val="el-GR"/>
        </w:rPr>
        <w:t>Επιπλέον, χ</w:t>
      </w:r>
      <w:r w:rsidR="00C75420" w:rsidRPr="00C75420">
        <w:rPr>
          <w:rFonts w:ascii="Times New Roman" w:hAnsi="Times New Roman" w:cs="Times New Roman"/>
          <w:sz w:val="24"/>
          <w:szCs w:val="24"/>
          <w:lang w:val="el-GR"/>
        </w:rPr>
        <w:t>ρησιμοποιείται ευρέως επειδή συνδέει άμεσα τη συμπεριφορά των πελατών με την κερδοφορία, επιτρέποντας στις επιχειρήσεις να βελτιστοποιήσουν τις στρατηγικές μάρκετινγκ τους εστιάζοντας στους πελάτες που είναι πιο πιθανό να ανταποκριθούν σε μελλοντικές προωθητικές ενέργειες (Fader, 2009).</w:t>
      </w:r>
    </w:p>
    <w:p w14:paraId="2859D940" w14:textId="28AF23CA" w:rsidR="004C470B" w:rsidRDefault="00E82BC7" w:rsidP="009A68D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sidRPr="009A68D0">
        <w:rPr>
          <w:rFonts w:ascii="Times New Roman" w:hAnsi="Times New Roman" w:cs="Times New Roman"/>
          <w:sz w:val="24"/>
          <w:szCs w:val="24"/>
        </w:rPr>
        <w:t>Dursun</w:t>
      </w:r>
      <w:r>
        <w:rPr>
          <w:rFonts w:ascii="Times New Roman" w:hAnsi="Times New Roman" w:cs="Times New Roman"/>
          <w:sz w:val="24"/>
          <w:szCs w:val="24"/>
          <w:lang w:val="el-GR"/>
        </w:rPr>
        <w:t xml:space="preserve"> και</w:t>
      </w:r>
      <w:r w:rsidRPr="00E82BC7">
        <w:rPr>
          <w:rFonts w:ascii="Times New Roman" w:hAnsi="Times New Roman" w:cs="Times New Roman"/>
          <w:sz w:val="24"/>
          <w:szCs w:val="24"/>
          <w:lang w:val="el-GR"/>
        </w:rPr>
        <w:t xml:space="preserve"> </w:t>
      </w:r>
      <w:r w:rsidRPr="009A68D0">
        <w:rPr>
          <w:rFonts w:ascii="Times New Roman" w:hAnsi="Times New Roman" w:cs="Times New Roman"/>
          <w:sz w:val="24"/>
          <w:szCs w:val="24"/>
        </w:rPr>
        <w:t>Caber</w:t>
      </w:r>
      <w:r>
        <w:rPr>
          <w:rFonts w:ascii="Times New Roman" w:hAnsi="Times New Roman" w:cs="Times New Roman"/>
          <w:sz w:val="24"/>
          <w:szCs w:val="24"/>
          <w:lang w:val="el-GR"/>
        </w:rPr>
        <w:t xml:space="preserve"> </w:t>
      </w:r>
      <w:r w:rsidRPr="00E82BC7">
        <w:rPr>
          <w:rFonts w:ascii="Times New Roman" w:hAnsi="Times New Roman" w:cs="Times New Roman"/>
          <w:sz w:val="24"/>
          <w:szCs w:val="24"/>
          <w:lang w:val="el-GR"/>
        </w:rPr>
        <w:t>(2016)</w:t>
      </w:r>
      <w:r w:rsidR="00037F6D">
        <w:rPr>
          <w:rFonts w:ascii="Times New Roman" w:hAnsi="Times New Roman" w:cs="Times New Roman"/>
          <w:sz w:val="24"/>
          <w:szCs w:val="24"/>
          <w:lang w:val="el-GR"/>
        </w:rPr>
        <w:t xml:space="preserve"> αναφέρουν</w:t>
      </w:r>
      <w:r w:rsidR="00C24198">
        <w:rPr>
          <w:rFonts w:ascii="Times New Roman" w:hAnsi="Times New Roman" w:cs="Times New Roman"/>
          <w:sz w:val="24"/>
          <w:szCs w:val="24"/>
          <w:lang w:val="el-GR"/>
        </w:rPr>
        <w:t xml:space="preserve"> τα εξής</w:t>
      </w:r>
      <w:r w:rsidR="00037F6D">
        <w:rPr>
          <w:rFonts w:ascii="Times New Roman" w:hAnsi="Times New Roman" w:cs="Times New Roman"/>
          <w:sz w:val="24"/>
          <w:szCs w:val="24"/>
          <w:lang w:val="el-GR"/>
        </w:rPr>
        <w:t xml:space="preserve"> ως </w:t>
      </w:r>
      <w:r w:rsidR="009A68D0" w:rsidRPr="009A68D0">
        <w:rPr>
          <w:rFonts w:ascii="Times New Roman" w:hAnsi="Times New Roman" w:cs="Times New Roman"/>
          <w:sz w:val="24"/>
          <w:szCs w:val="24"/>
          <w:lang w:val="el-GR"/>
        </w:rPr>
        <w:t xml:space="preserve">κύρια πλεονεκτήματα της </w:t>
      </w:r>
      <w:r w:rsidR="009A68D0" w:rsidRPr="009A68D0">
        <w:rPr>
          <w:rFonts w:ascii="Times New Roman" w:hAnsi="Times New Roman" w:cs="Times New Roman"/>
          <w:sz w:val="24"/>
          <w:szCs w:val="24"/>
          <w:lang w:val="en-US"/>
        </w:rPr>
        <w:t>RFM</w:t>
      </w:r>
      <w:r w:rsidR="009A68D0" w:rsidRPr="009A68D0">
        <w:rPr>
          <w:rFonts w:ascii="Times New Roman" w:hAnsi="Times New Roman" w:cs="Times New Roman"/>
          <w:sz w:val="24"/>
          <w:szCs w:val="24"/>
          <w:lang w:val="el-GR"/>
        </w:rPr>
        <w:t xml:space="preserve"> </w:t>
      </w:r>
      <w:r w:rsidR="00037F6D">
        <w:rPr>
          <w:rFonts w:ascii="Times New Roman" w:hAnsi="Times New Roman" w:cs="Times New Roman"/>
          <w:sz w:val="24"/>
          <w:szCs w:val="24"/>
          <w:lang w:val="el-GR"/>
        </w:rPr>
        <w:t>ανάλυσης</w:t>
      </w:r>
      <w:r w:rsidR="009A68D0" w:rsidRPr="009A68D0">
        <w:rPr>
          <w:rFonts w:ascii="Times New Roman" w:hAnsi="Times New Roman" w:cs="Times New Roman"/>
          <w:sz w:val="24"/>
          <w:szCs w:val="24"/>
          <w:lang w:val="el-GR"/>
        </w:rPr>
        <w:t xml:space="preserve">: </w:t>
      </w:r>
    </w:p>
    <w:p w14:paraId="6A254B69" w14:textId="560794BC" w:rsidR="004C470B" w:rsidRDefault="004C470B"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Ε</w:t>
      </w:r>
      <w:r w:rsidR="009A68D0" w:rsidRPr="004C470B">
        <w:rPr>
          <w:rFonts w:ascii="Times New Roman" w:hAnsi="Times New Roman" w:cs="Times New Roman"/>
          <w:sz w:val="24"/>
          <w:szCs w:val="24"/>
          <w:lang w:val="el-GR"/>
        </w:rPr>
        <w:t>ίναι ένα ισχυρό εργαλείο για την αξιολόγηση της αξίας διάρκειας ζωής των πελατών</w:t>
      </w:r>
      <w:r w:rsidR="00503BBA" w:rsidRPr="00503BBA">
        <w:rPr>
          <w:rFonts w:ascii="Times New Roman" w:hAnsi="Times New Roman" w:cs="Times New Roman"/>
          <w:sz w:val="24"/>
          <w:szCs w:val="24"/>
          <w:lang w:val="el-GR"/>
        </w:rPr>
        <w:t xml:space="preserve"> </w:t>
      </w:r>
      <w:r w:rsidR="00503BBA" w:rsidRPr="004A438B">
        <w:rPr>
          <w:rFonts w:ascii="Times New Roman" w:hAnsi="Times New Roman" w:cs="Times New Roman"/>
          <w:sz w:val="24"/>
          <w:szCs w:val="24"/>
          <w:lang w:val="el-GR"/>
        </w:rPr>
        <w:t>(</w:t>
      </w:r>
      <w:r w:rsidR="004A438B">
        <w:rPr>
          <w:rFonts w:ascii="Times New Roman" w:hAnsi="Times New Roman" w:cs="Times New Roman"/>
          <w:sz w:val="24"/>
          <w:szCs w:val="24"/>
        </w:rPr>
        <w:t>customer</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life</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value</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lang w:val="el-GR"/>
        </w:rPr>
        <w:t>–</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CLV</w:t>
      </w:r>
      <w:r w:rsidR="004A438B" w:rsidRPr="004A438B">
        <w:rPr>
          <w:rFonts w:ascii="Times New Roman" w:hAnsi="Times New Roman" w:cs="Times New Roman"/>
          <w:sz w:val="24"/>
          <w:szCs w:val="24"/>
          <w:lang w:val="el-GR"/>
        </w:rPr>
        <w:t>)</w:t>
      </w:r>
      <w:r w:rsidR="009A68D0" w:rsidRPr="004C470B">
        <w:rPr>
          <w:rFonts w:ascii="Times New Roman" w:hAnsi="Times New Roman" w:cs="Times New Roman"/>
          <w:sz w:val="24"/>
          <w:szCs w:val="24"/>
          <w:lang w:val="el-GR"/>
        </w:rPr>
        <w:t xml:space="preserve">, το οποίο είναι </w:t>
      </w:r>
      <w:r w:rsidR="00591D4A">
        <w:rPr>
          <w:rFonts w:ascii="Times New Roman" w:hAnsi="Times New Roman" w:cs="Times New Roman"/>
          <w:sz w:val="24"/>
          <w:szCs w:val="24"/>
          <w:lang w:val="el-GR"/>
        </w:rPr>
        <w:t>επίσης ικανό</w:t>
      </w:r>
      <w:r w:rsidR="009A68D0" w:rsidRPr="004C470B">
        <w:rPr>
          <w:rFonts w:ascii="Times New Roman" w:hAnsi="Times New Roman" w:cs="Times New Roman"/>
          <w:sz w:val="24"/>
          <w:szCs w:val="24"/>
          <w:lang w:val="el-GR"/>
        </w:rPr>
        <w:t xml:space="preserve"> να συνδυαστεί με τεχνικές εξόρυξης συχνών προτύπων</w:t>
      </w:r>
      <w:r w:rsidR="00327E9F">
        <w:rPr>
          <w:rFonts w:ascii="Times New Roman" w:hAnsi="Times New Roman" w:cs="Times New Roman"/>
          <w:sz w:val="24"/>
          <w:szCs w:val="24"/>
          <w:lang w:val="el-GR"/>
        </w:rPr>
        <w:t>/μοτίβων</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Hu</w:t>
      </w:r>
      <w:r w:rsidR="009A68D0" w:rsidRPr="004C470B">
        <w:rPr>
          <w:rFonts w:ascii="Times New Roman" w:hAnsi="Times New Roman" w:cs="Times New Roman"/>
          <w:sz w:val="24"/>
          <w:szCs w:val="24"/>
          <w:lang w:val="el-GR"/>
        </w:rPr>
        <w:t xml:space="preserve"> &amp; </w:t>
      </w:r>
      <w:r w:rsidR="009A68D0" w:rsidRPr="004C470B">
        <w:rPr>
          <w:rFonts w:ascii="Times New Roman" w:hAnsi="Times New Roman" w:cs="Times New Roman"/>
          <w:sz w:val="24"/>
          <w:szCs w:val="24"/>
          <w:lang w:val="en-US"/>
        </w:rPr>
        <w:t>Yeh</w:t>
      </w:r>
      <w:r w:rsidR="009A68D0" w:rsidRPr="004C470B">
        <w:rPr>
          <w:rFonts w:ascii="Times New Roman" w:hAnsi="Times New Roman" w:cs="Times New Roman"/>
          <w:sz w:val="24"/>
          <w:szCs w:val="24"/>
          <w:lang w:val="el-GR"/>
        </w:rPr>
        <w:t>, 2014)</w:t>
      </w:r>
      <w:r w:rsidR="00327E9F">
        <w:rPr>
          <w:rFonts w:ascii="Times New Roman" w:hAnsi="Times New Roman" w:cs="Times New Roman"/>
          <w:sz w:val="24"/>
          <w:szCs w:val="24"/>
          <w:lang w:val="el-GR"/>
        </w:rPr>
        <w:t>.</w:t>
      </w:r>
    </w:p>
    <w:p w14:paraId="0EBDE31E" w14:textId="2C69A424" w:rsidR="004C470B" w:rsidRDefault="005A5A7C"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Θ</w:t>
      </w:r>
      <w:r w:rsidR="009A68D0" w:rsidRPr="004C470B">
        <w:rPr>
          <w:rFonts w:ascii="Times New Roman" w:hAnsi="Times New Roman" w:cs="Times New Roman"/>
          <w:sz w:val="24"/>
          <w:szCs w:val="24"/>
          <w:lang w:val="el-GR"/>
        </w:rPr>
        <w:t>εωρείται ως «βάση για μια συνεχή ροή τεχνικών για τη βελτίωση της τμηματοποίησης των πελατών» (</w:t>
      </w:r>
      <w:r w:rsidR="009A68D0" w:rsidRPr="004C470B">
        <w:rPr>
          <w:rFonts w:ascii="Times New Roman" w:hAnsi="Times New Roman" w:cs="Times New Roman"/>
          <w:sz w:val="24"/>
          <w:szCs w:val="24"/>
          <w:lang w:val="en-US"/>
        </w:rPr>
        <w:t>Elsner</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Krafft</w:t>
      </w:r>
      <w:r w:rsidR="009A68D0" w:rsidRPr="004C470B">
        <w:rPr>
          <w:rFonts w:ascii="Times New Roman" w:hAnsi="Times New Roman" w:cs="Times New Roman"/>
          <w:sz w:val="24"/>
          <w:szCs w:val="24"/>
          <w:lang w:val="el-GR"/>
        </w:rPr>
        <w:t xml:space="preserve">, &amp; </w:t>
      </w:r>
      <w:r w:rsidR="009A68D0" w:rsidRPr="004C470B">
        <w:rPr>
          <w:rFonts w:ascii="Times New Roman" w:hAnsi="Times New Roman" w:cs="Times New Roman"/>
          <w:sz w:val="24"/>
          <w:szCs w:val="24"/>
          <w:lang w:val="en-US"/>
        </w:rPr>
        <w:t>Huchzemeier</w:t>
      </w:r>
      <w:r w:rsidR="009A68D0" w:rsidRPr="004C470B">
        <w:rPr>
          <w:rFonts w:ascii="Times New Roman" w:hAnsi="Times New Roman" w:cs="Times New Roman"/>
          <w:sz w:val="24"/>
          <w:szCs w:val="24"/>
          <w:lang w:val="el-GR"/>
        </w:rPr>
        <w:t>, 2003</w:t>
      </w:r>
      <w:r w:rsidR="009B3917">
        <w:rPr>
          <w:rFonts w:ascii="Times New Roman" w:hAnsi="Times New Roman" w:cs="Times New Roman"/>
          <w:sz w:val="24"/>
          <w:szCs w:val="24"/>
          <w:lang w:val="el-GR"/>
        </w:rPr>
        <w:t>)</w:t>
      </w:r>
      <w:r w:rsidR="00C322FE">
        <w:rPr>
          <w:rFonts w:ascii="Times New Roman" w:hAnsi="Times New Roman" w:cs="Times New Roman"/>
          <w:sz w:val="24"/>
          <w:szCs w:val="24"/>
          <w:lang w:val="el-GR"/>
        </w:rPr>
        <w:t>.</w:t>
      </w:r>
      <w:r w:rsidR="009B3917" w:rsidRPr="009B3917">
        <w:rPr>
          <w:rFonts w:ascii="Times New Roman" w:hAnsi="Times New Roman" w:cs="Times New Roman"/>
          <w:sz w:val="24"/>
          <w:szCs w:val="24"/>
          <w:lang w:val="el-GR"/>
        </w:rPr>
        <w:t xml:space="preserve"> </w:t>
      </w:r>
    </w:p>
    <w:p w14:paraId="54D202F9" w14:textId="52908470" w:rsidR="009A68D0" w:rsidRPr="004C470B" w:rsidRDefault="00C322FE"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Ε</w:t>
      </w:r>
      <w:r w:rsidR="009A68D0" w:rsidRPr="004C470B">
        <w:rPr>
          <w:rFonts w:ascii="Times New Roman" w:hAnsi="Times New Roman" w:cs="Times New Roman"/>
          <w:sz w:val="24"/>
          <w:szCs w:val="24"/>
          <w:lang w:val="el-GR"/>
        </w:rPr>
        <w:t>ίναι</w:t>
      </w:r>
      <w:r w:rsidR="00250708">
        <w:rPr>
          <w:rFonts w:ascii="Times New Roman" w:hAnsi="Times New Roman" w:cs="Times New Roman"/>
          <w:sz w:val="24"/>
          <w:szCs w:val="24"/>
          <w:lang w:val="el-GR"/>
        </w:rPr>
        <w:t xml:space="preserve"> ένα</w:t>
      </w:r>
      <w:r w:rsidR="009A68D0" w:rsidRPr="004C470B">
        <w:rPr>
          <w:rFonts w:ascii="Times New Roman" w:hAnsi="Times New Roman" w:cs="Times New Roman"/>
          <w:sz w:val="24"/>
          <w:szCs w:val="24"/>
          <w:lang w:val="el-GR"/>
        </w:rPr>
        <w:t xml:space="preserve"> αποτελεσματικό</w:t>
      </w:r>
      <w:r>
        <w:rPr>
          <w:rFonts w:ascii="Times New Roman" w:hAnsi="Times New Roman" w:cs="Times New Roman"/>
          <w:sz w:val="24"/>
          <w:szCs w:val="24"/>
          <w:lang w:val="el-GR"/>
        </w:rPr>
        <w:t xml:space="preserve"> </w:t>
      </w:r>
      <w:r w:rsidR="00250708">
        <w:rPr>
          <w:rFonts w:ascii="Times New Roman" w:hAnsi="Times New Roman" w:cs="Times New Roman"/>
          <w:sz w:val="24"/>
          <w:szCs w:val="24"/>
          <w:lang w:val="el-GR"/>
        </w:rPr>
        <w:t xml:space="preserve">εργαλείο για </w:t>
      </w:r>
      <w:r w:rsidR="009A68D0" w:rsidRPr="004C470B">
        <w:rPr>
          <w:rFonts w:ascii="Times New Roman" w:hAnsi="Times New Roman" w:cs="Times New Roman"/>
          <w:sz w:val="24"/>
          <w:szCs w:val="24"/>
          <w:lang w:val="el-GR"/>
        </w:rPr>
        <w:t>την πρόβλεψη της ανταπόκρισης</w:t>
      </w:r>
      <w:r w:rsidR="00250708">
        <w:rPr>
          <w:rFonts w:ascii="Times New Roman" w:hAnsi="Times New Roman" w:cs="Times New Roman"/>
          <w:sz w:val="24"/>
          <w:szCs w:val="24"/>
          <w:lang w:val="el-GR"/>
        </w:rPr>
        <w:t xml:space="preserve"> των πελατών σε εκστρατείες μάρκετινγκ</w:t>
      </w:r>
      <w:r w:rsidR="009A68D0" w:rsidRPr="004C470B">
        <w:rPr>
          <w:rFonts w:ascii="Times New Roman" w:hAnsi="Times New Roman" w:cs="Times New Roman"/>
          <w:sz w:val="24"/>
          <w:szCs w:val="24"/>
          <w:lang w:val="el-GR"/>
        </w:rPr>
        <w:t xml:space="preserve"> και την ενίσχυση των κερδών της εταιρείας σε σύντομο χρονικό διάστημα (</w:t>
      </w:r>
      <w:r w:rsidR="009A68D0" w:rsidRPr="004C470B">
        <w:rPr>
          <w:rFonts w:ascii="Times New Roman" w:hAnsi="Times New Roman" w:cs="Times New Roman"/>
          <w:sz w:val="24"/>
          <w:szCs w:val="24"/>
          <w:lang w:val="en-US"/>
        </w:rPr>
        <w:t>Baecke</w:t>
      </w:r>
      <w:r w:rsidR="009A68D0" w:rsidRPr="004C470B">
        <w:rPr>
          <w:rFonts w:ascii="Times New Roman" w:hAnsi="Times New Roman" w:cs="Times New Roman"/>
          <w:sz w:val="24"/>
          <w:szCs w:val="24"/>
          <w:lang w:val="el-GR"/>
        </w:rPr>
        <w:t xml:space="preserve"> &amp; </w:t>
      </w:r>
      <w:r w:rsidR="009A68D0" w:rsidRPr="004C470B">
        <w:rPr>
          <w:rFonts w:ascii="Times New Roman" w:hAnsi="Times New Roman" w:cs="Times New Roman"/>
          <w:sz w:val="24"/>
          <w:szCs w:val="24"/>
          <w:lang w:val="en-US"/>
        </w:rPr>
        <w:t>Van</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den</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Poel</w:t>
      </w:r>
      <w:r w:rsidR="009A68D0" w:rsidRPr="004C470B">
        <w:rPr>
          <w:rFonts w:ascii="Times New Roman" w:hAnsi="Times New Roman" w:cs="Times New Roman"/>
          <w:sz w:val="24"/>
          <w:szCs w:val="24"/>
          <w:lang w:val="el-GR"/>
        </w:rPr>
        <w:t xml:space="preserve">, 2011). </w:t>
      </w:r>
    </w:p>
    <w:p w14:paraId="14E77B60" w14:textId="09D6630A" w:rsidR="009A68D0" w:rsidRPr="004C470B" w:rsidRDefault="00AA0829" w:rsidP="009A68D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Από την άλλη μεριά, οι συγγραφείς συγκέντρωσαν</w:t>
      </w:r>
      <w:r w:rsidR="00093044">
        <w:rPr>
          <w:rFonts w:ascii="Times New Roman" w:hAnsi="Times New Roman" w:cs="Times New Roman"/>
          <w:sz w:val="24"/>
          <w:szCs w:val="24"/>
          <w:lang w:val="el-GR"/>
        </w:rPr>
        <w:t xml:space="preserve"> τα</w:t>
      </w:r>
      <w:r w:rsidR="00B46C4F">
        <w:rPr>
          <w:rFonts w:ascii="Times New Roman" w:hAnsi="Times New Roman" w:cs="Times New Roman"/>
          <w:sz w:val="24"/>
          <w:szCs w:val="24"/>
          <w:lang w:val="el-GR"/>
        </w:rPr>
        <w:t xml:space="preserve"> παρακάτω μειονεκτήματα </w:t>
      </w:r>
      <w:r w:rsidR="00922453">
        <w:rPr>
          <w:rFonts w:ascii="Times New Roman" w:hAnsi="Times New Roman" w:cs="Times New Roman"/>
          <w:sz w:val="24"/>
          <w:szCs w:val="24"/>
          <w:lang w:val="el-GR"/>
        </w:rPr>
        <w:t xml:space="preserve">της ανάλυσης </w:t>
      </w:r>
      <w:r w:rsidR="00922453">
        <w:rPr>
          <w:rFonts w:ascii="Times New Roman" w:hAnsi="Times New Roman" w:cs="Times New Roman"/>
          <w:sz w:val="24"/>
          <w:szCs w:val="24"/>
        </w:rPr>
        <w:t>RFM</w:t>
      </w:r>
      <w:r w:rsidR="00C55911">
        <w:rPr>
          <w:rFonts w:ascii="Times New Roman" w:hAnsi="Times New Roman" w:cs="Times New Roman"/>
          <w:sz w:val="24"/>
          <w:szCs w:val="24"/>
          <w:lang w:val="el-GR"/>
        </w:rPr>
        <w:t xml:space="preserve">: </w:t>
      </w:r>
    </w:p>
    <w:p w14:paraId="74E23149" w14:textId="6B3F9C62" w:rsidR="00C55911" w:rsidRPr="00B46C4F" w:rsidRDefault="00E54AAA" w:rsidP="00B46C4F">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 μέθοδος</w:t>
      </w:r>
      <w:r w:rsidR="00B27E39">
        <w:rPr>
          <w:rFonts w:ascii="Times New Roman" w:hAnsi="Times New Roman" w:cs="Times New Roman"/>
          <w:sz w:val="24"/>
          <w:szCs w:val="24"/>
          <w:lang w:val="el-GR"/>
        </w:rPr>
        <w:t>,</w:t>
      </w:r>
      <w:r>
        <w:rPr>
          <w:rFonts w:ascii="Times New Roman" w:hAnsi="Times New Roman" w:cs="Times New Roman"/>
          <w:sz w:val="24"/>
          <w:szCs w:val="24"/>
          <w:lang w:val="el-GR"/>
        </w:rPr>
        <w:t xml:space="preserve"> χρησιμοποι</w:t>
      </w:r>
      <w:r w:rsidR="000852E3">
        <w:rPr>
          <w:rFonts w:ascii="Times New Roman" w:hAnsi="Times New Roman" w:cs="Times New Roman"/>
          <w:sz w:val="24"/>
          <w:szCs w:val="24"/>
          <w:lang w:val="el-GR"/>
        </w:rPr>
        <w:t>ώντας</w:t>
      </w:r>
      <w:r w:rsidR="008B472B">
        <w:rPr>
          <w:rFonts w:ascii="Times New Roman" w:hAnsi="Times New Roman" w:cs="Times New Roman"/>
          <w:sz w:val="24"/>
          <w:szCs w:val="24"/>
          <w:lang w:val="el-GR"/>
        </w:rPr>
        <w:t xml:space="preserve"> μόνο </w:t>
      </w:r>
      <w:r w:rsidR="00B81BDF">
        <w:rPr>
          <w:rFonts w:ascii="Times New Roman" w:hAnsi="Times New Roman" w:cs="Times New Roman"/>
          <w:sz w:val="24"/>
          <w:szCs w:val="24"/>
          <w:lang w:val="el-GR"/>
        </w:rPr>
        <w:t xml:space="preserve">τις </w:t>
      </w:r>
      <w:r w:rsidR="008B472B">
        <w:rPr>
          <w:rFonts w:ascii="Times New Roman" w:hAnsi="Times New Roman" w:cs="Times New Roman"/>
          <w:sz w:val="24"/>
          <w:szCs w:val="24"/>
          <w:lang w:val="el-GR"/>
        </w:rPr>
        <w:t>τρεις μετρικές</w:t>
      </w:r>
      <w:r w:rsidR="00B81BDF">
        <w:rPr>
          <w:rFonts w:ascii="Times New Roman" w:hAnsi="Times New Roman" w:cs="Times New Roman"/>
          <w:sz w:val="24"/>
          <w:szCs w:val="24"/>
          <w:lang w:val="el-GR"/>
        </w:rPr>
        <w:t xml:space="preserve"> </w:t>
      </w:r>
      <w:r w:rsidR="00B81BDF">
        <w:rPr>
          <w:rFonts w:ascii="Times New Roman" w:hAnsi="Times New Roman" w:cs="Times New Roman"/>
          <w:sz w:val="24"/>
          <w:szCs w:val="24"/>
        </w:rPr>
        <w:t>R</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rPr>
        <w:t>F</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και </w:t>
      </w:r>
      <w:r w:rsidR="00B81BDF">
        <w:rPr>
          <w:rFonts w:ascii="Times New Roman" w:hAnsi="Times New Roman" w:cs="Times New Roman"/>
          <w:sz w:val="24"/>
          <w:szCs w:val="24"/>
        </w:rPr>
        <w:t>M</w:t>
      </w:r>
      <w:r w:rsidR="00B27E39">
        <w:rPr>
          <w:rFonts w:ascii="Times New Roman" w:hAnsi="Times New Roman" w:cs="Times New Roman"/>
          <w:sz w:val="24"/>
          <w:szCs w:val="24"/>
          <w:lang w:val="el-GR"/>
        </w:rPr>
        <w:t>,</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αγνοεί </w:t>
      </w:r>
      <w:r w:rsidR="00AE4A21">
        <w:rPr>
          <w:rFonts w:ascii="Times New Roman" w:hAnsi="Times New Roman" w:cs="Times New Roman"/>
          <w:sz w:val="24"/>
          <w:szCs w:val="24"/>
          <w:lang w:val="el-GR"/>
        </w:rPr>
        <w:t xml:space="preserve">ορισμένα άλλα σημαντικά χαρακτηριστικά των πελατών </w:t>
      </w:r>
      <w:r w:rsidR="00AE4A21" w:rsidRPr="00B46C4F">
        <w:rPr>
          <w:rFonts w:ascii="Times New Roman" w:hAnsi="Times New Roman" w:cs="Times New Roman"/>
          <w:sz w:val="24"/>
          <w:szCs w:val="24"/>
          <w:lang w:val="el-GR"/>
        </w:rPr>
        <w:t xml:space="preserve">όπως </w:t>
      </w:r>
      <w:r w:rsidR="00887507">
        <w:rPr>
          <w:rFonts w:ascii="Times New Roman" w:hAnsi="Times New Roman" w:cs="Times New Roman"/>
          <w:sz w:val="24"/>
          <w:szCs w:val="24"/>
          <w:lang w:val="el-GR"/>
        </w:rPr>
        <w:t xml:space="preserve">η ηλικία, </w:t>
      </w:r>
      <w:r w:rsidR="00AE4A21" w:rsidRPr="00B46C4F">
        <w:rPr>
          <w:rFonts w:ascii="Times New Roman" w:hAnsi="Times New Roman" w:cs="Times New Roman"/>
          <w:sz w:val="24"/>
          <w:szCs w:val="24"/>
          <w:lang w:val="el-GR"/>
        </w:rPr>
        <w:t>το εισόδημ</w:t>
      </w:r>
      <w:r w:rsidR="00AE4A21">
        <w:rPr>
          <w:rFonts w:ascii="Times New Roman" w:hAnsi="Times New Roman" w:cs="Times New Roman"/>
          <w:sz w:val="24"/>
          <w:szCs w:val="24"/>
          <w:lang w:val="el-GR"/>
        </w:rPr>
        <w:t>α</w:t>
      </w:r>
      <w:r w:rsidR="00AE4A21" w:rsidRPr="00B46C4F">
        <w:rPr>
          <w:rFonts w:ascii="Times New Roman" w:hAnsi="Times New Roman" w:cs="Times New Roman"/>
          <w:sz w:val="24"/>
          <w:szCs w:val="24"/>
          <w:lang w:val="el-GR"/>
        </w:rPr>
        <w:t xml:space="preserve">, ο τρόπος ζωής και </w:t>
      </w:r>
      <w:r w:rsidR="00887507">
        <w:rPr>
          <w:rFonts w:ascii="Times New Roman" w:hAnsi="Times New Roman" w:cs="Times New Roman"/>
          <w:sz w:val="24"/>
          <w:szCs w:val="24"/>
          <w:lang w:val="el-GR"/>
        </w:rPr>
        <w:t>οι</w:t>
      </w:r>
      <w:r w:rsidR="00AE4A21" w:rsidRPr="00B46C4F">
        <w:rPr>
          <w:rFonts w:ascii="Times New Roman" w:hAnsi="Times New Roman" w:cs="Times New Roman"/>
          <w:sz w:val="24"/>
          <w:szCs w:val="24"/>
          <w:lang w:val="el-GR"/>
        </w:rPr>
        <w:t xml:space="preserve"> παραλλαγ</w:t>
      </w:r>
      <w:r w:rsidR="00887507">
        <w:rPr>
          <w:rFonts w:ascii="Times New Roman" w:hAnsi="Times New Roman" w:cs="Times New Roman"/>
          <w:sz w:val="24"/>
          <w:szCs w:val="24"/>
          <w:lang w:val="el-GR"/>
        </w:rPr>
        <w:t>ές</w:t>
      </w:r>
      <w:r w:rsidR="00AE4A21" w:rsidRPr="00B46C4F">
        <w:rPr>
          <w:rFonts w:ascii="Times New Roman" w:hAnsi="Times New Roman" w:cs="Times New Roman"/>
          <w:sz w:val="24"/>
          <w:szCs w:val="24"/>
          <w:lang w:val="el-GR"/>
        </w:rPr>
        <w:t xml:space="preserve"> τ</w:t>
      </w:r>
      <w:r w:rsidR="00887507">
        <w:rPr>
          <w:rFonts w:ascii="Times New Roman" w:hAnsi="Times New Roman" w:cs="Times New Roman"/>
          <w:sz w:val="24"/>
          <w:szCs w:val="24"/>
          <w:lang w:val="el-GR"/>
        </w:rPr>
        <w:t>ων</w:t>
      </w:r>
      <w:r w:rsidR="00AE4A21" w:rsidRPr="00B46C4F">
        <w:rPr>
          <w:rFonts w:ascii="Times New Roman" w:hAnsi="Times New Roman" w:cs="Times New Roman"/>
          <w:sz w:val="24"/>
          <w:szCs w:val="24"/>
          <w:lang w:val="el-GR"/>
        </w:rPr>
        <w:t xml:space="preserve"> προϊόν</w:t>
      </w:r>
      <w:r w:rsidR="00887507">
        <w:rPr>
          <w:rFonts w:ascii="Times New Roman" w:hAnsi="Times New Roman" w:cs="Times New Roman"/>
          <w:sz w:val="24"/>
          <w:szCs w:val="24"/>
          <w:lang w:val="el-GR"/>
        </w:rPr>
        <w:t>των</w:t>
      </w:r>
      <w:r w:rsidR="00AE4A21" w:rsidRPr="00B46C4F">
        <w:rPr>
          <w:rFonts w:ascii="Times New Roman" w:hAnsi="Times New Roman" w:cs="Times New Roman"/>
          <w:sz w:val="24"/>
          <w:szCs w:val="24"/>
          <w:lang w:val="el-GR"/>
        </w:rPr>
        <w:t>,</w:t>
      </w:r>
      <w:r w:rsidR="00B81BDF">
        <w:rPr>
          <w:rFonts w:ascii="Times New Roman" w:hAnsi="Times New Roman" w:cs="Times New Roman"/>
          <w:sz w:val="24"/>
          <w:szCs w:val="24"/>
          <w:lang w:val="el-GR"/>
        </w:rPr>
        <w:t xml:space="preserve"> γεγονός που την</w:t>
      </w:r>
      <w:r>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καθιστά </w:t>
      </w:r>
      <w:r w:rsidR="00AE4A21">
        <w:rPr>
          <w:rFonts w:ascii="Times New Roman" w:hAnsi="Times New Roman" w:cs="Times New Roman"/>
          <w:sz w:val="24"/>
          <w:szCs w:val="24"/>
          <w:lang w:val="el-GR"/>
        </w:rPr>
        <w:t>ανεπαρκή για τη</w:t>
      </w:r>
      <w:r w:rsidR="009A68D0" w:rsidRPr="00B46C4F">
        <w:rPr>
          <w:rFonts w:ascii="Times New Roman" w:hAnsi="Times New Roman" w:cs="Times New Roman"/>
          <w:sz w:val="24"/>
          <w:szCs w:val="24"/>
          <w:lang w:val="el-GR"/>
        </w:rPr>
        <w:t xml:space="preserve"> δημιουργία επιτυχημένων προγραμμάτων μάρκετινγκ (</w:t>
      </w:r>
      <w:r w:rsidR="009A68D0" w:rsidRPr="00B46C4F">
        <w:rPr>
          <w:rFonts w:ascii="Times New Roman" w:hAnsi="Times New Roman" w:cs="Times New Roman"/>
          <w:sz w:val="24"/>
          <w:szCs w:val="24"/>
          <w:lang w:val="en-US"/>
        </w:rPr>
        <w:t>Fitzpatrick</w:t>
      </w:r>
      <w:r w:rsidR="009A68D0" w:rsidRPr="00B46C4F">
        <w:rPr>
          <w:rFonts w:ascii="Times New Roman" w:hAnsi="Times New Roman" w:cs="Times New Roman"/>
          <w:sz w:val="24"/>
          <w:szCs w:val="24"/>
          <w:lang w:val="el-GR"/>
        </w:rPr>
        <w:t>, 2001)</w:t>
      </w:r>
      <w:r w:rsidR="00AE4A21">
        <w:rPr>
          <w:rFonts w:ascii="Times New Roman" w:hAnsi="Times New Roman" w:cs="Times New Roman"/>
          <w:sz w:val="24"/>
          <w:szCs w:val="24"/>
          <w:lang w:val="el-GR"/>
        </w:rPr>
        <w:t>.</w:t>
      </w:r>
    </w:p>
    <w:p w14:paraId="59121463" w14:textId="3E9032F1" w:rsidR="002C5AA2" w:rsidRDefault="002C5AA2" w:rsidP="002C5AA2">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Ο</w:t>
      </w:r>
      <w:r w:rsidR="009A68D0" w:rsidRPr="00B46C4F">
        <w:rPr>
          <w:rFonts w:ascii="Times New Roman" w:hAnsi="Times New Roman" w:cs="Times New Roman"/>
          <w:sz w:val="24"/>
          <w:szCs w:val="24"/>
          <w:lang w:val="el-GR"/>
        </w:rPr>
        <w:t xml:space="preserve">ι </w:t>
      </w:r>
      <w:r w:rsidR="0069618F">
        <w:rPr>
          <w:rFonts w:ascii="Times New Roman" w:hAnsi="Times New Roman" w:cs="Times New Roman"/>
          <w:sz w:val="24"/>
          <w:szCs w:val="24"/>
          <w:lang w:val="el-GR"/>
        </w:rPr>
        <w:t xml:space="preserve">τρεις </w:t>
      </w:r>
      <w:r w:rsidR="00E517AB">
        <w:rPr>
          <w:rFonts w:ascii="Times New Roman" w:hAnsi="Times New Roman" w:cs="Times New Roman"/>
          <w:sz w:val="24"/>
          <w:szCs w:val="24"/>
          <w:lang w:val="el-GR"/>
        </w:rPr>
        <w:t>μετρικές</w:t>
      </w:r>
      <w:r w:rsidR="00CA41C6" w:rsidRPr="00CA41C6">
        <w:rPr>
          <w:rFonts w:ascii="Times New Roman" w:hAnsi="Times New Roman" w:cs="Times New Roman"/>
          <w:sz w:val="24"/>
          <w:szCs w:val="24"/>
          <w:lang w:val="el-GR"/>
        </w:rPr>
        <w:t xml:space="preserve"> </w:t>
      </w:r>
      <w:r w:rsidR="0069618F">
        <w:rPr>
          <w:rFonts w:ascii="Times New Roman" w:hAnsi="Times New Roman" w:cs="Times New Roman"/>
          <w:sz w:val="24"/>
          <w:szCs w:val="24"/>
          <w:lang w:val="el-GR"/>
        </w:rPr>
        <w:t xml:space="preserve">τείνουν να </w:t>
      </w:r>
      <w:r w:rsidR="00027BEE">
        <w:rPr>
          <w:rFonts w:ascii="Times New Roman" w:hAnsi="Times New Roman" w:cs="Times New Roman"/>
          <w:sz w:val="24"/>
          <w:szCs w:val="24"/>
          <w:lang w:val="el-GR"/>
        </w:rPr>
        <w:t xml:space="preserve">συσχετίζονται σε μεγάλο βαθμό, με τις υψηλότερες συσχετίσεις να παρατηρούνται </w:t>
      </w:r>
      <w:r w:rsidR="009A68D0" w:rsidRPr="00B46C4F">
        <w:rPr>
          <w:rFonts w:ascii="Times New Roman" w:hAnsi="Times New Roman" w:cs="Times New Roman"/>
          <w:sz w:val="24"/>
          <w:szCs w:val="24"/>
          <w:lang w:val="el-GR"/>
        </w:rPr>
        <w:t xml:space="preserve">μεταξύ των </w:t>
      </w:r>
      <w:r>
        <w:rPr>
          <w:rFonts w:ascii="Times New Roman" w:hAnsi="Times New Roman" w:cs="Times New Roman"/>
          <w:sz w:val="24"/>
          <w:szCs w:val="24"/>
          <w:lang w:val="el-GR"/>
        </w:rPr>
        <w:t>μετρικών</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Frequency</w:t>
      </w:r>
      <w:r w:rsidR="009A68D0" w:rsidRPr="00B46C4F">
        <w:rPr>
          <w:rFonts w:ascii="Times New Roman" w:hAnsi="Times New Roman" w:cs="Times New Roman"/>
          <w:sz w:val="24"/>
          <w:szCs w:val="24"/>
          <w:lang w:val="el-GR"/>
        </w:rPr>
        <w:t xml:space="preserve"> και </w:t>
      </w:r>
      <w:r w:rsidR="009A68D0" w:rsidRPr="00B46C4F">
        <w:rPr>
          <w:rFonts w:ascii="Times New Roman" w:hAnsi="Times New Roman" w:cs="Times New Roman"/>
          <w:sz w:val="24"/>
          <w:szCs w:val="24"/>
          <w:lang w:val="en-US"/>
        </w:rPr>
        <w:t>Monetary</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Olson</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et</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al</w:t>
      </w:r>
      <w:r w:rsidR="009A68D0" w:rsidRPr="00B46C4F">
        <w:rPr>
          <w:rFonts w:ascii="Times New Roman" w:hAnsi="Times New Roman" w:cs="Times New Roman"/>
          <w:sz w:val="24"/>
          <w:szCs w:val="24"/>
          <w:lang w:val="el-GR"/>
        </w:rPr>
        <w:t>., 2009)</w:t>
      </w:r>
      <w:r>
        <w:rPr>
          <w:rFonts w:ascii="Times New Roman" w:hAnsi="Times New Roman" w:cs="Times New Roman"/>
          <w:sz w:val="24"/>
          <w:szCs w:val="24"/>
          <w:lang w:val="el-GR"/>
        </w:rPr>
        <w:t>.</w:t>
      </w:r>
    </w:p>
    <w:p w14:paraId="396A5D73" w14:textId="465D1BFE" w:rsidR="00116264" w:rsidRDefault="00751AE0" w:rsidP="00C75420">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ανάλυση </w:t>
      </w:r>
      <w:r w:rsidR="00AB2879">
        <w:rPr>
          <w:rFonts w:ascii="Times New Roman" w:hAnsi="Times New Roman" w:cs="Times New Roman"/>
          <w:sz w:val="24"/>
          <w:szCs w:val="24"/>
          <w:lang w:val="el-GR"/>
        </w:rPr>
        <w:t>δεν λαμβάνει υπ’όψιν της</w:t>
      </w:r>
      <w:r>
        <w:rPr>
          <w:rFonts w:ascii="Times New Roman" w:hAnsi="Times New Roman" w:cs="Times New Roman"/>
          <w:sz w:val="24"/>
          <w:szCs w:val="24"/>
          <w:lang w:val="el-GR"/>
        </w:rPr>
        <w:t xml:space="preserve"> τους δυνητικούς </w:t>
      </w:r>
      <w:r w:rsidR="009A68D0" w:rsidRPr="002C5AA2">
        <w:rPr>
          <w:rFonts w:ascii="Times New Roman" w:hAnsi="Times New Roman" w:cs="Times New Roman"/>
          <w:sz w:val="24"/>
          <w:szCs w:val="24"/>
          <w:lang w:val="el-GR"/>
        </w:rPr>
        <w:t>και</w:t>
      </w:r>
      <w:r w:rsidR="00A444DE">
        <w:rPr>
          <w:rFonts w:ascii="Times New Roman" w:hAnsi="Times New Roman" w:cs="Times New Roman"/>
          <w:sz w:val="24"/>
          <w:szCs w:val="24"/>
          <w:lang w:val="el-GR"/>
        </w:rPr>
        <w:t xml:space="preserve"> τους</w:t>
      </w:r>
      <w:r w:rsidR="009A68D0" w:rsidRPr="002C5AA2">
        <w:rPr>
          <w:rFonts w:ascii="Times New Roman" w:hAnsi="Times New Roman" w:cs="Times New Roman"/>
          <w:sz w:val="24"/>
          <w:szCs w:val="24"/>
          <w:lang w:val="el-GR"/>
        </w:rPr>
        <w:t xml:space="preserve"> μη</w:t>
      </w:r>
      <w:r w:rsidR="00510A4C">
        <w:rPr>
          <w:rFonts w:ascii="Times New Roman" w:hAnsi="Times New Roman" w:cs="Times New Roman"/>
          <w:sz w:val="24"/>
          <w:szCs w:val="24"/>
          <w:lang w:val="el-GR"/>
        </w:rPr>
        <w:t xml:space="preserve"> κερδοφόρους</w:t>
      </w:r>
      <w:r w:rsidR="00A444DE" w:rsidRPr="00510A4C">
        <w:rPr>
          <w:rFonts w:ascii="Times New Roman" w:hAnsi="Times New Roman" w:cs="Times New Roman"/>
          <w:sz w:val="24"/>
          <w:szCs w:val="24"/>
          <w:lang w:val="el-GR"/>
        </w:rPr>
        <w:t xml:space="preserve"> </w:t>
      </w:r>
      <w:r w:rsidR="00A444DE">
        <w:rPr>
          <w:rFonts w:ascii="Times New Roman" w:hAnsi="Times New Roman" w:cs="Times New Roman"/>
          <w:sz w:val="24"/>
          <w:szCs w:val="24"/>
          <w:lang w:val="el-GR"/>
        </w:rPr>
        <w:t>πελάτες</w:t>
      </w:r>
      <w:r w:rsidR="009A68D0" w:rsidRPr="002C5AA2">
        <w:rPr>
          <w:rFonts w:ascii="Times New Roman" w:hAnsi="Times New Roman" w:cs="Times New Roman"/>
          <w:sz w:val="24"/>
          <w:szCs w:val="24"/>
          <w:lang w:val="el-GR"/>
        </w:rPr>
        <w:t xml:space="preserve"> </w:t>
      </w:r>
      <w:r w:rsidR="00510A4C">
        <w:rPr>
          <w:rFonts w:ascii="Times New Roman" w:hAnsi="Times New Roman" w:cs="Times New Roman"/>
          <w:sz w:val="24"/>
          <w:szCs w:val="24"/>
          <w:lang w:val="el-GR"/>
        </w:rPr>
        <w:t xml:space="preserve">μιας </w:t>
      </w:r>
      <w:r w:rsidR="00980E86">
        <w:rPr>
          <w:rFonts w:ascii="Times New Roman" w:hAnsi="Times New Roman" w:cs="Times New Roman"/>
          <w:sz w:val="24"/>
          <w:szCs w:val="24"/>
          <w:lang w:val="el-GR"/>
        </w:rPr>
        <w:t>επιχείρησης</w:t>
      </w:r>
      <w:r w:rsidR="00510A4C">
        <w:rPr>
          <w:rFonts w:ascii="Times New Roman" w:hAnsi="Times New Roman" w:cs="Times New Roman"/>
          <w:sz w:val="24"/>
          <w:szCs w:val="24"/>
          <w:lang w:val="el-GR"/>
        </w:rPr>
        <w:t xml:space="preserve"> </w:t>
      </w:r>
      <w:r w:rsidR="00A444DE">
        <w:rPr>
          <w:rFonts w:ascii="Times New Roman" w:hAnsi="Times New Roman" w:cs="Times New Roman"/>
          <w:sz w:val="24"/>
          <w:szCs w:val="24"/>
          <w:lang w:val="el-GR"/>
        </w:rPr>
        <w:t>όπως και την</w:t>
      </w:r>
      <w:r w:rsidR="009A68D0" w:rsidRPr="002C5AA2">
        <w:rPr>
          <w:rFonts w:ascii="Times New Roman" w:hAnsi="Times New Roman" w:cs="Times New Roman"/>
          <w:sz w:val="24"/>
          <w:szCs w:val="24"/>
          <w:lang w:val="el-GR"/>
        </w:rPr>
        <w:t xml:space="preserve"> διαφορετική σημασία </w:t>
      </w:r>
      <w:r w:rsidR="00A444DE">
        <w:rPr>
          <w:rFonts w:ascii="Times New Roman" w:hAnsi="Times New Roman" w:cs="Times New Roman"/>
          <w:sz w:val="24"/>
          <w:szCs w:val="24"/>
          <w:lang w:val="el-GR"/>
        </w:rPr>
        <w:t xml:space="preserve">που έχουν </w:t>
      </w:r>
      <w:r w:rsidR="00F63EAE">
        <w:rPr>
          <w:rFonts w:ascii="Times New Roman" w:hAnsi="Times New Roman" w:cs="Times New Roman"/>
          <w:sz w:val="24"/>
          <w:szCs w:val="24"/>
          <w:lang w:val="el-GR"/>
        </w:rPr>
        <w:t>οι μετρικές</w:t>
      </w:r>
      <w:r w:rsidR="009A68D0" w:rsidRPr="002C5AA2">
        <w:rPr>
          <w:rFonts w:ascii="Times New Roman" w:hAnsi="Times New Roman" w:cs="Times New Roman"/>
          <w:sz w:val="24"/>
          <w:szCs w:val="24"/>
          <w:lang w:val="el-GR"/>
        </w:rPr>
        <w:t xml:space="preserve"> </w:t>
      </w:r>
      <w:r w:rsidR="009A68D0" w:rsidRPr="002C5AA2">
        <w:rPr>
          <w:rFonts w:ascii="Times New Roman" w:hAnsi="Times New Roman" w:cs="Times New Roman"/>
          <w:sz w:val="24"/>
          <w:szCs w:val="24"/>
          <w:lang w:val="en-US"/>
        </w:rPr>
        <w:t>R</w:t>
      </w:r>
      <w:r w:rsidR="00F63EAE">
        <w:rPr>
          <w:rFonts w:ascii="Times New Roman" w:hAnsi="Times New Roman" w:cs="Times New Roman"/>
          <w:sz w:val="24"/>
          <w:szCs w:val="24"/>
          <w:lang w:val="el-GR"/>
        </w:rPr>
        <w:t xml:space="preserve">, </w:t>
      </w:r>
      <w:r w:rsidR="009A68D0" w:rsidRPr="002C5AA2">
        <w:rPr>
          <w:rFonts w:ascii="Times New Roman" w:hAnsi="Times New Roman" w:cs="Times New Roman"/>
          <w:sz w:val="24"/>
          <w:szCs w:val="24"/>
          <w:lang w:val="en-US"/>
        </w:rPr>
        <w:t>F</w:t>
      </w:r>
      <w:r w:rsidR="00F63EAE">
        <w:rPr>
          <w:rFonts w:ascii="Times New Roman" w:hAnsi="Times New Roman" w:cs="Times New Roman"/>
          <w:sz w:val="24"/>
          <w:szCs w:val="24"/>
          <w:lang w:val="el-GR"/>
        </w:rPr>
        <w:t xml:space="preserve"> και </w:t>
      </w:r>
      <w:r w:rsidR="009A68D0" w:rsidRPr="002C5AA2">
        <w:rPr>
          <w:rFonts w:ascii="Times New Roman" w:hAnsi="Times New Roman" w:cs="Times New Roman"/>
          <w:sz w:val="24"/>
          <w:szCs w:val="24"/>
          <w:lang w:val="en-US"/>
        </w:rPr>
        <w:t>M</w:t>
      </w:r>
      <w:r w:rsidR="009A68D0" w:rsidRPr="002C5AA2">
        <w:rPr>
          <w:rFonts w:ascii="Times New Roman" w:hAnsi="Times New Roman" w:cs="Times New Roman"/>
          <w:sz w:val="24"/>
          <w:szCs w:val="24"/>
          <w:lang w:val="el-GR"/>
        </w:rPr>
        <w:t xml:space="preserve"> από κλάδο σε κλάδο (</w:t>
      </w:r>
      <w:r w:rsidR="009A68D0" w:rsidRPr="002C5AA2">
        <w:rPr>
          <w:rFonts w:ascii="Times New Roman" w:hAnsi="Times New Roman" w:cs="Times New Roman"/>
          <w:sz w:val="24"/>
          <w:szCs w:val="24"/>
          <w:lang w:val="en-US"/>
        </w:rPr>
        <w:t>B</w:t>
      </w:r>
      <w:r w:rsidR="009A68D0" w:rsidRPr="002C5AA2">
        <w:rPr>
          <w:rFonts w:ascii="Times New Roman" w:hAnsi="Times New Roman" w:cs="Times New Roman"/>
          <w:sz w:val="24"/>
          <w:szCs w:val="24"/>
          <w:lang w:val="el-GR"/>
        </w:rPr>
        <w:t>ă</w:t>
      </w:r>
      <w:r w:rsidR="009A68D0" w:rsidRPr="002C5AA2">
        <w:rPr>
          <w:rFonts w:ascii="Times New Roman" w:hAnsi="Times New Roman" w:cs="Times New Roman"/>
          <w:sz w:val="24"/>
          <w:szCs w:val="24"/>
          <w:lang w:val="en-US"/>
        </w:rPr>
        <w:t>cil</w:t>
      </w:r>
      <w:r w:rsidR="009A68D0" w:rsidRPr="002C5AA2">
        <w:rPr>
          <w:rFonts w:ascii="Times New Roman" w:hAnsi="Times New Roman" w:cs="Times New Roman"/>
          <w:sz w:val="24"/>
          <w:szCs w:val="24"/>
          <w:lang w:val="el-GR"/>
        </w:rPr>
        <w:t xml:space="preserve">ă, </w:t>
      </w:r>
      <w:r w:rsidR="009A68D0" w:rsidRPr="002C5AA2">
        <w:rPr>
          <w:rFonts w:ascii="Times New Roman" w:hAnsi="Times New Roman" w:cs="Times New Roman"/>
          <w:sz w:val="24"/>
          <w:szCs w:val="24"/>
          <w:lang w:val="en-US"/>
        </w:rPr>
        <w:t>R</w:t>
      </w:r>
      <w:r w:rsidR="009A68D0" w:rsidRPr="002C5AA2">
        <w:rPr>
          <w:rFonts w:ascii="Times New Roman" w:hAnsi="Times New Roman" w:cs="Times New Roman"/>
          <w:sz w:val="24"/>
          <w:szCs w:val="24"/>
          <w:lang w:val="el-GR"/>
        </w:rPr>
        <w:t>ă</w:t>
      </w:r>
      <w:r w:rsidR="009A68D0" w:rsidRPr="002C5AA2">
        <w:rPr>
          <w:rFonts w:ascii="Times New Roman" w:hAnsi="Times New Roman" w:cs="Times New Roman"/>
          <w:sz w:val="24"/>
          <w:szCs w:val="24"/>
          <w:lang w:val="en-US"/>
        </w:rPr>
        <w:t>dulescu</w:t>
      </w:r>
      <w:r w:rsidR="009A68D0" w:rsidRPr="002C5AA2">
        <w:rPr>
          <w:rFonts w:ascii="Times New Roman" w:hAnsi="Times New Roman" w:cs="Times New Roman"/>
          <w:sz w:val="24"/>
          <w:szCs w:val="24"/>
          <w:lang w:val="el-GR"/>
        </w:rPr>
        <w:t xml:space="preserve">, &amp; </w:t>
      </w:r>
      <w:r w:rsidR="009A68D0" w:rsidRPr="002C5AA2">
        <w:rPr>
          <w:rFonts w:ascii="Times New Roman" w:hAnsi="Times New Roman" w:cs="Times New Roman"/>
          <w:sz w:val="24"/>
          <w:szCs w:val="24"/>
          <w:lang w:val="en-US"/>
        </w:rPr>
        <w:t>Marar</w:t>
      </w:r>
      <w:r w:rsidR="009A68D0" w:rsidRPr="002C5AA2">
        <w:rPr>
          <w:rFonts w:ascii="Times New Roman" w:hAnsi="Times New Roman" w:cs="Times New Roman"/>
          <w:sz w:val="24"/>
          <w:szCs w:val="24"/>
          <w:lang w:val="el-GR"/>
        </w:rPr>
        <w:t>, 2012).</w:t>
      </w:r>
    </w:p>
    <w:p w14:paraId="218018B6" w14:textId="77777777" w:rsidR="00E517AB" w:rsidRPr="00A33629" w:rsidRDefault="00E517AB" w:rsidP="00E517AB">
      <w:pPr>
        <w:pStyle w:val="ListParagraph"/>
        <w:spacing w:line="360" w:lineRule="auto"/>
        <w:ind w:left="360"/>
        <w:jc w:val="both"/>
        <w:rPr>
          <w:rFonts w:ascii="Times New Roman" w:hAnsi="Times New Roman" w:cs="Times New Roman"/>
          <w:sz w:val="24"/>
          <w:szCs w:val="24"/>
          <w:lang w:val="el-GR"/>
        </w:rPr>
      </w:pPr>
    </w:p>
    <w:p w14:paraId="685AE3C2" w14:textId="2AFBF239" w:rsidR="00973F60" w:rsidRPr="001E3A2C" w:rsidRDefault="00973F60" w:rsidP="00973F60">
      <w:pPr>
        <w:pStyle w:val="Heading3"/>
        <w:rPr>
          <w:rFonts w:ascii="Times New Roman" w:hAnsi="Times New Roman" w:cs="Times New Roman"/>
          <w:lang w:val="el-GR"/>
        </w:rPr>
      </w:pPr>
      <w:r w:rsidRPr="001E3A2C">
        <w:rPr>
          <w:rFonts w:ascii="Times New Roman" w:hAnsi="Times New Roman" w:cs="Times New Roman"/>
          <w:lang w:val="el-GR"/>
        </w:rPr>
        <w:t xml:space="preserve">2.2 </w:t>
      </w:r>
      <w:r w:rsidR="0085628F">
        <w:rPr>
          <w:rFonts w:ascii="Times New Roman" w:hAnsi="Times New Roman" w:cs="Times New Roman"/>
          <w:lang w:val="el-GR"/>
        </w:rPr>
        <w:t>Παραλλαγές</w:t>
      </w:r>
      <w:r w:rsidR="0085628F" w:rsidRPr="001E3A2C">
        <w:rPr>
          <w:rFonts w:ascii="Times New Roman" w:hAnsi="Times New Roman" w:cs="Times New Roman"/>
          <w:lang w:val="el-GR"/>
        </w:rPr>
        <w:t xml:space="preserve"> </w:t>
      </w:r>
      <w:r w:rsidR="0085628F">
        <w:rPr>
          <w:rFonts w:ascii="Times New Roman" w:hAnsi="Times New Roman" w:cs="Times New Roman"/>
          <w:lang w:val="el-GR"/>
        </w:rPr>
        <w:t>της</w:t>
      </w:r>
      <w:r w:rsidR="0085628F" w:rsidRPr="001E3A2C">
        <w:rPr>
          <w:rFonts w:ascii="Times New Roman" w:hAnsi="Times New Roman" w:cs="Times New Roman"/>
          <w:lang w:val="el-GR"/>
        </w:rPr>
        <w:t xml:space="preserve"> </w:t>
      </w:r>
      <w:r w:rsidR="0085628F">
        <w:rPr>
          <w:rFonts w:ascii="Times New Roman" w:hAnsi="Times New Roman" w:cs="Times New Roman"/>
          <w:lang w:val="en-US"/>
        </w:rPr>
        <w:t>RFM</w:t>
      </w:r>
      <w:r w:rsidR="0085628F" w:rsidRPr="001E3A2C">
        <w:rPr>
          <w:rFonts w:ascii="Times New Roman" w:hAnsi="Times New Roman" w:cs="Times New Roman"/>
          <w:lang w:val="el-GR"/>
        </w:rPr>
        <w:t xml:space="preserve"> </w:t>
      </w:r>
      <w:r w:rsidR="0085628F">
        <w:rPr>
          <w:rFonts w:ascii="Times New Roman" w:hAnsi="Times New Roman" w:cs="Times New Roman"/>
          <w:lang w:val="en-US"/>
        </w:rPr>
        <w:t>Analysis</w:t>
      </w:r>
      <w:r w:rsidR="0085628F" w:rsidRPr="001E3A2C">
        <w:rPr>
          <w:rFonts w:ascii="Times New Roman" w:hAnsi="Times New Roman" w:cs="Times New Roman"/>
          <w:lang w:val="el-GR"/>
        </w:rPr>
        <w:t xml:space="preserve"> </w:t>
      </w:r>
    </w:p>
    <w:p w14:paraId="28F8D9C3" w14:textId="206EB076" w:rsidR="00B6385E" w:rsidRDefault="00973F60" w:rsidP="00973F60">
      <w:pPr>
        <w:spacing w:line="360" w:lineRule="auto"/>
        <w:jc w:val="both"/>
        <w:rPr>
          <w:rFonts w:ascii="Times New Roman" w:hAnsi="Times New Roman" w:cs="Times New Roman"/>
          <w:sz w:val="24"/>
          <w:szCs w:val="24"/>
          <w:lang w:val="el-GR"/>
        </w:rPr>
      </w:pPr>
      <w:r w:rsidRPr="00973F60">
        <w:rPr>
          <w:rFonts w:ascii="Times New Roman" w:hAnsi="Times New Roman" w:cs="Times New Roman"/>
          <w:sz w:val="24"/>
          <w:szCs w:val="24"/>
          <w:lang w:val="el-GR"/>
        </w:rPr>
        <w:t xml:space="preserve">Η ανάλυση </w:t>
      </w:r>
      <w:r w:rsidRPr="00973F60">
        <w:rPr>
          <w:rFonts w:ascii="Times New Roman" w:hAnsi="Times New Roman" w:cs="Times New Roman"/>
          <w:sz w:val="24"/>
          <w:szCs w:val="24"/>
          <w:lang w:val="en-US"/>
        </w:rPr>
        <w:t>RFM</w:t>
      </w:r>
      <w:r w:rsidRPr="00973F60">
        <w:rPr>
          <w:rFonts w:ascii="Times New Roman" w:hAnsi="Times New Roman" w:cs="Times New Roman"/>
          <w:sz w:val="24"/>
          <w:szCs w:val="24"/>
          <w:lang w:val="el-GR"/>
        </w:rPr>
        <w:t xml:space="preserve"> έχει εξελιχθεί σημαντικά από την αρχική της διάδοση, με διάφορους ερευνητές και επαγγελματίες να εισάγουν τροποποιήσεις και επεκτάσεις </w:t>
      </w:r>
      <w:r w:rsidR="007B7D9C">
        <w:rPr>
          <w:rFonts w:ascii="Times New Roman" w:hAnsi="Times New Roman" w:cs="Times New Roman"/>
          <w:sz w:val="24"/>
          <w:szCs w:val="24"/>
          <w:lang w:val="el-GR"/>
        </w:rPr>
        <w:t>ώστε</w:t>
      </w:r>
      <w:r w:rsidRPr="00973F60">
        <w:rPr>
          <w:rFonts w:ascii="Times New Roman" w:hAnsi="Times New Roman" w:cs="Times New Roman"/>
          <w:sz w:val="24"/>
          <w:szCs w:val="24"/>
          <w:lang w:val="el-GR"/>
        </w:rPr>
        <w:t xml:space="preserve"> να ενισχύσουν την αποτελεσματικότητά της σε διαφορετικά επιχειρηματικά πλαίσια. </w:t>
      </w:r>
      <w:r w:rsidR="00BE43A0">
        <w:rPr>
          <w:rFonts w:ascii="Times New Roman" w:hAnsi="Times New Roman" w:cs="Times New Roman"/>
          <w:sz w:val="24"/>
          <w:szCs w:val="24"/>
          <w:lang w:val="el-GR"/>
        </w:rPr>
        <w:t>Κάποιες από τις εν λόγω</w:t>
      </w:r>
      <w:r w:rsidRPr="00973F60">
        <w:rPr>
          <w:rFonts w:ascii="Times New Roman" w:hAnsi="Times New Roman" w:cs="Times New Roman"/>
          <w:sz w:val="24"/>
          <w:szCs w:val="24"/>
          <w:lang w:val="el-GR"/>
        </w:rPr>
        <w:t xml:space="preserve"> παραλλαγές </w:t>
      </w:r>
      <w:r w:rsidR="00D53BF6">
        <w:rPr>
          <w:rFonts w:ascii="Times New Roman" w:hAnsi="Times New Roman" w:cs="Times New Roman"/>
          <w:sz w:val="24"/>
          <w:szCs w:val="24"/>
          <w:lang w:val="el-GR"/>
        </w:rPr>
        <w:t>ενσωματώνουν</w:t>
      </w:r>
      <w:r w:rsidRPr="00973F60">
        <w:rPr>
          <w:rFonts w:ascii="Times New Roman" w:hAnsi="Times New Roman" w:cs="Times New Roman"/>
          <w:sz w:val="24"/>
          <w:szCs w:val="24"/>
          <w:lang w:val="el-GR"/>
        </w:rPr>
        <w:t xml:space="preserve"> πρόσθετ</w:t>
      </w:r>
      <w:r w:rsidR="00D53BF6">
        <w:rPr>
          <w:rFonts w:ascii="Times New Roman" w:hAnsi="Times New Roman" w:cs="Times New Roman"/>
          <w:sz w:val="24"/>
          <w:szCs w:val="24"/>
          <w:lang w:val="el-GR"/>
        </w:rPr>
        <w:t>ες</w:t>
      </w:r>
      <w:r w:rsidRPr="00973F60">
        <w:rPr>
          <w:rFonts w:ascii="Times New Roman" w:hAnsi="Times New Roman" w:cs="Times New Roman"/>
          <w:sz w:val="24"/>
          <w:szCs w:val="24"/>
          <w:lang w:val="el-GR"/>
        </w:rPr>
        <w:t xml:space="preserve"> διαστάσε</w:t>
      </w:r>
      <w:r w:rsidR="00D53BF6">
        <w:rPr>
          <w:rFonts w:ascii="Times New Roman" w:hAnsi="Times New Roman" w:cs="Times New Roman"/>
          <w:sz w:val="24"/>
          <w:szCs w:val="24"/>
          <w:lang w:val="el-GR"/>
        </w:rPr>
        <w:t>ις/μεταβλητές συμπεριφοράς</w:t>
      </w:r>
      <w:r w:rsidRPr="00973F60">
        <w:rPr>
          <w:rFonts w:ascii="Times New Roman" w:hAnsi="Times New Roman" w:cs="Times New Roman"/>
          <w:sz w:val="24"/>
          <w:szCs w:val="24"/>
          <w:lang w:val="el-GR"/>
        </w:rPr>
        <w:t xml:space="preserve">, </w:t>
      </w:r>
      <w:r w:rsidR="001F67F6">
        <w:rPr>
          <w:rFonts w:ascii="Times New Roman" w:hAnsi="Times New Roman" w:cs="Times New Roman"/>
          <w:sz w:val="24"/>
          <w:szCs w:val="24"/>
          <w:lang w:val="el-GR"/>
        </w:rPr>
        <w:t>ενώ κάποιες αποσκοπούν</w:t>
      </w:r>
      <w:r w:rsidRPr="00973F60">
        <w:rPr>
          <w:rFonts w:ascii="Times New Roman" w:hAnsi="Times New Roman" w:cs="Times New Roman"/>
          <w:sz w:val="24"/>
          <w:szCs w:val="24"/>
          <w:lang w:val="el-GR"/>
        </w:rPr>
        <w:t xml:space="preserve"> </w:t>
      </w:r>
      <w:r w:rsidR="001F67F6">
        <w:rPr>
          <w:rFonts w:ascii="Times New Roman" w:hAnsi="Times New Roman" w:cs="Times New Roman"/>
          <w:sz w:val="24"/>
          <w:szCs w:val="24"/>
          <w:lang w:val="el-GR"/>
        </w:rPr>
        <w:t xml:space="preserve">στη </w:t>
      </w:r>
      <w:r w:rsidRPr="00973F60">
        <w:rPr>
          <w:rFonts w:ascii="Times New Roman" w:hAnsi="Times New Roman" w:cs="Times New Roman"/>
          <w:sz w:val="24"/>
          <w:szCs w:val="24"/>
          <w:lang w:val="el-GR"/>
        </w:rPr>
        <w:t xml:space="preserve">βελτίωση της ακρίβειας τμηματοποίησης ή στην προσαρμογή της ανάλυσης </w:t>
      </w:r>
      <w:r w:rsidRPr="00973F60">
        <w:rPr>
          <w:rFonts w:ascii="Times New Roman" w:hAnsi="Times New Roman" w:cs="Times New Roman"/>
          <w:sz w:val="24"/>
          <w:szCs w:val="24"/>
          <w:lang w:val="en-US"/>
        </w:rPr>
        <w:t>RFM</w:t>
      </w:r>
      <w:r w:rsidRPr="00973F60">
        <w:rPr>
          <w:rFonts w:ascii="Times New Roman" w:hAnsi="Times New Roman" w:cs="Times New Roman"/>
          <w:sz w:val="24"/>
          <w:szCs w:val="24"/>
          <w:lang w:val="el-GR"/>
        </w:rPr>
        <w:t xml:space="preserve"> σε συγκεκριμένους κλάδους. </w:t>
      </w:r>
      <w:r w:rsidR="00597E0B" w:rsidRPr="00973F60">
        <w:rPr>
          <w:rFonts w:ascii="Times New Roman" w:hAnsi="Times New Roman" w:cs="Times New Roman"/>
          <w:sz w:val="24"/>
          <w:szCs w:val="24"/>
          <w:lang w:val="el-GR"/>
        </w:rPr>
        <w:t xml:space="preserve">Ακολουθούν ορισμένες σημαντικές παραλλαγές της ανάλυσης </w:t>
      </w:r>
      <w:r w:rsidR="00597E0B" w:rsidRPr="00E40F89">
        <w:rPr>
          <w:rFonts w:ascii="Times New Roman" w:hAnsi="Times New Roman" w:cs="Times New Roman"/>
          <w:sz w:val="24"/>
          <w:szCs w:val="24"/>
          <w:lang w:val="el-GR"/>
        </w:rPr>
        <w:t>RFM</w:t>
      </w:r>
      <w:r w:rsidR="00597E0B" w:rsidRPr="00973F60">
        <w:rPr>
          <w:rFonts w:ascii="Times New Roman" w:hAnsi="Times New Roman" w:cs="Times New Roman"/>
          <w:sz w:val="24"/>
          <w:szCs w:val="24"/>
          <w:lang w:val="el-GR"/>
        </w:rPr>
        <w:t xml:space="preserve"> που έχουν δημοσιευτεί με την πάροδο των ετών</w:t>
      </w:r>
      <w:r w:rsidR="00597E0B">
        <w:rPr>
          <w:rFonts w:ascii="Times New Roman" w:hAnsi="Times New Roman" w:cs="Times New Roman"/>
          <w:sz w:val="24"/>
          <w:szCs w:val="24"/>
          <w:lang w:val="el-GR"/>
        </w:rPr>
        <w:t>.</w:t>
      </w:r>
      <w:r w:rsidR="00597E0B" w:rsidRPr="00597E0B">
        <w:rPr>
          <w:rFonts w:ascii="Times New Roman" w:hAnsi="Times New Roman" w:cs="Times New Roman"/>
          <w:sz w:val="24"/>
          <w:szCs w:val="24"/>
          <w:lang w:val="el-GR"/>
        </w:rPr>
        <w:t xml:space="preserve"> </w:t>
      </w:r>
    </w:p>
    <w:p w14:paraId="5F3AD67C" w14:textId="77777777" w:rsidR="00C12D7D" w:rsidRPr="00DF365C" w:rsidRDefault="00C12D7D" w:rsidP="00973F60">
      <w:pPr>
        <w:spacing w:line="360" w:lineRule="auto"/>
        <w:jc w:val="both"/>
        <w:rPr>
          <w:rFonts w:ascii="Times New Roman" w:hAnsi="Times New Roman" w:cs="Times New Roman"/>
          <w:sz w:val="24"/>
          <w:szCs w:val="24"/>
          <w:lang w:val="el-GR"/>
        </w:rPr>
      </w:pPr>
    </w:p>
    <w:p w14:paraId="7D3A7670" w14:textId="405BCB4D" w:rsidR="00597E0B" w:rsidRDefault="00707167" w:rsidP="00973F6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Ένα από τα πιο δημοφιλή μοντέλα τμηματοποίησης </w:t>
      </w:r>
      <w:r w:rsidR="00D52167">
        <w:rPr>
          <w:rFonts w:ascii="Times New Roman" w:hAnsi="Times New Roman" w:cs="Times New Roman"/>
          <w:sz w:val="24"/>
          <w:szCs w:val="24"/>
          <w:lang w:val="el-GR"/>
        </w:rPr>
        <w:t>είναι</w:t>
      </w:r>
      <w:r>
        <w:rPr>
          <w:rFonts w:ascii="Times New Roman" w:hAnsi="Times New Roman" w:cs="Times New Roman"/>
          <w:sz w:val="24"/>
          <w:szCs w:val="24"/>
          <w:lang w:val="el-GR"/>
        </w:rPr>
        <w:t xml:space="preserve"> το </w:t>
      </w:r>
      <w:r w:rsidRPr="00DF2D77">
        <w:rPr>
          <w:rFonts w:ascii="Times New Roman" w:hAnsi="Times New Roman" w:cs="Times New Roman"/>
          <w:b/>
          <w:bCs/>
          <w:sz w:val="24"/>
          <w:szCs w:val="24"/>
          <w:lang w:val="en-US"/>
        </w:rPr>
        <w:t>LRFM</w:t>
      </w:r>
      <w:r>
        <w:rPr>
          <w:rFonts w:ascii="Times New Roman" w:hAnsi="Times New Roman" w:cs="Times New Roman"/>
          <w:sz w:val="24"/>
          <w:szCs w:val="24"/>
          <w:lang w:val="el-GR"/>
        </w:rPr>
        <w:t xml:space="preserve"> μοντέλο. </w:t>
      </w:r>
      <w:r w:rsidR="00597E0B">
        <w:rPr>
          <w:rFonts w:ascii="Times New Roman" w:hAnsi="Times New Roman" w:cs="Times New Roman"/>
          <w:sz w:val="24"/>
          <w:szCs w:val="24"/>
          <w:lang w:val="el-GR"/>
        </w:rPr>
        <w:t xml:space="preserve">Οι </w:t>
      </w:r>
      <w:r w:rsidR="006D5813" w:rsidRPr="006D5813">
        <w:rPr>
          <w:rFonts w:ascii="Times New Roman" w:hAnsi="Times New Roman" w:cs="Times New Roman"/>
          <w:sz w:val="24"/>
          <w:szCs w:val="24"/>
          <w:lang w:val="en-US"/>
        </w:rPr>
        <w:t>Reinartz</w:t>
      </w:r>
      <w:r w:rsidR="006D5813" w:rsidRPr="006D5813">
        <w:rPr>
          <w:rFonts w:ascii="Times New Roman" w:hAnsi="Times New Roman" w:cs="Times New Roman"/>
          <w:sz w:val="24"/>
          <w:szCs w:val="24"/>
          <w:lang w:val="el-GR"/>
        </w:rPr>
        <w:t xml:space="preserve"> και </w:t>
      </w:r>
      <w:r w:rsidR="006D5813" w:rsidRPr="006D5813">
        <w:rPr>
          <w:rFonts w:ascii="Times New Roman" w:hAnsi="Times New Roman" w:cs="Times New Roman"/>
          <w:sz w:val="24"/>
          <w:szCs w:val="24"/>
          <w:lang w:val="en-US"/>
        </w:rPr>
        <w:t>Kumar</w:t>
      </w:r>
      <w:r w:rsidR="006D5813" w:rsidRPr="006D5813">
        <w:rPr>
          <w:rFonts w:ascii="Times New Roman" w:hAnsi="Times New Roman" w:cs="Times New Roman"/>
          <w:sz w:val="24"/>
          <w:szCs w:val="24"/>
          <w:lang w:val="el-GR"/>
        </w:rPr>
        <w:t xml:space="preserve"> </w:t>
      </w:r>
      <w:r w:rsidR="00054FB7">
        <w:rPr>
          <w:rFonts w:ascii="Times New Roman" w:hAnsi="Times New Roman" w:cs="Times New Roman"/>
          <w:sz w:val="24"/>
          <w:szCs w:val="24"/>
          <w:lang w:val="el-GR"/>
        </w:rPr>
        <w:t>(</w:t>
      </w:r>
      <w:r w:rsidR="00DF365C" w:rsidRPr="00DF365C">
        <w:rPr>
          <w:rFonts w:ascii="Times New Roman" w:hAnsi="Times New Roman" w:cs="Times New Roman"/>
          <w:sz w:val="24"/>
          <w:szCs w:val="24"/>
          <w:lang w:val="el-GR"/>
        </w:rPr>
        <w:t>2000</w:t>
      </w:r>
      <w:r w:rsidR="00054FB7">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w:t>
      </w:r>
      <w:r w:rsidR="006D5813">
        <w:rPr>
          <w:rFonts w:ascii="Times New Roman" w:hAnsi="Times New Roman" w:cs="Times New Roman"/>
          <w:sz w:val="24"/>
          <w:szCs w:val="24"/>
          <w:lang w:val="el-GR"/>
        </w:rPr>
        <w:t>ισχυρίστηκαν</w:t>
      </w:r>
      <w:r w:rsidR="006D5813" w:rsidRPr="006D5813">
        <w:rPr>
          <w:rFonts w:ascii="Times New Roman" w:hAnsi="Times New Roman" w:cs="Times New Roman"/>
          <w:sz w:val="24"/>
          <w:szCs w:val="24"/>
          <w:lang w:val="el-GR"/>
        </w:rPr>
        <w:t xml:space="preserve"> ότι το μοντέλο </w:t>
      </w:r>
      <w:r w:rsidR="006D5813" w:rsidRPr="006D5813">
        <w:rPr>
          <w:rFonts w:ascii="Times New Roman" w:hAnsi="Times New Roman" w:cs="Times New Roman"/>
          <w:sz w:val="24"/>
          <w:szCs w:val="24"/>
          <w:lang w:val="en-US"/>
        </w:rPr>
        <w:t>RFM</w:t>
      </w:r>
      <w:r w:rsidR="006D5813" w:rsidRPr="006D5813">
        <w:rPr>
          <w:rFonts w:ascii="Times New Roman" w:hAnsi="Times New Roman" w:cs="Times New Roman"/>
          <w:sz w:val="24"/>
          <w:szCs w:val="24"/>
          <w:lang w:val="el-GR"/>
        </w:rPr>
        <w:t xml:space="preserve"> δεν μπορεί να τμηματοποιήσει τους πελάτες που έχουν είτε μακροχρόνια είτε βραχυχρόνια σχέση με την εταιρεία. Υπό αυτές τις συνθήκες, οι </w:t>
      </w:r>
      <w:r w:rsidR="006D5813" w:rsidRPr="006D5813">
        <w:rPr>
          <w:rFonts w:ascii="Times New Roman" w:hAnsi="Times New Roman" w:cs="Times New Roman"/>
          <w:sz w:val="24"/>
          <w:szCs w:val="24"/>
          <w:lang w:val="en-US"/>
        </w:rPr>
        <w:t>Chang</w:t>
      </w:r>
      <w:r w:rsidR="006D5813" w:rsidRPr="006D5813">
        <w:rPr>
          <w:rFonts w:ascii="Times New Roman" w:hAnsi="Times New Roman" w:cs="Times New Roman"/>
          <w:sz w:val="24"/>
          <w:szCs w:val="24"/>
          <w:lang w:val="el-GR"/>
        </w:rPr>
        <w:t xml:space="preserve"> και </w:t>
      </w:r>
      <w:r w:rsidR="006D5813" w:rsidRPr="006D5813">
        <w:rPr>
          <w:rFonts w:ascii="Times New Roman" w:hAnsi="Times New Roman" w:cs="Times New Roman"/>
          <w:sz w:val="24"/>
          <w:szCs w:val="24"/>
          <w:lang w:val="en-US"/>
        </w:rPr>
        <w:t>Tsay</w:t>
      </w:r>
      <w:r w:rsidR="006D5813" w:rsidRPr="006D5813">
        <w:rPr>
          <w:rFonts w:ascii="Times New Roman" w:hAnsi="Times New Roman" w:cs="Times New Roman"/>
          <w:sz w:val="24"/>
          <w:szCs w:val="24"/>
          <w:lang w:val="el-GR"/>
        </w:rPr>
        <w:t xml:space="preserve"> </w:t>
      </w:r>
      <w:r w:rsidR="00BB570E" w:rsidRPr="00BB570E">
        <w:rPr>
          <w:rFonts w:ascii="Times New Roman" w:hAnsi="Times New Roman" w:cs="Times New Roman"/>
          <w:sz w:val="24"/>
          <w:szCs w:val="24"/>
          <w:lang w:val="el-GR"/>
        </w:rPr>
        <w:t>(2004</w:t>
      </w:r>
      <w:r w:rsidR="00BB570E" w:rsidRPr="00A1688A">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w:t>
      </w:r>
      <w:r w:rsidR="00434D45">
        <w:rPr>
          <w:rFonts w:ascii="Times New Roman" w:hAnsi="Times New Roman" w:cs="Times New Roman"/>
          <w:sz w:val="24"/>
          <w:szCs w:val="24"/>
          <w:lang w:val="el-GR"/>
        </w:rPr>
        <w:t xml:space="preserve">εισήγαγαν το μοντέλο </w:t>
      </w:r>
      <w:r w:rsidR="00434D45">
        <w:rPr>
          <w:rFonts w:ascii="Times New Roman" w:hAnsi="Times New Roman" w:cs="Times New Roman"/>
          <w:sz w:val="24"/>
          <w:szCs w:val="24"/>
          <w:lang w:val="en-US"/>
        </w:rPr>
        <w:t>LRFM</w:t>
      </w:r>
      <w:r w:rsidR="00434D45">
        <w:rPr>
          <w:rFonts w:ascii="Times New Roman" w:hAnsi="Times New Roman" w:cs="Times New Roman"/>
          <w:sz w:val="24"/>
          <w:szCs w:val="24"/>
          <w:lang w:val="el-GR"/>
        </w:rPr>
        <w:t xml:space="preserve"> προσθέτοντας </w:t>
      </w:r>
      <w:r w:rsidR="00054FB7">
        <w:rPr>
          <w:rFonts w:ascii="Times New Roman" w:hAnsi="Times New Roman" w:cs="Times New Roman"/>
          <w:sz w:val="24"/>
          <w:szCs w:val="24"/>
          <w:lang w:val="el-GR"/>
        </w:rPr>
        <w:t xml:space="preserve">την μεταβλητή </w:t>
      </w:r>
      <w:r w:rsidR="00054FB7" w:rsidRPr="00C61B21">
        <w:rPr>
          <w:rFonts w:ascii="Times New Roman" w:hAnsi="Times New Roman" w:cs="Times New Roman"/>
          <w:i/>
          <w:iCs/>
          <w:sz w:val="24"/>
          <w:szCs w:val="24"/>
          <w:lang w:val="en-US"/>
        </w:rPr>
        <w:t>Length</w:t>
      </w:r>
      <w:r w:rsidR="00054FB7" w:rsidRPr="00054FB7">
        <w:rPr>
          <w:rFonts w:ascii="Times New Roman" w:hAnsi="Times New Roman" w:cs="Times New Roman"/>
          <w:sz w:val="24"/>
          <w:szCs w:val="24"/>
          <w:lang w:val="el-GR"/>
        </w:rPr>
        <w:t xml:space="preserve"> (</w:t>
      </w:r>
      <w:r w:rsidR="00054FB7">
        <w:rPr>
          <w:rFonts w:ascii="Times New Roman" w:hAnsi="Times New Roman" w:cs="Times New Roman"/>
          <w:sz w:val="24"/>
          <w:szCs w:val="24"/>
          <w:lang w:val="en-US"/>
        </w:rPr>
        <w:t>L</w:t>
      </w:r>
      <w:r w:rsidR="00054FB7" w:rsidRPr="00ED056D">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στο μοντέλο </w:t>
      </w:r>
      <w:r w:rsidR="006D5813" w:rsidRPr="006D5813">
        <w:rPr>
          <w:rFonts w:ascii="Times New Roman" w:hAnsi="Times New Roman" w:cs="Times New Roman"/>
          <w:sz w:val="24"/>
          <w:szCs w:val="24"/>
          <w:lang w:val="en-US"/>
        </w:rPr>
        <w:t>RFM</w:t>
      </w:r>
      <w:r w:rsidR="00BD12E6">
        <w:rPr>
          <w:rFonts w:ascii="Times New Roman" w:hAnsi="Times New Roman" w:cs="Times New Roman"/>
          <w:sz w:val="24"/>
          <w:szCs w:val="24"/>
          <w:lang w:val="el-GR"/>
        </w:rPr>
        <w:t xml:space="preserve"> η οποία</w:t>
      </w:r>
      <w:r w:rsidR="004B253A" w:rsidRPr="00633A65">
        <w:rPr>
          <w:rFonts w:ascii="Times New Roman" w:hAnsi="Times New Roman" w:cs="Times New Roman"/>
          <w:sz w:val="24"/>
          <w:szCs w:val="24"/>
          <w:lang w:val="el-GR"/>
        </w:rPr>
        <w:t xml:space="preserve"> </w:t>
      </w:r>
      <w:r w:rsidR="004B253A">
        <w:rPr>
          <w:rFonts w:ascii="Times New Roman" w:hAnsi="Times New Roman" w:cs="Times New Roman"/>
          <w:sz w:val="24"/>
          <w:szCs w:val="24"/>
          <w:lang w:val="el-GR"/>
        </w:rPr>
        <w:t xml:space="preserve">αναφέρεται στη διάρκεια της σχέσης του πελάτη με την επιχείρηση, αφού υπολογίζεται ως </w:t>
      </w:r>
      <w:r w:rsidR="004B253A" w:rsidRPr="00C60DC7">
        <w:rPr>
          <w:rFonts w:ascii="Times New Roman" w:hAnsi="Times New Roman" w:cs="Times New Roman"/>
          <w:sz w:val="24"/>
          <w:szCs w:val="24"/>
          <w:lang w:val="el-GR"/>
        </w:rPr>
        <w:t>το χρονικό διάστημα, σε ημέρες, μεταξύ της πρώτης και της τελευταίας επίσκεψης του πελάτη</w:t>
      </w:r>
      <w:r w:rsidR="004B253A">
        <w:rPr>
          <w:rFonts w:ascii="Times New Roman" w:hAnsi="Times New Roman" w:cs="Times New Roman"/>
          <w:sz w:val="24"/>
          <w:szCs w:val="24"/>
          <w:lang w:val="el-GR"/>
        </w:rPr>
        <w:t>.</w:t>
      </w:r>
      <w:r w:rsidR="00BD12E6">
        <w:rPr>
          <w:rFonts w:ascii="Times New Roman" w:hAnsi="Times New Roman" w:cs="Times New Roman"/>
          <w:sz w:val="24"/>
          <w:szCs w:val="24"/>
          <w:lang w:val="el-GR"/>
        </w:rPr>
        <w:t xml:space="preserve"> Ό</w:t>
      </w:r>
      <w:r w:rsidR="006D5813" w:rsidRPr="006D5813">
        <w:rPr>
          <w:rFonts w:ascii="Times New Roman" w:hAnsi="Times New Roman" w:cs="Times New Roman"/>
          <w:sz w:val="24"/>
          <w:szCs w:val="24"/>
          <w:lang w:val="el-GR"/>
        </w:rPr>
        <w:t>σο μεγαλύτερ</w:t>
      </w:r>
      <w:r w:rsidR="00BD12E6">
        <w:rPr>
          <w:rFonts w:ascii="Times New Roman" w:hAnsi="Times New Roman" w:cs="Times New Roman"/>
          <w:sz w:val="24"/>
          <w:szCs w:val="24"/>
          <w:lang w:val="el-GR"/>
        </w:rPr>
        <w:t xml:space="preserve">η είναι η τιμή της μεταβλητής </w:t>
      </w:r>
      <w:r w:rsidR="00BD12E6">
        <w:rPr>
          <w:rFonts w:ascii="Times New Roman" w:hAnsi="Times New Roman" w:cs="Times New Roman"/>
          <w:sz w:val="24"/>
          <w:szCs w:val="24"/>
          <w:lang w:val="en-US"/>
        </w:rPr>
        <w:t>L</w:t>
      </w:r>
      <w:r w:rsidR="00770FA7">
        <w:rPr>
          <w:rFonts w:ascii="Times New Roman" w:hAnsi="Times New Roman" w:cs="Times New Roman"/>
          <w:sz w:val="24"/>
          <w:szCs w:val="24"/>
          <w:lang w:val="el-GR"/>
        </w:rPr>
        <w:t xml:space="preserve"> ενός πελάτη</w:t>
      </w:r>
      <w:r w:rsidR="006D5813" w:rsidRPr="006D5813">
        <w:rPr>
          <w:rFonts w:ascii="Times New Roman" w:hAnsi="Times New Roman" w:cs="Times New Roman"/>
          <w:sz w:val="24"/>
          <w:szCs w:val="24"/>
          <w:lang w:val="el-GR"/>
        </w:rPr>
        <w:t>, τόσο μεγαλύτερη αφοσίωση δείχνει ο πελάτης</w:t>
      </w:r>
      <w:r w:rsidR="00770FA7">
        <w:rPr>
          <w:rFonts w:ascii="Times New Roman" w:hAnsi="Times New Roman" w:cs="Times New Roman"/>
          <w:sz w:val="24"/>
          <w:szCs w:val="24"/>
          <w:lang w:val="el-GR"/>
        </w:rPr>
        <w:t xml:space="preserve"> στην επιχείρηση ή στο προϊόν</w:t>
      </w:r>
      <w:r w:rsidR="006D5813" w:rsidRPr="006D5813">
        <w:rPr>
          <w:rFonts w:ascii="Times New Roman" w:hAnsi="Times New Roman" w:cs="Times New Roman"/>
          <w:sz w:val="24"/>
          <w:szCs w:val="24"/>
          <w:lang w:val="el-GR"/>
        </w:rPr>
        <w:t xml:space="preserve"> όταν οι άλλες τρεις </w:t>
      </w:r>
      <w:r w:rsidR="00770FA7">
        <w:rPr>
          <w:rFonts w:ascii="Times New Roman" w:hAnsi="Times New Roman" w:cs="Times New Roman"/>
          <w:sz w:val="24"/>
          <w:szCs w:val="24"/>
          <w:lang w:val="el-GR"/>
        </w:rPr>
        <w:t>μετρικές</w:t>
      </w:r>
      <w:r w:rsidR="006D5813" w:rsidRPr="006D5813">
        <w:rPr>
          <w:rFonts w:ascii="Times New Roman" w:hAnsi="Times New Roman" w:cs="Times New Roman"/>
          <w:sz w:val="24"/>
          <w:szCs w:val="24"/>
          <w:lang w:val="el-GR"/>
        </w:rPr>
        <w:t xml:space="preserve"> </w:t>
      </w:r>
      <w:r w:rsidR="00770FA7">
        <w:rPr>
          <w:rFonts w:ascii="Times New Roman" w:hAnsi="Times New Roman" w:cs="Times New Roman"/>
          <w:sz w:val="24"/>
          <w:szCs w:val="24"/>
          <w:lang w:val="el-GR"/>
        </w:rPr>
        <w:t xml:space="preserve">παραμένουν </w:t>
      </w:r>
      <w:r w:rsidR="006D5813" w:rsidRPr="006D5813">
        <w:rPr>
          <w:rFonts w:ascii="Times New Roman" w:hAnsi="Times New Roman" w:cs="Times New Roman"/>
          <w:sz w:val="24"/>
          <w:szCs w:val="24"/>
          <w:lang w:val="el-GR"/>
        </w:rPr>
        <w:t>σταθερές.</w:t>
      </w:r>
      <w:r w:rsidR="00C433E3" w:rsidRPr="00C433E3">
        <w:rPr>
          <w:rFonts w:ascii="Times New Roman" w:hAnsi="Times New Roman" w:cs="Times New Roman"/>
          <w:sz w:val="24"/>
          <w:szCs w:val="24"/>
          <w:lang w:val="el-GR"/>
        </w:rPr>
        <w:t xml:space="preserve"> </w:t>
      </w:r>
      <w:r w:rsidR="006A532F">
        <w:rPr>
          <w:rFonts w:ascii="Times New Roman" w:hAnsi="Times New Roman" w:cs="Times New Roman"/>
          <w:sz w:val="24"/>
          <w:szCs w:val="24"/>
          <w:lang w:val="el-GR"/>
        </w:rPr>
        <w:t xml:space="preserve">Οι </w:t>
      </w:r>
      <w:r w:rsidR="006A532F">
        <w:rPr>
          <w:rFonts w:ascii="Times New Roman" w:hAnsi="Times New Roman" w:cs="Times New Roman"/>
          <w:sz w:val="24"/>
          <w:szCs w:val="24"/>
          <w:lang w:val="en-US"/>
        </w:rPr>
        <w:t>Kao</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n-US"/>
        </w:rPr>
        <w:t>et</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n-US"/>
        </w:rPr>
        <w:t>al</w:t>
      </w:r>
      <w:r w:rsidR="006A532F" w:rsidRPr="006A532F">
        <w:rPr>
          <w:rFonts w:ascii="Times New Roman" w:hAnsi="Times New Roman" w:cs="Times New Roman"/>
          <w:sz w:val="24"/>
          <w:szCs w:val="24"/>
          <w:lang w:val="el-GR"/>
        </w:rPr>
        <w:t>. (</w:t>
      </w:r>
      <w:r w:rsidR="006A532F">
        <w:rPr>
          <w:rFonts w:ascii="Times New Roman" w:hAnsi="Times New Roman" w:cs="Times New Roman"/>
          <w:sz w:val="24"/>
          <w:szCs w:val="24"/>
          <w:lang w:val="el-GR"/>
        </w:rPr>
        <w:t xml:space="preserve">2011) χρησιμοποίησαν το </w:t>
      </w:r>
      <w:r w:rsidR="006A532F">
        <w:rPr>
          <w:rFonts w:ascii="Times New Roman" w:hAnsi="Times New Roman" w:cs="Times New Roman"/>
          <w:sz w:val="24"/>
          <w:szCs w:val="24"/>
          <w:lang w:val="en-US"/>
        </w:rPr>
        <w:t>LRFM</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l-GR"/>
        </w:rPr>
        <w:t xml:space="preserve">μοντέλο σε συνδυασμό με τον αλγόριθμο </w:t>
      </w:r>
      <w:r w:rsidR="006A532F">
        <w:rPr>
          <w:rFonts w:ascii="Times New Roman" w:hAnsi="Times New Roman" w:cs="Times New Roman"/>
          <w:sz w:val="24"/>
          <w:szCs w:val="24"/>
          <w:lang w:val="en-US"/>
        </w:rPr>
        <w:t>K</w:t>
      </w:r>
      <w:r w:rsidR="006A532F" w:rsidRPr="006A532F">
        <w:rPr>
          <w:rFonts w:ascii="Times New Roman" w:hAnsi="Times New Roman" w:cs="Times New Roman"/>
          <w:sz w:val="24"/>
          <w:szCs w:val="24"/>
          <w:lang w:val="el-GR"/>
        </w:rPr>
        <w:t>-</w:t>
      </w:r>
      <w:r w:rsidR="006A532F">
        <w:rPr>
          <w:rFonts w:ascii="Times New Roman" w:hAnsi="Times New Roman" w:cs="Times New Roman"/>
          <w:sz w:val="24"/>
          <w:szCs w:val="24"/>
          <w:lang w:val="en-US"/>
        </w:rPr>
        <w:t>means</w:t>
      </w:r>
      <w:r w:rsidR="006A532F" w:rsidRPr="006A532F">
        <w:rPr>
          <w:rFonts w:ascii="Times New Roman" w:hAnsi="Times New Roman" w:cs="Times New Roman"/>
          <w:sz w:val="24"/>
          <w:szCs w:val="24"/>
          <w:lang w:val="el-GR"/>
        </w:rPr>
        <w:t xml:space="preserve"> </w:t>
      </w:r>
      <w:r w:rsidR="00A260BC">
        <w:rPr>
          <w:rFonts w:ascii="Times New Roman" w:hAnsi="Times New Roman" w:cs="Times New Roman"/>
          <w:sz w:val="24"/>
          <w:szCs w:val="24"/>
          <w:lang w:val="el-GR"/>
        </w:rPr>
        <w:t xml:space="preserve">και </w:t>
      </w:r>
      <w:r w:rsidR="000136D8">
        <w:rPr>
          <w:rFonts w:ascii="Times New Roman" w:hAnsi="Times New Roman" w:cs="Times New Roman"/>
          <w:sz w:val="24"/>
          <w:szCs w:val="24"/>
          <w:lang w:val="el-GR"/>
        </w:rPr>
        <w:t>τμηματοποίησαν</w:t>
      </w:r>
      <w:r w:rsidR="00A260BC">
        <w:rPr>
          <w:rFonts w:ascii="Times New Roman" w:hAnsi="Times New Roman" w:cs="Times New Roman"/>
          <w:sz w:val="24"/>
          <w:szCs w:val="24"/>
          <w:lang w:val="el-GR"/>
        </w:rPr>
        <w:t xml:space="preserve"> τους πελάτες μιας επιχείρησης ανδρικών ρούχων σε 12 </w:t>
      </w:r>
      <w:r w:rsidR="000136D8">
        <w:rPr>
          <w:rFonts w:ascii="Times New Roman" w:hAnsi="Times New Roman" w:cs="Times New Roman"/>
          <w:sz w:val="24"/>
          <w:szCs w:val="24"/>
          <w:lang w:val="el-GR"/>
        </w:rPr>
        <w:t>ομάδες</w:t>
      </w:r>
      <w:r w:rsidR="00A260BC">
        <w:rPr>
          <w:rFonts w:ascii="Times New Roman" w:hAnsi="Times New Roman" w:cs="Times New Roman"/>
          <w:sz w:val="24"/>
          <w:szCs w:val="24"/>
          <w:lang w:val="el-GR"/>
        </w:rPr>
        <w:t xml:space="preserve">. </w:t>
      </w:r>
    </w:p>
    <w:p w14:paraId="7FC1AAC3" w14:textId="77777777" w:rsidR="00C12D7D" w:rsidRPr="00BD059A" w:rsidRDefault="00C12D7D" w:rsidP="00973F60">
      <w:pPr>
        <w:spacing w:line="360" w:lineRule="auto"/>
        <w:jc w:val="both"/>
        <w:rPr>
          <w:rFonts w:ascii="Times New Roman" w:hAnsi="Times New Roman" w:cs="Times New Roman"/>
          <w:sz w:val="24"/>
          <w:szCs w:val="24"/>
          <w:lang w:val="el-GR"/>
        </w:rPr>
      </w:pPr>
    </w:p>
    <w:p w14:paraId="3B7EDCC2" w14:textId="713E3138" w:rsidR="003E3C90" w:rsidRDefault="00B45104" w:rsidP="00C75420">
      <w:pPr>
        <w:spacing w:line="360" w:lineRule="auto"/>
        <w:jc w:val="both"/>
        <w:rPr>
          <w:rFonts w:ascii="Times New Roman" w:hAnsi="Times New Roman" w:cs="Times New Roman"/>
          <w:sz w:val="24"/>
          <w:szCs w:val="24"/>
          <w:lang w:val="el-GR"/>
        </w:rPr>
      </w:pPr>
      <w:r w:rsidRPr="008E29EC">
        <w:rPr>
          <w:rFonts w:ascii="Times New Roman" w:hAnsi="Times New Roman" w:cs="Times New Roman"/>
          <w:sz w:val="24"/>
          <w:szCs w:val="24"/>
          <w:lang w:val="el-GR"/>
        </w:rPr>
        <w:t xml:space="preserve">Οι </w:t>
      </w:r>
      <w:r w:rsidR="002E029C" w:rsidRPr="008E29EC">
        <w:rPr>
          <w:rFonts w:ascii="Times New Roman" w:hAnsi="Times New Roman" w:cs="Times New Roman"/>
          <w:sz w:val="24"/>
          <w:szCs w:val="24"/>
          <w:lang w:val="el-GR"/>
        </w:rPr>
        <w:t>Peker, Kocyigit</w:t>
      </w:r>
      <w:r w:rsidR="00364CFA" w:rsidRPr="008E29EC">
        <w:rPr>
          <w:rFonts w:ascii="Times New Roman" w:hAnsi="Times New Roman" w:cs="Times New Roman"/>
          <w:sz w:val="24"/>
          <w:szCs w:val="24"/>
          <w:lang w:val="el-GR"/>
        </w:rPr>
        <w:t xml:space="preserve"> και</w:t>
      </w:r>
      <w:r w:rsidR="002E029C" w:rsidRPr="008E29EC">
        <w:rPr>
          <w:rFonts w:ascii="Times New Roman" w:hAnsi="Times New Roman" w:cs="Times New Roman"/>
          <w:sz w:val="24"/>
          <w:szCs w:val="24"/>
          <w:lang w:val="el-GR"/>
        </w:rPr>
        <w:t xml:space="preserve"> Eren</w:t>
      </w:r>
      <w:r w:rsidR="00364CFA" w:rsidRPr="008E29EC">
        <w:rPr>
          <w:rFonts w:ascii="Times New Roman" w:hAnsi="Times New Roman" w:cs="Times New Roman"/>
          <w:sz w:val="24"/>
          <w:szCs w:val="24"/>
          <w:lang w:val="el-GR"/>
        </w:rPr>
        <w:t xml:space="preserve"> </w:t>
      </w:r>
      <w:r w:rsidR="002E029C" w:rsidRPr="008E29EC">
        <w:rPr>
          <w:rFonts w:ascii="Times New Roman" w:hAnsi="Times New Roman" w:cs="Times New Roman"/>
          <w:sz w:val="24"/>
          <w:szCs w:val="24"/>
          <w:lang w:val="el-GR"/>
        </w:rPr>
        <w:t>(2017)</w:t>
      </w:r>
      <w:r w:rsidR="009F0008" w:rsidRPr="008E29EC">
        <w:rPr>
          <w:rFonts w:ascii="Times New Roman" w:hAnsi="Times New Roman" w:cs="Times New Roman"/>
          <w:sz w:val="24"/>
          <w:szCs w:val="24"/>
          <w:lang w:val="el-GR"/>
        </w:rPr>
        <w:t xml:space="preserve"> εισήγαγαν μία</w:t>
      </w:r>
      <w:r w:rsidR="001846FE" w:rsidRPr="001846FE">
        <w:rPr>
          <w:rFonts w:ascii="Times New Roman" w:hAnsi="Times New Roman" w:cs="Times New Roman"/>
          <w:sz w:val="24"/>
          <w:szCs w:val="24"/>
          <w:lang w:val="el-GR"/>
        </w:rPr>
        <w:t xml:space="preserve"> νέα προσέγγιση τμηματοποίηση</w:t>
      </w:r>
      <w:r w:rsidR="009F0008">
        <w:rPr>
          <w:rFonts w:ascii="Times New Roman" w:hAnsi="Times New Roman" w:cs="Times New Roman"/>
          <w:sz w:val="24"/>
          <w:szCs w:val="24"/>
          <w:lang w:val="el-GR"/>
        </w:rPr>
        <w:t>ς</w:t>
      </w:r>
      <w:r w:rsidR="001846FE" w:rsidRPr="001846FE">
        <w:rPr>
          <w:rFonts w:ascii="Times New Roman" w:hAnsi="Times New Roman" w:cs="Times New Roman"/>
          <w:sz w:val="24"/>
          <w:szCs w:val="24"/>
          <w:lang w:val="el-GR"/>
        </w:rPr>
        <w:t xml:space="preserve"> πελατών</w:t>
      </w:r>
      <w:r w:rsidR="009F0008">
        <w:rPr>
          <w:rFonts w:ascii="Times New Roman" w:hAnsi="Times New Roman" w:cs="Times New Roman"/>
          <w:sz w:val="24"/>
          <w:szCs w:val="24"/>
          <w:lang w:val="el-GR"/>
        </w:rPr>
        <w:t xml:space="preserve">, </w:t>
      </w:r>
      <w:r w:rsidR="009F0008" w:rsidRPr="001846FE">
        <w:rPr>
          <w:rFonts w:ascii="Times New Roman" w:hAnsi="Times New Roman" w:cs="Times New Roman"/>
          <w:sz w:val="24"/>
          <w:szCs w:val="24"/>
          <w:lang w:val="el-GR"/>
        </w:rPr>
        <w:t xml:space="preserve">το μοντέλο </w:t>
      </w:r>
      <w:r w:rsidR="009F0008" w:rsidRPr="006C604B">
        <w:rPr>
          <w:rFonts w:ascii="Times New Roman" w:hAnsi="Times New Roman" w:cs="Times New Roman"/>
          <w:b/>
          <w:bCs/>
          <w:sz w:val="24"/>
          <w:szCs w:val="24"/>
          <w:lang w:val="el-GR"/>
        </w:rPr>
        <w:t>LRFMP</w:t>
      </w:r>
      <w:r w:rsidR="006C546B">
        <w:rPr>
          <w:rFonts w:ascii="Times New Roman" w:hAnsi="Times New Roman" w:cs="Times New Roman"/>
          <w:sz w:val="24"/>
          <w:szCs w:val="24"/>
          <w:lang w:val="el-GR"/>
        </w:rPr>
        <w:t>,</w:t>
      </w:r>
      <w:r w:rsidR="001846FE" w:rsidRPr="001846FE">
        <w:rPr>
          <w:rFonts w:ascii="Times New Roman" w:hAnsi="Times New Roman" w:cs="Times New Roman"/>
          <w:sz w:val="24"/>
          <w:szCs w:val="24"/>
          <w:lang w:val="el-GR"/>
        </w:rPr>
        <w:t xml:space="preserve"> </w:t>
      </w:r>
      <w:r w:rsidR="008E29EC" w:rsidRPr="00021DF0">
        <w:rPr>
          <w:rFonts w:ascii="Times New Roman" w:hAnsi="Times New Roman" w:cs="Times New Roman"/>
          <w:sz w:val="24"/>
          <w:szCs w:val="24"/>
          <w:lang w:val="el-GR"/>
        </w:rPr>
        <w:t xml:space="preserve">μια επέκταση του παραδοσιακού μοντέλου </w:t>
      </w:r>
      <w:r w:rsidR="00BE2C37" w:rsidRPr="00021DF0">
        <w:rPr>
          <w:rFonts w:ascii="Times New Roman" w:hAnsi="Times New Roman" w:cs="Times New Roman"/>
          <w:sz w:val="24"/>
          <w:szCs w:val="24"/>
          <w:lang w:val="el-GR"/>
        </w:rPr>
        <w:t>L</w:t>
      </w:r>
      <w:r w:rsidR="008E29EC" w:rsidRPr="00021DF0">
        <w:rPr>
          <w:rFonts w:ascii="Times New Roman" w:hAnsi="Times New Roman" w:cs="Times New Roman"/>
          <w:sz w:val="24"/>
          <w:szCs w:val="24"/>
          <w:lang w:val="el-GR"/>
        </w:rPr>
        <w:t xml:space="preserve">RFM. </w:t>
      </w:r>
      <w:r w:rsidR="006C546B" w:rsidRPr="00021DF0">
        <w:rPr>
          <w:rFonts w:ascii="Times New Roman" w:hAnsi="Times New Roman" w:cs="Times New Roman"/>
          <w:sz w:val="24"/>
          <w:szCs w:val="24"/>
          <w:lang w:val="el-GR"/>
        </w:rPr>
        <w:t xml:space="preserve">Το μοντέλο LRFMP προσθέτει </w:t>
      </w:r>
      <w:r w:rsidR="00F745AA">
        <w:rPr>
          <w:rFonts w:ascii="Times New Roman" w:hAnsi="Times New Roman" w:cs="Times New Roman"/>
          <w:sz w:val="24"/>
          <w:szCs w:val="24"/>
          <w:lang w:val="el-GR"/>
        </w:rPr>
        <w:t>τη</w:t>
      </w:r>
      <w:r w:rsidR="00021DF0">
        <w:rPr>
          <w:rFonts w:ascii="Times New Roman" w:hAnsi="Times New Roman" w:cs="Times New Roman"/>
          <w:sz w:val="24"/>
          <w:szCs w:val="24"/>
          <w:lang w:val="el-GR"/>
        </w:rPr>
        <w:t xml:space="preserve"> διάσταση</w:t>
      </w:r>
      <w:r w:rsidR="006C546B" w:rsidRPr="00021DF0">
        <w:rPr>
          <w:rFonts w:ascii="Times New Roman" w:hAnsi="Times New Roman" w:cs="Times New Roman"/>
          <w:sz w:val="24"/>
          <w:szCs w:val="24"/>
          <w:lang w:val="el-GR"/>
        </w:rPr>
        <w:t xml:space="preserve"> </w:t>
      </w:r>
      <w:r w:rsidR="006C546B" w:rsidRPr="00C61B21">
        <w:rPr>
          <w:rFonts w:ascii="Times New Roman" w:hAnsi="Times New Roman" w:cs="Times New Roman"/>
          <w:i/>
          <w:iCs/>
          <w:sz w:val="24"/>
          <w:szCs w:val="24"/>
          <w:lang w:val="el-GR"/>
        </w:rPr>
        <w:t xml:space="preserve">Periodicity </w:t>
      </w:r>
      <w:r w:rsidR="006C546B" w:rsidRPr="00C61B21">
        <w:rPr>
          <w:rFonts w:ascii="Times New Roman" w:hAnsi="Times New Roman" w:cs="Times New Roman"/>
          <w:sz w:val="24"/>
          <w:szCs w:val="24"/>
          <w:lang w:val="el-GR"/>
        </w:rPr>
        <w:t>(P),</w:t>
      </w:r>
      <w:r w:rsidR="006C546B" w:rsidRPr="00CB5392">
        <w:rPr>
          <w:rFonts w:ascii="Times New Roman" w:hAnsi="Times New Roman" w:cs="Times New Roman"/>
          <w:color w:val="D86DCB" w:themeColor="accent5" w:themeTint="99"/>
          <w:sz w:val="24"/>
          <w:szCs w:val="24"/>
          <w:lang w:val="el-GR"/>
        </w:rPr>
        <w:t xml:space="preserve"> </w:t>
      </w:r>
      <w:r w:rsidR="006C546B" w:rsidRPr="001846FE">
        <w:rPr>
          <w:rFonts w:ascii="Times New Roman" w:hAnsi="Times New Roman" w:cs="Times New Roman"/>
          <w:sz w:val="24"/>
          <w:szCs w:val="24"/>
          <w:lang w:val="el-GR"/>
        </w:rPr>
        <w:t>ενισχύοντας τη δυνατότητα αποτελεσματικότερης ταξινόμησης των πελατών με βάση την αγοραστική τους συμπεριφορά.</w:t>
      </w:r>
      <w:r w:rsidR="006C546B">
        <w:rPr>
          <w:rFonts w:ascii="Times New Roman" w:hAnsi="Times New Roman" w:cs="Times New Roman"/>
          <w:sz w:val="24"/>
          <w:szCs w:val="24"/>
          <w:lang w:val="el-GR"/>
        </w:rPr>
        <w:t xml:space="preserve"> </w:t>
      </w:r>
      <w:r w:rsidR="00862338">
        <w:rPr>
          <w:rFonts w:ascii="Times New Roman" w:hAnsi="Times New Roman" w:cs="Times New Roman"/>
          <w:sz w:val="24"/>
          <w:szCs w:val="24"/>
          <w:lang w:val="el-GR"/>
        </w:rPr>
        <w:t>Η</w:t>
      </w:r>
      <w:r w:rsidR="00633A65">
        <w:rPr>
          <w:rFonts w:ascii="Times New Roman" w:hAnsi="Times New Roman" w:cs="Times New Roman"/>
          <w:sz w:val="24"/>
          <w:szCs w:val="24"/>
          <w:lang w:val="el-GR"/>
        </w:rPr>
        <w:t xml:space="preserve"> μετρική </w:t>
      </w:r>
      <w:r w:rsidR="004215BD">
        <w:rPr>
          <w:rFonts w:ascii="Times New Roman" w:hAnsi="Times New Roman" w:cs="Times New Roman"/>
          <w:sz w:val="24"/>
          <w:szCs w:val="24"/>
          <w:lang w:val="en-US"/>
        </w:rPr>
        <w:t>P</w:t>
      </w:r>
      <w:r w:rsidR="004215BD" w:rsidRPr="004215BD">
        <w:rPr>
          <w:rFonts w:ascii="Times New Roman" w:hAnsi="Times New Roman" w:cs="Times New Roman"/>
          <w:sz w:val="24"/>
          <w:szCs w:val="24"/>
          <w:lang w:val="el-GR"/>
        </w:rPr>
        <w:t xml:space="preserve"> </w:t>
      </w:r>
      <w:r w:rsidR="006C6DFF" w:rsidRPr="00B11721">
        <w:rPr>
          <w:rFonts w:ascii="Times New Roman" w:hAnsi="Times New Roman" w:cs="Times New Roman"/>
          <w:sz w:val="24"/>
          <w:szCs w:val="24"/>
          <w:lang w:val="el-GR"/>
        </w:rPr>
        <w:lastRenderedPageBreak/>
        <w:t>αντικατοπτρίζει</w:t>
      </w:r>
      <w:r w:rsidR="00641EF5">
        <w:rPr>
          <w:rFonts w:ascii="Times New Roman" w:hAnsi="Times New Roman" w:cs="Times New Roman"/>
          <w:sz w:val="24"/>
          <w:szCs w:val="24"/>
          <w:lang w:val="el-GR"/>
        </w:rPr>
        <w:t xml:space="preserve"> το</w:t>
      </w:r>
      <w:r w:rsidR="006C6DFF" w:rsidRPr="00B11721">
        <w:rPr>
          <w:rFonts w:ascii="Times New Roman" w:hAnsi="Times New Roman" w:cs="Times New Roman"/>
          <w:sz w:val="24"/>
          <w:szCs w:val="24"/>
          <w:lang w:val="el-GR"/>
        </w:rPr>
        <w:t xml:space="preserve"> αν οι πελάτες επισκέπτονται τακτικά τα καταστήματα</w:t>
      </w:r>
      <w:r w:rsidR="005C6BE7">
        <w:rPr>
          <w:rFonts w:ascii="Times New Roman" w:hAnsi="Times New Roman" w:cs="Times New Roman"/>
          <w:sz w:val="24"/>
          <w:szCs w:val="24"/>
          <w:lang w:val="el-GR"/>
        </w:rPr>
        <w:t xml:space="preserve"> και ορίζεται</w:t>
      </w:r>
      <w:r w:rsidR="00082D63" w:rsidRPr="00B11721">
        <w:rPr>
          <w:rFonts w:ascii="Times New Roman" w:hAnsi="Times New Roman" w:cs="Times New Roman"/>
          <w:sz w:val="24"/>
          <w:szCs w:val="24"/>
          <w:lang w:val="el-GR"/>
        </w:rPr>
        <w:t xml:space="preserve"> ως </w:t>
      </w:r>
      <w:r w:rsidR="005C6BE7">
        <w:rPr>
          <w:rFonts w:ascii="Times New Roman" w:hAnsi="Times New Roman" w:cs="Times New Roman"/>
          <w:sz w:val="24"/>
          <w:szCs w:val="24"/>
          <w:lang w:val="el-GR"/>
        </w:rPr>
        <w:t>η</w:t>
      </w:r>
      <w:r w:rsidR="00082D63" w:rsidRPr="00B11721">
        <w:rPr>
          <w:rFonts w:ascii="Times New Roman" w:hAnsi="Times New Roman" w:cs="Times New Roman"/>
          <w:sz w:val="24"/>
          <w:szCs w:val="24"/>
          <w:lang w:val="el-GR"/>
        </w:rPr>
        <w:t xml:space="preserve"> τυπική απόκλιση των χρόνων μεταξύ των επισκέψεων των πελατών</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Εάν ένας πελάτης</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έχει χαμηλή τιμή περιοδικότητας, σημαίνει ότι ο πελάτης αυτός επισκέπτεται ή πραγματοποιεί αγορές σε σχετικά σταθερά</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διαστήματα και μπορεί να χαρακτηριστεί ως τακτικός.</w:t>
      </w:r>
      <w:r w:rsidR="00E14D13">
        <w:rPr>
          <w:rFonts w:ascii="Times New Roman" w:hAnsi="Times New Roman" w:cs="Times New Roman"/>
          <w:sz w:val="24"/>
          <w:szCs w:val="24"/>
          <w:lang w:val="el-GR"/>
        </w:rPr>
        <w:t xml:space="preserve"> </w:t>
      </w:r>
      <w:r w:rsidR="00B969B5">
        <w:rPr>
          <w:rFonts w:ascii="Times New Roman" w:hAnsi="Times New Roman" w:cs="Times New Roman"/>
          <w:sz w:val="24"/>
          <w:szCs w:val="24"/>
          <w:lang w:val="el-GR"/>
        </w:rPr>
        <w:t xml:space="preserve">Επιπλέον, η μετρική </w:t>
      </w:r>
      <w:r w:rsidR="00B969B5">
        <w:rPr>
          <w:rFonts w:ascii="Times New Roman" w:hAnsi="Times New Roman" w:cs="Times New Roman"/>
          <w:sz w:val="24"/>
          <w:szCs w:val="24"/>
          <w:lang w:val="en-US"/>
        </w:rPr>
        <w:t>Recency</w:t>
      </w:r>
      <w:r w:rsidR="00244ADD">
        <w:rPr>
          <w:rFonts w:ascii="Times New Roman" w:hAnsi="Times New Roman" w:cs="Times New Roman"/>
          <w:sz w:val="24"/>
          <w:szCs w:val="24"/>
          <w:lang w:val="el-GR"/>
        </w:rPr>
        <w:t xml:space="preserve"> τροποποιήθηκε για την συγκεκριμένη ανάλυση</w:t>
      </w:r>
      <w:r w:rsidR="00A26668">
        <w:rPr>
          <w:rFonts w:ascii="Times New Roman" w:hAnsi="Times New Roman" w:cs="Times New Roman"/>
          <w:sz w:val="24"/>
          <w:szCs w:val="24"/>
          <w:lang w:val="el-GR"/>
        </w:rPr>
        <w:t>,</w:t>
      </w:r>
      <w:r w:rsidR="00244ADD">
        <w:rPr>
          <w:rFonts w:ascii="Times New Roman" w:hAnsi="Times New Roman" w:cs="Times New Roman"/>
          <w:sz w:val="24"/>
          <w:szCs w:val="24"/>
          <w:lang w:val="el-GR"/>
        </w:rPr>
        <w:t xml:space="preserve"> </w:t>
      </w:r>
      <w:r w:rsidR="00392EF1">
        <w:rPr>
          <w:rFonts w:ascii="Times New Roman" w:hAnsi="Times New Roman" w:cs="Times New Roman"/>
          <w:sz w:val="24"/>
          <w:szCs w:val="24"/>
          <w:lang w:val="el-GR"/>
        </w:rPr>
        <w:t xml:space="preserve">καθώς για τον υπολογισμό της λήφθηκαν υπόψη οι τελευταίες </w:t>
      </w:r>
      <w:r w:rsidR="00392EF1">
        <w:rPr>
          <w:rFonts w:ascii="Times New Roman" w:hAnsi="Times New Roman" w:cs="Times New Roman"/>
          <w:sz w:val="24"/>
          <w:szCs w:val="24"/>
          <w:lang w:val="en-US"/>
        </w:rPr>
        <w:t>N</w:t>
      </w:r>
      <w:r w:rsidR="00392EF1">
        <w:rPr>
          <w:rFonts w:ascii="Times New Roman" w:hAnsi="Times New Roman" w:cs="Times New Roman"/>
          <w:sz w:val="24"/>
          <w:szCs w:val="24"/>
          <w:lang w:val="el-GR"/>
        </w:rPr>
        <w:t xml:space="preserve"> συναλλαγές του πελάτη</w:t>
      </w:r>
      <w:r w:rsidR="002063CE" w:rsidRPr="002063CE">
        <w:rPr>
          <w:rFonts w:ascii="Times New Roman" w:hAnsi="Times New Roman" w:cs="Times New Roman"/>
          <w:sz w:val="24"/>
          <w:szCs w:val="24"/>
          <w:lang w:val="el-GR"/>
        </w:rPr>
        <w:t xml:space="preserve"> αντί να λαμβάνεται υπόψη μόνο η </w:t>
      </w:r>
      <w:r w:rsidR="006B03FA">
        <w:rPr>
          <w:rFonts w:ascii="Times New Roman" w:hAnsi="Times New Roman" w:cs="Times New Roman"/>
          <w:sz w:val="24"/>
          <w:szCs w:val="24"/>
          <w:lang w:val="el-GR"/>
        </w:rPr>
        <w:t>πιο πρόσφατη</w:t>
      </w:r>
      <w:r w:rsidR="002063CE" w:rsidRPr="002063CE">
        <w:rPr>
          <w:rFonts w:ascii="Times New Roman" w:hAnsi="Times New Roman" w:cs="Times New Roman"/>
          <w:sz w:val="24"/>
          <w:szCs w:val="24"/>
          <w:lang w:val="el-GR"/>
        </w:rPr>
        <w:t xml:space="preserve"> συναλλαγή</w:t>
      </w:r>
      <w:r w:rsidR="00392EF1">
        <w:rPr>
          <w:rFonts w:ascii="Times New Roman" w:hAnsi="Times New Roman" w:cs="Times New Roman"/>
          <w:sz w:val="24"/>
          <w:szCs w:val="24"/>
          <w:lang w:val="el-GR"/>
        </w:rPr>
        <w:t xml:space="preserve"> του</w:t>
      </w:r>
      <w:r w:rsidR="002063CE" w:rsidRPr="002063CE">
        <w:rPr>
          <w:rFonts w:ascii="Times New Roman" w:hAnsi="Times New Roman" w:cs="Times New Roman"/>
          <w:sz w:val="24"/>
          <w:szCs w:val="24"/>
          <w:lang w:val="el-GR"/>
        </w:rPr>
        <w:t>.</w:t>
      </w:r>
      <w:r w:rsidR="00DA5340" w:rsidRPr="00DA5340">
        <w:rPr>
          <w:rFonts w:ascii="Times New Roman" w:hAnsi="Times New Roman" w:cs="Times New Roman"/>
          <w:sz w:val="24"/>
          <w:szCs w:val="24"/>
          <w:lang w:val="el-GR"/>
        </w:rPr>
        <w:t xml:space="preserve"> </w:t>
      </w:r>
      <w:r w:rsidR="001248F6">
        <w:rPr>
          <w:rFonts w:ascii="Times New Roman" w:hAnsi="Times New Roman" w:cs="Times New Roman"/>
          <w:sz w:val="24"/>
          <w:szCs w:val="24"/>
          <w:lang w:val="el-GR"/>
        </w:rPr>
        <w:t>Συγκεκριμένα</w:t>
      </w:r>
      <w:r w:rsidR="00A26668">
        <w:rPr>
          <w:rFonts w:ascii="Times New Roman" w:hAnsi="Times New Roman" w:cs="Times New Roman"/>
          <w:sz w:val="24"/>
          <w:szCs w:val="24"/>
          <w:lang w:val="el-GR"/>
        </w:rPr>
        <w:t>,</w:t>
      </w:r>
      <w:r w:rsidR="001248F6">
        <w:rPr>
          <w:rFonts w:ascii="Times New Roman" w:hAnsi="Times New Roman" w:cs="Times New Roman"/>
          <w:sz w:val="24"/>
          <w:szCs w:val="24"/>
          <w:lang w:val="el-GR"/>
        </w:rPr>
        <w:t xml:space="preserve"> </w:t>
      </w:r>
      <w:r w:rsidR="00DA5340" w:rsidRPr="007F6132">
        <w:rPr>
          <w:rFonts w:ascii="Times New Roman" w:hAnsi="Times New Roman" w:cs="Times New Roman"/>
          <w:sz w:val="24"/>
          <w:szCs w:val="24"/>
          <w:lang w:val="el-GR"/>
        </w:rPr>
        <w:t xml:space="preserve">η μεταβλητή </w:t>
      </w:r>
      <w:r w:rsidR="00DA5340">
        <w:rPr>
          <w:rFonts w:ascii="Times New Roman" w:hAnsi="Times New Roman" w:cs="Times New Roman"/>
          <w:sz w:val="24"/>
          <w:szCs w:val="24"/>
          <w:lang w:val="en-US"/>
        </w:rPr>
        <w:t>R</w:t>
      </w:r>
      <w:r w:rsidR="00DA5340" w:rsidRPr="007F6132">
        <w:rPr>
          <w:rFonts w:ascii="Times New Roman" w:hAnsi="Times New Roman" w:cs="Times New Roman"/>
          <w:sz w:val="24"/>
          <w:szCs w:val="24"/>
          <w:lang w:val="el-GR"/>
        </w:rPr>
        <w:t xml:space="preserve"> </w:t>
      </w:r>
      <w:r w:rsidR="001248F6">
        <w:rPr>
          <w:rFonts w:ascii="Times New Roman" w:hAnsi="Times New Roman" w:cs="Times New Roman"/>
          <w:sz w:val="24"/>
          <w:szCs w:val="24"/>
          <w:lang w:val="el-GR"/>
        </w:rPr>
        <w:t>ορ</w:t>
      </w:r>
      <w:r w:rsidR="00A47B82">
        <w:rPr>
          <w:rFonts w:ascii="Times New Roman" w:hAnsi="Times New Roman" w:cs="Times New Roman"/>
          <w:sz w:val="24"/>
          <w:szCs w:val="24"/>
          <w:lang w:val="el-GR"/>
        </w:rPr>
        <w:t>ίστηκε ως</w:t>
      </w:r>
      <w:r w:rsidR="00DA5340" w:rsidRPr="007F6132">
        <w:rPr>
          <w:rFonts w:ascii="Times New Roman" w:hAnsi="Times New Roman" w:cs="Times New Roman"/>
          <w:sz w:val="24"/>
          <w:szCs w:val="24"/>
          <w:lang w:val="el-GR"/>
        </w:rPr>
        <w:t xml:space="preserve"> </w:t>
      </w:r>
      <w:r w:rsidR="00A47B82">
        <w:rPr>
          <w:rFonts w:ascii="Times New Roman" w:hAnsi="Times New Roman" w:cs="Times New Roman"/>
          <w:sz w:val="24"/>
          <w:szCs w:val="24"/>
          <w:lang w:val="el-GR"/>
        </w:rPr>
        <w:t>η μέση τιμή</w:t>
      </w:r>
      <w:r w:rsidR="00DA5340" w:rsidRPr="007F6132">
        <w:rPr>
          <w:rFonts w:ascii="Times New Roman" w:hAnsi="Times New Roman" w:cs="Times New Roman"/>
          <w:sz w:val="24"/>
          <w:szCs w:val="24"/>
          <w:lang w:val="el-GR"/>
        </w:rPr>
        <w:t xml:space="preserve"> του αριθμού των ημερών μεταξύ των ημερομηνιών των Ν πρόσφατων επισκέψεων του πελάτη και της τελευταίας ημερομηνίας της περιόδου παρατήρησης.</w:t>
      </w:r>
      <w:r w:rsidR="005F49AD">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Σ</w:t>
      </w:r>
      <w:r w:rsidR="00024ECB">
        <w:rPr>
          <w:rFonts w:ascii="Times New Roman" w:hAnsi="Times New Roman" w:cs="Times New Roman"/>
          <w:sz w:val="24"/>
          <w:szCs w:val="24"/>
          <w:lang w:val="el-GR"/>
        </w:rPr>
        <w:t>τη</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μεθοδολογία</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οι</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συγγραφείς</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χρησιμοποίησαν</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το</w:t>
      </w:r>
      <w:r w:rsidR="004C7FC5" w:rsidRPr="00987476">
        <w:rPr>
          <w:rFonts w:ascii="Times New Roman" w:hAnsi="Times New Roman" w:cs="Times New Roman"/>
          <w:sz w:val="24"/>
          <w:szCs w:val="24"/>
          <w:lang w:val="el-GR"/>
        </w:rPr>
        <w:t xml:space="preserve"> </w:t>
      </w:r>
      <w:r w:rsidR="004C7FC5">
        <w:rPr>
          <w:rFonts w:ascii="Times New Roman" w:hAnsi="Times New Roman" w:cs="Times New Roman"/>
          <w:sz w:val="24"/>
          <w:szCs w:val="24"/>
          <w:lang w:val="el-GR"/>
        </w:rPr>
        <w:t>μοντέλο</w:t>
      </w:r>
      <w:r w:rsidR="00024ECB" w:rsidRPr="00987476">
        <w:rPr>
          <w:rFonts w:ascii="Times New Roman" w:hAnsi="Times New Roman" w:cs="Times New Roman"/>
          <w:sz w:val="24"/>
          <w:szCs w:val="24"/>
          <w:lang w:val="el-GR"/>
        </w:rPr>
        <w:t xml:space="preserve"> </w:t>
      </w:r>
      <w:r w:rsidR="006E3606">
        <w:rPr>
          <w:rFonts w:ascii="Times New Roman" w:hAnsi="Times New Roman" w:cs="Times New Roman"/>
          <w:sz w:val="24"/>
          <w:szCs w:val="24"/>
          <w:lang w:val="en-US"/>
        </w:rPr>
        <w:t>LRFMP</w:t>
      </w:r>
      <w:r w:rsidR="006E3606"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σε</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συνδυασμό</w:t>
      </w:r>
      <w:r w:rsidR="00CA4E29" w:rsidRPr="00987476">
        <w:rPr>
          <w:rFonts w:ascii="Times New Roman" w:hAnsi="Times New Roman" w:cs="Times New Roman"/>
          <w:sz w:val="24"/>
          <w:szCs w:val="24"/>
          <w:lang w:val="el-GR"/>
        </w:rPr>
        <w:t xml:space="preserve"> </w:t>
      </w:r>
      <w:r w:rsidR="003A4369">
        <w:rPr>
          <w:rFonts w:ascii="Times New Roman" w:hAnsi="Times New Roman" w:cs="Times New Roman"/>
          <w:sz w:val="24"/>
          <w:szCs w:val="24"/>
          <w:lang w:val="el-GR"/>
        </w:rPr>
        <w:t>με</w:t>
      </w:r>
      <w:r w:rsidR="003A4369" w:rsidRPr="00987476">
        <w:rPr>
          <w:rFonts w:ascii="Times New Roman" w:hAnsi="Times New Roman" w:cs="Times New Roman"/>
          <w:sz w:val="24"/>
          <w:szCs w:val="24"/>
          <w:lang w:val="el-GR"/>
        </w:rPr>
        <w:t xml:space="preserve"> </w:t>
      </w:r>
      <w:r w:rsidR="003A4369">
        <w:rPr>
          <w:rFonts w:ascii="Times New Roman" w:hAnsi="Times New Roman" w:cs="Times New Roman"/>
          <w:sz w:val="24"/>
          <w:szCs w:val="24"/>
          <w:lang w:val="el-GR"/>
        </w:rPr>
        <w:t>τ</w:t>
      </w:r>
      <w:r w:rsidR="00843EBE">
        <w:rPr>
          <w:rFonts w:ascii="Times New Roman" w:hAnsi="Times New Roman" w:cs="Times New Roman"/>
          <w:sz w:val="24"/>
          <w:szCs w:val="24"/>
          <w:lang w:val="el-GR"/>
        </w:rPr>
        <w:t>ον</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αλγόριθμο</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μηχανικής</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μάθησης</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n-US"/>
        </w:rPr>
        <w:t>K</w:t>
      </w:r>
      <w:r w:rsidR="00843EBE" w:rsidRPr="00987476">
        <w:rPr>
          <w:rFonts w:ascii="Times New Roman" w:hAnsi="Times New Roman" w:cs="Times New Roman"/>
          <w:sz w:val="24"/>
          <w:szCs w:val="24"/>
          <w:lang w:val="el-GR"/>
        </w:rPr>
        <w:t>-</w:t>
      </w:r>
      <w:r w:rsidR="00843EBE">
        <w:rPr>
          <w:rFonts w:ascii="Times New Roman" w:hAnsi="Times New Roman" w:cs="Times New Roman"/>
          <w:sz w:val="24"/>
          <w:szCs w:val="24"/>
          <w:lang w:val="en-US"/>
        </w:rPr>
        <w:t>means</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για</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την</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τμηματοποίηση</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των</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πελατών</w:t>
      </w:r>
      <w:r w:rsidR="00843EBE"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μιας</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αλυσίδας</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καταστημάτων</w:t>
      </w:r>
      <w:r w:rsidR="00A70BB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που</w:t>
      </w:r>
      <w:r w:rsidR="001B50D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δραστηριοποιείται</w:t>
      </w:r>
      <w:r w:rsidR="001B50D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στον</w:t>
      </w:r>
      <w:r w:rsidR="00F713CC"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κλάδο</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λιανικής</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πώλησης</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ειδών</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παντοπωλείου</w:t>
      </w:r>
      <w:r w:rsidR="00105BB2" w:rsidRPr="00987476">
        <w:rPr>
          <w:rFonts w:ascii="Times New Roman" w:hAnsi="Times New Roman" w:cs="Times New Roman"/>
          <w:sz w:val="24"/>
          <w:szCs w:val="24"/>
          <w:lang w:val="el-GR"/>
        </w:rPr>
        <w:t xml:space="preserve"> </w:t>
      </w:r>
      <w:r w:rsidR="00105BB2">
        <w:rPr>
          <w:rFonts w:ascii="Times New Roman" w:hAnsi="Times New Roman" w:cs="Times New Roman"/>
          <w:sz w:val="24"/>
          <w:szCs w:val="24"/>
          <w:lang w:val="el-GR"/>
        </w:rPr>
        <w:t>στην</w:t>
      </w:r>
      <w:r w:rsidR="00105BB2" w:rsidRPr="00987476">
        <w:rPr>
          <w:rFonts w:ascii="Times New Roman" w:hAnsi="Times New Roman" w:cs="Times New Roman"/>
          <w:sz w:val="24"/>
          <w:szCs w:val="24"/>
          <w:lang w:val="el-GR"/>
        </w:rPr>
        <w:t xml:space="preserve"> </w:t>
      </w:r>
      <w:r w:rsidR="00105BB2">
        <w:rPr>
          <w:rFonts w:ascii="Times New Roman" w:hAnsi="Times New Roman" w:cs="Times New Roman"/>
          <w:sz w:val="24"/>
          <w:szCs w:val="24"/>
          <w:lang w:val="el-GR"/>
        </w:rPr>
        <w:t>Τουρκία</w:t>
      </w:r>
      <w:r w:rsidR="00105BB2" w:rsidRPr="00987476">
        <w:rPr>
          <w:rFonts w:ascii="Times New Roman" w:hAnsi="Times New Roman" w:cs="Times New Roman"/>
          <w:sz w:val="24"/>
          <w:szCs w:val="24"/>
          <w:lang w:val="el-GR"/>
        </w:rPr>
        <w:t>.</w:t>
      </w:r>
      <w:r w:rsidR="00456F48">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Οι</w:t>
      </w:r>
      <w:r w:rsidR="00CD442B"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ερευνητές</w:t>
      </w:r>
      <w:r w:rsidR="00612F90" w:rsidRPr="00752C46">
        <w:rPr>
          <w:rFonts w:ascii="Times New Roman" w:hAnsi="Times New Roman" w:cs="Times New Roman"/>
          <w:sz w:val="24"/>
          <w:szCs w:val="24"/>
          <w:lang w:val="el-GR"/>
        </w:rPr>
        <w:t xml:space="preserve"> </w:t>
      </w:r>
      <w:r w:rsidR="00612F90">
        <w:rPr>
          <w:rFonts w:ascii="Times New Roman" w:hAnsi="Times New Roman" w:cs="Times New Roman"/>
          <w:sz w:val="24"/>
          <w:szCs w:val="24"/>
          <w:lang w:val="el-GR"/>
        </w:rPr>
        <w:t>τόνισαν</w:t>
      </w:r>
      <w:r w:rsidR="00612F90"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την</w:t>
      </w:r>
      <w:r w:rsidR="00CD442B"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αναγκαιότητα</w:t>
      </w:r>
      <w:r w:rsidR="00CD442B" w:rsidRPr="00752C46">
        <w:rPr>
          <w:rFonts w:ascii="Times New Roman" w:hAnsi="Times New Roman" w:cs="Times New Roman"/>
          <w:sz w:val="24"/>
          <w:szCs w:val="24"/>
          <w:lang w:val="el-GR"/>
        </w:rPr>
        <w:t xml:space="preserve"> </w:t>
      </w:r>
      <w:r w:rsidR="00752C46">
        <w:rPr>
          <w:rFonts w:ascii="Times New Roman" w:hAnsi="Times New Roman" w:cs="Times New Roman"/>
          <w:sz w:val="24"/>
          <w:szCs w:val="24"/>
          <w:lang w:val="el-GR"/>
        </w:rPr>
        <w:t>για αποτελεσματική τμηματοποίηση των</w:t>
      </w:r>
      <w:r w:rsidR="00CD442B"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πελατών</w:t>
      </w:r>
      <w:r w:rsidR="007B2180" w:rsidRPr="00752C46">
        <w:rPr>
          <w:rFonts w:ascii="Times New Roman" w:hAnsi="Times New Roman" w:cs="Times New Roman"/>
          <w:sz w:val="24"/>
          <w:szCs w:val="24"/>
          <w:lang w:val="el-GR"/>
        </w:rPr>
        <w:t xml:space="preserve"> </w:t>
      </w:r>
      <w:r w:rsidR="000A56C7">
        <w:rPr>
          <w:rFonts w:ascii="Times New Roman" w:hAnsi="Times New Roman" w:cs="Times New Roman"/>
          <w:sz w:val="24"/>
          <w:szCs w:val="24"/>
          <w:lang w:val="el-GR"/>
        </w:rPr>
        <w:t xml:space="preserve">των </w:t>
      </w:r>
      <w:r w:rsidR="007B2180">
        <w:rPr>
          <w:rFonts w:ascii="Times New Roman" w:hAnsi="Times New Roman" w:cs="Times New Roman"/>
          <w:sz w:val="24"/>
          <w:szCs w:val="24"/>
          <w:lang w:val="el-GR"/>
        </w:rPr>
        <w:t>επιχειρήσεων</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του</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συγκεκριμένου</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κλάδου</w:t>
      </w:r>
      <w:r w:rsidR="00752C46">
        <w:rPr>
          <w:rFonts w:ascii="Times New Roman" w:hAnsi="Times New Roman" w:cs="Times New Roman"/>
          <w:sz w:val="24"/>
          <w:szCs w:val="24"/>
          <w:lang w:val="el-GR"/>
        </w:rPr>
        <w:t>,</w:t>
      </w:r>
      <w:r w:rsidR="00CD442B"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καθώς</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ο</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ανταγωνισμός</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είναι</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ιδιαίτερα</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έντονος</w:t>
      </w:r>
      <w:r w:rsidR="00E117C1">
        <w:rPr>
          <w:rFonts w:ascii="Times New Roman" w:hAnsi="Times New Roman" w:cs="Times New Roman"/>
          <w:sz w:val="24"/>
          <w:szCs w:val="24"/>
          <w:lang w:val="el-GR"/>
        </w:rPr>
        <w:t xml:space="preserve">, κάτι που </w:t>
      </w:r>
      <w:r w:rsidR="00797092">
        <w:rPr>
          <w:rFonts w:ascii="Times New Roman" w:hAnsi="Times New Roman" w:cs="Times New Roman"/>
          <w:sz w:val="24"/>
          <w:szCs w:val="24"/>
          <w:lang w:val="el-GR"/>
        </w:rPr>
        <w:t>παράγει</w:t>
      </w:r>
      <w:r w:rsidR="00E117C1">
        <w:rPr>
          <w:rFonts w:ascii="Times New Roman" w:hAnsi="Times New Roman" w:cs="Times New Roman"/>
          <w:sz w:val="24"/>
          <w:szCs w:val="24"/>
          <w:lang w:val="el-GR"/>
        </w:rPr>
        <w:t xml:space="preserve"> επιπλέον πίεση </w:t>
      </w:r>
      <w:r w:rsidR="008D4925">
        <w:rPr>
          <w:rFonts w:ascii="Times New Roman" w:hAnsi="Times New Roman" w:cs="Times New Roman"/>
          <w:sz w:val="24"/>
          <w:szCs w:val="24"/>
          <w:lang w:val="el-GR"/>
        </w:rPr>
        <w:t>στους επιχειρηματίες οι</w:t>
      </w:r>
      <w:r w:rsidR="00797092">
        <w:rPr>
          <w:rFonts w:ascii="Times New Roman" w:hAnsi="Times New Roman" w:cs="Times New Roman"/>
          <w:sz w:val="24"/>
          <w:szCs w:val="24"/>
          <w:lang w:val="el-GR"/>
        </w:rPr>
        <w:t xml:space="preserve"> οποί</w:t>
      </w:r>
      <w:r w:rsidR="008D4925">
        <w:rPr>
          <w:rFonts w:ascii="Times New Roman" w:hAnsi="Times New Roman" w:cs="Times New Roman"/>
          <w:sz w:val="24"/>
          <w:szCs w:val="24"/>
          <w:lang w:val="el-GR"/>
        </w:rPr>
        <w:t>οι</w:t>
      </w:r>
      <w:r w:rsidR="00797092">
        <w:rPr>
          <w:rFonts w:ascii="Times New Roman" w:hAnsi="Times New Roman" w:cs="Times New Roman"/>
          <w:sz w:val="24"/>
          <w:szCs w:val="24"/>
          <w:lang w:val="el-GR"/>
        </w:rPr>
        <w:t xml:space="preserve"> πασχίζουν </w:t>
      </w:r>
      <w:r w:rsidR="00DC3C14">
        <w:rPr>
          <w:rFonts w:ascii="Times New Roman" w:hAnsi="Times New Roman" w:cs="Times New Roman"/>
          <w:sz w:val="24"/>
          <w:szCs w:val="24"/>
          <w:lang w:val="el-GR"/>
        </w:rPr>
        <w:t xml:space="preserve">να διαχειριστούν </w:t>
      </w:r>
      <w:r w:rsidR="00BF2EB6">
        <w:rPr>
          <w:rFonts w:ascii="Times New Roman" w:hAnsi="Times New Roman" w:cs="Times New Roman"/>
          <w:sz w:val="24"/>
          <w:szCs w:val="24"/>
          <w:lang w:val="el-GR"/>
        </w:rPr>
        <w:t xml:space="preserve">αποδοτικά </w:t>
      </w:r>
      <w:r w:rsidR="00DC3C14">
        <w:rPr>
          <w:rFonts w:ascii="Times New Roman" w:hAnsi="Times New Roman" w:cs="Times New Roman"/>
          <w:sz w:val="24"/>
          <w:szCs w:val="24"/>
          <w:lang w:val="el-GR"/>
        </w:rPr>
        <w:t>την πελατειακή τους βάση και να αποκτήσουν ανταγωνιστικό πλεονέκτημα</w:t>
      </w:r>
      <w:r w:rsidR="00BF2EB6">
        <w:rPr>
          <w:rFonts w:ascii="Times New Roman" w:hAnsi="Times New Roman" w:cs="Times New Roman"/>
          <w:sz w:val="24"/>
          <w:szCs w:val="24"/>
          <w:lang w:val="el-GR"/>
        </w:rPr>
        <w:t xml:space="preserve"> μέσα σε αυτό το κορεσμένο περιβάλλον</w:t>
      </w:r>
      <w:r w:rsidR="007B2180" w:rsidRPr="00752C46">
        <w:rPr>
          <w:rFonts w:ascii="Times New Roman" w:hAnsi="Times New Roman" w:cs="Times New Roman"/>
          <w:sz w:val="24"/>
          <w:szCs w:val="24"/>
          <w:lang w:val="el-GR"/>
        </w:rPr>
        <w:t>.</w:t>
      </w:r>
      <w:r w:rsidR="008D4925">
        <w:rPr>
          <w:rFonts w:ascii="Times New Roman" w:hAnsi="Times New Roman" w:cs="Times New Roman"/>
          <w:sz w:val="24"/>
          <w:szCs w:val="24"/>
          <w:lang w:val="el-GR"/>
        </w:rPr>
        <w:t xml:space="preserve"> Σε</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αυτή</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την</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κατεύθυνση</w:t>
      </w:r>
      <w:r w:rsidR="008D4925"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το</w:t>
      </w:r>
      <w:r w:rsidR="00252B8F"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μοντέλο</w:t>
      </w:r>
      <w:r w:rsidR="00252B8F"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n-US"/>
        </w:rPr>
        <w:t>LRFMP</w:t>
      </w:r>
      <w:r w:rsidR="00252B8F"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μπορεί</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να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παράσχει</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χρήσιμες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πληροφορίες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για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διαφορετικά</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προφίλ</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πελατών</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να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βοηθήσει</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υπεύθυνους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λήψης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αποφάσεων</w:t>
      </w:r>
      <w:r w:rsidR="00356A5A" w:rsidRPr="00120253">
        <w:rPr>
          <w:rFonts w:ascii="Times New Roman" w:hAnsi="Times New Roman" w:cs="Times New Roman"/>
          <w:sz w:val="24"/>
          <w:szCs w:val="24"/>
          <w:lang w:val="el-GR"/>
        </w:rPr>
        <w:t xml:space="preserve"> </w:t>
      </w:r>
      <w:r w:rsidR="00612F90">
        <w:rPr>
          <w:rFonts w:ascii="Times New Roman" w:hAnsi="Times New Roman" w:cs="Times New Roman"/>
          <w:sz w:val="24"/>
          <w:szCs w:val="24"/>
          <w:lang w:val="el-GR"/>
        </w:rPr>
        <w:t>να</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αναπτύξουν</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αποτελεσματικές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σχέσεις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με</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τους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πελάτες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και</w:t>
      </w:r>
      <w:r w:rsidR="00042A88" w:rsidRPr="00120253">
        <w:rPr>
          <w:rFonts w:ascii="Times New Roman" w:hAnsi="Times New Roman" w:cs="Times New Roman"/>
          <w:sz w:val="24"/>
          <w:szCs w:val="24"/>
          <w:lang w:val="el-GR"/>
        </w:rPr>
        <w:t xml:space="preserve"> </w:t>
      </w:r>
      <w:r w:rsidR="0043148F">
        <w:rPr>
          <w:rFonts w:ascii="Times New Roman" w:hAnsi="Times New Roman" w:cs="Times New Roman"/>
          <w:sz w:val="24"/>
          <w:szCs w:val="24"/>
          <w:lang w:val="el-GR"/>
        </w:rPr>
        <w:t>να</w:t>
      </w:r>
      <w:r w:rsidR="0000319A">
        <w:rPr>
          <w:rFonts w:ascii="Times New Roman" w:hAnsi="Times New Roman" w:cs="Times New Roman"/>
          <w:sz w:val="24"/>
          <w:szCs w:val="24"/>
          <w:lang w:val="el-GR"/>
        </w:rPr>
        <w:t xml:space="preserve"> κατανείμουν</w:t>
      </w:r>
      <w:r w:rsidR="00DF39B1">
        <w:rPr>
          <w:rFonts w:ascii="Times New Roman" w:hAnsi="Times New Roman" w:cs="Times New Roman"/>
          <w:sz w:val="24"/>
          <w:szCs w:val="24"/>
          <w:lang w:val="el-GR"/>
        </w:rPr>
        <w:t xml:space="preserve"> με αποδοτικό τρόπο </w:t>
      </w:r>
      <w:r w:rsidR="00F75116">
        <w:rPr>
          <w:rFonts w:ascii="Times New Roman" w:hAnsi="Times New Roman" w:cs="Times New Roman"/>
          <w:sz w:val="24"/>
          <w:szCs w:val="24"/>
          <w:lang w:val="el-GR"/>
        </w:rPr>
        <w:t>τους διαθέσιμους πόρους</w:t>
      </w:r>
      <w:r w:rsidR="00D6459C">
        <w:rPr>
          <w:rFonts w:ascii="Times New Roman" w:hAnsi="Times New Roman" w:cs="Times New Roman"/>
          <w:sz w:val="24"/>
          <w:szCs w:val="24"/>
          <w:lang w:val="el-GR"/>
        </w:rPr>
        <w:t xml:space="preserve"> των διαφόρων</w:t>
      </w:r>
      <w:r w:rsidR="00042A88" w:rsidRPr="00120253">
        <w:rPr>
          <w:rFonts w:ascii="Times New Roman" w:hAnsi="Times New Roman" w:cs="Times New Roman"/>
          <w:sz w:val="24"/>
          <w:szCs w:val="24"/>
          <w:lang w:val="el-GR"/>
        </w:rPr>
        <w:t xml:space="preserve"> </w:t>
      </w:r>
      <w:r w:rsidR="00120253">
        <w:rPr>
          <w:rFonts w:ascii="Times New Roman" w:hAnsi="Times New Roman" w:cs="Times New Roman"/>
          <w:sz w:val="24"/>
          <w:szCs w:val="24"/>
          <w:lang w:val="el-GR"/>
        </w:rPr>
        <w:t>στρατηγικ</w:t>
      </w:r>
      <w:r w:rsidR="00D6459C">
        <w:rPr>
          <w:rFonts w:ascii="Times New Roman" w:hAnsi="Times New Roman" w:cs="Times New Roman"/>
          <w:sz w:val="24"/>
          <w:szCs w:val="24"/>
          <w:lang w:val="el-GR"/>
        </w:rPr>
        <w:t>ών</w:t>
      </w:r>
      <w:r w:rsidR="00120253" w:rsidRPr="00120253">
        <w:rPr>
          <w:rFonts w:ascii="Times New Roman" w:hAnsi="Times New Roman" w:cs="Times New Roman"/>
          <w:sz w:val="24"/>
          <w:szCs w:val="24"/>
          <w:lang w:val="el-GR"/>
        </w:rPr>
        <w:t xml:space="preserve"> </w:t>
      </w:r>
      <w:r w:rsidR="00120253">
        <w:rPr>
          <w:rFonts w:ascii="Times New Roman" w:hAnsi="Times New Roman" w:cs="Times New Roman"/>
          <w:sz w:val="24"/>
          <w:szCs w:val="24"/>
          <w:lang w:val="el-GR"/>
        </w:rPr>
        <w:t>μάρκετινγκ.</w:t>
      </w:r>
      <w:r w:rsidR="00D66EFA" w:rsidRPr="00120253">
        <w:rPr>
          <w:rFonts w:ascii="Times New Roman" w:hAnsi="Times New Roman" w:cs="Times New Roman"/>
          <w:sz w:val="24"/>
          <w:szCs w:val="24"/>
          <w:lang w:val="el-GR"/>
        </w:rPr>
        <w:t xml:space="preserve"> </w:t>
      </w:r>
    </w:p>
    <w:p w14:paraId="185CD009" w14:textId="77777777" w:rsidR="00B5631D" w:rsidRPr="001E3A2C" w:rsidRDefault="00B5631D" w:rsidP="0000360D">
      <w:pPr>
        <w:spacing w:line="360" w:lineRule="auto"/>
        <w:jc w:val="both"/>
        <w:rPr>
          <w:rFonts w:ascii="Times New Roman" w:hAnsi="Times New Roman" w:cs="Times New Roman"/>
          <w:sz w:val="24"/>
          <w:szCs w:val="24"/>
          <w:lang w:val="el-GR"/>
        </w:rPr>
      </w:pPr>
    </w:p>
    <w:p w14:paraId="194CBC51" w14:textId="25B5E854" w:rsidR="00EC6A51" w:rsidRPr="00EC6A51" w:rsidRDefault="00EA2F28" w:rsidP="00EC6A51">
      <w:pPr>
        <w:spacing w:line="360" w:lineRule="auto"/>
        <w:jc w:val="both"/>
        <w:rPr>
          <w:rFonts w:ascii="Times New Roman" w:eastAsia="Times New Roman" w:hAnsi="Times New Roman" w:cs="Times New Roman"/>
          <w:sz w:val="24"/>
          <w:szCs w:val="24"/>
          <w:lang w:val="el-GR"/>
        </w:rPr>
      </w:pPr>
      <w:r w:rsidRPr="00A847B0">
        <w:rPr>
          <w:rFonts w:ascii="Times New Roman" w:eastAsia="Times New Roman" w:hAnsi="Times New Roman" w:cs="Times New Roman"/>
          <w:sz w:val="24"/>
          <w:szCs w:val="24"/>
          <w:lang w:val="el-GR"/>
        </w:rPr>
        <w:t>Στην έρευνά τους, ο</w:t>
      </w:r>
      <w:r w:rsidR="00B5631D" w:rsidRPr="00A847B0">
        <w:rPr>
          <w:rFonts w:ascii="Times New Roman" w:eastAsia="Times New Roman" w:hAnsi="Times New Roman" w:cs="Times New Roman"/>
          <w:sz w:val="24"/>
          <w:szCs w:val="24"/>
          <w:lang w:val="el-GR"/>
        </w:rPr>
        <w:t xml:space="preserve">ι </w:t>
      </w:r>
      <w:r w:rsidR="00B5631D" w:rsidRPr="00A847B0">
        <w:rPr>
          <w:rFonts w:ascii="Times New Roman" w:eastAsia="Times New Roman" w:hAnsi="Times New Roman" w:cs="Times New Roman"/>
          <w:sz w:val="24"/>
          <w:szCs w:val="24"/>
        </w:rPr>
        <w:t>Liu</w:t>
      </w:r>
      <w:r w:rsidR="00B5631D" w:rsidRPr="00A847B0">
        <w:rPr>
          <w:rFonts w:ascii="Times New Roman" w:eastAsia="Times New Roman" w:hAnsi="Times New Roman" w:cs="Times New Roman"/>
          <w:sz w:val="24"/>
          <w:szCs w:val="24"/>
          <w:lang w:val="el-GR"/>
        </w:rPr>
        <w:t xml:space="preserve"> και </w:t>
      </w:r>
      <w:r w:rsidR="00B5631D" w:rsidRPr="00A847B0">
        <w:rPr>
          <w:rFonts w:ascii="Times New Roman" w:eastAsia="Times New Roman" w:hAnsi="Times New Roman" w:cs="Times New Roman"/>
          <w:sz w:val="24"/>
          <w:szCs w:val="24"/>
        </w:rPr>
        <w:t>Shih</w:t>
      </w:r>
      <w:r w:rsidR="00B5631D" w:rsidRPr="00A847B0">
        <w:rPr>
          <w:rFonts w:ascii="Times New Roman" w:eastAsia="Times New Roman" w:hAnsi="Times New Roman" w:cs="Times New Roman"/>
          <w:sz w:val="24"/>
          <w:szCs w:val="24"/>
          <w:lang w:val="el-GR"/>
        </w:rPr>
        <w:t xml:space="preserve"> (2005)</w:t>
      </w:r>
      <w:r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l-GR"/>
        </w:rPr>
        <w:t>ανέπτυξαν μία νέα μεθοδολογία σύστασης προϊόντων (</w:t>
      </w:r>
      <w:r w:rsidR="00791BF7" w:rsidRPr="00A847B0">
        <w:rPr>
          <w:rFonts w:ascii="Times New Roman" w:eastAsia="Times New Roman" w:hAnsi="Times New Roman" w:cs="Times New Roman"/>
          <w:sz w:val="24"/>
          <w:szCs w:val="24"/>
          <w:lang w:val="en-US"/>
        </w:rPr>
        <w:t>product</w:t>
      </w:r>
      <w:r w:rsidR="00791BF7"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n-US"/>
        </w:rPr>
        <w:t>recommendation</w:t>
      </w:r>
      <w:r w:rsidR="00791BF7"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n-US"/>
        </w:rPr>
        <w:t>system</w:t>
      </w:r>
      <w:r w:rsidR="00791BF7" w:rsidRPr="00A847B0">
        <w:rPr>
          <w:rFonts w:ascii="Times New Roman" w:eastAsia="Times New Roman" w:hAnsi="Times New Roman" w:cs="Times New Roman"/>
          <w:sz w:val="24"/>
          <w:szCs w:val="24"/>
          <w:lang w:val="el-GR"/>
        </w:rPr>
        <w:t>)</w:t>
      </w:r>
      <w:r w:rsidR="00C83D37" w:rsidRPr="00A847B0">
        <w:rPr>
          <w:rFonts w:ascii="Times New Roman" w:eastAsia="Times New Roman" w:hAnsi="Times New Roman" w:cs="Times New Roman"/>
          <w:sz w:val="24"/>
          <w:szCs w:val="24"/>
          <w:lang w:val="el-GR"/>
        </w:rPr>
        <w:t xml:space="preserve"> δίνοντας ιδιαίτερη έμφαση</w:t>
      </w:r>
      <w:r w:rsidR="0078531A" w:rsidRPr="00A847B0">
        <w:rPr>
          <w:rFonts w:ascii="Times New Roman" w:eastAsia="Times New Roman" w:hAnsi="Times New Roman" w:cs="Times New Roman"/>
          <w:sz w:val="24"/>
          <w:szCs w:val="24"/>
          <w:lang w:val="el-GR"/>
        </w:rPr>
        <w:t xml:space="preserve"> </w:t>
      </w:r>
      <w:r w:rsidR="00C83D37" w:rsidRPr="00A847B0">
        <w:rPr>
          <w:rFonts w:ascii="Times New Roman" w:eastAsia="Times New Roman" w:hAnsi="Times New Roman" w:cs="Times New Roman"/>
          <w:sz w:val="24"/>
          <w:szCs w:val="24"/>
          <w:lang w:val="el-GR"/>
        </w:rPr>
        <w:t>στ</w:t>
      </w:r>
      <w:r w:rsidR="00943723" w:rsidRPr="00A847B0">
        <w:rPr>
          <w:rFonts w:ascii="Times New Roman" w:eastAsia="Times New Roman" w:hAnsi="Times New Roman" w:cs="Times New Roman"/>
          <w:sz w:val="24"/>
          <w:szCs w:val="24"/>
          <w:lang w:val="el-GR"/>
        </w:rPr>
        <w:t>ην αξία διάρκειας ζωής του πελάτ</w:t>
      </w:r>
      <w:r w:rsidR="0078531A" w:rsidRPr="00A847B0">
        <w:rPr>
          <w:rFonts w:ascii="Times New Roman" w:eastAsia="Times New Roman" w:hAnsi="Times New Roman" w:cs="Times New Roman"/>
          <w:sz w:val="24"/>
          <w:szCs w:val="24"/>
          <w:lang w:val="el-GR"/>
        </w:rPr>
        <w:t>η</w:t>
      </w:r>
      <w:r w:rsidR="005C71CB" w:rsidRPr="00A847B0">
        <w:rPr>
          <w:rFonts w:ascii="Times New Roman" w:eastAsia="Times New Roman" w:hAnsi="Times New Roman" w:cs="Times New Roman"/>
          <w:sz w:val="24"/>
          <w:szCs w:val="24"/>
          <w:lang w:val="el-GR"/>
        </w:rPr>
        <w:t xml:space="preserve"> (</w:t>
      </w:r>
      <w:r w:rsidR="005C71CB" w:rsidRPr="00A847B0">
        <w:rPr>
          <w:rFonts w:ascii="Times New Roman" w:eastAsia="Times New Roman" w:hAnsi="Times New Roman" w:cs="Times New Roman"/>
          <w:sz w:val="24"/>
          <w:szCs w:val="24"/>
          <w:lang w:val="en-US"/>
        </w:rPr>
        <w:t>CLV</w:t>
      </w:r>
      <w:r w:rsidR="005C71CB" w:rsidRPr="00A847B0">
        <w:rPr>
          <w:rFonts w:ascii="Times New Roman" w:eastAsia="Times New Roman" w:hAnsi="Times New Roman" w:cs="Times New Roman"/>
          <w:sz w:val="24"/>
          <w:szCs w:val="24"/>
          <w:lang w:val="el-GR"/>
        </w:rPr>
        <w:t>)</w:t>
      </w:r>
      <w:r w:rsidR="002D7823">
        <w:rPr>
          <w:rFonts w:ascii="Times New Roman" w:eastAsia="Times New Roman" w:hAnsi="Times New Roman" w:cs="Times New Roman"/>
          <w:sz w:val="24"/>
          <w:szCs w:val="24"/>
          <w:lang w:val="el-GR"/>
        </w:rPr>
        <w:t xml:space="preserve"> </w:t>
      </w:r>
      <w:r w:rsidR="0019184A">
        <w:rPr>
          <w:rFonts w:ascii="Times New Roman" w:eastAsia="Times New Roman" w:hAnsi="Times New Roman" w:cs="Times New Roman"/>
          <w:sz w:val="24"/>
          <w:szCs w:val="24"/>
          <w:lang w:val="el-GR"/>
        </w:rPr>
        <w:t xml:space="preserve">η οποία προσδιορίζεται από τη σταθμισμένη </w:t>
      </w:r>
      <w:r w:rsidR="0019184A">
        <w:rPr>
          <w:rFonts w:ascii="Times New Roman" w:eastAsia="Times New Roman" w:hAnsi="Times New Roman" w:cs="Times New Roman"/>
          <w:sz w:val="24"/>
          <w:szCs w:val="24"/>
          <w:lang w:val="en-US"/>
        </w:rPr>
        <w:t>RFM</w:t>
      </w:r>
      <w:r w:rsidR="00221FBE" w:rsidRPr="00221FBE">
        <w:rPr>
          <w:rFonts w:ascii="Times New Roman" w:eastAsia="Times New Roman" w:hAnsi="Times New Roman" w:cs="Times New Roman"/>
          <w:sz w:val="24"/>
          <w:szCs w:val="24"/>
          <w:lang w:val="el-GR"/>
        </w:rPr>
        <w:t xml:space="preserve"> </w:t>
      </w:r>
      <w:r w:rsidR="00221FBE" w:rsidRPr="00274EC0">
        <w:rPr>
          <w:rFonts w:ascii="Times New Roman" w:eastAsia="Times New Roman" w:hAnsi="Times New Roman" w:cs="Times New Roman"/>
          <w:sz w:val="24"/>
          <w:szCs w:val="24"/>
          <w:lang w:val="el-GR"/>
        </w:rPr>
        <w:t>(</w:t>
      </w:r>
      <w:r w:rsidR="00274EC0" w:rsidRPr="00622376">
        <w:rPr>
          <w:rFonts w:ascii="Times New Roman" w:eastAsia="Times New Roman" w:hAnsi="Times New Roman" w:cs="Times New Roman"/>
          <w:b/>
          <w:bCs/>
          <w:sz w:val="24"/>
          <w:szCs w:val="24"/>
          <w:lang w:val="en-US"/>
        </w:rPr>
        <w:t>Weighted</w:t>
      </w:r>
      <w:r w:rsidR="00274EC0" w:rsidRPr="00622376">
        <w:rPr>
          <w:rFonts w:ascii="Times New Roman" w:eastAsia="Times New Roman" w:hAnsi="Times New Roman" w:cs="Times New Roman"/>
          <w:b/>
          <w:bCs/>
          <w:sz w:val="24"/>
          <w:szCs w:val="24"/>
          <w:lang w:val="el-GR"/>
        </w:rPr>
        <w:t xml:space="preserve"> </w:t>
      </w:r>
      <w:r w:rsidR="00274EC0" w:rsidRPr="00622376">
        <w:rPr>
          <w:rFonts w:ascii="Times New Roman" w:eastAsia="Times New Roman" w:hAnsi="Times New Roman" w:cs="Times New Roman"/>
          <w:b/>
          <w:bCs/>
          <w:sz w:val="24"/>
          <w:szCs w:val="24"/>
          <w:lang w:val="en-US"/>
        </w:rPr>
        <w:t>RFM</w:t>
      </w:r>
      <w:r w:rsidR="00274EC0" w:rsidRPr="00274EC0">
        <w:rPr>
          <w:rFonts w:ascii="Times New Roman" w:eastAsia="Times New Roman" w:hAnsi="Times New Roman" w:cs="Times New Roman"/>
          <w:sz w:val="24"/>
          <w:szCs w:val="24"/>
          <w:lang w:val="el-GR"/>
        </w:rPr>
        <w:t>)</w:t>
      </w:r>
      <w:r w:rsidR="0078531A" w:rsidRPr="00A847B0">
        <w:rPr>
          <w:rFonts w:ascii="Times New Roman" w:eastAsia="Times New Roman" w:hAnsi="Times New Roman" w:cs="Times New Roman"/>
          <w:sz w:val="24"/>
          <w:szCs w:val="24"/>
          <w:lang w:val="el-GR"/>
        </w:rPr>
        <w:t>.</w:t>
      </w:r>
      <w:r w:rsidR="006859C2" w:rsidRPr="00A847B0">
        <w:rPr>
          <w:rFonts w:ascii="Times New Roman" w:eastAsia="Times New Roman" w:hAnsi="Times New Roman" w:cs="Times New Roman"/>
          <w:sz w:val="24"/>
          <w:szCs w:val="24"/>
          <w:lang w:val="el-GR"/>
        </w:rPr>
        <w:t xml:space="preserve"> </w:t>
      </w:r>
      <w:r w:rsidR="006B787D" w:rsidRPr="00A847B0">
        <w:rPr>
          <w:rFonts w:ascii="Times New Roman" w:eastAsia="Times New Roman" w:hAnsi="Times New Roman" w:cs="Times New Roman"/>
          <w:sz w:val="24"/>
          <w:szCs w:val="24"/>
          <w:lang w:val="el-GR"/>
        </w:rPr>
        <w:t xml:space="preserve">Η προτεινόμενη μεθοδολογία χρησιμοποιεί κυρίως τις τεχνικές </w:t>
      </w:r>
      <w:r w:rsidR="008A2CA1" w:rsidRPr="00A847B0">
        <w:rPr>
          <w:rFonts w:ascii="Times New Roman" w:eastAsia="Times New Roman" w:hAnsi="Times New Roman" w:cs="Times New Roman"/>
          <w:sz w:val="24"/>
          <w:szCs w:val="24"/>
          <w:lang w:val="el-GR"/>
        </w:rPr>
        <w:t xml:space="preserve">της </w:t>
      </w:r>
      <w:r w:rsidR="008A2CA1" w:rsidRPr="00A847B0">
        <w:rPr>
          <w:rFonts w:ascii="Times New Roman" w:hAnsi="Times New Roman" w:cs="Times New Roman"/>
          <w:sz w:val="24"/>
          <w:szCs w:val="24"/>
          <w:lang w:val="en-US"/>
        </w:rPr>
        <w:t>M</w:t>
      </w:r>
      <w:r w:rsidR="008A2CA1" w:rsidRPr="00A847B0">
        <w:rPr>
          <w:rFonts w:ascii="Times New Roman" w:hAnsi="Times New Roman" w:cs="Times New Roman"/>
          <w:sz w:val="24"/>
          <w:szCs w:val="24"/>
          <w:lang w:val="el-GR"/>
        </w:rPr>
        <w:t xml:space="preserve">εθόδου Αναλυτικής Ιεράρχησης </w:t>
      </w:r>
      <w:r w:rsidR="009C1939" w:rsidRPr="00A847B0">
        <w:rPr>
          <w:rFonts w:ascii="Times New Roman" w:hAnsi="Times New Roman" w:cs="Times New Roman"/>
          <w:sz w:val="24"/>
          <w:szCs w:val="24"/>
          <w:lang w:val="el-GR"/>
        </w:rPr>
        <w:t>(</w:t>
      </w:r>
      <w:r w:rsidR="009C1939" w:rsidRPr="00A847B0">
        <w:rPr>
          <w:rFonts w:ascii="Times New Roman" w:hAnsi="Times New Roman" w:cs="Times New Roman"/>
          <w:sz w:val="24"/>
          <w:szCs w:val="24"/>
        </w:rPr>
        <w:t>Analytic</w:t>
      </w:r>
      <w:r w:rsidR="009C1939" w:rsidRPr="00A847B0">
        <w:rPr>
          <w:rFonts w:ascii="Times New Roman" w:hAnsi="Times New Roman" w:cs="Times New Roman"/>
          <w:sz w:val="24"/>
          <w:szCs w:val="24"/>
          <w:lang w:val="el-GR"/>
        </w:rPr>
        <w:t xml:space="preserve"> </w:t>
      </w:r>
      <w:r w:rsidR="009C1939" w:rsidRPr="00A847B0">
        <w:rPr>
          <w:rFonts w:ascii="Times New Roman" w:hAnsi="Times New Roman" w:cs="Times New Roman"/>
          <w:sz w:val="24"/>
          <w:szCs w:val="24"/>
        </w:rPr>
        <w:t>Hierarchy</w:t>
      </w:r>
      <w:r w:rsidR="009C1939" w:rsidRPr="00A847B0">
        <w:rPr>
          <w:rFonts w:ascii="Times New Roman" w:hAnsi="Times New Roman" w:cs="Times New Roman"/>
          <w:sz w:val="24"/>
          <w:szCs w:val="24"/>
          <w:lang w:val="el-GR"/>
        </w:rPr>
        <w:t xml:space="preserve"> </w:t>
      </w:r>
      <w:r w:rsidR="009C1939" w:rsidRPr="00A847B0">
        <w:rPr>
          <w:rFonts w:ascii="Times New Roman" w:hAnsi="Times New Roman" w:cs="Times New Roman"/>
          <w:sz w:val="24"/>
          <w:szCs w:val="24"/>
        </w:rPr>
        <w:t>Process</w:t>
      </w:r>
      <w:r w:rsidR="009C1939" w:rsidRPr="00A847B0">
        <w:rPr>
          <w:rFonts w:ascii="Times New Roman" w:hAnsi="Times New Roman" w:cs="Times New Roman"/>
          <w:sz w:val="24"/>
          <w:szCs w:val="24"/>
          <w:lang w:val="el-GR"/>
        </w:rPr>
        <w:t>)</w:t>
      </w:r>
      <w:r w:rsidR="006B787D" w:rsidRPr="00A847B0">
        <w:rPr>
          <w:rFonts w:ascii="Times New Roman" w:eastAsia="Times New Roman" w:hAnsi="Times New Roman" w:cs="Times New Roman"/>
          <w:sz w:val="24"/>
          <w:szCs w:val="24"/>
          <w:lang w:val="el-GR"/>
        </w:rPr>
        <w:t xml:space="preserve">, </w:t>
      </w:r>
      <w:r w:rsidR="00AA611F" w:rsidRPr="00A847B0">
        <w:rPr>
          <w:rFonts w:ascii="Times New Roman" w:eastAsia="Times New Roman" w:hAnsi="Times New Roman" w:cs="Times New Roman"/>
          <w:sz w:val="24"/>
          <w:szCs w:val="24"/>
          <w:lang w:val="el-GR"/>
        </w:rPr>
        <w:t>συσταδοποίησης (</w:t>
      </w:r>
      <w:r w:rsidR="00AA611F" w:rsidRPr="00A847B0">
        <w:rPr>
          <w:rFonts w:ascii="Times New Roman" w:eastAsia="Times New Roman" w:hAnsi="Times New Roman" w:cs="Times New Roman"/>
          <w:sz w:val="24"/>
          <w:szCs w:val="24"/>
          <w:lang w:val="en-US"/>
        </w:rPr>
        <w:t>clustering</w:t>
      </w:r>
      <w:r w:rsidR="00AA611F" w:rsidRPr="00A847B0">
        <w:rPr>
          <w:rFonts w:ascii="Times New Roman" w:eastAsia="Times New Roman" w:hAnsi="Times New Roman" w:cs="Times New Roman"/>
          <w:sz w:val="24"/>
          <w:szCs w:val="24"/>
          <w:lang w:val="el-GR"/>
        </w:rPr>
        <w:t>)</w:t>
      </w:r>
      <w:r w:rsidR="006B787D" w:rsidRPr="00A847B0">
        <w:rPr>
          <w:rFonts w:ascii="Times New Roman" w:eastAsia="Times New Roman" w:hAnsi="Times New Roman" w:cs="Times New Roman"/>
          <w:sz w:val="24"/>
          <w:szCs w:val="24"/>
          <w:lang w:val="el-GR"/>
        </w:rPr>
        <w:t xml:space="preserve"> και εξόρυξης κανόνων συσχέτισης</w:t>
      </w:r>
      <w:r w:rsidR="00AA611F"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association</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rule</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mining</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techniques</w:t>
      </w:r>
      <w:r w:rsidR="009C1939" w:rsidRPr="00A847B0">
        <w:rPr>
          <w:rFonts w:ascii="Times New Roman" w:eastAsia="Times New Roman" w:hAnsi="Times New Roman" w:cs="Times New Roman"/>
          <w:sz w:val="24"/>
          <w:szCs w:val="24"/>
          <w:lang w:val="el-GR"/>
        </w:rPr>
        <w:t>)</w:t>
      </w:r>
      <w:r w:rsidR="006859C2" w:rsidRPr="00A847B0">
        <w:rPr>
          <w:rFonts w:ascii="Times New Roman" w:eastAsia="Times New Roman" w:hAnsi="Times New Roman" w:cs="Times New Roman"/>
          <w:sz w:val="24"/>
          <w:szCs w:val="24"/>
          <w:lang w:val="el-GR"/>
        </w:rPr>
        <w:t>.</w:t>
      </w:r>
      <w:r w:rsidR="00EC6A51" w:rsidRPr="00A847B0">
        <w:rPr>
          <w:rFonts w:ascii="Times New Roman" w:hAnsi="Times New Roman" w:cs="Times New Roman"/>
          <w:sz w:val="24"/>
          <w:szCs w:val="24"/>
          <w:lang w:val="el-GR"/>
        </w:rPr>
        <w:t xml:space="preserve"> </w:t>
      </w:r>
      <w:r w:rsidR="00C4141E" w:rsidRPr="00A847B0">
        <w:rPr>
          <w:rFonts w:ascii="Times New Roman" w:eastAsia="Times New Roman" w:hAnsi="Times New Roman" w:cs="Times New Roman"/>
          <w:sz w:val="24"/>
          <w:szCs w:val="24"/>
          <w:lang w:val="el-GR"/>
        </w:rPr>
        <w:t>Αρχικά</w:t>
      </w:r>
      <w:r w:rsidR="00EC6A51" w:rsidRPr="00A847B0">
        <w:rPr>
          <w:rFonts w:ascii="Times New Roman" w:eastAsia="Times New Roman" w:hAnsi="Times New Roman" w:cs="Times New Roman"/>
          <w:sz w:val="24"/>
          <w:szCs w:val="24"/>
          <w:lang w:val="el-GR"/>
        </w:rPr>
        <w:t xml:space="preserve"> οι τιμές R</w:t>
      </w:r>
      <w:r w:rsidR="00213893" w:rsidRPr="00A847B0">
        <w:rPr>
          <w:rFonts w:ascii="Times New Roman" w:eastAsia="Times New Roman" w:hAnsi="Times New Roman" w:cs="Times New Roman"/>
          <w:sz w:val="24"/>
          <w:szCs w:val="24"/>
          <w:lang w:val="el-GR"/>
        </w:rPr>
        <w:t xml:space="preserve">, </w:t>
      </w:r>
      <w:r w:rsidR="00EC6A51" w:rsidRPr="00A847B0">
        <w:rPr>
          <w:rFonts w:ascii="Times New Roman" w:eastAsia="Times New Roman" w:hAnsi="Times New Roman" w:cs="Times New Roman"/>
          <w:sz w:val="24"/>
          <w:szCs w:val="24"/>
          <w:lang w:val="el-GR"/>
        </w:rPr>
        <w:t>F</w:t>
      </w:r>
      <w:r w:rsidR="00213893" w:rsidRPr="00A847B0">
        <w:rPr>
          <w:rFonts w:ascii="Times New Roman" w:eastAsia="Times New Roman" w:hAnsi="Times New Roman" w:cs="Times New Roman"/>
          <w:sz w:val="24"/>
          <w:szCs w:val="24"/>
          <w:lang w:val="el-GR"/>
        </w:rPr>
        <w:t xml:space="preserve"> και </w:t>
      </w:r>
      <w:r w:rsidR="00EC6A51" w:rsidRPr="00A847B0">
        <w:rPr>
          <w:rFonts w:ascii="Times New Roman" w:eastAsia="Times New Roman" w:hAnsi="Times New Roman" w:cs="Times New Roman"/>
          <w:sz w:val="24"/>
          <w:szCs w:val="24"/>
          <w:lang w:val="el-GR"/>
        </w:rPr>
        <w:t xml:space="preserve">M χρησιμοποιήθηκαν για την </w:t>
      </w:r>
      <w:r w:rsidR="00AE39D7" w:rsidRPr="00A847B0">
        <w:rPr>
          <w:rFonts w:ascii="Times New Roman" w:eastAsia="Times New Roman" w:hAnsi="Times New Roman" w:cs="Times New Roman"/>
          <w:sz w:val="24"/>
          <w:szCs w:val="24"/>
          <w:lang w:val="el-GR"/>
        </w:rPr>
        <w:t>τμηματοποίηση</w:t>
      </w:r>
      <w:r w:rsidR="00EC6A51" w:rsidRPr="00A847B0">
        <w:rPr>
          <w:rFonts w:ascii="Times New Roman" w:eastAsia="Times New Roman" w:hAnsi="Times New Roman" w:cs="Times New Roman"/>
          <w:sz w:val="24"/>
          <w:szCs w:val="24"/>
          <w:lang w:val="el-GR"/>
        </w:rPr>
        <w:t xml:space="preserve"> των πελατών σε ομάδες με παρόμοιες τιμές</w:t>
      </w:r>
      <w:r w:rsidR="00291209" w:rsidRPr="00A847B0">
        <w:rPr>
          <w:rFonts w:ascii="Times New Roman" w:eastAsia="Times New Roman" w:hAnsi="Times New Roman" w:cs="Times New Roman"/>
          <w:sz w:val="24"/>
          <w:szCs w:val="24"/>
          <w:lang w:val="el-GR"/>
        </w:rPr>
        <w:t xml:space="preserve">. Η μέθοδος </w:t>
      </w:r>
      <w:r w:rsidR="00291209" w:rsidRPr="00A847B0">
        <w:rPr>
          <w:rFonts w:ascii="Times New Roman" w:eastAsia="Times New Roman" w:hAnsi="Times New Roman" w:cs="Times New Roman"/>
          <w:sz w:val="24"/>
          <w:szCs w:val="24"/>
          <w:lang w:val="en-US"/>
        </w:rPr>
        <w:t>AHP</w:t>
      </w:r>
      <w:r w:rsidR="00291209" w:rsidRPr="00A847B0">
        <w:rPr>
          <w:rFonts w:ascii="Times New Roman" w:eastAsia="Times New Roman" w:hAnsi="Times New Roman" w:cs="Times New Roman"/>
          <w:sz w:val="24"/>
          <w:szCs w:val="24"/>
          <w:lang w:val="el-GR"/>
        </w:rPr>
        <w:t xml:space="preserve"> </w:t>
      </w:r>
      <w:r w:rsidR="00BD79A7" w:rsidRPr="00A847B0">
        <w:rPr>
          <w:rFonts w:ascii="Times New Roman" w:eastAsia="Times New Roman" w:hAnsi="Times New Roman" w:cs="Times New Roman"/>
          <w:sz w:val="24"/>
          <w:szCs w:val="24"/>
          <w:lang w:val="el-GR"/>
        </w:rPr>
        <w:t xml:space="preserve">χρησιμοποιήθηκε για την απόδοση βάρους </w:t>
      </w:r>
      <w:r w:rsidR="00EC6A51" w:rsidRPr="00A847B0">
        <w:rPr>
          <w:rFonts w:ascii="Times New Roman" w:eastAsia="Times New Roman" w:hAnsi="Times New Roman" w:cs="Times New Roman"/>
          <w:sz w:val="24"/>
          <w:szCs w:val="24"/>
          <w:lang w:val="el-GR"/>
        </w:rPr>
        <w:t>(</w:t>
      </w:r>
      <w:r w:rsidR="00BD79A7" w:rsidRPr="00A847B0">
        <w:rPr>
          <w:rFonts w:ascii="Times New Roman" w:eastAsia="Times New Roman" w:hAnsi="Times New Roman" w:cs="Times New Roman"/>
          <w:sz w:val="24"/>
          <w:szCs w:val="24"/>
          <w:lang w:val="en-US"/>
        </w:rPr>
        <w:t>weight</w:t>
      </w:r>
      <w:r w:rsidR="00EC6A51" w:rsidRPr="00A847B0">
        <w:rPr>
          <w:rFonts w:ascii="Times New Roman" w:eastAsia="Times New Roman" w:hAnsi="Times New Roman" w:cs="Times New Roman"/>
          <w:sz w:val="24"/>
          <w:szCs w:val="24"/>
          <w:lang w:val="el-GR"/>
        </w:rPr>
        <w:t>)</w:t>
      </w:r>
      <w:r w:rsidR="00BD79A7" w:rsidRPr="00A847B0">
        <w:rPr>
          <w:rFonts w:ascii="Times New Roman" w:eastAsia="Times New Roman" w:hAnsi="Times New Roman" w:cs="Times New Roman"/>
          <w:sz w:val="24"/>
          <w:szCs w:val="24"/>
          <w:lang w:val="el-GR"/>
        </w:rPr>
        <w:t xml:space="preserve"> σε</w:t>
      </w:r>
      <w:r w:rsidR="00EC6A51" w:rsidRPr="00A847B0">
        <w:rPr>
          <w:rFonts w:ascii="Times New Roman" w:eastAsia="Times New Roman" w:hAnsi="Times New Roman" w:cs="Times New Roman"/>
          <w:sz w:val="24"/>
          <w:szCs w:val="24"/>
          <w:lang w:val="el-GR"/>
        </w:rPr>
        <w:t xml:space="preserve"> κάθε μεταβλητή R</w:t>
      </w:r>
      <w:r w:rsidR="00AE39D7" w:rsidRPr="00A847B0">
        <w:rPr>
          <w:rFonts w:ascii="Times New Roman" w:eastAsia="Times New Roman" w:hAnsi="Times New Roman" w:cs="Times New Roman"/>
          <w:sz w:val="24"/>
          <w:szCs w:val="24"/>
          <w:lang w:val="el-GR"/>
        </w:rPr>
        <w:t xml:space="preserve">, </w:t>
      </w:r>
      <w:r w:rsidR="00EC6A51" w:rsidRPr="00A847B0">
        <w:rPr>
          <w:rFonts w:ascii="Times New Roman" w:eastAsia="Times New Roman" w:hAnsi="Times New Roman" w:cs="Times New Roman"/>
          <w:sz w:val="24"/>
          <w:szCs w:val="24"/>
          <w:lang w:val="el-GR"/>
        </w:rPr>
        <w:t>F</w:t>
      </w:r>
      <w:r w:rsidR="00AE39D7" w:rsidRPr="00A847B0">
        <w:rPr>
          <w:rFonts w:ascii="Times New Roman" w:eastAsia="Times New Roman" w:hAnsi="Times New Roman" w:cs="Times New Roman"/>
          <w:sz w:val="24"/>
          <w:szCs w:val="24"/>
          <w:lang w:val="el-GR"/>
        </w:rPr>
        <w:t xml:space="preserve">, και </w:t>
      </w:r>
      <w:r w:rsidR="00EC6A51" w:rsidRPr="00A847B0">
        <w:rPr>
          <w:rFonts w:ascii="Times New Roman" w:eastAsia="Times New Roman" w:hAnsi="Times New Roman" w:cs="Times New Roman"/>
          <w:sz w:val="24"/>
          <w:szCs w:val="24"/>
          <w:lang w:val="el-GR"/>
        </w:rPr>
        <w:t xml:space="preserve">M. </w:t>
      </w:r>
      <w:r w:rsidR="00446354" w:rsidRPr="00446354">
        <w:rPr>
          <w:rFonts w:ascii="Times New Roman" w:eastAsia="Times New Roman" w:hAnsi="Times New Roman" w:cs="Times New Roman"/>
          <w:sz w:val="24"/>
          <w:szCs w:val="24"/>
          <w:lang w:val="el-GR"/>
        </w:rPr>
        <w:t xml:space="preserve">Στη συνέχεια, με βάση τη σταθμισμένη RFM, χρησιμοποιήθηκε η ομαδοποίηση K-means για την ταξινόμηση των καταναλωτών με συγκρίσιμες αξίες διάρκειας ζωής ή επίπεδα αφοσίωσης. </w:t>
      </w:r>
      <w:r w:rsidR="00042B26">
        <w:rPr>
          <w:rFonts w:ascii="Times New Roman" w:eastAsia="Times New Roman" w:hAnsi="Times New Roman" w:cs="Times New Roman"/>
          <w:sz w:val="24"/>
          <w:szCs w:val="24"/>
          <w:lang w:val="el-GR"/>
        </w:rPr>
        <w:t>Έπειτα</w:t>
      </w:r>
      <w:r w:rsidR="00EC6A51" w:rsidRPr="00EC6A51">
        <w:rPr>
          <w:rFonts w:ascii="Times New Roman" w:eastAsia="Times New Roman" w:hAnsi="Times New Roman" w:cs="Times New Roman"/>
          <w:sz w:val="24"/>
          <w:szCs w:val="24"/>
          <w:lang w:val="el-GR"/>
        </w:rPr>
        <w:t xml:space="preserve"> εφαρμόστηκε μια προσέγγιση εξόρυξης κανόνων συσχέτισης για την </w:t>
      </w:r>
      <w:r w:rsidR="00EC6A51" w:rsidRPr="00EC6A51">
        <w:rPr>
          <w:rFonts w:ascii="Times New Roman" w:eastAsia="Times New Roman" w:hAnsi="Times New Roman" w:cs="Times New Roman"/>
          <w:sz w:val="24"/>
          <w:szCs w:val="24"/>
          <w:lang w:val="el-GR"/>
        </w:rPr>
        <w:lastRenderedPageBreak/>
        <w:t>εξαγωγή κανόνων σύστασης, δηλαδή συχνών μοτίβων αγοράς από κάθε ομάδα πελατών.</w:t>
      </w:r>
      <w:r w:rsidR="00C32DF4">
        <w:rPr>
          <w:rFonts w:ascii="Times New Roman" w:eastAsia="Times New Roman" w:hAnsi="Times New Roman" w:cs="Times New Roman"/>
          <w:sz w:val="24"/>
          <w:szCs w:val="24"/>
          <w:lang w:val="el-GR"/>
        </w:rPr>
        <w:t xml:space="preserve"> </w:t>
      </w:r>
      <w:r w:rsidR="00EC6A51" w:rsidRPr="00EC6A51">
        <w:rPr>
          <w:rFonts w:ascii="Times New Roman" w:eastAsia="Times New Roman" w:hAnsi="Times New Roman" w:cs="Times New Roman"/>
          <w:sz w:val="24"/>
          <w:szCs w:val="24"/>
          <w:lang w:val="el-GR"/>
        </w:rPr>
        <w:t xml:space="preserve"> Τα εξαγόμενα συχνά μοτίβα αγοράς αντιπροσωπεύουν την κοινή αγοραστική συμπεριφορά των πελατών με παρόμοιες αγορές προϊόντων. </w:t>
      </w:r>
      <w:r w:rsidR="00E77917">
        <w:rPr>
          <w:rFonts w:ascii="Times New Roman" w:eastAsia="Times New Roman" w:hAnsi="Times New Roman" w:cs="Times New Roman"/>
          <w:sz w:val="24"/>
          <w:szCs w:val="24"/>
          <w:lang w:val="el-GR"/>
        </w:rPr>
        <w:t>Συνεπώς η</w:t>
      </w:r>
      <w:r w:rsidR="008900E2">
        <w:rPr>
          <w:rFonts w:ascii="Times New Roman" w:eastAsia="Times New Roman" w:hAnsi="Times New Roman" w:cs="Times New Roman"/>
          <w:sz w:val="24"/>
          <w:szCs w:val="24"/>
          <w:lang w:val="el-GR"/>
        </w:rPr>
        <w:t xml:space="preserve"> </w:t>
      </w:r>
      <w:r w:rsidR="00E77917">
        <w:rPr>
          <w:rFonts w:ascii="Times New Roman" w:eastAsia="Times New Roman" w:hAnsi="Times New Roman" w:cs="Times New Roman"/>
          <w:sz w:val="24"/>
          <w:szCs w:val="24"/>
          <w:lang w:val="el-GR"/>
        </w:rPr>
        <w:t xml:space="preserve">συγκεκριμένη </w:t>
      </w:r>
      <w:r w:rsidR="008900E2">
        <w:rPr>
          <w:rFonts w:ascii="Times New Roman" w:eastAsia="Times New Roman" w:hAnsi="Times New Roman" w:cs="Times New Roman"/>
          <w:sz w:val="24"/>
          <w:szCs w:val="24"/>
          <w:lang w:val="el-GR"/>
        </w:rPr>
        <w:t xml:space="preserve">μεθοδολογία </w:t>
      </w:r>
      <w:r w:rsidR="00EC6A51" w:rsidRPr="00EC6A51">
        <w:rPr>
          <w:rFonts w:ascii="Times New Roman" w:eastAsia="Times New Roman" w:hAnsi="Times New Roman" w:cs="Times New Roman"/>
          <w:sz w:val="24"/>
          <w:szCs w:val="24"/>
          <w:lang w:val="el-GR"/>
        </w:rPr>
        <w:t>συνιστά προϊόντα στους πελάτες με βάση τα συχνά μοτίβα αγοράς πελατών με παρόμοιες αγορές προϊόντων.</w:t>
      </w:r>
    </w:p>
    <w:p w14:paraId="52756FCD" w14:textId="421E83F5" w:rsidR="00B5631D" w:rsidRPr="00AC71C1" w:rsidRDefault="00B5631D" w:rsidP="0000360D">
      <w:pPr>
        <w:spacing w:line="360" w:lineRule="auto"/>
        <w:jc w:val="both"/>
        <w:rPr>
          <w:rFonts w:ascii="Times New Roman" w:hAnsi="Times New Roman" w:cs="Times New Roman"/>
          <w:sz w:val="24"/>
          <w:szCs w:val="24"/>
          <w:lang w:val="el-GR"/>
        </w:rPr>
      </w:pPr>
    </w:p>
    <w:p w14:paraId="34C0E482" w14:textId="7C349B98" w:rsidR="0000360D" w:rsidRPr="00EE575E" w:rsidRDefault="0000360D" w:rsidP="0000360D">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Lang</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et</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al</w:t>
      </w:r>
      <w:r w:rsidRPr="0025757C">
        <w:rPr>
          <w:rFonts w:ascii="Times New Roman" w:hAnsi="Times New Roman" w:cs="Times New Roman"/>
          <w:sz w:val="24"/>
          <w:szCs w:val="24"/>
          <w:lang w:val="el-GR"/>
        </w:rPr>
        <w:t xml:space="preserve">. </w:t>
      </w:r>
      <w:r w:rsidRPr="002B047E">
        <w:rPr>
          <w:rFonts w:ascii="Times New Roman" w:hAnsi="Times New Roman" w:cs="Times New Roman"/>
          <w:sz w:val="24"/>
          <w:szCs w:val="24"/>
          <w:lang w:val="el-GR"/>
        </w:rPr>
        <w:t>(2022)</w:t>
      </w:r>
      <w:r>
        <w:rPr>
          <w:rFonts w:ascii="Times New Roman" w:hAnsi="Times New Roman" w:cs="Times New Roman"/>
          <w:sz w:val="24"/>
          <w:szCs w:val="24"/>
          <w:lang w:val="el-GR"/>
        </w:rPr>
        <w:t xml:space="preserve"> </w:t>
      </w:r>
      <w:r w:rsidRPr="002B04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παρατηρούν ότι </w:t>
      </w:r>
      <w:r w:rsidRPr="002B047E">
        <w:rPr>
          <w:rFonts w:ascii="Times New Roman" w:hAnsi="Times New Roman" w:cs="Times New Roman"/>
          <w:sz w:val="24"/>
          <w:szCs w:val="24"/>
          <w:lang w:val="el-GR"/>
        </w:rPr>
        <w:t xml:space="preserve">στην εποχή των </w:t>
      </w:r>
      <w:r>
        <w:rPr>
          <w:rFonts w:ascii="Times New Roman" w:hAnsi="Times New Roman" w:cs="Times New Roman"/>
          <w:sz w:val="24"/>
          <w:szCs w:val="24"/>
          <w:lang w:val="el-GR"/>
        </w:rPr>
        <w:t>«</w:t>
      </w:r>
      <w:r w:rsidRPr="002B047E">
        <w:rPr>
          <w:rFonts w:ascii="Times New Roman" w:hAnsi="Times New Roman" w:cs="Times New Roman"/>
          <w:sz w:val="24"/>
          <w:szCs w:val="24"/>
          <w:lang w:val="el-GR"/>
        </w:rPr>
        <w:t>μεγάλων</w:t>
      </w:r>
      <w:r>
        <w:rPr>
          <w:rFonts w:ascii="Times New Roman" w:hAnsi="Times New Roman" w:cs="Times New Roman"/>
          <w:sz w:val="24"/>
          <w:szCs w:val="24"/>
          <w:lang w:val="el-GR"/>
        </w:rPr>
        <w:t>»</w:t>
      </w:r>
      <w:r w:rsidRPr="002B047E">
        <w:rPr>
          <w:rFonts w:ascii="Times New Roman" w:hAnsi="Times New Roman" w:cs="Times New Roman"/>
          <w:sz w:val="24"/>
          <w:szCs w:val="24"/>
          <w:lang w:val="el-GR"/>
        </w:rPr>
        <w:t xml:space="preserve"> δεδομένων, η εφαρμογή στατικών μοντέλων βαρών </w:t>
      </w:r>
      <w:r>
        <w:rPr>
          <w:rFonts w:ascii="Times New Roman" w:hAnsi="Times New Roman" w:cs="Times New Roman"/>
          <w:sz w:val="24"/>
          <w:szCs w:val="24"/>
          <w:lang w:val="el-GR"/>
        </w:rPr>
        <w:t>αποδεικνύεται</w:t>
      </w:r>
      <w:r w:rsidRPr="002B047E">
        <w:rPr>
          <w:rFonts w:ascii="Times New Roman" w:hAnsi="Times New Roman" w:cs="Times New Roman"/>
          <w:sz w:val="24"/>
          <w:szCs w:val="24"/>
          <w:lang w:val="el-GR"/>
        </w:rPr>
        <w:t xml:space="preserve"> λιγότερο αποτελεσματική, οδηγώντας σε μη βέλτιστη τμηματοποίηση και στόχευση πελατών.</w:t>
      </w:r>
      <w:r>
        <w:rPr>
          <w:rFonts w:ascii="Times New Roman" w:hAnsi="Times New Roman" w:cs="Times New Roman"/>
          <w:sz w:val="24"/>
          <w:szCs w:val="24"/>
          <w:lang w:val="el-GR"/>
        </w:rPr>
        <w:t xml:space="preserve"> </w:t>
      </w:r>
      <w:r w:rsidRPr="00A93187">
        <w:rPr>
          <w:rFonts w:ascii="Times New Roman" w:hAnsi="Times New Roman" w:cs="Times New Roman"/>
          <w:sz w:val="24"/>
          <w:szCs w:val="24"/>
          <w:lang w:val="el-GR"/>
        </w:rPr>
        <w:t>Οι συγγραφείς προτείνουν μια δυναμική προσέγγιση στάθμιση</w:t>
      </w:r>
      <w:r>
        <w:rPr>
          <w:rFonts w:ascii="Times New Roman" w:hAnsi="Times New Roman" w:cs="Times New Roman"/>
          <w:sz w:val="24"/>
          <w:szCs w:val="24"/>
          <w:lang w:val="el-GR"/>
        </w:rPr>
        <w:t>ς</w:t>
      </w:r>
      <w:r w:rsidRPr="00A1306B">
        <w:rPr>
          <w:rFonts w:ascii="Times New Roman" w:hAnsi="Times New Roman" w:cs="Times New Roman"/>
          <w:sz w:val="24"/>
          <w:szCs w:val="24"/>
          <w:lang w:val="el-GR"/>
        </w:rPr>
        <w:t xml:space="preserve"> </w:t>
      </w:r>
      <w:r w:rsidRPr="00992EB4">
        <w:rPr>
          <w:rFonts w:ascii="Times New Roman" w:hAnsi="Times New Roman" w:cs="Times New Roman"/>
          <w:sz w:val="24"/>
          <w:szCs w:val="24"/>
          <w:lang w:val="el-GR"/>
        </w:rPr>
        <w:t>(</w:t>
      </w:r>
      <w:r w:rsidRPr="00A25DE6">
        <w:rPr>
          <w:rFonts w:ascii="Times New Roman" w:hAnsi="Times New Roman" w:cs="Times New Roman"/>
          <w:b/>
          <w:bCs/>
          <w:sz w:val="24"/>
          <w:szCs w:val="24"/>
        </w:rPr>
        <w:t>dynamic</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weighted</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RFM</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approach</w:t>
      </w:r>
      <w:r w:rsidRPr="00057E4B">
        <w:rPr>
          <w:rFonts w:ascii="Times New Roman" w:hAnsi="Times New Roman" w:cs="Times New Roman"/>
          <w:sz w:val="24"/>
          <w:szCs w:val="24"/>
          <w:lang w:val="el-GR"/>
        </w:rPr>
        <w:t>)</w:t>
      </w:r>
      <w:r>
        <w:rPr>
          <w:rFonts w:ascii="Times New Roman" w:hAnsi="Times New Roman" w:cs="Times New Roman"/>
          <w:sz w:val="24"/>
          <w:szCs w:val="24"/>
          <w:lang w:val="el-GR"/>
        </w:rPr>
        <w:t xml:space="preserve"> για κάθε μία από τις μετρικές </w:t>
      </w:r>
      <w:r>
        <w:rPr>
          <w:rFonts w:ascii="Times New Roman" w:hAnsi="Times New Roman" w:cs="Times New Roman"/>
          <w:sz w:val="24"/>
          <w:szCs w:val="24"/>
          <w:lang w:val="en-US"/>
        </w:rPr>
        <w:t>R</w:t>
      </w:r>
      <w:r w:rsidRPr="00A1306B">
        <w:rPr>
          <w:rFonts w:ascii="Times New Roman" w:hAnsi="Times New Roman" w:cs="Times New Roman"/>
          <w:sz w:val="24"/>
          <w:szCs w:val="24"/>
          <w:lang w:val="el-GR"/>
        </w:rPr>
        <w:t xml:space="preserve">, </w:t>
      </w:r>
      <w:r>
        <w:rPr>
          <w:rFonts w:ascii="Times New Roman" w:hAnsi="Times New Roman" w:cs="Times New Roman"/>
          <w:sz w:val="24"/>
          <w:szCs w:val="24"/>
          <w:lang w:val="en-US"/>
        </w:rPr>
        <w:t>F</w:t>
      </w:r>
      <w:r w:rsidRPr="00A1306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M</w:t>
      </w:r>
      <w:r w:rsidRPr="00A93187">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1744D2">
        <w:rPr>
          <w:rFonts w:ascii="Times New Roman" w:hAnsi="Times New Roman" w:cs="Times New Roman"/>
          <w:sz w:val="24"/>
          <w:szCs w:val="24"/>
          <w:lang w:val="el-GR"/>
        </w:rPr>
        <w:t xml:space="preserve">Αρχικά </w:t>
      </w:r>
      <w:r>
        <w:rPr>
          <w:rFonts w:ascii="Times New Roman" w:hAnsi="Times New Roman" w:cs="Times New Roman"/>
          <w:sz w:val="24"/>
          <w:szCs w:val="24"/>
          <w:lang w:val="el-GR"/>
        </w:rPr>
        <w:t xml:space="preserve">υπολογίζεται το </w:t>
      </w:r>
      <w:r w:rsidRPr="00EE0691">
        <w:rPr>
          <w:rFonts w:ascii="Times New Roman" w:hAnsi="Times New Roman" w:cs="Times New Roman"/>
          <w:i/>
          <w:iCs/>
          <w:sz w:val="24"/>
          <w:szCs w:val="24"/>
          <w:lang w:val="el-GR"/>
        </w:rPr>
        <w:t>υποκειμενικό</w:t>
      </w:r>
      <w:r>
        <w:rPr>
          <w:rFonts w:ascii="Times New Roman" w:hAnsi="Times New Roman" w:cs="Times New Roman"/>
          <w:sz w:val="24"/>
          <w:szCs w:val="24"/>
          <w:lang w:val="el-GR"/>
        </w:rPr>
        <w:t xml:space="preserve"> βάρος (</w:t>
      </w:r>
      <w:r>
        <w:rPr>
          <w:rFonts w:ascii="Times New Roman" w:hAnsi="Times New Roman" w:cs="Times New Roman"/>
          <w:sz w:val="24"/>
          <w:szCs w:val="24"/>
          <w:lang w:val="en-US"/>
        </w:rPr>
        <w:t>subjective</w:t>
      </w:r>
      <w:r w:rsidRPr="00EE0691">
        <w:rPr>
          <w:rFonts w:ascii="Times New Roman" w:hAnsi="Times New Roman" w:cs="Times New Roman"/>
          <w:sz w:val="24"/>
          <w:szCs w:val="24"/>
          <w:lang w:val="el-GR"/>
        </w:rPr>
        <w:t xml:space="preserve"> </w:t>
      </w:r>
      <w:r>
        <w:rPr>
          <w:rFonts w:ascii="Times New Roman" w:hAnsi="Times New Roman" w:cs="Times New Roman"/>
          <w:sz w:val="24"/>
          <w:szCs w:val="24"/>
          <w:lang w:val="en-US"/>
        </w:rPr>
        <w:t>weight</w:t>
      </w:r>
      <w:r w:rsidRPr="00EE0691">
        <w:rPr>
          <w:rFonts w:ascii="Times New Roman" w:hAnsi="Times New Roman" w:cs="Times New Roman"/>
          <w:sz w:val="24"/>
          <w:szCs w:val="24"/>
          <w:lang w:val="el-GR"/>
        </w:rPr>
        <w:t>)</w:t>
      </w:r>
      <w:r>
        <w:rPr>
          <w:rFonts w:ascii="Times New Roman" w:hAnsi="Times New Roman" w:cs="Times New Roman"/>
          <w:sz w:val="24"/>
          <w:szCs w:val="24"/>
          <w:lang w:val="el-GR"/>
        </w:rPr>
        <w:t xml:space="preserve"> με τη χρήση της </w:t>
      </w:r>
      <w:r w:rsidR="00A05587">
        <w:rPr>
          <w:rFonts w:ascii="Times New Roman" w:hAnsi="Times New Roman" w:cs="Times New Roman"/>
          <w:sz w:val="24"/>
          <w:szCs w:val="24"/>
          <w:lang w:val="en-US"/>
        </w:rPr>
        <w:t>M</w:t>
      </w:r>
      <w:r>
        <w:rPr>
          <w:rFonts w:ascii="Times New Roman" w:hAnsi="Times New Roman" w:cs="Times New Roman"/>
          <w:sz w:val="24"/>
          <w:szCs w:val="24"/>
          <w:lang w:val="el-GR"/>
        </w:rPr>
        <w:t>εθόδου</w:t>
      </w:r>
      <w:r w:rsidRPr="001744D2">
        <w:rPr>
          <w:rFonts w:ascii="Times New Roman" w:hAnsi="Times New Roman" w:cs="Times New Roman"/>
          <w:sz w:val="24"/>
          <w:szCs w:val="24"/>
          <w:lang w:val="el-GR"/>
        </w:rPr>
        <w:t xml:space="preserve"> </w:t>
      </w:r>
      <w:r>
        <w:rPr>
          <w:rFonts w:ascii="Times New Roman" w:hAnsi="Times New Roman" w:cs="Times New Roman"/>
          <w:sz w:val="24"/>
          <w:szCs w:val="24"/>
          <w:lang w:val="el-GR"/>
        </w:rPr>
        <w:t>Α</w:t>
      </w:r>
      <w:r w:rsidRPr="001744D2">
        <w:rPr>
          <w:rFonts w:ascii="Times New Roman" w:hAnsi="Times New Roman" w:cs="Times New Roman"/>
          <w:sz w:val="24"/>
          <w:szCs w:val="24"/>
          <w:lang w:val="el-GR"/>
        </w:rPr>
        <w:t xml:space="preserve">ναλυτικής </w:t>
      </w:r>
      <w:r>
        <w:rPr>
          <w:rFonts w:ascii="Times New Roman" w:hAnsi="Times New Roman" w:cs="Times New Roman"/>
          <w:sz w:val="24"/>
          <w:szCs w:val="24"/>
          <w:lang w:val="el-GR"/>
        </w:rPr>
        <w:t>Ι</w:t>
      </w:r>
      <w:r w:rsidRPr="001744D2">
        <w:rPr>
          <w:rFonts w:ascii="Times New Roman" w:hAnsi="Times New Roman" w:cs="Times New Roman"/>
          <w:sz w:val="24"/>
          <w:szCs w:val="24"/>
          <w:lang w:val="el-GR"/>
        </w:rPr>
        <w:t xml:space="preserve">εράρχησης </w:t>
      </w:r>
      <w:r w:rsidRPr="006E60F5">
        <w:rPr>
          <w:rFonts w:ascii="Times New Roman" w:hAnsi="Times New Roman" w:cs="Times New Roman"/>
          <w:sz w:val="24"/>
          <w:szCs w:val="24"/>
          <w:lang w:val="el-GR"/>
        </w:rPr>
        <w:t>(</w:t>
      </w:r>
      <w:r w:rsidRPr="00A85359">
        <w:rPr>
          <w:rFonts w:ascii="Times New Roman" w:hAnsi="Times New Roman" w:cs="Times New Roman"/>
          <w:sz w:val="24"/>
          <w:szCs w:val="24"/>
        </w:rPr>
        <w:t>Analytic</w:t>
      </w:r>
      <w:r w:rsidRPr="00A85359">
        <w:rPr>
          <w:rFonts w:ascii="Times New Roman" w:hAnsi="Times New Roman" w:cs="Times New Roman"/>
          <w:sz w:val="24"/>
          <w:szCs w:val="24"/>
          <w:lang w:val="el-GR"/>
        </w:rPr>
        <w:t xml:space="preserve"> </w:t>
      </w:r>
      <w:r w:rsidRPr="00A85359">
        <w:rPr>
          <w:rFonts w:ascii="Times New Roman" w:hAnsi="Times New Roman" w:cs="Times New Roman"/>
          <w:sz w:val="24"/>
          <w:szCs w:val="24"/>
        </w:rPr>
        <w:t>Hierarchy</w:t>
      </w:r>
      <w:r w:rsidRPr="00A85359">
        <w:rPr>
          <w:rFonts w:ascii="Times New Roman" w:hAnsi="Times New Roman" w:cs="Times New Roman"/>
          <w:sz w:val="24"/>
          <w:szCs w:val="24"/>
          <w:lang w:val="el-GR"/>
        </w:rPr>
        <w:t xml:space="preserve"> </w:t>
      </w:r>
      <w:r w:rsidRPr="00A85359">
        <w:rPr>
          <w:rFonts w:ascii="Times New Roman" w:hAnsi="Times New Roman" w:cs="Times New Roman"/>
          <w:sz w:val="24"/>
          <w:szCs w:val="24"/>
        </w:rPr>
        <w:t>Process</w:t>
      </w:r>
      <w:r w:rsidRPr="00A85359">
        <w:rPr>
          <w:rFonts w:ascii="Times New Roman" w:hAnsi="Times New Roman" w:cs="Times New Roman"/>
          <w:sz w:val="24"/>
          <w:szCs w:val="24"/>
          <w:lang w:val="el-GR"/>
        </w:rPr>
        <w:t xml:space="preserve"> - </w:t>
      </w:r>
      <w:r>
        <w:rPr>
          <w:rFonts w:ascii="Times New Roman" w:hAnsi="Times New Roman" w:cs="Times New Roman"/>
          <w:sz w:val="24"/>
          <w:szCs w:val="24"/>
          <w:lang w:val="en-US"/>
        </w:rPr>
        <w:t>AHP</w:t>
      </w:r>
      <w:r w:rsidRPr="006E60F5">
        <w:rPr>
          <w:rFonts w:ascii="Times New Roman" w:hAnsi="Times New Roman" w:cs="Times New Roman"/>
          <w:sz w:val="24"/>
          <w:szCs w:val="24"/>
          <w:lang w:val="el-GR"/>
        </w:rPr>
        <w:t>)</w:t>
      </w:r>
      <w:r w:rsidRPr="001744D2">
        <w:rPr>
          <w:rFonts w:ascii="Times New Roman" w:hAnsi="Times New Roman" w:cs="Times New Roman"/>
          <w:sz w:val="24"/>
          <w:szCs w:val="24"/>
          <w:lang w:val="el-GR"/>
        </w:rPr>
        <w:t>,</w:t>
      </w:r>
      <w:r>
        <w:rPr>
          <w:rFonts w:ascii="Times New Roman" w:hAnsi="Times New Roman" w:cs="Times New Roman"/>
          <w:sz w:val="24"/>
          <w:szCs w:val="24"/>
          <w:lang w:val="el-GR"/>
        </w:rPr>
        <w:t xml:space="preserve"> ενώ</w:t>
      </w:r>
      <w:r w:rsidRPr="001744D2">
        <w:rPr>
          <w:rFonts w:ascii="Times New Roman" w:hAnsi="Times New Roman" w:cs="Times New Roman"/>
          <w:sz w:val="24"/>
          <w:szCs w:val="24"/>
          <w:lang w:val="el-GR"/>
        </w:rPr>
        <w:t xml:space="preserve"> στη συνέχεια εφαρμόζεται η μέθοδος </w:t>
      </w:r>
      <w:r>
        <w:rPr>
          <w:rFonts w:ascii="Times New Roman" w:hAnsi="Times New Roman" w:cs="Times New Roman"/>
          <w:sz w:val="24"/>
          <w:szCs w:val="24"/>
          <w:lang w:val="el-GR"/>
        </w:rPr>
        <w:t>Ε</w:t>
      </w:r>
      <w:r w:rsidRPr="001744D2">
        <w:rPr>
          <w:rFonts w:ascii="Times New Roman" w:hAnsi="Times New Roman" w:cs="Times New Roman"/>
          <w:sz w:val="24"/>
          <w:szCs w:val="24"/>
          <w:lang w:val="el-GR"/>
        </w:rPr>
        <w:t>ντροπίας</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Entropy</w:t>
      </w:r>
      <w:r w:rsidRPr="002A4200">
        <w:rPr>
          <w:rFonts w:ascii="Times New Roman" w:hAnsi="Times New Roman" w:cs="Times New Roman"/>
          <w:sz w:val="24"/>
          <w:szCs w:val="24"/>
          <w:lang w:val="el-GR"/>
        </w:rPr>
        <w:t>)</w:t>
      </w:r>
      <w:r w:rsidRPr="00F01FE8">
        <w:rPr>
          <w:rFonts w:ascii="Times New Roman" w:hAnsi="Times New Roman" w:cs="Times New Roman"/>
          <w:sz w:val="24"/>
          <w:szCs w:val="24"/>
          <w:lang w:val="el-GR"/>
        </w:rPr>
        <w:t xml:space="preserve"> </w:t>
      </w:r>
      <w:r w:rsidRPr="001744D2">
        <w:rPr>
          <w:rFonts w:ascii="Times New Roman" w:hAnsi="Times New Roman" w:cs="Times New Roman"/>
          <w:sz w:val="24"/>
          <w:szCs w:val="24"/>
          <w:lang w:val="el-GR"/>
        </w:rPr>
        <w:t xml:space="preserve">για τον υπολογισμό του </w:t>
      </w:r>
      <w:r w:rsidRPr="00163339">
        <w:rPr>
          <w:rFonts w:ascii="Times New Roman" w:hAnsi="Times New Roman" w:cs="Times New Roman"/>
          <w:i/>
          <w:iCs/>
          <w:sz w:val="24"/>
          <w:szCs w:val="24"/>
          <w:lang w:val="el-GR"/>
        </w:rPr>
        <w:t>αντικειμενικού</w:t>
      </w:r>
      <w:r w:rsidRPr="001744D2">
        <w:rPr>
          <w:rFonts w:ascii="Times New Roman" w:hAnsi="Times New Roman" w:cs="Times New Roman"/>
          <w:sz w:val="24"/>
          <w:szCs w:val="24"/>
          <w:lang w:val="el-GR"/>
        </w:rPr>
        <w:t xml:space="preserve"> βάρους</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objective</w:t>
      </w:r>
      <w:r w:rsidRPr="00163339">
        <w:rPr>
          <w:rFonts w:ascii="Times New Roman" w:hAnsi="Times New Roman" w:cs="Times New Roman"/>
          <w:sz w:val="24"/>
          <w:szCs w:val="24"/>
          <w:lang w:val="el-GR"/>
        </w:rPr>
        <w:t xml:space="preserve"> </w:t>
      </w:r>
      <w:r>
        <w:rPr>
          <w:rFonts w:ascii="Times New Roman" w:hAnsi="Times New Roman" w:cs="Times New Roman"/>
          <w:sz w:val="24"/>
          <w:szCs w:val="24"/>
          <w:lang w:val="en-US"/>
        </w:rPr>
        <w:t>weight</w:t>
      </w:r>
      <w:r w:rsidRPr="00163339">
        <w:rPr>
          <w:rFonts w:ascii="Times New Roman" w:hAnsi="Times New Roman" w:cs="Times New Roman"/>
          <w:sz w:val="24"/>
          <w:szCs w:val="24"/>
          <w:lang w:val="el-GR"/>
        </w:rPr>
        <w:t>)</w:t>
      </w:r>
      <w:r w:rsidRPr="001744D2">
        <w:rPr>
          <w:rFonts w:ascii="Times New Roman" w:hAnsi="Times New Roman" w:cs="Times New Roman"/>
          <w:sz w:val="24"/>
          <w:szCs w:val="24"/>
          <w:lang w:val="el-GR"/>
        </w:rPr>
        <w:t>.</w:t>
      </w:r>
      <w:r>
        <w:rPr>
          <w:rFonts w:ascii="Times New Roman" w:hAnsi="Times New Roman" w:cs="Times New Roman"/>
          <w:sz w:val="24"/>
          <w:szCs w:val="24"/>
          <w:lang w:val="el-GR"/>
        </w:rPr>
        <w:t xml:space="preserve"> Το τελικό βάρος της κάθε μετρικής προκύπτει από την </w:t>
      </w:r>
      <w:r w:rsidRPr="00F01FE8">
        <w:rPr>
          <w:rFonts w:ascii="Times New Roman" w:hAnsi="Times New Roman" w:cs="Times New Roman"/>
          <w:sz w:val="24"/>
          <w:szCs w:val="24"/>
        </w:rPr>
        <w:t>Integrated</w:t>
      </w:r>
      <w:r w:rsidRPr="00D6525C">
        <w:rPr>
          <w:rFonts w:ascii="Times New Roman" w:hAnsi="Times New Roman" w:cs="Times New Roman"/>
          <w:sz w:val="24"/>
          <w:szCs w:val="24"/>
          <w:lang w:val="el-GR"/>
        </w:rPr>
        <w:t xml:space="preserve"> </w:t>
      </w:r>
      <w:r w:rsidRPr="00F01FE8">
        <w:rPr>
          <w:rFonts w:ascii="Times New Roman" w:hAnsi="Times New Roman" w:cs="Times New Roman"/>
          <w:sz w:val="24"/>
          <w:szCs w:val="24"/>
        </w:rPr>
        <w:t>Weighting</w:t>
      </w:r>
      <w:r w:rsidRPr="00D6525C">
        <w:rPr>
          <w:rFonts w:ascii="Times New Roman" w:hAnsi="Times New Roman" w:cs="Times New Roman"/>
          <w:sz w:val="24"/>
          <w:szCs w:val="24"/>
          <w:lang w:val="el-GR"/>
        </w:rPr>
        <w:t xml:space="preserve"> </w:t>
      </w:r>
      <w:r w:rsidRPr="00F01FE8">
        <w:rPr>
          <w:rFonts w:ascii="Times New Roman" w:hAnsi="Times New Roman" w:cs="Times New Roman"/>
          <w:sz w:val="24"/>
          <w:szCs w:val="24"/>
        </w:rPr>
        <w:t>Method</w:t>
      </w:r>
      <w:r>
        <w:rPr>
          <w:rFonts w:ascii="Times New Roman" w:hAnsi="Times New Roman" w:cs="Times New Roman"/>
          <w:sz w:val="24"/>
          <w:szCs w:val="24"/>
          <w:lang w:val="el-GR"/>
        </w:rPr>
        <w:t xml:space="preserve">. Οι συγγραφείς αρχικά εφάρμοσαν την εν λόγω μέθοδο χρησιμοποιώντας δεδομένα πωλήσεων </w:t>
      </w:r>
      <w:r>
        <w:rPr>
          <w:rFonts w:ascii="Times New Roman" w:hAnsi="Times New Roman" w:cs="Times New Roman"/>
          <w:sz w:val="24"/>
          <w:szCs w:val="24"/>
          <w:lang w:val="en-US"/>
        </w:rPr>
        <w:t>CD</w:t>
      </w:r>
      <w:r>
        <w:rPr>
          <w:rFonts w:ascii="Times New Roman" w:hAnsi="Times New Roman" w:cs="Times New Roman"/>
          <w:sz w:val="24"/>
          <w:szCs w:val="24"/>
          <w:lang w:val="el-GR"/>
        </w:rPr>
        <w:t xml:space="preserve"> ενός ηλεκτρονικού καταστήματος. Στη συνέχεια χρησιμοποίησαν</w:t>
      </w:r>
      <w:r w:rsidRPr="0073570D">
        <w:rPr>
          <w:rFonts w:ascii="Times New Roman" w:hAnsi="Times New Roman" w:cs="Times New Roman"/>
          <w:sz w:val="24"/>
          <w:szCs w:val="24"/>
          <w:lang w:val="el-GR"/>
        </w:rPr>
        <w:t xml:space="preserve"> </w:t>
      </w:r>
      <w:r>
        <w:rPr>
          <w:rFonts w:ascii="Times New Roman" w:hAnsi="Times New Roman" w:cs="Times New Roman"/>
          <w:sz w:val="24"/>
          <w:szCs w:val="24"/>
          <w:lang w:val="el-GR"/>
        </w:rPr>
        <w:t>ένα πολύ ευρύτερο σύνολο δεδομένων που αφορά το ηλεκτρονικό εμπόριο (</w:t>
      </w:r>
      <w:r>
        <w:rPr>
          <w:rFonts w:ascii="Times New Roman" w:hAnsi="Times New Roman" w:cs="Times New Roman"/>
          <w:sz w:val="24"/>
          <w:szCs w:val="24"/>
          <w:lang w:val="en-US"/>
        </w:rPr>
        <w:t>e</w:t>
      </w:r>
      <w:r w:rsidRPr="0073570D">
        <w:rPr>
          <w:rFonts w:ascii="Times New Roman" w:hAnsi="Times New Roman" w:cs="Times New Roman"/>
          <w:sz w:val="24"/>
          <w:szCs w:val="24"/>
          <w:lang w:val="el-GR"/>
        </w:rPr>
        <w:t>-</w:t>
      </w:r>
      <w:r>
        <w:rPr>
          <w:rFonts w:ascii="Times New Roman" w:hAnsi="Times New Roman" w:cs="Times New Roman"/>
          <w:sz w:val="24"/>
          <w:szCs w:val="24"/>
          <w:lang w:val="en-US"/>
        </w:rPr>
        <w:t>commerce</w:t>
      </w:r>
      <w:r w:rsidRPr="0073570D">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Βραζιλίας, θέλοντας να επικυρώσουν την επεκτασιμότητα και την αποδοτικότητα του προτεινόμενου μοντέλου τους σε ένα μοντέρνο και ποικιλόμορφο περιβάλλον ηλεκτρονικού εμπορίου. Οι δύο αναλύσεις</w:t>
      </w:r>
      <w:r w:rsidRPr="001744D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έδειξαν </w:t>
      </w:r>
      <w:r w:rsidRPr="001744D2">
        <w:rPr>
          <w:rFonts w:ascii="Times New Roman" w:hAnsi="Times New Roman" w:cs="Times New Roman"/>
          <w:sz w:val="24"/>
          <w:szCs w:val="24"/>
          <w:lang w:val="el-GR"/>
        </w:rPr>
        <w:t xml:space="preserve">ότι </w:t>
      </w:r>
      <w:r>
        <w:rPr>
          <w:rFonts w:ascii="Times New Roman" w:hAnsi="Times New Roman" w:cs="Times New Roman"/>
          <w:sz w:val="24"/>
          <w:szCs w:val="24"/>
          <w:lang w:val="el-GR"/>
        </w:rPr>
        <w:t>η δυναμική απόδοση βαρών</w:t>
      </w:r>
      <w:r w:rsidRPr="001744D2">
        <w:rPr>
          <w:rFonts w:ascii="Times New Roman" w:hAnsi="Times New Roman" w:cs="Times New Roman"/>
          <w:sz w:val="24"/>
          <w:szCs w:val="24"/>
          <w:lang w:val="el-GR"/>
        </w:rPr>
        <w:t xml:space="preserve"> στο μοντέλο RFM επηρεάζει θετικά την απόδοση τμηματοποίησης πελατών. </w:t>
      </w:r>
    </w:p>
    <w:p w14:paraId="5CA82F89" w14:textId="77777777" w:rsidR="00C12D7D" w:rsidRPr="00BC2EC3" w:rsidRDefault="00C12D7D" w:rsidP="00C75420">
      <w:pPr>
        <w:spacing w:line="360" w:lineRule="auto"/>
        <w:jc w:val="both"/>
        <w:rPr>
          <w:rFonts w:ascii="Times New Roman" w:hAnsi="Times New Roman" w:cs="Times New Roman"/>
          <w:sz w:val="24"/>
          <w:szCs w:val="24"/>
          <w:lang w:val="el-GR"/>
        </w:rPr>
      </w:pPr>
    </w:p>
    <w:p w14:paraId="357FE40A" w14:textId="714C9710" w:rsidR="003E3C90" w:rsidRDefault="00433590" w:rsidP="00C7542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έρευνα των </w:t>
      </w:r>
      <w:r>
        <w:rPr>
          <w:rFonts w:ascii="Times New Roman" w:hAnsi="Times New Roman" w:cs="Times New Roman"/>
          <w:sz w:val="24"/>
          <w:szCs w:val="24"/>
          <w:lang w:val="en-US"/>
        </w:rPr>
        <w:t>Yeh</w:t>
      </w:r>
      <w:r w:rsidRPr="00433590">
        <w:rPr>
          <w:rFonts w:ascii="Times New Roman" w:hAnsi="Times New Roman" w:cs="Times New Roman"/>
          <w:sz w:val="24"/>
          <w:szCs w:val="24"/>
          <w:lang w:val="el-GR"/>
        </w:rPr>
        <w:t xml:space="preserve"> </w:t>
      </w:r>
      <w:r>
        <w:rPr>
          <w:rFonts w:ascii="Times New Roman" w:hAnsi="Times New Roman" w:cs="Times New Roman"/>
          <w:sz w:val="24"/>
          <w:szCs w:val="24"/>
          <w:lang w:val="en-US"/>
        </w:rPr>
        <w:t>et</w:t>
      </w:r>
      <w:r w:rsidRPr="00433590">
        <w:rPr>
          <w:rFonts w:ascii="Times New Roman" w:hAnsi="Times New Roman" w:cs="Times New Roman"/>
          <w:sz w:val="24"/>
          <w:szCs w:val="24"/>
          <w:lang w:val="el-GR"/>
        </w:rPr>
        <w:t xml:space="preserve"> </w:t>
      </w:r>
      <w:r>
        <w:rPr>
          <w:rFonts w:ascii="Times New Roman" w:hAnsi="Times New Roman" w:cs="Times New Roman"/>
          <w:sz w:val="24"/>
          <w:szCs w:val="24"/>
          <w:lang w:val="en-US"/>
        </w:rPr>
        <w:t>al</w:t>
      </w:r>
      <w:r w:rsidRPr="00433590">
        <w:rPr>
          <w:rFonts w:ascii="Times New Roman" w:hAnsi="Times New Roman" w:cs="Times New Roman"/>
          <w:sz w:val="24"/>
          <w:szCs w:val="24"/>
          <w:lang w:val="el-GR"/>
        </w:rPr>
        <w:t>. (2009)</w:t>
      </w:r>
      <w:r w:rsidR="00650B29" w:rsidRPr="00650B29">
        <w:rPr>
          <w:rFonts w:ascii="Times New Roman" w:hAnsi="Times New Roman" w:cs="Times New Roman"/>
          <w:sz w:val="24"/>
          <w:szCs w:val="24"/>
          <w:lang w:val="el-GR"/>
        </w:rPr>
        <w:t xml:space="preserve"> επέκτεινε το μοντέλο RFM σε μοντέλο </w:t>
      </w:r>
      <w:r w:rsidR="00650B29" w:rsidRPr="0053137D">
        <w:rPr>
          <w:rFonts w:ascii="Times New Roman" w:hAnsi="Times New Roman" w:cs="Times New Roman"/>
          <w:b/>
          <w:bCs/>
          <w:sz w:val="24"/>
          <w:szCs w:val="24"/>
          <w:lang w:val="el-GR"/>
        </w:rPr>
        <w:t>RFMTC</w:t>
      </w:r>
      <w:r w:rsidR="00650B29" w:rsidRPr="00650B29">
        <w:rPr>
          <w:rFonts w:ascii="Times New Roman" w:hAnsi="Times New Roman" w:cs="Times New Roman"/>
          <w:sz w:val="24"/>
          <w:szCs w:val="24"/>
          <w:lang w:val="el-GR"/>
        </w:rPr>
        <w:t xml:space="preserve"> με τη συμπερίληψη </w:t>
      </w:r>
      <w:r w:rsidR="005B1CDD">
        <w:rPr>
          <w:rFonts w:ascii="Times New Roman" w:hAnsi="Times New Roman" w:cs="Times New Roman"/>
          <w:sz w:val="24"/>
          <w:szCs w:val="24"/>
          <w:lang w:val="el-GR"/>
        </w:rPr>
        <w:t>των εξής</w:t>
      </w:r>
      <w:r w:rsidR="00650B29" w:rsidRPr="00650B29">
        <w:rPr>
          <w:rFonts w:ascii="Times New Roman" w:hAnsi="Times New Roman" w:cs="Times New Roman"/>
          <w:sz w:val="24"/>
          <w:szCs w:val="24"/>
          <w:lang w:val="el-GR"/>
        </w:rPr>
        <w:t xml:space="preserve"> </w:t>
      </w:r>
      <w:r w:rsidR="005B1CDD">
        <w:rPr>
          <w:rFonts w:ascii="Times New Roman" w:hAnsi="Times New Roman" w:cs="Times New Roman"/>
          <w:sz w:val="24"/>
          <w:szCs w:val="24"/>
          <w:lang w:val="el-GR"/>
        </w:rPr>
        <w:t xml:space="preserve">δύο </w:t>
      </w:r>
      <w:r w:rsidR="00650B29" w:rsidRPr="00650B29">
        <w:rPr>
          <w:rFonts w:ascii="Times New Roman" w:hAnsi="Times New Roman" w:cs="Times New Roman"/>
          <w:sz w:val="24"/>
          <w:szCs w:val="24"/>
          <w:lang w:val="el-GR"/>
        </w:rPr>
        <w:t>παραμέτρων</w:t>
      </w:r>
      <w:r w:rsidR="005B1CDD">
        <w:rPr>
          <w:rFonts w:ascii="Times New Roman" w:hAnsi="Times New Roman" w:cs="Times New Roman"/>
          <w:sz w:val="24"/>
          <w:szCs w:val="24"/>
          <w:lang w:val="el-GR"/>
        </w:rPr>
        <w:t>:</w:t>
      </w:r>
      <w:r w:rsidR="00C44672">
        <w:rPr>
          <w:rFonts w:ascii="Times New Roman" w:hAnsi="Times New Roman" w:cs="Times New Roman"/>
          <w:sz w:val="24"/>
          <w:szCs w:val="24"/>
          <w:lang w:val="el-GR"/>
        </w:rPr>
        <w:t xml:space="preserve"> </w:t>
      </w:r>
      <w:r w:rsidR="00701AAE" w:rsidRPr="000E124C">
        <w:rPr>
          <w:rFonts w:ascii="Times New Roman" w:hAnsi="Times New Roman" w:cs="Times New Roman"/>
          <w:sz w:val="24"/>
          <w:szCs w:val="24"/>
          <w:lang w:val="el-GR"/>
        </w:rPr>
        <w:t>της</w:t>
      </w:r>
      <w:r w:rsidR="00C61B21" w:rsidRPr="000E124C">
        <w:rPr>
          <w:rFonts w:ascii="Times New Roman" w:hAnsi="Times New Roman" w:cs="Times New Roman"/>
          <w:sz w:val="24"/>
          <w:szCs w:val="24"/>
          <w:lang w:val="el-GR"/>
        </w:rPr>
        <w:t xml:space="preserve"> </w:t>
      </w:r>
      <w:r w:rsidR="00A12CA7" w:rsidRPr="000E124C">
        <w:rPr>
          <w:rFonts w:ascii="Times New Roman" w:hAnsi="Times New Roman" w:cs="Times New Roman"/>
          <w:i/>
          <w:iCs/>
          <w:sz w:val="24"/>
          <w:szCs w:val="24"/>
          <w:lang w:val="en-US"/>
        </w:rPr>
        <w:t>Time</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since</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first</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purchase</w:t>
      </w:r>
      <w:r w:rsidR="00BC2EC3" w:rsidRPr="000E124C">
        <w:rPr>
          <w:rFonts w:ascii="Times New Roman" w:hAnsi="Times New Roman" w:cs="Times New Roman"/>
          <w:sz w:val="24"/>
          <w:szCs w:val="24"/>
          <w:lang w:val="el-GR"/>
        </w:rPr>
        <w:t xml:space="preserve"> (Τ)</w:t>
      </w:r>
      <w:r w:rsidR="00880177" w:rsidRPr="000E124C">
        <w:rPr>
          <w:rFonts w:ascii="Times New Roman" w:hAnsi="Times New Roman" w:cs="Times New Roman"/>
          <w:sz w:val="24"/>
          <w:szCs w:val="24"/>
          <w:lang w:val="el-GR"/>
        </w:rPr>
        <w:t xml:space="preserve"> </w:t>
      </w:r>
      <w:r w:rsidR="000E124C" w:rsidRPr="00C44672">
        <w:rPr>
          <w:rFonts w:ascii="Times New Roman" w:hAnsi="Times New Roman" w:cs="Times New Roman"/>
          <w:sz w:val="24"/>
          <w:szCs w:val="24"/>
          <w:lang w:val="el-GR"/>
        </w:rPr>
        <w:t>και</w:t>
      </w:r>
      <w:r w:rsidR="000E124C">
        <w:rPr>
          <w:rFonts w:ascii="Times New Roman" w:hAnsi="Times New Roman" w:cs="Times New Roman"/>
          <w:sz w:val="24"/>
          <w:szCs w:val="24"/>
          <w:lang w:val="el-GR"/>
        </w:rPr>
        <w:t xml:space="preserve"> της</w:t>
      </w:r>
      <w:r w:rsidR="000E124C" w:rsidRPr="00C44672">
        <w:rPr>
          <w:rFonts w:ascii="Times New Roman" w:hAnsi="Times New Roman" w:cs="Times New Roman"/>
          <w:sz w:val="24"/>
          <w:szCs w:val="24"/>
          <w:lang w:val="el-GR"/>
        </w:rPr>
        <w:t xml:space="preserve"> </w:t>
      </w:r>
      <w:r w:rsidR="000E124C" w:rsidRPr="00C44672">
        <w:rPr>
          <w:rFonts w:ascii="Times New Roman" w:hAnsi="Times New Roman" w:cs="Times New Roman"/>
          <w:i/>
          <w:iCs/>
          <w:sz w:val="24"/>
          <w:szCs w:val="24"/>
          <w:lang w:val="en-US"/>
        </w:rPr>
        <w:t>Churn</w:t>
      </w:r>
      <w:r w:rsidR="000E124C" w:rsidRPr="00C44672">
        <w:rPr>
          <w:rFonts w:ascii="Times New Roman" w:hAnsi="Times New Roman" w:cs="Times New Roman"/>
          <w:i/>
          <w:iCs/>
          <w:sz w:val="24"/>
          <w:szCs w:val="24"/>
          <w:lang w:val="el-GR"/>
        </w:rPr>
        <w:t xml:space="preserve"> </w:t>
      </w:r>
      <w:r w:rsidR="000E124C" w:rsidRPr="00C44672">
        <w:rPr>
          <w:rFonts w:ascii="Times New Roman" w:hAnsi="Times New Roman" w:cs="Times New Roman"/>
          <w:i/>
          <w:iCs/>
          <w:sz w:val="24"/>
          <w:szCs w:val="24"/>
          <w:lang w:val="en-US"/>
        </w:rPr>
        <w:t>probability</w:t>
      </w:r>
      <w:r w:rsidR="000E124C" w:rsidRPr="00C44672">
        <w:rPr>
          <w:rFonts w:ascii="Times New Roman" w:hAnsi="Times New Roman" w:cs="Times New Roman"/>
          <w:sz w:val="24"/>
          <w:szCs w:val="24"/>
          <w:lang w:val="el-GR"/>
        </w:rPr>
        <w:t xml:space="preserve"> (</w:t>
      </w:r>
      <w:r w:rsidR="000E124C" w:rsidRPr="00C44672">
        <w:rPr>
          <w:rFonts w:ascii="Times New Roman" w:hAnsi="Times New Roman" w:cs="Times New Roman"/>
          <w:sz w:val="24"/>
          <w:szCs w:val="24"/>
          <w:lang w:val="en-US"/>
        </w:rPr>
        <w:t>C</w:t>
      </w:r>
      <w:r w:rsidR="000E124C" w:rsidRPr="00C44672">
        <w:rPr>
          <w:rFonts w:ascii="Times New Roman" w:hAnsi="Times New Roman" w:cs="Times New Roman"/>
          <w:sz w:val="24"/>
          <w:szCs w:val="24"/>
          <w:lang w:val="el-GR"/>
        </w:rPr>
        <w:t>)</w:t>
      </w:r>
      <w:r w:rsidR="000E124C">
        <w:rPr>
          <w:rFonts w:ascii="Times New Roman" w:hAnsi="Times New Roman" w:cs="Times New Roman"/>
          <w:sz w:val="24"/>
          <w:szCs w:val="24"/>
          <w:lang w:val="el-GR"/>
        </w:rPr>
        <w:t xml:space="preserve">. Η μετρική </w:t>
      </w:r>
      <w:r w:rsidR="000E124C" w:rsidRPr="000E124C">
        <w:rPr>
          <w:rFonts w:ascii="Times New Roman" w:hAnsi="Times New Roman" w:cs="Times New Roman"/>
          <w:i/>
          <w:iCs/>
          <w:sz w:val="24"/>
          <w:szCs w:val="24"/>
          <w:lang w:val="en-US"/>
        </w:rPr>
        <w:t>T</w:t>
      </w:r>
      <w:r w:rsidR="00880177" w:rsidRPr="000E124C">
        <w:rPr>
          <w:rFonts w:ascii="Times New Roman" w:hAnsi="Times New Roman" w:cs="Times New Roman"/>
          <w:sz w:val="24"/>
          <w:szCs w:val="24"/>
          <w:lang w:val="el-GR"/>
        </w:rPr>
        <w:t xml:space="preserve"> αναφέρεται στον</w:t>
      </w:r>
      <w:r w:rsidR="0041545F" w:rsidRPr="000E124C">
        <w:rPr>
          <w:rFonts w:ascii="Times New Roman" w:hAnsi="Times New Roman" w:cs="Times New Roman"/>
          <w:sz w:val="24"/>
          <w:szCs w:val="24"/>
          <w:lang w:val="el-GR"/>
        </w:rPr>
        <w:t xml:space="preserve"> </w:t>
      </w:r>
      <w:r w:rsidR="00650B29" w:rsidRPr="000E124C">
        <w:rPr>
          <w:rFonts w:ascii="Times New Roman" w:hAnsi="Times New Roman" w:cs="Times New Roman"/>
          <w:sz w:val="24"/>
          <w:szCs w:val="24"/>
          <w:lang w:val="el-GR"/>
        </w:rPr>
        <w:t xml:space="preserve">χρόνο </w:t>
      </w:r>
      <w:r w:rsidR="00880177" w:rsidRPr="000E124C">
        <w:rPr>
          <w:rFonts w:ascii="Times New Roman" w:hAnsi="Times New Roman" w:cs="Times New Roman"/>
          <w:sz w:val="24"/>
          <w:szCs w:val="24"/>
          <w:lang w:val="el-GR"/>
        </w:rPr>
        <w:t>που μεσολ</w:t>
      </w:r>
      <w:r w:rsidR="00DF7159" w:rsidRPr="000E124C">
        <w:rPr>
          <w:rFonts w:ascii="Times New Roman" w:hAnsi="Times New Roman" w:cs="Times New Roman"/>
          <w:sz w:val="24"/>
          <w:szCs w:val="24"/>
          <w:lang w:val="el-GR"/>
        </w:rPr>
        <w:t xml:space="preserve">αβεί </w:t>
      </w:r>
      <w:r w:rsidR="00650B29" w:rsidRPr="000E124C">
        <w:rPr>
          <w:rFonts w:ascii="Times New Roman" w:hAnsi="Times New Roman" w:cs="Times New Roman"/>
          <w:sz w:val="24"/>
          <w:szCs w:val="24"/>
          <w:lang w:val="el-GR"/>
        </w:rPr>
        <w:t>από την πρώτη αγορά</w:t>
      </w:r>
      <w:r w:rsidR="008B230D" w:rsidRPr="000E124C">
        <w:rPr>
          <w:rFonts w:ascii="Times New Roman" w:hAnsi="Times New Roman" w:cs="Times New Roman"/>
          <w:sz w:val="24"/>
          <w:szCs w:val="24"/>
          <w:lang w:val="el-GR"/>
        </w:rPr>
        <w:t xml:space="preserve"> που πραγματοποίησε ο πελάτης</w:t>
      </w:r>
      <w:r w:rsidR="00117991">
        <w:rPr>
          <w:rFonts w:ascii="Times New Roman" w:hAnsi="Times New Roman" w:cs="Times New Roman"/>
          <w:sz w:val="24"/>
          <w:szCs w:val="24"/>
          <w:lang w:val="el-GR"/>
        </w:rPr>
        <w:t xml:space="preserve"> από την επιχείρηση</w:t>
      </w:r>
      <w:r w:rsidR="00DF7159" w:rsidRPr="000E124C">
        <w:rPr>
          <w:rFonts w:ascii="Times New Roman" w:hAnsi="Times New Roman" w:cs="Times New Roman"/>
          <w:sz w:val="24"/>
          <w:szCs w:val="24"/>
          <w:lang w:val="el-GR"/>
        </w:rPr>
        <w:t>,</w:t>
      </w:r>
      <w:r w:rsidR="00323DCB" w:rsidRPr="00323DCB">
        <w:rPr>
          <w:rFonts w:ascii="Times New Roman" w:hAnsi="Times New Roman" w:cs="Times New Roman"/>
          <w:sz w:val="24"/>
          <w:szCs w:val="24"/>
          <w:lang w:val="el-GR"/>
        </w:rPr>
        <w:t xml:space="preserve"> </w:t>
      </w:r>
      <w:r w:rsidR="00323DCB">
        <w:rPr>
          <w:rFonts w:ascii="Times New Roman" w:hAnsi="Times New Roman" w:cs="Times New Roman"/>
          <w:sz w:val="24"/>
          <w:szCs w:val="24"/>
          <w:lang w:val="el-GR"/>
        </w:rPr>
        <w:t xml:space="preserve">ενώ η μετρική </w:t>
      </w:r>
      <w:r w:rsidR="00323DCB" w:rsidRPr="00323DCB">
        <w:rPr>
          <w:rFonts w:ascii="Times New Roman" w:hAnsi="Times New Roman" w:cs="Times New Roman"/>
          <w:i/>
          <w:iCs/>
          <w:sz w:val="24"/>
          <w:szCs w:val="24"/>
          <w:lang w:val="en-US"/>
        </w:rPr>
        <w:t>C</w:t>
      </w:r>
      <w:r w:rsidR="00DF7159" w:rsidRPr="00323DCB">
        <w:rPr>
          <w:rFonts w:ascii="Times New Roman" w:hAnsi="Times New Roman" w:cs="Times New Roman"/>
          <w:sz w:val="24"/>
          <w:szCs w:val="24"/>
          <w:lang w:val="el-GR"/>
        </w:rPr>
        <w:t xml:space="preserve"> αναφέρεται στην</w:t>
      </w:r>
      <w:r w:rsidR="003D0AD4" w:rsidRPr="00323DCB">
        <w:rPr>
          <w:rFonts w:ascii="Times New Roman" w:hAnsi="Times New Roman" w:cs="Times New Roman"/>
          <w:sz w:val="24"/>
          <w:szCs w:val="24"/>
          <w:lang w:val="el-GR"/>
        </w:rPr>
        <w:t xml:space="preserve"> </w:t>
      </w:r>
      <w:r w:rsidR="00650B29" w:rsidRPr="00323DCB">
        <w:rPr>
          <w:rFonts w:ascii="Times New Roman" w:hAnsi="Times New Roman" w:cs="Times New Roman"/>
          <w:sz w:val="24"/>
          <w:szCs w:val="24"/>
          <w:lang w:val="el-GR"/>
        </w:rPr>
        <w:t>πιθανότητα</w:t>
      </w:r>
      <w:r w:rsidR="003D0AD4" w:rsidRPr="00323DCB">
        <w:rPr>
          <w:rFonts w:ascii="Times New Roman" w:hAnsi="Times New Roman" w:cs="Times New Roman"/>
          <w:sz w:val="24"/>
          <w:szCs w:val="24"/>
          <w:lang w:val="el-GR"/>
        </w:rPr>
        <w:t xml:space="preserve"> </w:t>
      </w:r>
      <w:r w:rsidR="00650B29" w:rsidRPr="00323DCB">
        <w:rPr>
          <w:rFonts w:ascii="Times New Roman" w:hAnsi="Times New Roman" w:cs="Times New Roman"/>
          <w:sz w:val="24"/>
          <w:szCs w:val="24"/>
          <w:lang w:val="el-GR"/>
        </w:rPr>
        <w:t>αποχώρησ</w:t>
      </w:r>
      <w:r w:rsidR="00323DCB">
        <w:rPr>
          <w:rFonts w:ascii="Times New Roman" w:hAnsi="Times New Roman" w:cs="Times New Roman"/>
          <w:sz w:val="24"/>
          <w:szCs w:val="24"/>
          <w:lang w:val="el-GR"/>
        </w:rPr>
        <w:t>ή</w:t>
      </w:r>
      <w:r w:rsidR="00650B29" w:rsidRPr="00323DCB">
        <w:rPr>
          <w:rFonts w:ascii="Times New Roman" w:hAnsi="Times New Roman" w:cs="Times New Roman"/>
          <w:sz w:val="24"/>
          <w:szCs w:val="24"/>
          <w:lang w:val="el-GR"/>
        </w:rPr>
        <w:t>ς</w:t>
      </w:r>
      <w:r w:rsidR="003D0AD4" w:rsidRPr="00323DCB">
        <w:rPr>
          <w:rFonts w:ascii="Times New Roman" w:hAnsi="Times New Roman" w:cs="Times New Roman"/>
          <w:sz w:val="24"/>
          <w:szCs w:val="24"/>
          <w:lang w:val="el-GR"/>
        </w:rPr>
        <w:t xml:space="preserve"> του</w:t>
      </w:r>
      <w:r w:rsidR="00323DCB" w:rsidRPr="00323DCB">
        <w:rPr>
          <w:rFonts w:ascii="Times New Roman" w:hAnsi="Times New Roman" w:cs="Times New Roman"/>
          <w:sz w:val="24"/>
          <w:szCs w:val="24"/>
          <w:lang w:val="el-GR"/>
        </w:rPr>
        <w:t xml:space="preserve"> </w:t>
      </w:r>
      <w:r w:rsidR="00323DCB">
        <w:rPr>
          <w:rFonts w:ascii="Times New Roman" w:hAnsi="Times New Roman" w:cs="Times New Roman"/>
          <w:sz w:val="24"/>
          <w:szCs w:val="24"/>
          <w:lang w:val="el-GR"/>
        </w:rPr>
        <w:t>από το πελατολόγιο της επιχείρησης</w:t>
      </w:r>
      <w:r w:rsidR="00856D74" w:rsidRPr="00323DCB">
        <w:rPr>
          <w:rFonts w:ascii="Times New Roman" w:hAnsi="Times New Roman" w:cs="Times New Roman"/>
          <w:sz w:val="24"/>
          <w:szCs w:val="24"/>
          <w:lang w:val="el-GR"/>
        </w:rPr>
        <w:t>.</w:t>
      </w:r>
      <w:r w:rsidR="00323DCB" w:rsidRPr="00323DCB">
        <w:rPr>
          <w:rFonts w:ascii="Times New Roman" w:hAnsi="Times New Roman" w:cs="Times New Roman"/>
          <w:sz w:val="24"/>
          <w:szCs w:val="24"/>
          <w:lang w:val="el-GR"/>
        </w:rPr>
        <w:t xml:space="preserve"> </w:t>
      </w:r>
      <w:r w:rsidR="009746F9" w:rsidRPr="001C584C">
        <w:rPr>
          <w:rFonts w:ascii="Times New Roman" w:hAnsi="Times New Roman" w:cs="Times New Roman"/>
          <w:sz w:val="24"/>
          <w:szCs w:val="24"/>
          <w:lang w:val="el-GR"/>
        </w:rPr>
        <w:t>Βασιζόμενοι σ</w:t>
      </w:r>
      <w:r w:rsidR="00650B29" w:rsidRPr="001C584C">
        <w:rPr>
          <w:rFonts w:ascii="Times New Roman" w:hAnsi="Times New Roman" w:cs="Times New Roman"/>
          <w:sz w:val="24"/>
          <w:szCs w:val="24"/>
          <w:lang w:val="el-GR"/>
        </w:rPr>
        <w:t xml:space="preserve">την ακολουθία Bernoulli </w:t>
      </w:r>
      <w:r w:rsidR="009746F9" w:rsidRPr="001C584C">
        <w:rPr>
          <w:rFonts w:ascii="Times New Roman" w:hAnsi="Times New Roman" w:cs="Times New Roman"/>
          <w:sz w:val="24"/>
          <w:szCs w:val="24"/>
          <w:lang w:val="el-GR"/>
        </w:rPr>
        <w:t>της</w:t>
      </w:r>
      <w:r w:rsidR="00650B29" w:rsidRPr="001C584C">
        <w:rPr>
          <w:rFonts w:ascii="Times New Roman" w:hAnsi="Times New Roman" w:cs="Times New Roman"/>
          <w:sz w:val="24"/>
          <w:szCs w:val="24"/>
          <w:lang w:val="el-GR"/>
        </w:rPr>
        <w:t xml:space="preserve"> θεωρία</w:t>
      </w:r>
      <w:r w:rsidR="009746F9" w:rsidRPr="001C584C">
        <w:rPr>
          <w:rFonts w:ascii="Times New Roman" w:hAnsi="Times New Roman" w:cs="Times New Roman"/>
          <w:sz w:val="24"/>
          <w:szCs w:val="24"/>
          <w:lang w:val="el-GR"/>
        </w:rPr>
        <w:t>ς</w:t>
      </w:r>
      <w:r w:rsidR="00650B29" w:rsidRPr="001C584C">
        <w:rPr>
          <w:rFonts w:ascii="Times New Roman" w:hAnsi="Times New Roman" w:cs="Times New Roman"/>
          <w:sz w:val="24"/>
          <w:szCs w:val="24"/>
          <w:lang w:val="el-GR"/>
        </w:rPr>
        <w:t xml:space="preserve"> πιθανοτήτων,</w:t>
      </w:r>
      <w:r w:rsidR="004C1B14" w:rsidRPr="001C584C">
        <w:rPr>
          <w:rFonts w:ascii="Times New Roman" w:hAnsi="Times New Roman" w:cs="Times New Roman"/>
          <w:sz w:val="24"/>
          <w:szCs w:val="24"/>
          <w:lang w:val="el-GR"/>
        </w:rPr>
        <w:t xml:space="preserve"> οι συγγραφείς</w:t>
      </w:r>
      <w:r w:rsidR="00650B29" w:rsidRPr="001C584C">
        <w:rPr>
          <w:rFonts w:ascii="Times New Roman" w:hAnsi="Times New Roman" w:cs="Times New Roman"/>
          <w:sz w:val="24"/>
          <w:szCs w:val="24"/>
          <w:lang w:val="el-GR"/>
        </w:rPr>
        <w:t xml:space="preserve"> </w:t>
      </w:r>
      <w:r w:rsidR="008A7F5C" w:rsidRPr="001C584C">
        <w:rPr>
          <w:rFonts w:ascii="Times New Roman" w:hAnsi="Times New Roman" w:cs="Times New Roman"/>
          <w:sz w:val="24"/>
          <w:szCs w:val="24"/>
          <w:lang w:val="el-GR"/>
        </w:rPr>
        <w:t>εξήγαγαν</w:t>
      </w:r>
      <w:r w:rsidR="00234F37">
        <w:rPr>
          <w:rFonts w:ascii="Times New Roman" w:hAnsi="Times New Roman" w:cs="Times New Roman"/>
          <w:sz w:val="24"/>
          <w:szCs w:val="24"/>
          <w:lang w:val="el-GR"/>
        </w:rPr>
        <w:t xml:space="preserve"> τύπο</w:t>
      </w:r>
      <w:r w:rsidR="00C819A4">
        <w:rPr>
          <w:rFonts w:ascii="Times New Roman" w:hAnsi="Times New Roman" w:cs="Times New Roman"/>
          <w:sz w:val="24"/>
          <w:szCs w:val="24"/>
          <w:lang w:val="el-GR"/>
        </w:rPr>
        <w:t>υς</w:t>
      </w:r>
      <w:r w:rsidR="00234F37">
        <w:rPr>
          <w:rFonts w:ascii="Times New Roman" w:hAnsi="Times New Roman" w:cs="Times New Roman"/>
          <w:sz w:val="24"/>
          <w:szCs w:val="24"/>
          <w:lang w:val="el-GR"/>
        </w:rPr>
        <w:t xml:space="preserve"> (φόρμουλ</w:t>
      </w:r>
      <w:r w:rsidR="00C819A4">
        <w:rPr>
          <w:rFonts w:ascii="Times New Roman" w:hAnsi="Times New Roman" w:cs="Times New Roman"/>
          <w:sz w:val="24"/>
          <w:szCs w:val="24"/>
          <w:lang w:val="el-GR"/>
        </w:rPr>
        <w:t>ες</w:t>
      </w:r>
      <w:r w:rsidR="00234F37">
        <w:rPr>
          <w:rFonts w:ascii="Times New Roman" w:hAnsi="Times New Roman" w:cs="Times New Roman"/>
          <w:sz w:val="24"/>
          <w:szCs w:val="24"/>
          <w:lang w:val="el-GR"/>
        </w:rPr>
        <w:t>)</w:t>
      </w:r>
      <w:r w:rsidR="00650B29" w:rsidRPr="001C584C">
        <w:rPr>
          <w:rFonts w:ascii="Times New Roman" w:hAnsi="Times New Roman" w:cs="Times New Roman"/>
          <w:sz w:val="24"/>
          <w:szCs w:val="24"/>
          <w:lang w:val="el-GR"/>
        </w:rPr>
        <w:t xml:space="preserve"> </w:t>
      </w:r>
      <w:r w:rsidR="00364A9D">
        <w:rPr>
          <w:rFonts w:ascii="Times New Roman" w:hAnsi="Times New Roman" w:cs="Times New Roman"/>
          <w:sz w:val="24"/>
          <w:szCs w:val="24"/>
          <w:lang w:val="el-GR"/>
        </w:rPr>
        <w:t>που μπορ</w:t>
      </w:r>
      <w:r w:rsidR="00C819A4">
        <w:rPr>
          <w:rFonts w:ascii="Times New Roman" w:hAnsi="Times New Roman" w:cs="Times New Roman"/>
          <w:sz w:val="24"/>
          <w:szCs w:val="24"/>
          <w:lang w:val="el-GR"/>
        </w:rPr>
        <w:t>ούν</w:t>
      </w:r>
      <w:r w:rsidR="00364A9D">
        <w:rPr>
          <w:rFonts w:ascii="Times New Roman" w:hAnsi="Times New Roman" w:cs="Times New Roman"/>
          <w:sz w:val="24"/>
          <w:szCs w:val="24"/>
          <w:lang w:val="el-GR"/>
        </w:rPr>
        <w:t xml:space="preserve"> να προβλέψ</w:t>
      </w:r>
      <w:r w:rsidR="00C819A4">
        <w:rPr>
          <w:rFonts w:ascii="Times New Roman" w:hAnsi="Times New Roman" w:cs="Times New Roman"/>
          <w:sz w:val="24"/>
          <w:szCs w:val="24"/>
          <w:lang w:val="el-GR"/>
        </w:rPr>
        <w:t>ουν</w:t>
      </w:r>
      <w:r w:rsidR="00364A9D">
        <w:rPr>
          <w:rFonts w:ascii="Times New Roman" w:hAnsi="Times New Roman" w:cs="Times New Roman"/>
          <w:sz w:val="24"/>
          <w:szCs w:val="24"/>
          <w:lang w:val="el-GR"/>
        </w:rPr>
        <w:t xml:space="preserve"> </w:t>
      </w:r>
      <w:r w:rsidR="00650B29" w:rsidRPr="001C584C">
        <w:rPr>
          <w:rFonts w:ascii="Times New Roman" w:hAnsi="Times New Roman" w:cs="Times New Roman"/>
          <w:sz w:val="24"/>
          <w:szCs w:val="24"/>
          <w:lang w:val="el-GR"/>
        </w:rPr>
        <w:t>την πιθανότητα ότι ένας πελάτης θα αγοράσει την επόμενη φορά</w:t>
      </w:r>
      <w:r w:rsidR="00A50284">
        <w:rPr>
          <w:rFonts w:ascii="Times New Roman" w:hAnsi="Times New Roman" w:cs="Times New Roman"/>
          <w:sz w:val="24"/>
          <w:szCs w:val="24"/>
          <w:lang w:val="el-GR"/>
        </w:rPr>
        <w:t xml:space="preserve"> από την επιχείρηση</w:t>
      </w:r>
      <w:r w:rsidR="00B82EAC">
        <w:rPr>
          <w:rFonts w:ascii="Times New Roman" w:hAnsi="Times New Roman" w:cs="Times New Roman"/>
          <w:sz w:val="24"/>
          <w:szCs w:val="24"/>
          <w:lang w:val="el-GR"/>
        </w:rPr>
        <w:t>, καθώς</w:t>
      </w:r>
      <w:r w:rsidR="00650B29" w:rsidRPr="001C584C">
        <w:rPr>
          <w:rFonts w:ascii="Times New Roman" w:hAnsi="Times New Roman" w:cs="Times New Roman"/>
          <w:sz w:val="24"/>
          <w:szCs w:val="24"/>
          <w:lang w:val="el-GR"/>
        </w:rPr>
        <w:t xml:space="preserve"> και τ</w:t>
      </w:r>
      <w:r w:rsidR="00B82EAC">
        <w:rPr>
          <w:rFonts w:ascii="Times New Roman" w:hAnsi="Times New Roman" w:cs="Times New Roman"/>
          <w:sz w:val="24"/>
          <w:szCs w:val="24"/>
          <w:lang w:val="el-GR"/>
        </w:rPr>
        <w:t>ο</w:t>
      </w:r>
      <w:r w:rsidR="00650B29" w:rsidRPr="001C584C">
        <w:rPr>
          <w:rFonts w:ascii="Times New Roman" w:hAnsi="Times New Roman" w:cs="Times New Roman"/>
          <w:sz w:val="24"/>
          <w:szCs w:val="24"/>
          <w:lang w:val="el-GR"/>
        </w:rPr>
        <w:t>ν αναμενόμεν</w:t>
      </w:r>
      <w:r w:rsidR="00B82EAC">
        <w:rPr>
          <w:rFonts w:ascii="Times New Roman" w:hAnsi="Times New Roman" w:cs="Times New Roman"/>
          <w:sz w:val="24"/>
          <w:szCs w:val="24"/>
          <w:lang w:val="el-GR"/>
        </w:rPr>
        <w:t xml:space="preserve">ο </w:t>
      </w:r>
      <w:r w:rsidR="00650B29" w:rsidRPr="001C584C">
        <w:rPr>
          <w:rFonts w:ascii="Times New Roman" w:hAnsi="Times New Roman" w:cs="Times New Roman"/>
          <w:sz w:val="24"/>
          <w:szCs w:val="24"/>
          <w:lang w:val="el-GR"/>
        </w:rPr>
        <w:t>συνολικ</w:t>
      </w:r>
      <w:r w:rsidR="00B82EAC">
        <w:rPr>
          <w:rFonts w:ascii="Times New Roman" w:hAnsi="Times New Roman" w:cs="Times New Roman"/>
          <w:sz w:val="24"/>
          <w:szCs w:val="24"/>
          <w:lang w:val="el-GR"/>
        </w:rPr>
        <w:t>ό</w:t>
      </w:r>
      <w:r w:rsidR="00650B29" w:rsidRPr="001C584C">
        <w:rPr>
          <w:rFonts w:ascii="Times New Roman" w:hAnsi="Times New Roman" w:cs="Times New Roman"/>
          <w:sz w:val="24"/>
          <w:szCs w:val="24"/>
          <w:lang w:val="el-GR"/>
        </w:rPr>
        <w:t xml:space="preserve"> αριθμ</w:t>
      </w:r>
      <w:r w:rsidR="00B82EAC">
        <w:rPr>
          <w:rFonts w:ascii="Times New Roman" w:hAnsi="Times New Roman" w:cs="Times New Roman"/>
          <w:sz w:val="24"/>
          <w:szCs w:val="24"/>
          <w:lang w:val="el-GR"/>
        </w:rPr>
        <w:t>ό</w:t>
      </w:r>
      <w:r w:rsidR="00650B29" w:rsidRPr="001C584C">
        <w:rPr>
          <w:rFonts w:ascii="Times New Roman" w:hAnsi="Times New Roman" w:cs="Times New Roman"/>
          <w:sz w:val="24"/>
          <w:szCs w:val="24"/>
          <w:lang w:val="el-GR"/>
        </w:rPr>
        <w:t xml:space="preserve"> των φορών που ο πελάτης θα αγοράσει στο μέλλον</w:t>
      </w:r>
      <w:r w:rsidR="004B342B" w:rsidRPr="001C584C">
        <w:rPr>
          <w:rFonts w:ascii="Times New Roman" w:hAnsi="Times New Roman" w:cs="Times New Roman"/>
          <w:sz w:val="24"/>
          <w:szCs w:val="24"/>
          <w:lang w:val="el-GR"/>
        </w:rPr>
        <w:t xml:space="preserve"> από την επιχείρηση</w:t>
      </w:r>
      <w:r w:rsidR="00D168BD" w:rsidRPr="00D168BD">
        <w:rPr>
          <w:rFonts w:ascii="Times New Roman" w:hAnsi="Times New Roman" w:cs="Times New Roman"/>
          <w:sz w:val="24"/>
          <w:szCs w:val="24"/>
          <w:lang w:val="el-GR"/>
        </w:rPr>
        <w:t xml:space="preserve">. </w:t>
      </w:r>
      <w:r w:rsidR="00A877EC">
        <w:rPr>
          <w:rFonts w:ascii="Times New Roman" w:hAnsi="Times New Roman" w:cs="Times New Roman"/>
          <w:sz w:val="24"/>
          <w:szCs w:val="24"/>
          <w:lang w:val="el-GR"/>
        </w:rPr>
        <w:t>Υ</w:t>
      </w:r>
      <w:r w:rsidR="009C71BE">
        <w:rPr>
          <w:rFonts w:ascii="Times New Roman" w:hAnsi="Times New Roman" w:cs="Times New Roman"/>
          <w:sz w:val="24"/>
          <w:szCs w:val="24"/>
          <w:lang w:val="el-GR"/>
        </w:rPr>
        <w:t xml:space="preserve">πογραμμίζεται ότι το μοντέλο </w:t>
      </w:r>
      <w:r w:rsidR="009C71BE">
        <w:rPr>
          <w:rFonts w:ascii="Times New Roman" w:hAnsi="Times New Roman" w:cs="Times New Roman"/>
          <w:sz w:val="24"/>
          <w:szCs w:val="24"/>
          <w:lang w:val="en-US"/>
        </w:rPr>
        <w:t>RFMTC</w:t>
      </w:r>
      <w:r w:rsidR="009C71BE" w:rsidRPr="009C71BE">
        <w:rPr>
          <w:rFonts w:ascii="Times New Roman" w:hAnsi="Times New Roman" w:cs="Times New Roman"/>
          <w:sz w:val="24"/>
          <w:szCs w:val="24"/>
          <w:lang w:val="el-GR"/>
        </w:rPr>
        <w:t xml:space="preserve"> </w:t>
      </w:r>
      <w:r w:rsidR="00140193">
        <w:rPr>
          <w:rFonts w:ascii="Times New Roman" w:hAnsi="Times New Roman" w:cs="Times New Roman"/>
          <w:sz w:val="24"/>
          <w:szCs w:val="24"/>
          <w:lang w:val="el-GR"/>
        </w:rPr>
        <w:t>αποτελεί ένα ακριβές μοντέλο ποσοτικής πρόβλεψης</w:t>
      </w:r>
      <w:r w:rsidR="006B3432">
        <w:rPr>
          <w:rFonts w:ascii="Times New Roman" w:hAnsi="Times New Roman" w:cs="Times New Roman"/>
          <w:sz w:val="24"/>
          <w:szCs w:val="24"/>
          <w:lang w:val="el-GR"/>
        </w:rPr>
        <w:t xml:space="preserve"> της συμπεριφοράς των πελατών</w:t>
      </w:r>
      <w:r w:rsidR="00140193">
        <w:rPr>
          <w:rFonts w:ascii="Times New Roman" w:hAnsi="Times New Roman" w:cs="Times New Roman"/>
          <w:sz w:val="24"/>
          <w:szCs w:val="24"/>
          <w:lang w:val="el-GR"/>
        </w:rPr>
        <w:t xml:space="preserve"> το οποίο</w:t>
      </w:r>
      <w:r w:rsidR="007A12EA">
        <w:rPr>
          <w:rFonts w:ascii="Times New Roman" w:hAnsi="Times New Roman" w:cs="Times New Roman"/>
          <w:sz w:val="24"/>
          <w:szCs w:val="24"/>
          <w:lang w:val="el-GR"/>
        </w:rPr>
        <w:t>,</w:t>
      </w:r>
      <w:r w:rsidR="00140193">
        <w:rPr>
          <w:rFonts w:ascii="Times New Roman" w:hAnsi="Times New Roman" w:cs="Times New Roman"/>
          <w:sz w:val="24"/>
          <w:szCs w:val="24"/>
          <w:lang w:val="el-GR"/>
        </w:rPr>
        <w:t xml:space="preserve"> σε </w:t>
      </w:r>
      <w:r w:rsidR="00140193">
        <w:rPr>
          <w:rFonts w:ascii="Times New Roman" w:hAnsi="Times New Roman" w:cs="Times New Roman"/>
          <w:sz w:val="24"/>
          <w:szCs w:val="24"/>
          <w:lang w:val="el-GR"/>
        </w:rPr>
        <w:lastRenderedPageBreak/>
        <w:t>αντίθεση με το</w:t>
      </w:r>
      <w:r w:rsidR="00D168BD">
        <w:rPr>
          <w:rFonts w:ascii="Times New Roman" w:hAnsi="Times New Roman" w:cs="Times New Roman"/>
          <w:sz w:val="24"/>
          <w:szCs w:val="24"/>
          <w:lang w:val="el-GR"/>
        </w:rPr>
        <w:t xml:space="preserve"> παραδοσιακό μοντέλο </w:t>
      </w:r>
      <w:r w:rsidR="00D168BD">
        <w:rPr>
          <w:rFonts w:ascii="Times New Roman" w:hAnsi="Times New Roman" w:cs="Times New Roman"/>
          <w:sz w:val="24"/>
          <w:szCs w:val="24"/>
          <w:lang w:val="en-US"/>
        </w:rPr>
        <w:t>RFM</w:t>
      </w:r>
      <w:r w:rsidR="007A12EA">
        <w:rPr>
          <w:rFonts w:ascii="Times New Roman" w:hAnsi="Times New Roman" w:cs="Times New Roman"/>
          <w:sz w:val="24"/>
          <w:szCs w:val="24"/>
          <w:lang w:val="el-GR"/>
        </w:rPr>
        <w:t>,</w:t>
      </w:r>
      <w:r w:rsidR="00D168BD">
        <w:rPr>
          <w:rFonts w:ascii="Times New Roman" w:hAnsi="Times New Roman" w:cs="Times New Roman"/>
          <w:sz w:val="24"/>
          <w:szCs w:val="24"/>
          <w:lang w:val="el-GR"/>
        </w:rPr>
        <w:t xml:space="preserve"> δεν </w:t>
      </w:r>
      <w:r w:rsidR="006B3432">
        <w:rPr>
          <w:rFonts w:ascii="Times New Roman" w:hAnsi="Times New Roman" w:cs="Times New Roman"/>
          <w:sz w:val="24"/>
          <w:szCs w:val="24"/>
          <w:lang w:val="el-GR"/>
        </w:rPr>
        <w:t>χρησιμοποιεί πρόχειρες μεθόδους</w:t>
      </w:r>
      <w:r w:rsidR="007A12EA">
        <w:rPr>
          <w:rFonts w:ascii="Times New Roman" w:hAnsi="Times New Roman" w:cs="Times New Roman"/>
          <w:sz w:val="24"/>
          <w:szCs w:val="24"/>
          <w:lang w:val="el-GR"/>
        </w:rPr>
        <w:t xml:space="preserve"> κατηγοριοποίησής τους, όπως ο χωρισμός τους σε </w:t>
      </w:r>
      <w:r w:rsidR="008843F1">
        <w:rPr>
          <w:rFonts w:ascii="Times New Roman" w:hAnsi="Times New Roman" w:cs="Times New Roman"/>
          <w:sz w:val="24"/>
          <w:szCs w:val="24"/>
          <w:lang w:val="el-GR"/>
        </w:rPr>
        <w:t xml:space="preserve">πέντε </w:t>
      </w:r>
      <w:r w:rsidR="007A12EA">
        <w:rPr>
          <w:rFonts w:ascii="Times New Roman" w:hAnsi="Times New Roman" w:cs="Times New Roman"/>
          <w:sz w:val="24"/>
          <w:szCs w:val="24"/>
          <w:lang w:val="el-GR"/>
        </w:rPr>
        <w:t>ισόποσα τμήματα.</w:t>
      </w:r>
      <w:r w:rsidR="008843F1">
        <w:rPr>
          <w:rFonts w:ascii="Times New Roman" w:hAnsi="Times New Roman" w:cs="Times New Roman"/>
          <w:sz w:val="24"/>
          <w:szCs w:val="24"/>
          <w:lang w:val="el-GR"/>
        </w:rPr>
        <w:t xml:space="preserve"> Ένα ακόμη πλεονέκτημα </w:t>
      </w:r>
      <w:r w:rsidR="00AD4307">
        <w:rPr>
          <w:rFonts w:ascii="Times New Roman" w:hAnsi="Times New Roman" w:cs="Times New Roman"/>
          <w:sz w:val="24"/>
          <w:szCs w:val="24"/>
          <w:lang w:val="el-GR"/>
        </w:rPr>
        <w:t xml:space="preserve">της συγκεκριμένης μεθόδου είναι ότι δεν </w:t>
      </w:r>
      <w:r w:rsidR="0048515C">
        <w:rPr>
          <w:rFonts w:ascii="Times New Roman" w:hAnsi="Times New Roman" w:cs="Times New Roman"/>
          <w:sz w:val="24"/>
          <w:szCs w:val="24"/>
          <w:lang w:val="el-GR"/>
        </w:rPr>
        <w:t>προσαρμόζει κάθε φορά τα βάρη των παραμέτρων</w:t>
      </w:r>
      <w:r w:rsidR="00AD4307">
        <w:rPr>
          <w:rFonts w:ascii="Times New Roman" w:hAnsi="Times New Roman" w:cs="Times New Roman"/>
          <w:sz w:val="24"/>
          <w:szCs w:val="24"/>
          <w:lang w:val="el-GR"/>
        </w:rPr>
        <w:t xml:space="preserve"> </w:t>
      </w:r>
      <w:r w:rsidR="00677E70" w:rsidRPr="008843F1">
        <w:rPr>
          <w:rFonts w:ascii="Times New Roman" w:hAnsi="Times New Roman" w:cs="Times New Roman"/>
          <w:sz w:val="24"/>
          <w:szCs w:val="24"/>
          <w:lang w:val="el-GR"/>
        </w:rPr>
        <w:t xml:space="preserve">R, F, M </w:t>
      </w:r>
      <w:r w:rsidR="00E46C41">
        <w:rPr>
          <w:rFonts w:ascii="Times New Roman" w:hAnsi="Times New Roman" w:cs="Times New Roman"/>
          <w:sz w:val="24"/>
          <w:szCs w:val="24"/>
          <w:lang w:val="el-GR"/>
        </w:rPr>
        <w:t>ανάλογα με</w:t>
      </w:r>
      <w:r w:rsidR="00677E70" w:rsidRPr="008843F1">
        <w:rPr>
          <w:rFonts w:ascii="Times New Roman" w:hAnsi="Times New Roman" w:cs="Times New Roman"/>
          <w:sz w:val="24"/>
          <w:szCs w:val="24"/>
          <w:lang w:val="el-GR"/>
        </w:rPr>
        <w:t xml:space="preserve"> τις διάφορες βιομηχανίες</w:t>
      </w:r>
      <w:r w:rsidR="00E46C41">
        <w:rPr>
          <w:rFonts w:ascii="Times New Roman" w:hAnsi="Times New Roman" w:cs="Times New Roman"/>
          <w:sz w:val="24"/>
          <w:szCs w:val="24"/>
          <w:lang w:val="el-GR"/>
        </w:rPr>
        <w:t xml:space="preserve">, αλλά </w:t>
      </w:r>
      <w:r w:rsidR="00677E70" w:rsidRPr="008843F1">
        <w:rPr>
          <w:rFonts w:ascii="Times New Roman" w:hAnsi="Times New Roman" w:cs="Times New Roman"/>
          <w:sz w:val="24"/>
          <w:szCs w:val="24"/>
          <w:lang w:val="el-GR"/>
        </w:rPr>
        <w:t>μπορεί να οικοδομήσει αυτόματα το βέλτιστο προγνωστικό μοντέλο με βάση τα δεδομένα των βάσεων δεδομένων μάρκετινγκ διαφορετικών κλάδω</w:t>
      </w:r>
      <w:r w:rsidR="007F596E">
        <w:rPr>
          <w:rFonts w:ascii="Times New Roman" w:hAnsi="Times New Roman" w:cs="Times New Roman"/>
          <w:sz w:val="24"/>
          <w:szCs w:val="24"/>
          <w:lang w:val="el-GR"/>
        </w:rPr>
        <w:t>ν</w:t>
      </w:r>
      <w:r w:rsidR="00677E70" w:rsidRPr="008843F1">
        <w:rPr>
          <w:rFonts w:ascii="Times New Roman" w:hAnsi="Times New Roman" w:cs="Times New Roman"/>
          <w:sz w:val="24"/>
          <w:szCs w:val="24"/>
          <w:lang w:val="el-GR"/>
        </w:rPr>
        <w:t>.</w:t>
      </w:r>
      <w:r w:rsidR="000F0487">
        <w:rPr>
          <w:rFonts w:ascii="Times New Roman" w:hAnsi="Times New Roman" w:cs="Times New Roman"/>
          <w:sz w:val="24"/>
          <w:szCs w:val="24"/>
          <w:lang w:val="el-GR"/>
        </w:rPr>
        <w:t xml:space="preserve"> </w:t>
      </w:r>
      <w:r w:rsidR="005F1511">
        <w:rPr>
          <w:rFonts w:ascii="Times New Roman" w:hAnsi="Times New Roman" w:cs="Times New Roman"/>
          <w:sz w:val="24"/>
          <w:szCs w:val="24"/>
          <w:lang w:val="el-GR"/>
        </w:rPr>
        <w:t xml:space="preserve">Αναφέρεται επίσης ότι </w:t>
      </w:r>
      <w:r w:rsidR="006D4994">
        <w:rPr>
          <w:rFonts w:ascii="Times New Roman" w:hAnsi="Times New Roman" w:cs="Times New Roman"/>
          <w:sz w:val="24"/>
          <w:szCs w:val="24"/>
          <w:lang w:val="el-GR"/>
        </w:rPr>
        <w:t>τ</w:t>
      </w:r>
      <w:r w:rsidR="006D4994" w:rsidRPr="000F0487">
        <w:rPr>
          <w:rFonts w:ascii="Times New Roman" w:hAnsi="Times New Roman" w:cs="Times New Roman"/>
          <w:sz w:val="24"/>
          <w:szCs w:val="24"/>
          <w:lang w:val="el-GR"/>
        </w:rPr>
        <w:t>ο μοντέλο RFMTC δεν χρειάζεται να τμηματοποιήσει τους πελάτες σε διαφορετικές ομάδες</w:t>
      </w:r>
      <w:r w:rsidR="006D4994">
        <w:rPr>
          <w:rFonts w:ascii="Times New Roman" w:hAnsi="Times New Roman" w:cs="Times New Roman"/>
          <w:sz w:val="24"/>
          <w:szCs w:val="24"/>
          <w:lang w:val="el-GR"/>
        </w:rPr>
        <w:t xml:space="preserve"> ώστε να </w:t>
      </w:r>
      <w:r w:rsidR="005F73CD">
        <w:rPr>
          <w:rFonts w:ascii="Times New Roman" w:hAnsi="Times New Roman" w:cs="Times New Roman"/>
          <w:sz w:val="24"/>
          <w:szCs w:val="24"/>
          <w:lang w:val="el-GR"/>
        </w:rPr>
        <w:t>επιβεβαιώσει το ποσοστό ανταπόκρισης κάθε ομάδας στις ενέργειες μάρκετινγκ της επιχείρησης</w:t>
      </w:r>
      <w:r w:rsidR="004E6639">
        <w:rPr>
          <w:rFonts w:ascii="Times New Roman" w:hAnsi="Times New Roman" w:cs="Times New Roman"/>
          <w:sz w:val="24"/>
          <w:szCs w:val="24"/>
          <w:lang w:val="el-GR"/>
        </w:rPr>
        <w:t xml:space="preserve"> αλλά </w:t>
      </w:r>
      <w:r w:rsidR="006D4994" w:rsidRPr="000F0487">
        <w:rPr>
          <w:rFonts w:ascii="Times New Roman" w:hAnsi="Times New Roman" w:cs="Times New Roman"/>
          <w:sz w:val="24"/>
          <w:szCs w:val="24"/>
          <w:lang w:val="el-GR"/>
        </w:rPr>
        <w:t>χρησιμοποιεί μία μόνο ομάδα πελατών</w:t>
      </w:r>
      <w:r w:rsidR="004E6639">
        <w:rPr>
          <w:rFonts w:ascii="Times New Roman" w:hAnsi="Times New Roman" w:cs="Times New Roman"/>
          <w:sz w:val="24"/>
          <w:szCs w:val="24"/>
          <w:lang w:val="el-GR"/>
        </w:rPr>
        <w:t>, μειώνοντας σημαντικά τ</w:t>
      </w:r>
      <w:r w:rsidR="00677E70" w:rsidRPr="000F0487">
        <w:rPr>
          <w:rFonts w:ascii="Times New Roman" w:hAnsi="Times New Roman" w:cs="Times New Roman"/>
          <w:sz w:val="24"/>
          <w:szCs w:val="24"/>
          <w:lang w:val="el-GR"/>
        </w:rPr>
        <w:t>η</w:t>
      </w:r>
      <w:r w:rsidR="004E6639">
        <w:rPr>
          <w:rFonts w:ascii="Times New Roman" w:hAnsi="Times New Roman" w:cs="Times New Roman"/>
          <w:sz w:val="24"/>
          <w:szCs w:val="24"/>
          <w:lang w:val="el-GR"/>
        </w:rPr>
        <w:t>ν</w:t>
      </w:r>
      <w:r w:rsidR="00677E70" w:rsidRPr="000F0487">
        <w:rPr>
          <w:rFonts w:ascii="Times New Roman" w:hAnsi="Times New Roman" w:cs="Times New Roman"/>
          <w:sz w:val="24"/>
          <w:szCs w:val="24"/>
          <w:lang w:val="el-GR"/>
        </w:rPr>
        <w:t xml:space="preserve"> αναγκαία ποσότητα δοκιμών σε πελάτες.</w:t>
      </w:r>
    </w:p>
    <w:p w14:paraId="6924D6EA" w14:textId="77777777" w:rsidR="00C12D7D" w:rsidRPr="003E3C90" w:rsidRDefault="00C12D7D" w:rsidP="00C75420">
      <w:pPr>
        <w:spacing w:line="360" w:lineRule="auto"/>
        <w:jc w:val="both"/>
        <w:rPr>
          <w:rFonts w:ascii="Times New Roman" w:hAnsi="Times New Roman" w:cs="Times New Roman"/>
          <w:sz w:val="24"/>
          <w:szCs w:val="24"/>
          <w:lang w:val="el-GR"/>
        </w:rPr>
      </w:pPr>
    </w:p>
    <w:p w14:paraId="398D7A7E" w14:textId="444BA5C2" w:rsidR="0038309D" w:rsidRDefault="00E34F2C" w:rsidP="00A422E7">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w:t>
      </w:r>
      <w:r w:rsidR="00977DD6">
        <w:rPr>
          <w:rFonts w:ascii="Times New Roman" w:hAnsi="Times New Roman" w:cs="Times New Roman"/>
          <w:sz w:val="24"/>
          <w:szCs w:val="24"/>
          <w:lang w:val="el-GR"/>
        </w:rPr>
        <w:t xml:space="preserve"> έρευν</w:t>
      </w:r>
      <w:r>
        <w:rPr>
          <w:rFonts w:ascii="Times New Roman" w:hAnsi="Times New Roman" w:cs="Times New Roman"/>
          <w:sz w:val="24"/>
          <w:szCs w:val="24"/>
          <w:lang w:val="el-GR"/>
        </w:rPr>
        <w:t>α</w:t>
      </w:r>
      <w:r w:rsidR="00977DD6">
        <w:rPr>
          <w:rFonts w:ascii="Times New Roman" w:hAnsi="Times New Roman" w:cs="Times New Roman"/>
          <w:sz w:val="24"/>
          <w:szCs w:val="24"/>
          <w:lang w:val="el-GR"/>
        </w:rPr>
        <w:t xml:space="preserve"> τ</w:t>
      </w:r>
      <w:r>
        <w:rPr>
          <w:rFonts w:ascii="Times New Roman" w:hAnsi="Times New Roman" w:cs="Times New Roman"/>
          <w:sz w:val="24"/>
          <w:szCs w:val="24"/>
          <w:lang w:val="el-GR"/>
        </w:rPr>
        <w:t>ων</w:t>
      </w:r>
      <w:r w:rsidR="00977DD6">
        <w:rPr>
          <w:rFonts w:ascii="Times New Roman" w:hAnsi="Times New Roman" w:cs="Times New Roman"/>
          <w:sz w:val="24"/>
          <w:szCs w:val="24"/>
          <w:lang w:val="el-GR"/>
        </w:rPr>
        <w:t xml:space="preserve"> </w:t>
      </w:r>
      <w:r w:rsidR="00977DD6" w:rsidRPr="00977DD6">
        <w:rPr>
          <w:rFonts w:ascii="Times New Roman" w:hAnsi="Times New Roman" w:cs="Times New Roman"/>
          <w:sz w:val="24"/>
          <w:szCs w:val="24"/>
        </w:rPr>
        <w:t>Heldt</w:t>
      </w:r>
      <w:r w:rsidR="00977DD6">
        <w:rPr>
          <w:rFonts w:ascii="Times New Roman" w:hAnsi="Times New Roman" w:cs="Times New Roman"/>
          <w:sz w:val="24"/>
          <w:szCs w:val="24"/>
          <w:lang w:val="el-GR"/>
        </w:rPr>
        <w:t xml:space="preserve"> </w:t>
      </w:r>
      <w:r w:rsidR="00977DD6">
        <w:rPr>
          <w:rFonts w:ascii="Times New Roman" w:hAnsi="Times New Roman" w:cs="Times New Roman"/>
          <w:sz w:val="24"/>
          <w:szCs w:val="24"/>
          <w:lang w:val="en-US"/>
        </w:rPr>
        <w:t>et</w:t>
      </w:r>
      <w:r w:rsidR="00977DD6" w:rsidRPr="00977DD6">
        <w:rPr>
          <w:rFonts w:ascii="Times New Roman" w:hAnsi="Times New Roman" w:cs="Times New Roman"/>
          <w:sz w:val="24"/>
          <w:szCs w:val="24"/>
          <w:lang w:val="el-GR"/>
        </w:rPr>
        <w:t xml:space="preserve"> </w:t>
      </w:r>
      <w:r w:rsidR="00977DD6">
        <w:rPr>
          <w:rFonts w:ascii="Times New Roman" w:hAnsi="Times New Roman" w:cs="Times New Roman"/>
          <w:sz w:val="24"/>
          <w:szCs w:val="24"/>
          <w:lang w:val="en-US"/>
        </w:rPr>
        <w:t>al</w:t>
      </w:r>
      <w:r w:rsidR="00977DD6" w:rsidRPr="00977DD6">
        <w:rPr>
          <w:rFonts w:ascii="Times New Roman" w:hAnsi="Times New Roman" w:cs="Times New Roman"/>
          <w:sz w:val="24"/>
          <w:szCs w:val="24"/>
          <w:lang w:val="el-GR"/>
        </w:rPr>
        <w:t xml:space="preserve">. </w:t>
      </w:r>
      <w:r w:rsidR="00977DD6" w:rsidRPr="00152018">
        <w:rPr>
          <w:rFonts w:ascii="Times New Roman" w:hAnsi="Times New Roman" w:cs="Times New Roman"/>
          <w:sz w:val="24"/>
          <w:szCs w:val="24"/>
          <w:lang w:val="el-GR"/>
        </w:rPr>
        <w:t>(2021)</w:t>
      </w:r>
      <w:r w:rsidR="00977DD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αποσκοπεί </w:t>
      </w:r>
      <w:r w:rsidR="00152018" w:rsidRPr="00152018">
        <w:rPr>
          <w:rFonts w:ascii="Times New Roman" w:hAnsi="Times New Roman" w:cs="Times New Roman"/>
          <w:sz w:val="24"/>
          <w:szCs w:val="24"/>
          <w:lang w:val="el-GR"/>
        </w:rPr>
        <w:t xml:space="preserve">στη βελτίωση της πρόβλεψης της αξίας των πελατών </w:t>
      </w:r>
      <w:r w:rsidR="00554678">
        <w:rPr>
          <w:rFonts w:ascii="Times New Roman" w:hAnsi="Times New Roman" w:cs="Times New Roman"/>
          <w:sz w:val="24"/>
          <w:szCs w:val="24"/>
          <w:lang w:val="el-GR"/>
        </w:rPr>
        <w:t xml:space="preserve">εισάγοντας μία νέα </w:t>
      </w:r>
      <w:r w:rsidR="00987AD5">
        <w:rPr>
          <w:rFonts w:ascii="Times New Roman" w:hAnsi="Times New Roman" w:cs="Times New Roman"/>
          <w:sz w:val="24"/>
          <w:szCs w:val="24"/>
          <w:lang w:val="el-GR"/>
        </w:rPr>
        <w:t>επέκταση</w:t>
      </w:r>
      <w:r w:rsidR="00554678">
        <w:rPr>
          <w:rFonts w:ascii="Times New Roman" w:hAnsi="Times New Roman" w:cs="Times New Roman"/>
          <w:sz w:val="24"/>
          <w:szCs w:val="24"/>
          <w:lang w:val="el-GR"/>
        </w:rPr>
        <w:t xml:space="preserve"> του παραδοσιακού μοντέλου</w:t>
      </w:r>
      <w:r w:rsidR="00152018" w:rsidRPr="00152018">
        <w:rPr>
          <w:rFonts w:ascii="Times New Roman" w:hAnsi="Times New Roman" w:cs="Times New Roman"/>
          <w:sz w:val="24"/>
          <w:szCs w:val="24"/>
          <w:lang w:val="el-GR"/>
        </w:rPr>
        <w:t xml:space="preserve"> RFM</w:t>
      </w:r>
      <w:r w:rsidR="00554678">
        <w:rPr>
          <w:rFonts w:ascii="Times New Roman" w:hAnsi="Times New Roman" w:cs="Times New Roman"/>
          <w:sz w:val="24"/>
          <w:szCs w:val="24"/>
          <w:lang w:val="el-GR"/>
        </w:rPr>
        <w:t>,</w:t>
      </w:r>
      <w:r w:rsidR="00152018" w:rsidRPr="00152018">
        <w:rPr>
          <w:rFonts w:ascii="Times New Roman" w:hAnsi="Times New Roman" w:cs="Times New Roman"/>
          <w:sz w:val="24"/>
          <w:szCs w:val="24"/>
          <w:lang w:val="el-GR"/>
        </w:rPr>
        <w:t xml:space="preserve"> το μοντέλο </w:t>
      </w:r>
      <w:r w:rsidR="00004552" w:rsidRPr="00CF2A26">
        <w:rPr>
          <w:rFonts w:ascii="Times New Roman" w:hAnsi="Times New Roman" w:cs="Times New Roman"/>
          <w:i/>
          <w:iCs/>
          <w:sz w:val="24"/>
          <w:szCs w:val="24"/>
          <w:lang w:val="en-US"/>
        </w:rPr>
        <w:t>RFM</w:t>
      </w:r>
      <w:r w:rsidR="00004552" w:rsidRPr="00CF2A26">
        <w:rPr>
          <w:rFonts w:ascii="Times New Roman" w:hAnsi="Times New Roman" w:cs="Times New Roman"/>
          <w:i/>
          <w:iCs/>
          <w:sz w:val="24"/>
          <w:szCs w:val="24"/>
          <w:lang w:val="el-GR"/>
        </w:rPr>
        <w:t xml:space="preserve"> </w:t>
      </w:r>
      <w:r w:rsidR="00004552" w:rsidRPr="00CF2A26">
        <w:rPr>
          <w:rFonts w:ascii="Times New Roman" w:hAnsi="Times New Roman" w:cs="Times New Roman"/>
          <w:i/>
          <w:iCs/>
          <w:sz w:val="24"/>
          <w:szCs w:val="24"/>
          <w:lang w:val="en-US"/>
        </w:rPr>
        <w:t>per</w:t>
      </w:r>
      <w:r w:rsidR="00004552" w:rsidRPr="00CF2A26">
        <w:rPr>
          <w:rFonts w:ascii="Times New Roman" w:hAnsi="Times New Roman" w:cs="Times New Roman"/>
          <w:i/>
          <w:iCs/>
          <w:sz w:val="24"/>
          <w:szCs w:val="24"/>
          <w:lang w:val="el-GR"/>
        </w:rPr>
        <w:t xml:space="preserve"> </w:t>
      </w:r>
      <w:r w:rsidR="00004552" w:rsidRPr="00CF2A26">
        <w:rPr>
          <w:rFonts w:ascii="Times New Roman" w:hAnsi="Times New Roman" w:cs="Times New Roman"/>
          <w:i/>
          <w:iCs/>
          <w:sz w:val="24"/>
          <w:szCs w:val="24"/>
          <w:lang w:val="en-US"/>
        </w:rPr>
        <w:t>Product</w:t>
      </w:r>
      <w:r w:rsidR="00004552" w:rsidRPr="00004552">
        <w:rPr>
          <w:rFonts w:ascii="Times New Roman" w:hAnsi="Times New Roman" w:cs="Times New Roman"/>
          <w:sz w:val="24"/>
          <w:szCs w:val="24"/>
          <w:lang w:val="el-GR"/>
        </w:rPr>
        <w:t xml:space="preserve"> (</w:t>
      </w:r>
      <w:r w:rsidR="00152018" w:rsidRPr="00711984">
        <w:rPr>
          <w:rFonts w:ascii="Times New Roman" w:hAnsi="Times New Roman" w:cs="Times New Roman"/>
          <w:b/>
          <w:bCs/>
          <w:sz w:val="24"/>
          <w:szCs w:val="24"/>
          <w:lang w:val="el-GR"/>
        </w:rPr>
        <w:t>RFM/P</w:t>
      </w:r>
      <w:r w:rsidR="00004552" w:rsidRPr="00CF2A26">
        <w:rPr>
          <w:rFonts w:ascii="Times New Roman" w:hAnsi="Times New Roman" w:cs="Times New Roman"/>
          <w:sz w:val="24"/>
          <w:szCs w:val="24"/>
          <w:lang w:val="el-GR"/>
        </w:rPr>
        <w:t>)</w:t>
      </w:r>
      <w:r w:rsidR="00987AD5">
        <w:rPr>
          <w:rFonts w:ascii="Times New Roman" w:hAnsi="Times New Roman" w:cs="Times New Roman"/>
          <w:sz w:val="24"/>
          <w:szCs w:val="24"/>
          <w:lang w:val="el-GR"/>
        </w:rPr>
        <w:t xml:space="preserve">. </w:t>
      </w:r>
      <w:r w:rsidR="008C066A">
        <w:rPr>
          <w:rFonts w:ascii="Times New Roman" w:hAnsi="Times New Roman" w:cs="Times New Roman"/>
          <w:sz w:val="24"/>
          <w:szCs w:val="24"/>
          <w:lang w:val="el-GR"/>
        </w:rPr>
        <w:t>Η μεταβλητή</w:t>
      </w:r>
      <w:r w:rsidR="002219A8" w:rsidRPr="002219A8">
        <w:rPr>
          <w:rFonts w:ascii="Times New Roman" w:hAnsi="Times New Roman" w:cs="Times New Roman"/>
          <w:sz w:val="24"/>
          <w:szCs w:val="24"/>
          <w:lang w:val="el-GR"/>
        </w:rPr>
        <w:t xml:space="preserve"> P (</w:t>
      </w:r>
      <w:r w:rsidR="008C066A">
        <w:rPr>
          <w:rFonts w:ascii="Times New Roman" w:hAnsi="Times New Roman" w:cs="Times New Roman"/>
          <w:sz w:val="24"/>
          <w:szCs w:val="24"/>
          <w:lang w:val="en-US"/>
        </w:rPr>
        <w:t>product</w:t>
      </w:r>
      <w:r w:rsidR="002219A8" w:rsidRPr="002219A8">
        <w:rPr>
          <w:rFonts w:ascii="Times New Roman" w:hAnsi="Times New Roman" w:cs="Times New Roman"/>
          <w:sz w:val="24"/>
          <w:szCs w:val="24"/>
          <w:lang w:val="el-GR"/>
        </w:rPr>
        <w:t>)</w:t>
      </w:r>
      <w:r w:rsidR="008C066A">
        <w:rPr>
          <w:rFonts w:ascii="Times New Roman" w:hAnsi="Times New Roman" w:cs="Times New Roman"/>
          <w:sz w:val="24"/>
          <w:szCs w:val="24"/>
          <w:lang w:val="el-GR"/>
        </w:rPr>
        <w:t xml:space="preserve"> </w:t>
      </w:r>
      <w:r w:rsidR="008A0073">
        <w:rPr>
          <w:rFonts w:ascii="Times New Roman" w:hAnsi="Times New Roman" w:cs="Times New Roman"/>
          <w:sz w:val="24"/>
          <w:szCs w:val="24"/>
          <w:lang w:val="el-GR"/>
        </w:rPr>
        <w:t xml:space="preserve">ενσωματώνει στην ανάλυση δεδομένα για </w:t>
      </w:r>
      <w:r w:rsidR="002219A8" w:rsidRPr="002219A8">
        <w:rPr>
          <w:rFonts w:ascii="Times New Roman" w:hAnsi="Times New Roman" w:cs="Times New Roman"/>
          <w:sz w:val="24"/>
          <w:szCs w:val="24"/>
          <w:lang w:val="el-GR"/>
        </w:rPr>
        <w:t>τα συγκεκριμένα προϊόντα που αγοράζουν οι πελάτες, επιτρέποντας έτσι στις επιχειρήσεις να διαφοροποιούν την αξία των πελατών ανά προϊόν, αντί να συγκεντρώνουν όλες τις αγορές μαζί.</w:t>
      </w:r>
      <w:r w:rsidR="00B50145">
        <w:rPr>
          <w:rFonts w:ascii="Times New Roman" w:hAnsi="Times New Roman" w:cs="Times New Roman"/>
          <w:sz w:val="24"/>
          <w:szCs w:val="24"/>
          <w:lang w:val="el-GR"/>
        </w:rPr>
        <w:t xml:space="preserve"> </w:t>
      </w:r>
      <w:r w:rsidR="0038309D" w:rsidRPr="0038309D">
        <w:rPr>
          <w:rFonts w:ascii="Times New Roman" w:hAnsi="Times New Roman" w:cs="Times New Roman"/>
          <w:sz w:val="24"/>
          <w:szCs w:val="24"/>
          <w:lang w:val="el-GR"/>
        </w:rPr>
        <w:t xml:space="preserve">Το προτεινόμενο μοντέλο παρέχει τον προσδιορισμό των προϊόντων που αφορούν τους πιο πολύτιμους πελάτες και των πελατών που αγοράζουν τα πιο κερδοφόρα προϊόντα. Η εστίαση αποκλειστικά στην κερδοφορία των προϊόντων μπορεί να οδηγήσει την εταιρεία στη διαδικασία που είναι γνωστή ως </w:t>
      </w:r>
      <w:r w:rsidR="004658A9">
        <w:rPr>
          <w:rFonts w:ascii="Times New Roman" w:hAnsi="Times New Roman" w:cs="Times New Roman"/>
          <w:sz w:val="24"/>
          <w:szCs w:val="24"/>
          <w:lang w:val="el-GR"/>
        </w:rPr>
        <w:t>«</w:t>
      </w:r>
      <w:r w:rsidR="0038309D" w:rsidRPr="0038309D">
        <w:rPr>
          <w:rFonts w:ascii="Times New Roman" w:hAnsi="Times New Roman" w:cs="Times New Roman"/>
          <w:sz w:val="24"/>
          <w:szCs w:val="24"/>
          <w:lang w:val="el-GR"/>
        </w:rPr>
        <w:t>σπείρα θανάτου</w:t>
      </w:r>
      <w:r w:rsidR="004658A9">
        <w:rPr>
          <w:rFonts w:ascii="Times New Roman" w:hAnsi="Times New Roman" w:cs="Times New Roman"/>
          <w:sz w:val="24"/>
          <w:szCs w:val="24"/>
          <w:lang w:val="el-GR"/>
        </w:rPr>
        <w:t>»</w:t>
      </w:r>
      <w:r w:rsidR="0038309D" w:rsidRPr="0038309D">
        <w:rPr>
          <w:rFonts w:ascii="Times New Roman" w:hAnsi="Times New Roman" w:cs="Times New Roman"/>
          <w:sz w:val="24"/>
          <w:szCs w:val="24"/>
          <w:lang w:val="el-GR"/>
        </w:rPr>
        <w:t xml:space="preserve">. Από την άλλη πλευρά, η εστίαση μόνο στην κερδοφορία των πελατών μπορεί να οδηγήσει σε αυξημένο συνολικό κίνδυνο της επιχείρησης, ενθαρρύνοντας ενδεχομένως την υπερβολική συγκέντρωση των προσπαθειών μάρκετινγκ σε μια μικρή ομάδα πελατών. </w:t>
      </w:r>
      <w:r w:rsidR="001F232B">
        <w:rPr>
          <w:rFonts w:ascii="Times New Roman" w:hAnsi="Times New Roman" w:cs="Times New Roman"/>
          <w:sz w:val="24"/>
          <w:szCs w:val="24"/>
          <w:lang w:val="el-GR"/>
        </w:rPr>
        <w:t xml:space="preserve">Το μοντέλο </w:t>
      </w:r>
      <w:r w:rsidR="001F232B">
        <w:rPr>
          <w:rFonts w:ascii="Times New Roman" w:hAnsi="Times New Roman" w:cs="Times New Roman"/>
          <w:sz w:val="24"/>
          <w:szCs w:val="24"/>
          <w:lang w:val="en-US"/>
        </w:rPr>
        <w:t>RFM</w:t>
      </w:r>
      <w:r w:rsidR="001F232B" w:rsidRPr="001F232B">
        <w:rPr>
          <w:rFonts w:ascii="Times New Roman" w:hAnsi="Times New Roman" w:cs="Times New Roman"/>
          <w:sz w:val="24"/>
          <w:szCs w:val="24"/>
          <w:lang w:val="el-GR"/>
        </w:rPr>
        <w:t>/</w:t>
      </w:r>
      <w:r w:rsidR="001F232B">
        <w:rPr>
          <w:rFonts w:ascii="Times New Roman" w:hAnsi="Times New Roman" w:cs="Times New Roman"/>
          <w:sz w:val="24"/>
          <w:szCs w:val="24"/>
          <w:lang w:val="en-US"/>
        </w:rPr>
        <w:t>P</w:t>
      </w:r>
      <w:r w:rsidR="001F232B" w:rsidRPr="001F232B">
        <w:rPr>
          <w:rFonts w:ascii="Times New Roman" w:hAnsi="Times New Roman" w:cs="Times New Roman"/>
          <w:sz w:val="24"/>
          <w:szCs w:val="24"/>
          <w:lang w:val="el-GR"/>
        </w:rPr>
        <w:t xml:space="preserve"> </w:t>
      </w:r>
      <w:r w:rsidR="001F232B">
        <w:rPr>
          <w:rFonts w:ascii="Times New Roman" w:hAnsi="Times New Roman" w:cs="Times New Roman"/>
          <w:sz w:val="24"/>
          <w:szCs w:val="24"/>
          <w:lang w:val="el-GR"/>
        </w:rPr>
        <w:t xml:space="preserve">συνδυάζει τις δύο </w:t>
      </w:r>
      <w:r w:rsidR="00287603">
        <w:rPr>
          <w:rFonts w:ascii="Times New Roman" w:hAnsi="Times New Roman" w:cs="Times New Roman"/>
          <w:sz w:val="24"/>
          <w:szCs w:val="24"/>
          <w:lang w:val="el-GR"/>
        </w:rPr>
        <w:t xml:space="preserve">προοπτικές – </w:t>
      </w:r>
      <w:r w:rsidR="009518EA">
        <w:rPr>
          <w:rFonts w:ascii="Times New Roman" w:hAnsi="Times New Roman" w:cs="Times New Roman"/>
          <w:sz w:val="24"/>
          <w:szCs w:val="24"/>
          <w:lang w:val="el-GR"/>
        </w:rPr>
        <w:t>προϊόντων</w:t>
      </w:r>
      <w:r w:rsidR="00287603">
        <w:rPr>
          <w:rFonts w:ascii="Times New Roman" w:hAnsi="Times New Roman" w:cs="Times New Roman"/>
          <w:sz w:val="24"/>
          <w:szCs w:val="24"/>
          <w:lang w:val="el-GR"/>
        </w:rPr>
        <w:t xml:space="preserve"> και πελ</w:t>
      </w:r>
      <w:r w:rsidR="009518EA">
        <w:rPr>
          <w:rFonts w:ascii="Times New Roman" w:hAnsi="Times New Roman" w:cs="Times New Roman"/>
          <w:sz w:val="24"/>
          <w:szCs w:val="24"/>
          <w:lang w:val="el-GR"/>
        </w:rPr>
        <w:t>ατών</w:t>
      </w:r>
      <w:r w:rsidR="00287603">
        <w:rPr>
          <w:rFonts w:ascii="Times New Roman" w:hAnsi="Times New Roman" w:cs="Times New Roman"/>
          <w:sz w:val="24"/>
          <w:szCs w:val="24"/>
          <w:lang w:val="el-GR"/>
        </w:rPr>
        <w:t xml:space="preserve"> – δίνοντας τη δυνατότητα στους </w:t>
      </w:r>
      <w:r w:rsidR="00DB537C">
        <w:rPr>
          <w:rFonts w:ascii="Times New Roman" w:hAnsi="Times New Roman" w:cs="Times New Roman"/>
          <w:sz w:val="24"/>
          <w:szCs w:val="24"/>
          <w:lang w:val="el-GR"/>
        </w:rPr>
        <w:t>δ</w:t>
      </w:r>
      <w:r w:rsidR="00E96EC6">
        <w:rPr>
          <w:rFonts w:ascii="Times New Roman" w:hAnsi="Times New Roman" w:cs="Times New Roman"/>
          <w:sz w:val="24"/>
          <w:szCs w:val="24"/>
          <w:lang w:val="el-GR"/>
        </w:rPr>
        <w:t>ι</w:t>
      </w:r>
      <w:r w:rsidR="00DB537C">
        <w:rPr>
          <w:rFonts w:ascii="Times New Roman" w:hAnsi="Times New Roman" w:cs="Times New Roman"/>
          <w:sz w:val="24"/>
          <w:szCs w:val="24"/>
          <w:lang w:val="el-GR"/>
        </w:rPr>
        <w:t xml:space="preserve">αχειριστές </w:t>
      </w:r>
      <w:r w:rsidR="0038309D" w:rsidRPr="0038309D">
        <w:rPr>
          <w:rFonts w:ascii="Times New Roman" w:hAnsi="Times New Roman" w:cs="Times New Roman"/>
          <w:sz w:val="24"/>
          <w:szCs w:val="24"/>
          <w:lang w:val="el-GR"/>
        </w:rPr>
        <w:t>να εντοπίσουν ευκαιρίες για βελτιώσεις προϊόντων και υπηρεσιών ώστε να ταιριάζουν καλύτερα οι προσφορές της εταιρείας στους πελάτες</w:t>
      </w:r>
      <w:r w:rsidR="005116E5">
        <w:rPr>
          <w:rFonts w:ascii="Times New Roman" w:hAnsi="Times New Roman" w:cs="Times New Roman"/>
          <w:sz w:val="24"/>
          <w:szCs w:val="24"/>
          <w:lang w:val="el-GR"/>
        </w:rPr>
        <w:t>-κλειδιά</w:t>
      </w:r>
      <w:r w:rsidR="0038309D" w:rsidRPr="0038309D">
        <w:rPr>
          <w:rFonts w:ascii="Times New Roman" w:hAnsi="Times New Roman" w:cs="Times New Roman"/>
          <w:sz w:val="24"/>
          <w:szCs w:val="24"/>
          <w:lang w:val="el-GR"/>
        </w:rPr>
        <w:t>, να δρομολογήσουν επεκτάσεις εμπορικών σημάτων για πολύτιμες υφιστάμενες κατηγορίες προϊόντων για την απόκτηση νέων πελατών και να επιτρέψουν στρατηγικές μάρκετινγκ που έχουν θετικό αναμενόμενο αντίκτυπο στην</w:t>
      </w:r>
      <w:r w:rsidR="00DF51A2">
        <w:rPr>
          <w:rFonts w:ascii="Times New Roman" w:hAnsi="Times New Roman" w:cs="Times New Roman"/>
          <w:sz w:val="24"/>
          <w:szCs w:val="24"/>
          <w:lang w:val="el-GR"/>
        </w:rPr>
        <w:t xml:space="preserve"> αξία των πελατών</w:t>
      </w:r>
      <w:r w:rsidR="007C19EF" w:rsidRPr="007C19EF">
        <w:rPr>
          <w:rFonts w:ascii="Times New Roman" w:hAnsi="Times New Roman" w:cs="Times New Roman"/>
          <w:sz w:val="24"/>
          <w:szCs w:val="24"/>
          <w:lang w:val="el-GR"/>
        </w:rPr>
        <w:t xml:space="preserve"> (</w:t>
      </w:r>
      <w:r w:rsidR="007C19EF">
        <w:rPr>
          <w:rFonts w:ascii="Times New Roman" w:hAnsi="Times New Roman" w:cs="Times New Roman"/>
          <w:sz w:val="24"/>
          <w:szCs w:val="24"/>
          <w:lang w:val="en-US"/>
        </w:rPr>
        <w:t>CLV</w:t>
      </w:r>
      <w:r w:rsidR="007C19EF" w:rsidRPr="001E43AE">
        <w:rPr>
          <w:rFonts w:ascii="Times New Roman" w:hAnsi="Times New Roman" w:cs="Times New Roman"/>
          <w:sz w:val="24"/>
          <w:szCs w:val="24"/>
          <w:lang w:val="el-GR"/>
        </w:rPr>
        <w:t>)</w:t>
      </w:r>
      <w:r w:rsidR="00DF51A2">
        <w:rPr>
          <w:rFonts w:ascii="Times New Roman" w:hAnsi="Times New Roman" w:cs="Times New Roman"/>
          <w:sz w:val="24"/>
          <w:szCs w:val="24"/>
          <w:lang w:val="el-GR"/>
        </w:rPr>
        <w:t>.</w:t>
      </w:r>
      <w:r w:rsidR="00AD7EA5">
        <w:rPr>
          <w:rFonts w:ascii="Times New Roman" w:hAnsi="Times New Roman" w:cs="Times New Roman"/>
          <w:sz w:val="24"/>
          <w:szCs w:val="24"/>
          <w:lang w:val="el-GR"/>
        </w:rPr>
        <w:t xml:space="preserve"> </w:t>
      </w:r>
    </w:p>
    <w:p w14:paraId="075183EC" w14:textId="77777777" w:rsidR="00C12D7D" w:rsidRPr="00EE575E" w:rsidRDefault="00C12D7D" w:rsidP="00A422E7">
      <w:pPr>
        <w:spacing w:line="360" w:lineRule="auto"/>
        <w:jc w:val="both"/>
        <w:rPr>
          <w:rFonts w:ascii="Times New Roman" w:hAnsi="Times New Roman" w:cs="Times New Roman"/>
          <w:sz w:val="24"/>
          <w:szCs w:val="24"/>
          <w:lang w:val="el-GR"/>
        </w:rPr>
      </w:pPr>
    </w:p>
    <w:p w14:paraId="314CBD7E" w14:textId="77777777" w:rsidR="008421D4" w:rsidRPr="00203599" w:rsidRDefault="008421D4" w:rsidP="00C75420">
      <w:pPr>
        <w:spacing w:line="360" w:lineRule="auto"/>
        <w:jc w:val="both"/>
        <w:rPr>
          <w:rFonts w:ascii="Times New Roman" w:hAnsi="Times New Roman" w:cs="Times New Roman"/>
          <w:sz w:val="24"/>
          <w:szCs w:val="24"/>
          <w:lang w:val="el-GR"/>
        </w:rPr>
      </w:pPr>
    </w:p>
    <w:p w14:paraId="11A4E209" w14:textId="77777777" w:rsidR="005B7517" w:rsidRPr="001E3A2C" w:rsidRDefault="005B7517" w:rsidP="00594B9C">
      <w:pPr>
        <w:spacing w:line="360" w:lineRule="auto"/>
        <w:jc w:val="both"/>
        <w:rPr>
          <w:rFonts w:ascii="Times New Roman" w:hAnsi="Times New Roman" w:cs="Times New Roman"/>
          <w:sz w:val="24"/>
          <w:szCs w:val="24"/>
          <w:lang w:val="el-GR"/>
        </w:rPr>
      </w:pPr>
    </w:p>
    <w:p w14:paraId="48CFD4E6" w14:textId="5E045215" w:rsidR="00D52C0C" w:rsidRPr="00040A3E" w:rsidRDefault="00D52C0C" w:rsidP="00D52C0C">
      <w:pPr>
        <w:pStyle w:val="Heading3"/>
        <w:rPr>
          <w:rFonts w:ascii="Times New Roman" w:hAnsi="Times New Roman" w:cs="Times New Roman"/>
          <w:lang w:val="el-GR"/>
        </w:rPr>
      </w:pPr>
      <w:r w:rsidRPr="00040A3E">
        <w:rPr>
          <w:rFonts w:ascii="Times New Roman" w:hAnsi="Times New Roman" w:cs="Times New Roman"/>
          <w:lang w:val="el-GR"/>
        </w:rPr>
        <w:lastRenderedPageBreak/>
        <w:t xml:space="preserve">2.3 </w:t>
      </w:r>
      <w:r>
        <w:rPr>
          <w:rFonts w:ascii="Times New Roman" w:hAnsi="Times New Roman" w:cs="Times New Roman"/>
          <w:lang w:val="en-US"/>
        </w:rPr>
        <w:t>RFM</w:t>
      </w:r>
      <w:r w:rsidRPr="00040A3E">
        <w:rPr>
          <w:rFonts w:ascii="Times New Roman" w:hAnsi="Times New Roman" w:cs="Times New Roman"/>
          <w:lang w:val="el-GR"/>
        </w:rPr>
        <w:t xml:space="preserve"> </w:t>
      </w:r>
      <w:r>
        <w:rPr>
          <w:rFonts w:ascii="Times New Roman" w:hAnsi="Times New Roman" w:cs="Times New Roman"/>
          <w:lang w:val="en-US"/>
        </w:rPr>
        <w:t>segments</w:t>
      </w:r>
    </w:p>
    <w:p w14:paraId="486B50B5" w14:textId="5A67167C" w:rsidR="00D52C0C" w:rsidRPr="00EC3424" w:rsidRDefault="00040A3E" w:rsidP="00594B9C">
      <w:pPr>
        <w:spacing w:line="360" w:lineRule="auto"/>
        <w:jc w:val="both"/>
        <w:rPr>
          <w:rFonts w:ascii="Times New Roman" w:hAnsi="Times New Roman" w:cs="Times New Roman"/>
          <w:color w:val="D86DCB" w:themeColor="accent5" w:themeTint="99"/>
          <w:sz w:val="24"/>
          <w:szCs w:val="24"/>
          <w:lang w:val="el-GR"/>
        </w:rPr>
      </w:pPr>
      <w:r w:rsidRPr="00EC3424">
        <w:rPr>
          <w:rFonts w:ascii="Times New Roman" w:hAnsi="Times New Roman" w:cs="Times New Roman"/>
          <w:color w:val="D86DCB" w:themeColor="accent5" w:themeTint="99"/>
          <w:sz w:val="24"/>
          <w:szCs w:val="24"/>
          <w:lang w:val="el-GR"/>
        </w:rPr>
        <w:t>Οι υπεύθυνοι αποφάσεων και οι διαχειριστές είναι σε θέση να κατανοήσουν και να εφαρμόσουν εύκολα αυτήν την τεχνική εξόρυξης δεδομένων (</w:t>
      </w:r>
      <w:r w:rsidRPr="00EC3424">
        <w:rPr>
          <w:rFonts w:ascii="Times New Roman" w:hAnsi="Times New Roman" w:cs="Times New Roman"/>
          <w:color w:val="D86DCB" w:themeColor="accent5" w:themeTint="99"/>
          <w:sz w:val="24"/>
          <w:szCs w:val="24"/>
        </w:rPr>
        <w:t>Marcus</w:t>
      </w:r>
      <w:r w:rsidRPr="00EC3424">
        <w:rPr>
          <w:rFonts w:ascii="Times New Roman" w:hAnsi="Times New Roman" w:cs="Times New Roman"/>
          <w:color w:val="D86DCB" w:themeColor="accent5" w:themeTint="99"/>
          <w:sz w:val="24"/>
          <w:szCs w:val="24"/>
          <w:lang w:val="el-GR"/>
        </w:rPr>
        <w:t>, 1998). Από την τμηματοποίηση που προκύπτει από την εφαρμογή του μοντέλου, μπορούν να αναπτυχθούν προσαρμοσμένες στρατηγικές μάρκετινγκ για συγκεκριμένες ομάδες πελατών (</w:t>
      </w:r>
      <w:r w:rsidRPr="00EC3424">
        <w:rPr>
          <w:rFonts w:ascii="Times New Roman" w:hAnsi="Times New Roman" w:cs="Times New Roman"/>
          <w:color w:val="D86DCB" w:themeColor="accent5" w:themeTint="99"/>
          <w:sz w:val="24"/>
          <w:szCs w:val="24"/>
        </w:rPr>
        <w:t>Ernawati</w:t>
      </w:r>
      <w:r w:rsidRPr="00EC3424">
        <w:rPr>
          <w:rFonts w:ascii="Times New Roman" w:hAnsi="Times New Roman" w:cs="Times New Roman"/>
          <w:color w:val="D86DCB" w:themeColor="accent5" w:themeTint="99"/>
          <w:sz w:val="24"/>
          <w:szCs w:val="24"/>
          <w:lang w:val="el-GR"/>
        </w:rPr>
        <w:t xml:space="preserve"> </w:t>
      </w:r>
      <w:r w:rsidRPr="00EC3424">
        <w:rPr>
          <w:rFonts w:ascii="Times New Roman" w:hAnsi="Times New Roman" w:cs="Times New Roman"/>
          <w:color w:val="D86DCB" w:themeColor="accent5" w:themeTint="99"/>
          <w:sz w:val="24"/>
          <w:szCs w:val="24"/>
        </w:rPr>
        <w:t>et</w:t>
      </w:r>
      <w:r w:rsidRPr="00EC3424">
        <w:rPr>
          <w:rFonts w:ascii="Times New Roman" w:hAnsi="Times New Roman" w:cs="Times New Roman"/>
          <w:color w:val="D86DCB" w:themeColor="accent5" w:themeTint="99"/>
          <w:sz w:val="24"/>
          <w:szCs w:val="24"/>
          <w:lang w:val="el-GR"/>
        </w:rPr>
        <w:t xml:space="preserve"> </w:t>
      </w:r>
      <w:r w:rsidRPr="00EC3424">
        <w:rPr>
          <w:rFonts w:ascii="Times New Roman" w:hAnsi="Times New Roman" w:cs="Times New Roman"/>
          <w:color w:val="D86DCB" w:themeColor="accent5" w:themeTint="99"/>
          <w:sz w:val="24"/>
          <w:szCs w:val="24"/>
        </w:rPr>
        <w:t>al</w:t>
      </w:r>
      <w:r w:rsidRPr="00EC3424">
        <w:rPr>
          <w:rFonts w:ascii="Times New Roman" w:hAnsi="Times New Roman" w:cs="Times New Roman"/>
          <w:color w:val="D86DCB" w:themeColor="accent5" w:themeTint="99"/>
          <w:sz w:val="24"/>
          <w:szCs w:val="24"/>
          <w:lang w:val="el-GR"/>
        </w:rPr>
        <w:t>., 2021).</w:t>
      </w:r>
    </w:p>
    <w:p w14:paraId="3C1A18DD" w14:textId="77777777" w:rsidR="00040A3E" w:rsidRDefault="00040A3E" w:rsidP="00594B9C">
      <w:pPr>
        <w:spacing w:line="360" w:lineRule="auto"/>
        <w:jc w:val="both"/>
        <w:rPr>
          <w:rFonts w:ascii="Times New Roman" w:hAnsi="Times New Roman" w:cs="Times New Roman"/>
          <w:sz w:val="24"/>
          <w:szCs w:val="24"/>
          <w:lang w:val="el-GR"/>
        </w:rPr>
      </w:pPr>
    </w:p>
    <w:p w14:paraId="0A48A379" w14:textId="5A08A797" w:rsidR="00E8757E" w:rsidRPr="00E8757E" w:rsidRDefault="00E8757E" w:rsidP="00E8757E">
      <w:pPr>
        <w:pStyle w:val="ListParagraph"/>
        <w:numPr>
          <w:ilvl w:val="0"/>
          <w:numId w:val="28"/>
        </w:numPr>
        <w:spacing w:line="360" w:lineRule="auto"/>
        <w:jc w:val="both"/>
        <w:rPr>
          <w:rFonts w:ascii="Times New Roman" w:hAnsi="Times New Roman" w:cs="Times New Roman"/>
          <w:b/>
          <w:bCs/>
          <w:i/>
          <w:iCs/>
          <w:sz w:val="24"/>
          <w:szCs w:val="24"/>
          <w:lang w:val="el-GR"/>
        </w:rPr>
      </w:pPr>
      <w:r w:rsidRPr="00E8757E">
        <w:rPr>
          <w:rFonts w:ascii="Times New Roman" w:hAnsi="Times New Roman" w:cs="Times New Roman"/>
          <w:b/>
          <w:bCs/>
          <w:i/>
          <w:iCs/>
          <w:sz w:val="24"/>
          <w:szCs w:val="24"/>
        </w:rPr>
        <w:t>Champions</w:t>
      </w:r>
    </w:p>
    <w:p w14:paraId="2E1540FE" w14:textId="77777777" w:rsidR="00604DF1" w:rsidRDefault="00EF6FDC" w:rsidP="00775F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Πρόκειται για τους</w:t>
      </w:r>
      <w:r w:rsidR="00E8757E" w:rsidRPr="00E875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πελάτες </w:t>
      </w:r>
      <w:r w:rsidR="00541B89">
        <w:rPr>
          <w:rFonts w:ascii="Times New Roman" w:hAnsi="Times New Roman" w:cs="Times New Roman"/>
          <w:sz w:val="24"/>
          <w:szCs w:val="24"/>
          <w:lang w:val="el-GR"/>
        </w:rPr>
        <w:t xml:space="preserve">που έχουν πολύ πρόσφατα πραγματοποιήσει αγορές από την επιχείρηση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R</w:t>
      </w:r>
      <w:r w:rsidR="00E8757E" w:rsidRPr="00E8757E">
        <w:rPr>
          <w:rFonts w:ascii="Times New Roman" w:hAnsi="Times New Roman" w:cs="Times New Roman"/>
          <w:sz w:val="24"/>
          <w:szCs w:val="24"/>
          <w:lang w:val="el-GR"/>
        </w:rPr>
        <w:t xml:space="preserve">), </w:t>
      </w:r>
      <w:r w:rsidR="005A0CC6">
        <w:rPr>
          <w:rFonts w:ascii="Times New Roman" w:hAnsi="Times New Roman" w:cs="Times New Roman"/>
          <w:sz w:val="24"/>
          <w:szCs w:val="24"/>
          <w:lang w:val="el-GR"/>
        </w:rPr>
        <w:t xml:space="preserve">έχουν αγοράσει πολλές φορές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F</w:t>
      </w:r>
      <w:r w:rsidR="00E8757E" w:rsidRPr="00E8757E">
        <w:rPr>
          <w:rFonts w:ascii="Times New Roman" w:hAnsi="Times New Roman" w:cs="Times New Roman"/>
          <w:sz w:val="24"/>
          <w:szCs w:val="24"/>
          <w:lang w:val="el-GR"/>
        </w:rPr>
        <w:t xml:space="preserve">) </w:t>
      </w:r>
      <w:r w:rsidR="00DA4335">
        <w:rPr>
          <w:rFonts w:ascii="Times New Roman" w:hAnsi="Times New Roman" w:cs="Times New Roman"/>
          <w:sz w:val="24"/>
          <w:szCs w:val="24"/>
          <w:lang w:val="el-GR"/>
        </w:rPr>
        <w:t xml:space="preserve">καταναλώνοντας μεγάλα ποσά χρηματικών μονάδων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M</w:t>
      </w:r>
      <w:r w:rsidR="00E8757E" w:rsidRPr="00E8757E">
        <w:rPr>
          <w:rFonts w:ascii="Times New Roman" w:hAnsi="Times New Roman" w:cs="Times New Roman"/>
          <w:sz w:val="24"/>
          <w:szCs w:val="24"/>
          <w:lang w:val="el-GR"/>
        </w:rPr>
        <w:t xml:space="preserve">). </w:t>
      </w:r>
      <w:r w:rsidR="00C03E73">
        <w:rPr>
          <w:rFonts w:ascii="Times New Roman" w:hAnsi="Times New Roman" w:cs="Times New Roman"/>
          <w:sz w:val="24"/>
          <w:szCs w:val="24"/>
          <w:lang w:val="el-GR"/>
        </w:rPr>
        <w:t xml:space="preserve">Στόχος της επιχείρησης είναι να διατηρήσει την ικανοποίησή τους σε υψηλά επίπεδα καθώς οι πελάτες αυτοί είναι υπεύθυνοι για ένα μεγάλο μερίδιο των </w:t>
      </w:r>
      <w:r w:rsidR="004F4838">
        <w:rPr>
          <w:rFonts w:ascii="Times New Roman" w:hAnsi="Times New Roman" w:cs="Times New Roman"/>
          <w:sz w:val="24"/>
          <w:szCs w:val="24"/>
          <w:lang w:val="el-GR"/>
        </w:rPr>
        <w:t>εσόδων της</w:t>
      </w:r>
      <w:r w:rsidR="000F30C4">
        <w:rPr>
          <w:rFonts w:ascii="Times New Roman" w:hAnsi="Times New Roman" w:cs="Times New Roman"/>
          <w:sz w:val="24"/>
          <w:szCs w:val="24"/>
          <w:lang w:val="el-GR"/>
        </w:rPr>
        <w:t xml:space="preserve"> αλλά και γ</w:t>
      </w:r>
      <w:r w:rsidR="009E346C">
        <w:rPr>
          <w:rFonts w:ascii="Times New Roman" w:hAnsi="Times New Roman" w:cs="Times New Roman"/>
          <w:sz w:val="24"/>
          <w:szCs w:val="24"/>
          <w:lang w:val="el-GR"/>
        </w:rPr>
        <w:t xml:space="preserve">ια την διαφήμιση των προιόντων της μέσω </w:t>
      </w:r>
      <w:r w:rsidR="00EA1E0C">
        <w:rPr>
          <w:rFonts w:ascii="Times New Roman" w:hAnsi="Times New Roman" w:cs="Times New Roman"/>
          <w:sz w:val="24"/>
          <w:szCs w:val="24"/>
          <w:lang w:val="el-GR"/>
        </w:rPr>
        <w:t>θετικών σχολίων (</w:t>
      </w:r>
      <w:r w:rsidR="00EA1E0C">
        <w:rPr>
          <w:rFonts w:ascii="Times New Roman" w:hAnsi="Times New Roman" w:cs="Times New Roman"/>
          <w:sz w:val="24"/>
          <w:szCs w:val="24"/>
          <w:lang w:val="en-US"/>
        </w:rPr>
        <w:t>positive</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word</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of</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mouth</w:t>
      </w:r>
      <w:r w:rsidR="00EA1E0C" w:rsidRPr="00EA1E0C">
        <w:rPr>
          <w:rFonts w:ascii="Times New Roman" w:hAnsi="Times New Roman" w:cs="Times New Roman"/>
          <w:sz w:val="24"/>
          <w:szCs w:val="24"/>
          <w:lang w:val="el-GR"/>
        </w:rPr>
        <w:t>).</w:t>
      </w:r>
      <w:r w:rsidR="00E8757E" w:rsidRPr="00E8757E">
        <w:rPr>
          <w:rFonts w:ascii="Times New Roman" w:hAnsi="Times New Roman" w:cs="Times New Roman"/>
          <w:sz w:val="24"/>
          <w:szCs w:val="24"/>
          <w:lang w:val="el-GR"/>
        </w:rPr>
        <w:t xml:space="preserve"> </w:t>
      </w:r>
      <w:r w:rsidR="00320230">
        <w:rPr>
          <w:rFonts w:ascii="Times New Roman" w:hAnsi="Times New Roman" w:cs="Times New Roman"/>
          <w:sz w:val="24"/>
          <w:szCs w:val="24"/>
          <w:lang w:val="el-GR"/>
        </w:rPr>
        <w:t xml:space="preserve">Είναι επίσης οι πελάτες που είναι πιο πιθανό να </w:t>
      </w:r>
      <w:r w:rsidR="00E5081D">
        <w:rPr>
          <w:rFonts w:ascii="Times New Roman" w:hAnsi="Times New Roman" w:cs="Times New Roman"/>
          <w:sz w:val="24"/>
          <w:szCs w:val="24"/>
          <w:lang w:val="el-GR"/>
        </w:rPr>
        <w:t xml:space="preserve">αγοράσουν πρώτοι </w:t>
      </w:r>
      <w:r w:rsidR="003B2301">
        <w:rPr>
          <w:rFonts w:ascii="Times New Roman" w:hAnsi="Times New Roman" w:cs="Times New Roman"/>
          <w:sz w:val="24"/>
          <w:szCs w:val="24"/>
          <w:lang w:val="el-GR"/>
        </w:rPr>
        <w:t>τα νέα προϊόντα που θα λανσάρει η επιχείρηση</w:t>
      </w:r>
      <w:r w:rsidR="00FA03A1">
        <w:rPr>
          <w:rFonts w:ascii="Times New Roman" w:hAnsi="Times New Roman" w:cs="Times New Roman"/>
          <w:sz w:val="24"/>
          <w:szCs w:val="24"/>
          <w:lang w:val="el-GR"/>
        </w:rPr>
        <w:t xml:space="preserve"> θέτοντας τη βάση για την καθιέρωσ</w:t>
      </w:r>
      <w:r w:rsidR="00813705">
        <w:rPr>
          <w:rFonts w:ascii="Times New Roman" w:hAnsi="Times New Roman" w:cs="Times New Roman"/>
          <w:sz w:val="24"/>
          <w:szCs w:val="24"/>
          <w:lang w:val="el-GR"/>
        </w:rPr>
        <w:t>ή τους στην αγορά.</w:t>
      </w:r>
      <w:r w:rsidR="00B12E86">
        <w:rPr>
          <w:rFonts w:ascii="Times New Roman" w:hAnsi="Times New Roman" w:cs="Times New Roman"/>
          <w:sz w:val="24"/>
          <w:szCs w:val="24"/>
          <w:lang w:val="el-GR"/>
        </w:rPr>
        <w:t xml:space="preserve"> </w:t>
      </w:r>
      <w:r w:rsidR="008B2A8B">
        <w:rPr>
          <w:rFonts w:ascii="Times New Roman" w:hAnsi="Times New Roman" w:cs="Times New Roman"/>
          <w:sz w:val="24"/>
          <w:szCs w:val="24"/>
          <w:lang w:val="el-GR"/>
        </w:rPr>
        <w:t xml:space="preserve">Η επιχείρηση θα πρέπει να εστιάσει σε ενέργειες μάρκετινγκ με στόχο </w:t>
      </w:r>
      <w:r w:rsidR="007E3A46">
        <w:rPr>
          <w:rFonts w:ascii="Times New Roman" w:hAnsi="Times New Roman" w:cs="Times New Roman"/>
          <w:sz w:val="24"/>
          <w:szCs w:val="24"/>
          <w:lang w:val="el-GR"/>
        </w:rPr>
        <w:t xml:space="preserve">την </w:t>
      </w:r>
      <w:r w:rsidR="00B255CA">
        <w:rPr>
          <w:rFonts w:ascii="Times New Roman" w:hAnsi="Times New Roman" w:cs="Times New Roman"/>
          <w:sz w:val="24"/>
          <w:szCs w:val="24"/>
          <w:lang w:val="el-GR"/>
        </w:rPr>
        <w:t>επιβράβευση</w:t>
      </w:r>
      <w:r w:rsidR="007E3A46">
        <w:rPr>
          <w:rFonts w:ascii="Times New Roman" w:hAnsi="Times New Roman" w:cs="Times New Roman"/>
          <w:sz w:val="24"/>
          <w:szCs w:val="24"/>
          <w:lang w:val="el-GR"/>
        </w:rPr>
        <w:t xml:space="preserve"> αυτής της ομάδας</w:t>
      </w:r>
      <w:r w:rsidR="00ED7ADD">
        <w:rPr>
          <w:rFonts w:ascii="Times New Roman" w:hAnsi="Times New Roman" w:cs="Times New Roman"/>
          <w:sz w:val="24"/>
          <w:szCs w:val="24"/>
          <w:lang w:val="el-GR"/>
        </w:rPr>
        <w:t xml:space="preserve"> πελατών με ενέργειες όπως η</w:t>
      </w:r>
      <w:r w:rsidR="00B255CA">
        <w:rPr>
          <w:rFonts w:ascii="Times New Roman" w:hAnsi="Times New Roman" w:cs="Times New Roman"/>
          <w:sz w:val="24"/>
          <w:szCs w:val="24"/>
          <w:lang w:val="el-GR"/>
        </w:rPr>
        <w:t xml:space="preserve"> </w:t>
      </w:r>
      <w:r w:rsidR="007C28CC">
        <w:rPr>
          <w:rFonts w:ascii="Times New Roman" w:hAnsi="Times New Roman" w:cs="Times New Roman"/>
          <w:sz w:val="24"/>
          <w:szCs w:val="24"/>
          <w:lang w:val="el-GR"/>
        </w:rPr>
        <w:t xml:space="preserve">παροχή αποκλειστικών προσφορών, </w:t>
      </w:r>
      <w:r w:rsidR="00ED7ADD">
        <w:rPr>
          <w:rFonts w:ascii="Times New Roman" w:hAnsi="Times New Roman" w:cs="Times New Roman"/>
          <w:sz w:val="24"/>
          <w:szCs w:val="24"/>
          <w:lang w:val="el-GR"/>
        </w:rPr>
        <w:t xml:space="preserve">η </w:t>
      </w:r>
      <w:r w:rsidR="007B182E">
        <w:rPr>
          <w:rFonts w:ascii="Times New Roman" w:hAnsi="Times New Roman" w:cs="Times New Roman"/>
          <w:sz w:val="24"/>
          <w:szCs w:val="24"/>
          <w:lang w:val="el-GR"/>
        </w:rPr>
        <w:t xml:space="preserve">προτεραιότητα </w:t>
      </w:r>
      <w:r w:rsidR="003B5949">
        <w:rPr>
          <w:rFonts w:ascii="Times New Roman" w:hAnsi="Times New Roman" w:cs="Times New Roman"/>
          <w:sz w:val="24"/>
          <w:szCs w:val="24"/>
          <w:lang w:val="el-GR"/>
        </w:rPr>
        <w:t xml:space="preserve">στη </w:t>
      </w:r>
      <w:r w:rsidR="007B182E">
        <w:rPr>
          <w:rFonts w:ascii="Times New Roman" w:hAnsi="Times New Roman" w:cs="Times New Roman"/>
          <w:sz w:val="24"/>
          <w:szCs w:val="24"/>
          <w:lang w:val="el-GR"/>
        </w:rPr>
        <w:t>διάθεση των προϊόντων</w:t>
      </w:r>
      <w:r w:rsidR="003B5949">
        <w:rPr>
          <w:rFonts w:ascii="Times New Roman" w:hAnsi="Times New Roman" w:cs="Times New Roman"/>
          <w:sz w:val="24"/>
          <w:szCs w:val="24"/>
          <w:lang w:val="el-GR"/>
        </w:rPr>
        <w:t xml:space="preserve"> </w:t>
      </w:r>
      <w:r w:rsidR="00F834B6">
        <w:rPr>
          <w:rFonts w:ascii="Times New Roman" w:hAnsi="Times New Roman" w:cs="Times New Roman"/>
          <w:sz w:val="24"/>
          <w:szCs w:val="24"/>
          <w:lang w:val="el-GR"/>
        </w:rPr>
        <w:t>και</w:t>
      </w:r>
      <w:r w:rsidR="003B5949">
        <w:rPr>
          <w:rFonts w:ascii="Times New Roman" w:hAnsi="Times New Roman" w:cs="Times New Roman"/>
          <w:sz w:val="24"/>
          <w:szCs w:val="24"/>
          <w:lang w:val="el-GR"/>
        </w:rPr>
        <w:t xml:space="preserve"> στην εξυπηρέτηση</w:t>
      </w:r>
      <w:r w:rsidR="00F834B6">
        <w:rPr>
          <w:rFonts w:ascii="Times New Roman" w:hAnsi="Times New Roman" w:cs="Times New Roman"/>
          <w:sz w:val="24"/>
          <w:szCs w:val="24"/>
          <w:lang w:val="el-GR"/>
        </w:rPr>
        <w:t>,</w:t>
      </w:r>
      <w:r w:rsidR="003B5949">
        <w:rPr>
          <w:rFonts w:ascii="Times New Roman" w:hAnsi="Times New Roman" w:cs="Times New Roman"/>
          <w:sz w:val="24"/>
          <w:szCs w:val="24"/>
          <w:lang w:val="el-GR"/>
        </w:rPr>
        <w:t xml:space="preserve"> και</w:t>
      </w:r>
      <w:r w:rsidR="00F834B6">
        <w:rPr>
          <w:rFonts w:ascii="Times New Roman" w:hAnsi="Times New Roman" w:cs="Times New Roman"/>
          <w:sz w:val="24"/>
          <w:szCs w:val="24"/>
          <w:lang w:val="el-GR"/>
        </w:rPr>
        <w:t xml:space="preserve"> </w:t>
      </w:r>
      <w:r w:rsidR="004C0C01">
        <w:rPr>
          <w:rFonts w:ascii="Times New Roman" w:hAnsi="Times New Roman" w:cs="Times New Roman"/>
          <w:sz w:val="24"/>
          <w:szCs w:val="24"/>
          <w:lang w:val="el-GR"/>
        </w:rPr>
        <w:t>οι εξατομικευμένες προσπάθειες προσέγγισής τους</w:t>
      </w:r>
      <w:r w:rsidR="00FB4277">
        <w:rPr>
          <w:rFonts w:ascii="Times New Roman" w:hAnsi="Times New Roman" w:cs="Times New Roman"/>
          <w:sz w:val="24"/>
          <w:szCs w:val="24"/>
          <w:lang w:val="el-GR"/>
        </w:rPr>
        <w:t>.</w:t>
      </w:r>
      <w:r w:rsidR="003B5949">
        <w:rPr>
          <w:rFonts w:ascii="Times New Roman" w:hAnsi="Times New Roman" w:cs="Times New Roman"/>
          <w:sz w:val="24"/>
          <w:szCs w:val="24"/>
          <w:lang w:val="el-GR"/>
        </w:rPr>
        <w:t xml:space="preserve"> </w:t>
      </w:r>
      <w:r w:rsidR="00DA349A">
        <w:rPr>
          <w:rFonts w:ascii="Times New Roman" w:hAnsi="Times New Roman" w:cs="Times New Roman"/>
          <w:sz w:val="24"/>
          <w:szCs w:val="24"/>
          <w:lang w:val="el-GR"/>
        </w:rPr>
        <w:t>Τέλος</w:t>
      </w:r>
      <w:r w:rsidR="00395A83">
        <w:rPr>
          <w:rFonts w:ascii="Times New Roman" w:hAnsi="Times New Roman" w:cs="Times New Roman"/>
          <w:sz w:val="24"/>
          <w:szCs w:val="24"/>
          <w:lang w:val="el-GR"/>
        </w:rPr>
        <w:t>,</w:t>
      </w:r>
      <w:r w:rsidR="00DA349A">
        <w:rPr>
          <w:rFonts w:ascii="Times New Roman" w:hAnsi="Times New Roman" w:cs="Times New Roman"/>
          <w:sz w:val="24"/>
          <w:szCs w:val="24"/>
          <w:lang w:val="el-GR"/>
        </w:rPr>
        <w:t xml:space="preserve"> σε περιπτώσεις που υλοποιείται έρευνα για τον</w:t>
      </w:r>
      <w:r w:rsidR="00E349E5">
        <w:rPr>
          <w:rFonts w:ascii="Times New Roman" w:hAnsi="Times New Roman" w:cs="Times New Roman"/>
          <w:sz w:val="24"/>
          <w:szCs w:val="24"/>
          <w:lang w:val="el-GR"/>
        </w:rPr>
        <w:t xml:space="preserve"> εντοπισμό πιθανών μειονεκτημάτων/αστοχιών των παραχόμενων προϊόντων/υπηρεσιών αλλά και </w:t>
      </w:r>
      <w:r w:rsidR="00DA349A">
        <w:rPr>
          <w:rFonts w:ascii="Times New Roman" w:hAnsi="Times New Roman" w:cs="Times New Roman"/>
          <w:sz w:val="24"/>
          <w:szCs w:val="24"/>
          <w:lang w:val="el-GR"/>
        </w:rPr>
        <w:t xml:space="preserve">νέων τάσεων </w:t>
      </w:r>
      <w:r w:rsidR="00057D61">
        <w:rPr>
          <w:rFonts w:ascii="Times New Roman" w:hAnsi="Times New Roman" w:cs="Times New Roman"/>
          <w:sz w:val="24"/>
          <w:szCs w:val="24"/>
          <w:lang w:val="el-GR"/>
        </w:rPr>
        <w:t xml:space="preserve">στις </w:t>
      </w:r>
      <w:r w:rsidR="00DA349A">
        <w:rPr>
          <w:rFonts w:ascii="Times New Roman" w:hAnsi="Times New Roman" w:cs="Times New Roman"/>
          <w:sz w:val="24"/>
          <w:szCs w:val="24"/>
          <w:lang w:val="el-GR"/>
        </w:rPr>
        <w:t>προτιμήσε</w:t>
      </w:r>
      <w:r w:rsidR="00057D61">
        <w:rPr>
          <w:rFonts w:ascii="Times New Roman" w:hAnsi="Times New Roman" w:cs="Times New Roman"/>
          <w:sz w:val="24"/>
          <w:szCs w:val="24"/>
          <w:lang w:val="el-GR"/>
        </w:rPr>
        <w:t>ις</w:t>
      </w:r>
      <w:r w:rsidR="00DA349A">
        <w:rPr>
          <w:rFonts w:ascii="Times New Roman" w:hAnsi="Times New Roman" w:cs="Times New Roman"/>
          <w:sz w:val="24"/>
          <w:szCs w:val="24"/>
          <w:lang w:val="el-GR"/>
        </w:rPr>
        <w:t xml:space="preserve"> </w:t>
      </w:r>
      <w:r w:rsidR="00395A83">
        <w:rPr>
          <w:rFonts w:ascii="Times New Roman" w:hAnsi="Times New Roman" w:cs="Times New Roman"/>
          <w:sz w:val="24"/>
          <w:szCs w:val="24"/>
          <w:lang w:val="el-GR"/>
        </w:rPr>
        <w:t>των καταναλωτών</w:t>
      </w:r>
      <w:r w:rsidR="00057D61">
        <w:rPr>
          <w:rFonts w:ascii="Times New Roman" w:hAnsi="Times New Roman" w:cs="Times New Roman"/>
          <w:sz w:val="24"/>
          <w:szCs w:val="24"/>
          <w:lang w:val="el-GR"/>
        </w:rPr>
        <w:t xml:space="preserve">, η ομάδα </w:t>
      </w:r>
      <w:r w:rsidR="00057D61" w:rsidRPr="00057D61">
        <w:rPr>
          <w:rFonts w:ascii="Times New Roman" w:hAnsi="Times New Roman" w:cs="Times New Roman"/>
          <w:sz w:val="24"/>
          <w:szCs w:val="24"/>
          <w:lang w:val="el-GR"/>
        </w:rPr>
        <w:t>‘</w:t>
      </w:r>
      <w:r w:rsidR="00057D61">
        <w:rPr>
          <w:rFonts w:ascii="Times New Roman" w:hAnsi="Times New Roman" w:cs="Times New Roman"/>
          <w:sz w:val="24"/>
          <w:szCs w:val="24"/>
          <w:lang w:val="en-US"/>
        </w:rPr>
        <w:t>champions</w:t>
      </w:r>
      <w:r w:rsidR="00057D61" w:rsidRPr="00057D61">
        <w:rPr>
          <w:rFonts w:ascii="Times New Roman" w:hAnsi="Times New Roman" w:cs="Times New Roman"/>
          <w:sz w:val="24"/>
          <w:szCs w:val="24"/>
          <w:lang w:val="el-GR"/>
        </w:rPr>
        <w:t>’</w:t>
      </w:r>
      <w:r w:rsidR="00057D61">
        <w:rPr>
          <w:rFonts w:ascii="Times New Roman" w:hAnsi="Times New Roman" w:cs="Times New Roman"/>
          <w:sz w:val="24"/>
          <w:szCs w:val="24"/>
          <w:lang w:val="el-GR"/>
        </w:rPr>
        <w:t xml:space="preserve"> θα παρέχουν την πιο αξιόπιστη </w:t>
      </w:r>
      <w:r w:rsidR="00604DF1">
        <w:rPr>
          <w:rFonts w:ascii="Times New Roman" w:hAnsi="Times New Roman" w:cs="Times New Roman"/>
          <w:sz w:val="24"/>
          <w:szCs w:val="24"/>
          <w:lang w:val="el-GR"/>
        </w:rPr>
        <w:t>ανατροφοδότηση</w:t>
      </w:r>
      <w:r w:rsidR="00057D61">
        <w:rPr>
          <w:rFonts w:ascii="Times New Roman" w:hAnsi="Times New Roman" w:cs="Times New Roman"/>
          <w:sz w:val="24"/>
          <w:szCs w:val="24"/>
          <w:lang w:val="el-GR"/>
        </w:rPr>
        <w:t>.</w:t>
      </w:r>
    </w:p>
    <w:p w14:paraId="009E3554" w14:textId="77777777" w:rsidR="00775FBC" w:rsidRPr="00775FBC" w:rsidRDefault="00604DF1" w:rsidP="00775FBC">
      <w:pPr>
        <w:pStyle w:val="ListParagraph"/>
        <w:numPr>
          <w:ilvl w:val="0"/>
          <w:numId w:val="28"/>
        </w:numPr>
        <w:spacing w:line="360" w:lineRule="auto"/>
        <w:jc w:val="both"/>
        <w:rPr>
          <w:rFonts w:ascii="Times New Roman" w:hAnsi="Times New Roman" w:cs="Times New Roman"/>
          <w:b/>
          <w:bCs/>
          <w:i/>
          <w:iCs/>
          <w:sz w:val="24"/>
          <w:szCs w:val="24"/>
        </w:rPr>
      </w:pPr>
      <w:r w:rsidRPr="00604DF1">
        <w:rPr>
          <w:rFonts w:ascii="Times New Roman" w:hAnsi="Times New Roman" w:cs="Times New Roman"/>
          <w:b/>
          <w:bCs/>
          <w:i/>
          <w:iCs/>
          <w:sz w:val="24"/>
          <w:szCs w:val="24"/>
        </w:rPr>
        <w:t>Loyal</w:t>
      </w:r>
      <w:r w:rsidRPr="00775FBC">
        <w:rPr>
          <w:rFonts w:ascii="Times New Roman" w:hAnsi="Times New Roman" w:cs="Times New Roman"/>
          <w:b/>
          <w:bCs/>
          <w:i/>
          <w:iCs/>
          <w:sz w:val="24"/>
          <w:szCs w:val="24"/>
          <w:lang w:val="el-GR"/>
        </w:rPr>
        <w:t xml:space="preserve"> </w:t>
      </w:r>
      <w:r w:rsidRPr="00604DF1">
        <w:rPr>
          <w:rFonts w:ascii="Times New Roman" w:hAnsi="Times New Roman" w:cs="Times New Roman"/>
          <w:b/>
          <w:bCs/>
          <w:i/>
          <w:iCs/>
          <w:sz w:val="24"/>
          <w:szCs w:val="24"/>
        </w:rPr>
        <w:t>Customers</w:t>
      </w:r>
      <w:r w:rsidR="00775FBC">
        <w:rPr>
          <w:rFonts w:ascii="Times New Roman" w:hAnsi="Times New Roman" w:cs="Times New Roman"/>
          <w:b/>
          <w:bCs/>
          <w:i/>
          <w:iCs/>
          <w:sz w:val="24"/>
          <w:szCs w:val="24"/>
          <w:lang w:val="el-GR"/>
        </w:rPr>
        <w:t xml:space="preserve"> </w:t>
      </w:r>
    </w:p>
    <w:p w14:paraId="4A51B079" w14:textId="539C5289" w:rsidR="000E78D5" w:rsidRPr="00E25A4F" w:rsidRDefault="00A455BC" w:rsidP="00775FBC">
      <w:pPr>
        <w:spacing w:line="360" w:lineRule="auto"/>
        <w:jc w:val="both"/>
        <w:rPr>
          <w:rFonts w:ascii="Times New Roman" w:hAnsi="Times New Roman" w:cs="Times New Roman"/>
          <w:b/>
          <w:bCs/>
          <w:i/>
          <w:iCs/>
          <w:sz w:val="24"/>
          <w:szCs w:val="24"/>
          <w:lang w:val="el-GR"/>
        </w:rPr>
      </w:pPr>
      <w:r>
        <w:rPr>
          <w:rFonts w:ascii="Times New Roman" w:hAnsi="Times New Roman" w:cs="Times New Roman"/>
          <w:sz w:val="24"/>
          <w:szCs w:val="24"/>
          <w:lang w:val="el-GR"/>
        </w:rPr>
        <w:t>Οι πελάτες</w:t>
      </w:r>
      <w:r w:rsidR="008011AB" w:rsidRPr="00775FBC">
        <w:rPr>
          <w:rFonts w:ascii="Times New Roman" w:hAnsi="Times New Roman" w:cs="Times New Roman"/>
          <w:sz w:val="24"/>
          <w:szCs w:val="24"/>
          <w:lang w:val="el-GR"/>
        </w:rPr>
        <w:t xml:space="preserve"> αυτής της κατηγορίας </w:t>
      </w:r>
      <w:r w:rsidR="00825A7D">
        <w:rPr>
          <w:rFonts w:ascii="Times New Roman" w:hAnsi="Times New Roman" w:cs="Times New Roman"/>
          <w:sz w:val="24"/>
          <w:szCs w:val="24"/>
          <w:lang w:val="el-GR"/>
        </w:rPr>
        <w:t xml:space="preserve">αγόρασαν πολύ πρόσφατα από την επιχείρηση </w:t>
      </w:r>
      <w:r w:rsidR="00825A7D" w:rsidRPr="00775FBC">
        <w:rPr>
          <w:rFonts w:ascii="Times New Roman" w:hAnsi="Times New Roman" w:cs="Times New Roman"/>
          <w:sz w:val="24"/>
          <w:szCs w:val="24"/>
          <w:lang w:val="el-GR"/>
        </w:rPr>
        <w:t>(υψηλό R),</w:t>
      </w:r>
      <w:r w:rsidR="00825A7D">
        <w:rPr>
          <w:rFonts w:ascii="Times New Roman" w:hAnsi="Times New Roman" w:cs="Times New Roman"/>
          <w:sz w:val="24"/>
          <w:szCs w:val="24"/>
          <w:lang w:val="el-GR"/>
        </w:rPr>
        <w:t xml:space="preserve"> παρουσιάζουν συνήθως</w:t>
      </w:r>
      <w:r w:rsidR="00825A7D" w:rsidRPr="00775FBC">
        <w:rPr>
          <w:rFonts w:ascii="Times New Roman" w:hAnsi="Times New Roman" w:cs="Times New Roman"/>
          <w:sz w:val="24"/>
          <w:szCs w:val="24"/>
          <w:lang w:val="el-GR"/>
        </w:rPr>
        <w:t xml:space="preserve"> υψηλή συχνότητα</w:t>
      </w:r>
      <w:r w:rsidR="00825A7D">
        <w:rPr>
          <w:rFonts w:ascii="Times New Roman" w:hAnsi="Times New Roman" w:cs="Times New Roman"/>
          <w:sz w:val="24"/>
          <w:szCs w:val="24"/>
          <w:lang w:val="el-GR"/>
        </w:rPr>
        <w:t xml:space="preserve"> αγορών</w:t>
      </w:r>
      <w:r w:rsidR="00825A7D" w:rsidRPr="00775FBC">
        <w:rPr>
          <w:rFonts w:ascii="Times New Roman" w:hAnsi="Times New Roman" w:cs="Times New Roman"/>
          <w:sz w:val="24"/>
          <w:szCs w:val="24"/>
          <w:lang w:val="el-GR"/>
        </w:rPr>
        <w:t xml:space="preserve"> (υψηλό F)</w:t>
      </w:r>
      <w:r w:rsidR="00892372">
        <w:rPr>
          <w:rFonts w:ascii="Times New Roman" w:hAnsi="Times New Roman" w:cs="Times New Roman"/>
          <w:sz w:val="24"/>
          <w:szCs w:val="24"/>
          <w:lang w:val="el-GR"/>
        </w:rPr>
        <w:t xml:space="preserve"> για τις οποίες</w:t>
      </w:r>
      <w:r w:rsidR="00825A7D">
        <w:rPr>
          <w:rFonts w:ascii="Times New Roman" w:hAnsi="Times New Roman" w:cs="Times New Roman"/>
          <w:sz w:val="24"/>
          <w:szCs w:val="24"/>
          <w:lang w:val="el-GR"/>
        </w:rPr>
        <w:t xml:space="preserve"> </w:t>
      </w:r>
      <w:r w:rsidR="00892372">
        <w:rPr>
          <w:rFonts w:ascii="Times New Roman" w:hAnsi="Times New Roman" w:cs="Times New Roman"/>
          <w:sz w:val="24"/>
          <w:szCs w:val="24"/>
          <w:lang w:val="el-GR"/>
        </w:rPr>
        <w:t xml:space="preserve">διαθέτουν σημαντικά χρηματικά ποσά </w:t>
      </w:r>
      <w:r w:rsidR="008011AB" w:rsidRPr="00775FBC">
        <w:rPr>
          <w:rFonts w:ascii="Times New Roman" w:hAnsi="Times New Roman" w:cs="Times New Roman"/>
          <w:sz w:val="24"/>
          <w:szCs w:val="24"/>
          <w:lang w:val="el-GR"/>
        </w:rPr>
        <w:t>(υψηλό Μ)</w:t>
      </w:r>
      <w:r w:rsidR="00825A7D">
        <w:rPr>
          <w:rFonts w:ascii="Times New Roman" w:hAnsi="Times New Roman" w:cs="Times New Roman"/>
          <w:sz w:val="24"/>
          <w:szCs w:val="24"/>
          <w:lang w:val="el-GR"/>
        </w:rPr>
        <w:t>.</w:t>
      </w:r>
      <w:r w:rsidR="008011AB" w:rsidRPr="00775FBC">
        <w:rPr>
          <w:rFonts w:ascii="Times New Roman" w:hAnsi="Times New Roman" w:cs="Times New Roman"/>
          <w:sz w:val="24"/>
          <w:szCs w:val="24"/>
          <w:lang w:val="el-GR"/>
        </w:rPr>
        <w:t xml:space="preserve"> Είναι πολύτιμοι και ιδιαίτερα αφοσιωμένοι πελάτες</w:t>
      </w:r>
      <w:r w:rsidR="007D37DD">
        <w:rPr>
          <w:rFonts w:ascii="Times New Roman" w:hAnsi="Times New Roman" w:cs="Times New Roman"/>
          <w:sz w:val="24"/>
          <w:szCs w:val="24"/>
          <w:lang w:val="el-GR"/>
        </w:rPr>
        <w:t xml:space="preserve"> </w:t>
      </w:r>
      <w:r w:rsidR="000B25D3">
        <w:rPr>
          <w:rFonts w:ascii="Times New Roman" w:hAnsi="Times New Roman" w:cs="Times New Roman"/>
          <w:sz w:val="24"/>
          <w:szCs w:val="24"/>
          <w:lang w:val="el-GR"/>
        </w:rPr>
        <w:t xml:space="preserve">καθώς </w:t>
      </w:r>
      <w:r w:rsidR="007D37DD">
        <w:rPr>
          <w:rFonts w:ascii="Times New Roman" w:hAnsi="Times New Roman" w:cs="Times New Roman"/>
          <w:sz w:val="24"/>
          <w:szCs w:val="24"/>
          <w:lang w:val="el-GR"/>
        </w:rPr>
        <w:t xml:space="preserve">ανταποκρίνονται θετικά στις </w:t>
      </w:r>
      <w:r w:rsidR="009104C6">
        <w:rPr>
          <w:rFonts w:ascii="Times New Roman" w:hAnsi="Times New Roman" w:cs="Times New Roman"/>
          <w:sz w:val="24"/>
          <w:szCs w:val="24"/>
          <w:lang w:val="el-GR"/>
        </w:rPr>
        <w:t>καμπάνιες μάρκετινγκ.</w:t>
      </w:r>
      <w:r w:rsidR="008011AB" w:rsidRPr="00775FBC">
        <w:rPr>
          <w:rFonts w:ascii="Times New Roman" w:hAnsi="Times New Roman" w:cs="Times New Roman"/>
          <w:sz w:val="24"/>
          <w:szCs w:val="24"/>
          <w:lang w:val="el-GR"/>
        </w:rPr>
        <w:t xml:space="preserve"> Λαμβάνουν ενημερωτικά δελτία και ενημερώνονται για τα νέα </w:t>
      </w:r>
      <w:r w:rsidR="000B25D3">
        <w:rPr>
          <w:rFonts w:ascii="Times New Roman" w:hAnsi="Times New Roman" w:cs="Times New Roman"/>
          <w:sz w:val="24"/>
          <w:szCs w:val="24"/>
          <w:lang w:val="el-GR"/>
        </w:rPr>
        <w:t>της επιχείρησης</w:t>
      </w:r>
      <w:r w:rsidR="008011AB" w:rsidRPr="00775FBC">
        <w:rPr>
          <w:rFonts w:ascii="Times New Roman" w:hAnsi="Times New Roman" w:cs="Times New Roman"/>
          <w:sz w:val="24"/>
          <w:szCs w:val="24"/>
          <w:lang w:val="el-GR"/>
        </w:rPr>
        <w:t xml:space="preserve">. </w:t>
      </w:r>
      <w:r w:rsidR="00220F54">
        <w:rPr>
          <w:rFonts w:ascii="Times New Roman" w:hAnsi="Times New Roman" w:cs="Times New Roman"/>
          <w:sz w:val="24"/>
          <w:szCs w:val="24"/>
          <w:lang w:val="el-GR"/>
        </w:rPr>
        <w:t>Η επιχείρηση θα πρέπει να τους κρατήσει</w:t>
      </w:r>
      <w:r w:rsidR="008011AB" w:rsidRPr="00775FBC">
        <w:rPr>
          <w:rFonts w:ascii="Times New Roman" w:hAnsi="Times New Roman" w:cs="Times New Roman"/>
          <w:sz w:val="24"/>
          <w:szCs w:val="24"/>
          <w:lang w:val="el-GR"/>
        </w:rPr>
        <w:t xml:space="preserve"> χρησιμοποιώντας στρατηγικές upselling και cross-selling για να </w:t>
      </w:r>
      <w:r w:rsidR="00220F54">
        <w:rPr>
          <w:rFonts w:ascii="Times New Roman" w:hAnsi="Times New Roman" w:cs="Times New Roman"/>
          <w:sz w:val="24"/>
          <w:szCs w:val="24"/>
          <w:lang w:val="el-GR"/>
        </w:rPr>
        <w:t>«</w:t>
      </w:r>
      <w:r w:rsidR="008011AB" w:rsidRPr="00775FBC">
        <w:rPr>
          <w:rFonts w:ascii="Times New Roman" w:hAnsi="Times New Roman" w:cs="Times New Roman"/>
          <w:sz w:val="24"/>
          <w:szCs w:val="24"/>
          <w:lang w:val="el-GR"/>
        </w:rPr>
        <w:t>κατασκευάσε</w:t>
      </w:r>
      <w:r w:rsidR="00220F54">
        <w:rPr>
          <w:rFonts w:ascii="Times New Roman" w:hAnsi="Times New Roman" w:cs="Times New Roman"/>
          <w:sz w:val="24"/>
          <w:szCs w:val="24"/>
          <w:lang w:val="el-GR"/>
        </w:rPr>
        <w:t>ι»</w:t>
      </w:r>
      <w:r w:rsidR="008011AB" w:rsidRPr="00775FBC">
        <w:rPr>
          <w:rFonts w:ascii="Times New Roman" w:hAnsi="Times New Roman" w:cs="Times New Roman"/>
          <w:sz w:val="24"/>
          <w:szCs w:val="24"/>
          <w:lang w:val="el-GR"/>
        </w:rPr>
        <w:t xml:space="preserve"> </w:t>
      </w:r>
      <w:r w:rsidR="00FC18EC">
        <w:rPr>
          <w:rFonts w:ascii="Times New Roman" w:hAnsi="Times New Roman" w:cs="Times New Roman"/>
          <w:sz w:val="24"/>
          <w:szCs w:val="24"/>
          <w:lang w:val="el-GR"/>
        </w:rPr>
        <w:t xml:space="preserve">νέες ανάγκες </w:t>
      </w:r>
      <w:r w:rsidR="008011AB" w:rsidRPr="00775FBC">
        <w:rPr>
          <w:rFonts w:ascii="Times New Roman" w:hAnsi="Times New Roman" w:cs="Times New Roman"/>
          <w:sz w:val="24"/>
          <w:szCs w:val="24"/>
          <w:lang w:val="el-GR"/>
        </w:rPr>
        <w:t xml:space="preserve">που θα τους κεντρίσουν το ενδιαφέρον </w:t>
      </w:r>
      <w:r w:rsidR="00FC18EC">
        <w:rPr>
          <w:rFonts w:ascii="Times New Roman" w:hAnsi="Times New Roman" w:cs="Times New Roman"/>
          <w:sz w:val="24"/>
          <w:szCs w:val="24"/>
          <w:lang w:val="el-GR"/>
        </w:rPr>
        <w:t>καταλήγοντας σε</w:t>
      </w:r>
      <w:r w:rsidR="008011AB" w:rsidRPr="00775FBC">
        <w:rPr>
          <w:rFonts w:ascii="Times New Roman" w:hAnsi="Times New Roman" w:cs="Times New Roman"/>
          <w:sz w:val="24"/>
          <w:szCs w:val="24"/>
          <w:lang w:val="el-GR"/>
        </w:rPr>
        <w:t xml:space="preserve"> </w:t>
      </w:r>
      <w:r w:rsidR="00604B16">
        <w:rPr>
          <w:rFonts w:ascii="Times New Roman" w:hAnsi="Times New Roman" w:cs="Times New Roman"/>
          <w:sz w:val="24"/>
          <w:szCs w:val="24"/>
          <w:lang w:val="el-GR"/>
        </w:rPr>
        <w:t>περισσότερες</w:t>
      </w:r>
      <w:r w:rsidR="008011AB" w:rsidRPr="00775FBC">
        <w:rPr>
          <w:rFonts w:ascii="Times New Roman" w:hAnsi="Times New Roman" w:cs="Times New Roman"/>
          <w:sz w:val="24"/>
          <w:szCs w:val="24"/>
          <w:lang w:val="el-GR"/>
        </w:rPr>
        <w:t xml:space="preserve"> ή πιο δαπανηρές αγορές. Θα πρέπει να εφαρμόζονται στην πράξη εξατομικευμέν</w:t>
      </w:r>
      <w:r w:rsidR="00C50726">
        <w:rPr>
          <w:rFonts w:ascii="Times New Roman" w:hAnsi="Times New Roman" w:cs="Times New Roman"/>
          <w:sz w:val="24"/>
          <w:szCs w:val="24"/>
          <w:lang w:val="el-GR"/>
        </w:rPr>
        <w:t>ες ενέργειες</w:t>
      </w:r>
      <w:r w:rsidR="008011AB" w:rsidRPr="00775FBC">
        <w:rPr>
          <w:rFonts w:ascii="Times New Roman" w:hAnsi="Times New Roman" w:cs="Times New Roman"/>
          <w:sz w:val="24"/>
          <w:szCs w:val="24"/>
          <w:lang w:val="el-GR"/>
        </w:rPr>
        <w:t xml:space="preserve"> μάρκετινγκ, </w:t>
      </w:r>
      <w:r w:rsidR="0033677F">
        <w:rPr>
          <w:rFonts w:ascii="Times New Roman" w:hAnsi="Times New Roman" w:cs="Times New Roman"/>
          <w:sz w:val="24"/>
          <w:szCs w:val="24"/>
          <w:lang w:val="el-GR"/>
        </w:rPr>
        <w:lastRenderedPageBreak/>
        <w:t>προσωποποιημένη</w:t>
      </w:r>
      <w:r w:rsidR="008011AB" w:rsidRPr="00775FBC">
        <w:rPr>
          <w:rFonts w:ascii="Times New Roman" w:hAnsi="Times New Roman" w:cs="Times New Roman"/>
          <w:sz w:val="24"/>
          <w:szCs w:val="24"/>
          <w:lang w:val="el-GR"/>
        </w:rPr>
        <w:t xml:space="preserve"> εξυπηρέτηση </w:t>
      </w:r>
      <w:r w:rsidR="00E25A4F">
        <w:rPr>
          <w:rFonts w:ascii="Times New Roman" w:hAnsi="Times New Roman" w:cs="Times New Roman"/>
          <w:sz w:val="24"/>
          <w:szCs w:val="24"/>
          <w:lang w:val="el-GR"/>
        </w:rPr>
        <w:t xml:space="preserve">καθώς </w:t>
      </w:r>
      <w:r w:rsidR="008011AB" w:rsidRPr="00775FBC">
        <w:rPr>
          <w:rFonts w:ascii="Times New Roman" w:hAnsi="Times New Roman" w:cs="Times New Roman"/>
          <w:sz w:val="24"/>
          <w:szCs w:val="24"/>
          <w:lang w:val="el-GR"/>
        </w:rPr>
        <w:t xml:space="preserve">και κάθε άλλη δραστηριότητα που μπορεί να ενισχύσει την αφοσίωσή </w:t>
      </w:r>
      <w:r w:rsidR="00E25A4F">
        <w:rPr>
          <w:rFonts w:ascii="Times New Roman" w:hAnsi="Times New Roman" w:cs="Times New Roman"/>
          <w:sz w:val="24"/>
          <w:szCs w:val="24"/>
          <w:lang w:val="el-GR"/>
        </w:rPr>
        <w:t>τους στην επιχείρηση</w:t>
      </w:r>
      <w:r w:rsidR="008011AB" w:rsidRPr="00775FBC">
        <w:rPr>
          <w:rFonts w:ascii="Times New Roman" w:hAnsi="Times New Roman" w:cs="Times New Roman"/>
          <w:sz w:val="24"/>
          <w:szCs w:val="24"/>
          <w:lang w:val="el-GR"/>
        </w:rPr>
        <w:t xml:space="preserve">. </w:t>
      </w:r>
    </w:p>
    <w:p w14:paraId="2EA315E0" w14:textId="1686184B" w:rsidR="00D52C0C" w:rsidRPr="007C2C5B" w:rsidRDefault="007C2C5B" w:rsidP="007C2C5B">
      <w:pPr>
        <w:pStyle w:val="ListParagraph"/>
        <w:numPr>
          <w:ilvl w:val="0"/>
          <w:numId w:val="28"/>
        </w:numPr>
        <w:spacing w:line="360" w:lineRule="auto"/>
        <w:jc w:val="both"/>
        <w:rPr>
          <w:rFonts w:ascii="Times New Roman" w:hAnsi="Times New Roman" w:cs="Times New Roman"/>
          <w:b/>
          <w:bCs/>
          <w:i/>
          <w:iCs/>
          <w:sz w:val="24"/>
          <w:szCs w:val="24"/>
        </w:rPr>
      </w:pPr>
      <w:r w:rsidRPr="007C2C5B">
        <w:rPr>
          <w:rFonts w:ascii="Times New Roman" w:hAnsi="Times New Roman" w:cs="Times New Roman"/>
          <w:b/>
          <w:bCs/>
          <w:i/>
          <w:iCs/>
          <w:sz w:val="24"/>
          <w:szCs w:val="24"/>
        </w:rPr>
        <w:t>Potential Loyalists</w:t>
      </w:r>
    </w:p>
    <w:p w14:paraId="0A839825" w14:textId="60BAC715" w:rsidR="00D52C0C" w:rsidRDefault="0000666C" w:rsidP="00594B9C">
      <w:pPr>
        <w:spacing w:line="360" w:lineRule="auto"/>
        <w:jc w:val="both"/>
        <w:rPr>
          <w:rFonts w:ascii="Times New Roman" w:hAnsi="Times New Roman" w:cs="Times New Roman"/>
          <w:sz w:val="24"/>
          <w:szCs w:val="24"/>
          <w:lang w:val="el-GR"/>
        </w:rPr>
      </w:pPr>
      <w:r w:rsidRPr="0000666C">
        <w:rPr>
          <w:rFonts w:ascii="Times New Roman" w:hAnsi="Times New Roman" w:cs="Times New Roman"/>
          <w:sz w:val="24"/>
          <w:szCs w:val="24"/>
          <w:lang w:val="el-GR"/>
        </w:rPr>
        <w:t xml:space="preserve">Οι πρόσφατες αγορές (υψηλό R), οι συχνές αγορές (υψηλό F) και οι </w:t>
      </w:r>
      <w:r>
        <w:rPr>
          <w:rFonts w:ascii="Times New Roman" w:hAnsi="Times New Roman" w:cs="Times New Roman"/>
          <w:sz w:val="24"/>
          <w:szCs w:val="24"/>
          <w:lang w:val="el-GR"/>
        </w:rPr>
        <w:t>δαπάνες μέτριου ύψους</w:t>
      </w:r>
      <w:r w:rsidRPr="0000666C">
        <w:rPr>
          <w:rFonts w:ascii="Times New Roman" w:hAnsi="Times New Roman" w:cs="Times New Roman"/>
          <w:sz w:val="24"/>
          <w:szCs w:val="24"/>
          <w:lang w:val="el-GR"/>
        </w:rPr>
        <w:t xml:space="preserve"> (μέτριο M) </w:t>
      </w:r>
      <w:r w:rsidR="00113FD4">
        <w:rPr>
          <w:rFonts w:ascii="Times New Roman" w:hAnsi="Times New Roman" w:cs="Times New Roman"/>
          <w:sz w:val="24"/>
          <w:szCs w:val="24"/>
          <w:lang w:val="el-GR"/>
        </w:rPr>
        <w:t>αποτελούν</w:t>
      </w:r>
      <w:r w:rsidRPr="0000666C">
        <w:rPr>
          <w:rFonts w:ascii="Times New Roman" w:hAnsi="Times New Roman" w:cs="Times New Roman"/>
          <w:sz w:val="24"/>
          <w:szCs w:val="24"/>
          <w:lang w:val="el-GR"/>
        </w:rPr>
        <w:t xml:space="preserve"> τυπικά χαρακτηριστικά συμπεριφοράς αυτής της κατηγορίας καταναλωτών. Αν και οι πελάτες αυτοί έχουν πραγματοποιήσει στο παρελθόν</w:t>
      </w:r>
      <w:r w:rsidR="00113FD4">
        <w:rPr>
          <w:rFonts w:ascii="Times New Roman" w:hAnsi="Times New Roman" w:cs="Times New Roman"/>
          <w:sz w:val="24"/>
          <w:szCs w:val="24"/>
          <w:lang w:val="el-GR"/>
        </w:rPr>
        <w:t xml:space="preserve"> αρκετές</w:t>
      </w:r>
      <w:r w:rsidRPr="0000666C">
        <w:rPr>
          <w:rFonts w:ascii="Times New Roman" w:hAnsi="Times New Roman" w:cs="Times New Roman"/>
          <w:sz w:val="24"/>
          <w:szCs w:val="24"/>
          <w:lang w:val="el-GR"/>
        </w:rPr>
        <w:t xml:space="preserve"> αγορές από την ε</w:t>
      </w:r>
      <w:r w:rsidR="00113FD4">
        <w:rPr>
          <w:rFonts w:ascii="Times New Roman" w:hAnsi="Times New Roman" w:cs="Times New Roman"/>
          <w:sz w:val="24"/>
          <w:szCs w:val="24"/>
          <w:lang w:val="el-GR"/>
        </w:rPr>
        <w:t>πιχείρηση</w:t>
      </w:r>
      <w:r w:rsidRPr="0000666C">
        <w:rPr>
          <w:rFonts w:ascii="Times New Roman" w:hAnsi="Times New Roman" w:cs="Times New Roman"/>
          <w:sz w:val="24"/>
          <w:szCs w:val="24"/>
          <w:lang w:val="el-GR"/>
        </w:rPr>
        <w:t>, το μέγεθος του καλαθιού τους δεν ήταν πολύ μεγάλο.</w:t>
      </w:r>
      <w:r w:rsidR="004C0EC3">
        <w:rPr>
          <w:rFonts w:ascii="Times New Roman" w:hAnsi="Times New Roman" w:cs="Times New Roman"/>
          <w:sz w:val="24"/>
          <w:szCs w:val="24"/>
          <w:lang w:val="el-GR"/>
        </w:rPr>
        <w:t xml:space="preserve"> </w:t>
      </w:r>
      <w:r w:rsidR="00195FA7">
        <w:rPr>
          <w:rFonts w:ascii="Times New Roman" w:hAnsi="Times New Roman" w:cs="Times New Roman"/>
          <w:sz w:val="24"/>
          <w:szCs w:val="24"/>
          <w:lang w:val="el-GR"/>
        </w:rPr>
        <w:t xml:space="preserve">Οι ενέργειες μάρκετινγκ θα πρέπει να επικεντρωθούν στην </w:t>
      </w:r>
      <w:r w:rsidR="00D15B40">
        <w:rPr>
          <w:rFonts w:ascii="Times New Roman" w:hAnsi="Times New Roman" w:cs="Times New Roman"/>
          <w:sz w:val="24"/>
          <w:szCs w:val="24"/>
          <w:lang w:val="el-GR"/>
        </w:rPr>
        <w:t>ενθάρρυνση των</w:t>
      </w:r>
      <w:r w:rsidR="004B24AD">
        <w:rPr>
          <w:rFonts w:ascii="Times New Roman" w:hAnsi="Times New Roman" w:cs="Times New Roman"/>
          <w:sz w:val="24"/>
          <w:szCs w:val="24"/>
          <w:lang w:val="el-GR"/>
        </w:rPr>
        <w:t xml:space="preserve"> συγκεκριμένων</w:t>
      </w:r>
      <w:r w:rsidR="00D15B40">
        <w:rPr>
          <w:rFonts w:ascii="Times New Roman" w:hAnsi="Times New Roman" w:cs="Times New Roman"/>
          <w:sz w:val="24"/>
          <w:szCs w:val="24"/>
          <w:lang w:val="el-GR"/>
        </w:rPr>
        <w:t xml:space="preserve"> πελατών να αυξήσουν τις αγορές τους μέσω </w:t>
      </w:r>
      <w:r w:rsidRPr="0000666C">
        <w:rPr>
          <w:rFonts w:ascii="Times New Roman" w:hAnsi="Times New Roman" w:cs="Times New Roman"/>
          <w:sz w:val="24"/>
          <w:szCs w:val="24"/>
          <w:lang w:val="el-GR"/>
        </w:rPr>
        <w:t>προτάσε</w:t>
      </w:r>
      <w:r w:rsidR="00CD1BD3">
        <w:rPr>
          <w:rFonts w:ascii="Times New Roman" w:hAnsi="Times New Roman" w:cs="Times New Roman"/>
          <w:sz w:val="24"/>
          <w:szCs w:val="24"/>
          <w:lang w:val="el-GR"/>
        </w:rPr>
        <w:t>ων</w:t>
      </w:r>
      <w:r w:rsidRPr="0000666C">
        <w:rPr>
          <w:rFonts w:ascii="Times New Roman" w:hAnsi="Times New Roman" w:cs="Times New Roman"/>
          <w:sz w:val="24"/>
          <w:szCs w:val="24"/>
          <w:lang w:val="el-GR"/>
        </w:rPr>
        <w:t xml:space="preserve"> για συμπληρωματικά </w:t>
      </w:r>
      <w:r w:rsidR="00CD1BD3">
        <w:rPr>
          <w:rFonts w:ascii="Times New Roman" w:hAnsi="Times New Roman" w:cs="Times New Roman"/>
          <w:sz w:val="24"/>
          <w:szCs w:val="24"/>
          <w:lang w:val="el-GR"/>
        </w:rPr>
        <w:t xml:space="preserve">προϊόντα </w:t>
      </w:r>
      <w:r w:rsidRPr="0000666C">
        <w:rPr>
          <w:rFonts w:ascii="Times New Roman" w:hAnsi="Times New Roman" w:cs="Times New Roman"/>
          <w:sz w:val="24"/>
          <w:szCs w:val="24"/>
          <w:lang w:val="el-GR"/>
        </w:rPr>
        <w:t>ή επιπλέον προϊόντα</w:t>
      </w:r>
      <w:r w:rsidR="004C0EC3">
        <w:rPr>
          <w:rFonts w:ascii="Times New Roman" w:hAnsi="Times New Roman" w:cs="Times New Roman"/>
          <w:sz w:val="24"/>
          <w:szCs w:val="24"/>
          <w:lang w:val="el-GR"/>
        </w:rPr>
        <w:t xml:space="preserve"> αλλά και μέσω ενεργειών που θα τους κάνουν να νιώσουν πολύτιμοι και να </w:t>
      </w:r>
      <w:r w:rsidR="00AC38DD">
        <w:rPr>
          <w:rFonts w:ascii="Times New Roman" w:hAnsi="Times New Roman" w:cs="Times New Roman"/>
          <w:sz w:val="24"/>
          <w:szCs w:val="24"/>
          <w:lang w:val="el-GR"/>
        </w:rPr>
        <w:t xml:space="preserve">επομένως να αυξήσουν την </w:t>
      </w:r>
      <w:r w:rsidR="00C94419">
        <w:rPr>
          <w:rFonts w:ascii="Times New Roman" w:hAnsi="Times New Roman" w:cs="Times New Roman"/>
          <w:sz w:val="24"/>
          <w:szCs w:val="24"/>
          <w:lang w:val="el-GR"/>
        </w:rPr>
        <w:t>αφοσίωσή</w:t>
      </w:r>
      <w:r w:rsidR="009F3908">
        <w:rPr>
          <w:rFonts w:ascii="Times New Roman" w:hAnsi="Times New Roman" w:cs="Times New Roman"/>
          <w:sz w:val="24"/>
          <w:szCs w:val="24"/>
          <w:lang w:val="el-GR"/>
        </w:rPr>
        <w:t xml:space="preserve"> τους </w:t>
      </w:r>
      <w:r w:rsidR="00C94419">
        <w:rPr>
          <w:rFonts w:ascii="Times New Roman" w:hAnsi="Times New Roman" w:cs="Times New Roman"/>
          <w:sz w:val="24"/>
          <w:szCs w:val="24"/>
          <w:lang w:val="el-GR"/>
        </w:rPr>
        <w:t>σ</w:t>
      </w:r>
      <w:r w:rsidR="009F3908">
        <w:rPr>
          <w:rFonts w:ascii="Times New Roman" w:hAnsi="Times New Roman" w:cs="Times New Roman"/>
          <w:sz w:val="24"/>
          <w:szCs w:val="24"/>
          <w:lang w:val="el-GR"/>
        </w:rPr>
        <w:t>την επιχείρηση</w:t>
      </w:r>
      <w:r w:rsidR="00CD1BD3">
        <w:rPr>
          <w:rFonts w:ascii="Times New Roman" w:hAnsi="Times New Roman" w:cs="Times New Roman"/>
          <w:sz w:val="24"/>
          <w:szCs w:val="24"/>
          <w:lang w:val="el-GR"/>
        </w:rPr>
        <w:t>.</w:t>
      </w:r>
    </w:p>
    <w:p w14:paraId="01C16BEF" w14:textId="7F7C2B0A" w:rsidR="005D121E" w:rsidRPr="009F1032" w:rsidRDefault="009F1032" w:rsidP="005D121E">
      <w:pPr>
        <w:pStyle w:val="ListParagraph"/>
        <w:numPr>
          <w:ilvl w:val="0"/>
          <w:numId w:val="28"/>
        </w:numPr>
        <w:spacing w:line="360" w:lineRule="auto"/>
        <w:jc w:val="both"/>
        <w:rPr>
          <w:rFonts w:ascii="Times New Roman" w:hAnsi="Times New Roman" w:cs="Times New Roman"/>
          <w:b/>
          <w:bCs/>
          <w:i/>
          <w:iCs/>
          <w:sz w:val="24"/>
          <w:szCs w:val="24"/>
        </w:rPr>
      </w:pPr>
      <w:r w:rsidRPr="009F1032">
        <w:rPr>
          <w:rFonts w:ascii="Times New Roman" w:hAnsi="Times New Roman" w:cs="Times New Roman"/>
          <w:b/>
          <w:bCs/>
          <w:i/>
          <w:iCs/>
          <w:sz w:val="24"/>
          <w:szCs w:val="24"/>
        </w:rPr>
        <w:t>Promising</w:t>
      </w:r>
    </w:p>
    <w:p w14:paraId="1BD278E6" w14:textId="77777777" w:rsidR="007714A0" w:rsidRDefault="00ED55F0" w:rsidP="00594B9C">
      <w:pPr>
        <w:spacing w:line="360" w:lineRule="auto"/>
        <w:jc w:val="both"/>
        <w:rPr>
          <w:rFonts w:ascii="Times New Roman" w:hAnsi="Times New Roman" w:cs="Times New Roman"/>
          <w:sz w:val="24"/>
          <w:szCs w:val="24"/>
          <w:lang w:val="el-GR"/>
        </w:rPr>
      </w:pPr>
      <w:r w:rsidRPr="00ED55F0">
        <w:rPr>
          <w:rFonts w:ascii="Times New Roman" w:hAnsi="Times New Roman" w:cs="Times New Roman"/>
          <w:sz w:val="24"/>
          <w:szCs w:val="24"/>
          <w:lang w:val="el-GR"/>
        </w:rPr>
        <w:t xml:space="preserve">Οι </w:t>
      </w:r>
      <w:r w:rsidR="004B6CFA">
        <w:rPr>
          <w:rFonts w:ascii="Times New Roman" w:hAnsi="Times New Roman" w:cs="Times New Roman"/>
          <w:sz w:val="24"/>
          <w:szCs w:val="24"/>
          <w:lang w:val="el-GR"/>
        </w:rPr>
        <w:t xml:space="preserve">πελάτες </w:t>
      </w:r>
      <w:r w:rsidRPr="00ED55F0">
        <w:rPr>
          <w:rFonts w:ascii="Times New Roman" w:hAnsi="Times New Roman" w:cs="Times New Roman"/>
          <w:sz w:val="24"/>
          <w:szCs w:val="24"/>
          <w:lang w:val="el-GR"/>
        </w:rPr>
        <w:t xml:space="preserve">αυτής της κατηγορίας </w:t>
      </w:r>
      <w:r w:rsidR="004B6CFA">
        <w:rPr>
          <w:rFonts w:ascii="Times New Roman" w:hAnsi="Times New Roman" w:cs="Times New Roman"/>
          <w:sz w:val="24"/>
          <w:szCs w:val="24"/>
          <w:lang w:val="el-GR"/>
        </w:rPr>
        <w:t xml:space="preserve">πραγματοποίησαν πρόσφατα </w:t>
      </w:r>
      <w:r w:rsidR="00901730">
        <w:rPr>
          <w:rFonts w:ascii="Times New Roman" w:hAnsi="Times New Roman" w:cs="Times New Roman"/>
          <w:sz w:val="24"/>
          <w:szCs w:val="24"/>
          <w:lang w:val="el-GR"/>
        </w:rPr>
        <w:t>κάποια αγορά (</w:t>
      </w:r>
      <w:r w:rsidR="00901730" w:rsidRPr="00ED55F0">
        <w:rPr>
          <w:rFonts w:ascii="Times New Roman" w:hAnsi="Times New Roman" w:cs="Times New Roman"/>
          <w:sz w:val="24"/>
          <w:szCs w:val="24"/>
          <w:lang w:val="el-GR"/>
        </w:rPr>
        <w:t>υψηλό R)</w:t>
      </w:r>
      <w:r w:rsidR="00901730">
        <w:rPr>
          <w:rFonts w:ascii="Times New Roman" w:hAnsi="Times New Roman" w:cs="Times New Roman"/>
          <w:sz w:val="24"/>
          <w:szCs w:val="24"/>
          <w:lang w:val="el-GR"/>
        </w:rPr>
        <w:t xml:space="preserve">, </w:t>
      </w:r>
      <w:r w:rsidR="00A41804">
        <w:rPr>
          <w:rFonts w:ascii="Times New Roman" w:hAnsi="Times New Roman" w:cs="Times New Roman"/>
          <w:sz w:val="24"/>
          <w:szCs w:val="24"/>
          <w:lang w:val="el-GR"/>
        </w:rPr>
        <w:t xml:space="preserve">αγοράζουν με μέτρια συχνότητα από την επιχείρηση </w:t>
      </w:r>
      <w:r w:rsidR="00A41804" w:rsidRPr="00ED55F0">
        <w:rPr>
          <w:rFonts w:ascii="Times New Roman" w:hAnsi="Times New Roman" w:cs="Times New Roman"/>
          <w:sz w:val="24"/>
          <w:szCs w:val="24"/>
          <w:lang w:val="el-GR"/>
        </w:rPr>
        <w:t>(μέτριο F)</w:t>
      </w:r>
      <w:r w:rsidR="00A41804">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και έχουν διαθέσει</w:t>
      </w:r>
      <w:r w:rsidR="00A133B4">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 xml:space="preserve">ένα </w:t>
      </w:r>
      <w:r w:rsidR="00A133B4">
        <w:rPr>
          <w:rFonts w:ascii="Times New Roman" w:hAnsi="Times New Roman" w:cs="Times New Roman"/>
          <w:sz w:val="24"/>
          <w:szCs w:val="24"/>
          <w:lang w:val="el-GR"/>
        </w:rPr>
        <w:t xml:space="preserve">αρκετά </w:t>
      </w:r>
      <w:r w:rsidR="00CC0046">
        <w:rPr>
          <w:rFonts w:ascii="Times New Roman" w:hAnsi="Times New Roman" w:cs="Times New Roman"/>
          <w:sz w:val="24"/>
          <w:szCs w:val="24"/>
          <w:lang w:val="el-GR"/>
        </w:rPr>
        <w:t>μεγάλ</w:t>
      </w:r>
      <w:r w:rsidR="00B052C5">
        <w:rPr>
          <w:rFonts w:ascii="Times New Roman" w:hAnsi="Times New Roman" w:cs="Times New Roman"/>
          <w:sz w:val="24"/>
          <w:szCs w:val="24"/>
          <w:lang w:val="el-GR"/>
        </w:rPr>
        <w:t>ο</w:t>
      </w:r>
      <w:r w:rsidR="00CC0046">
        <w:rPr>
          <w:rFonts w:ascii="Times New Roman" w:hAnsi="Times New Roman" w:cs="Times New Roman"/>
          <w:sz w:val="24"/>
          <w:szCs w:val="24"/>
          <w:lang w:val="el-GR"/>
        </w:rPr>
        <w:t xml:space="preserve"> χρηματικ</w:t>
      </w:r>
      <w:r w:rsidR="00B052C5">
        <w:rPr>
          <w:rFonts w:ascii="Times New Roman" w:hAnsi="Times New Roman" w:cs="Times New Roman"/>
          <w:sz w:val="24"/>
          <w:szCs w:val="24"/>
          <w:lang w:val="el-GR"/>
        </w:rPr>
        <w:t>ό</w:t>
      </w:r>
      <w:r w:rsidR="00CC0046">
        <w:rPr>
          <w:rFonts w:ascii="Times New Roman" w:hAnsi="Times New Roman" w:cs="Times New Roman"/>
          <w:sz w:val="24"/>
          <w:szCs w:val="24"/>
          <w:lang w:val="el-GR"/>
        </w:rPr>
        <w:t xml:space="preserve"> ποσ</w:t>
      </w:r>
      <w:r w:rsidR="00B052C5">
        <w:rPr>
          <w:rFonts w:ascii="Times New Roman" w:hAnsi="Times New Roman" w:cs="Times New Roman"/>
          <w:sz w:val="24"/>
          <w:szCs w:val="24"/>
          <w:lang w:val="el-GR"/>
        </w:rPr>
        <w:t>ό</w:t>
      </w:r>
      <w:r w:rsidRPr="00ED55F0">
        <w:rPr>
          <w:rFonts w:ascii="Times New Roman" w:hAnsi="Times New Roman" w:cs="Times New Roman"/>
          <w:sz w:val="24"/>
          <w:szCs w:val="24"/>
          <w:lang w:val="el-GR"/>
        </w:rPr>
        <w:t xml:space="preserve"> (υψηλό Μ). </w:t>
      </w:r>
      <w:r w:rsidR="0081641E">
        <w:rPr>
          <w:rFonts w:ascii="Times New Roman" w:hAnsi="Times New Roman" w:cs="Times New Roman"/>
          <w:sz w:val="24"/>
          <w:szCs w:val="24"/>
          <w:lang w:val="el-GR"/>
        </w:rPr>
        <w:t>Παρόλο που αγόρασαν πολύ πρόσφατα από την επιχείρηση, δ</w:t>
      </w:r>
      <w:r w:rsidR="00B66A1C">
        <w:rPr>
          <w:rFonts w:ascii="Times New Roman" w:hAnsi="Times New Roman" w:cs="Times New Roman"/>
          <w:sz w:val="24"/>
          <w:szCs w:val="24"/>
          <w:lang w:val="el-GR"/>
        </w:rPr>
        <w:t>εν</w:t>
      </w:r>
      <w:r w:rsidR="00D2420F">
        <w:rPr>
          <w:rFonts w:ascii="Times New Roman" w:hAnsi="Times New Roman" w:cs="Times New Roman"/>
          <w:sz w:val="24"/>
          <w:szCs w:val="24"/>
          <w:lang w:val="el-GR"/>
        </w:rPr>
        <w:t xml:space="preserve"> είναι οι πελάτες</w:t>
      </w:r>
      <w:r w:rsidR="00B66A1C">
        <w:rPr>
          <w:rFonts w:ascii="Times New Roman" w:hAnsi="Times New Roman" w:cs="Times New Roman"/>
          <w:sz w:val="24"/>
          <w:szCs w:val="24"/>
          <w:lang w:val="el-GR"/>
        </w:rPr>
        <w:t xml:space="preserve"> </w:t>
      </w:r>
      <w:r w:rsidR="00D2420F">
        <w:rPr>
          <w:rFonts w:ascii="Times New Roman" w:hAnsi="Times New Roman" w:cs="Times New Roman"/>
          <w:sz w:val="24"/>
          <w:szCs w:val="24"/>
          <w:lang w:val="el-GR"/>
        </w:rPr>
        <w:t xml:space="preserve">που </w:t>
      </w:r>
      <w:r w:rsidR="00B66A1C">
        <w:rPr>
          <w:rFonts w:ascii="Times New Roman" w:hAnsi="Times New Roman" w:cs="Times New Roman"/>
          <w:sz w:val="24"/>
          <w:szCs w:val="24"/>
          <w:lang w:val="el-GR"/>
        </w:rPr>
        <w:t xml:space="preserve">πραγματοποιούν αγορές σε </w:t>
      </w:r>
      <w:r w:rsidRPr="00ED55F0">
        <w:rPr>
          <w:rFonts w:ascii="Times New Roman" w:hAnsi="Times New Roman" w:cs="Times New Roman"/>
          <w:sz w:val="24"/>
          <w:szCs w:val="24"/>
          <w:lang w:val="el-GR"/>
        </w:rPr>
        <w:t>τακτ</w:t>
      </w:r>
      <w:r w:rsidR="0081641E">
        <w:rPr>
          <w:rFonts w:ascii="Times New Roman" w:hAnsi="Times New Roman" w:cs="Times New Roman"/>
          <w:sz w:val="24"/>
          <w:szCs w:val="24"/>
          <w:lang w:val="el-GR"/>
        </w:rPr>
        <w:t>ά</w:t>
      </w:r>
      <w:r w:rsidR="00B66A1C">
        <w:rPr>
          <w:rFonts w:ascii="Times New Roman" w:hAnsi="Times New Roman" w:cs="Times New Roman"/>
          <w:sz w:val="24"/>
          <w:szCs w:val="24"/>
          <w:lang w:val="el-GR"/>
        </w:rPr>
        <w:t xml:space="preserve"> χρονικά διαστήματα</w:t>
      </w:r>
      <w:r w:rsidRPr="00ED55F0">
        <w:rPr>
          <w:rFonts w:ascii="Times New Roman" w:hAnsi="Times New Roman" w:cs="Times New Roman"/>
          <w:sz w:val="24"/>
          <w:szCs w:val="24"/>
          <w:lang w:val="el-GR"/>
        </w:rPr>
        <w:t>.</w:t>
      </w:r>
      <w:r w:rsidR="00D2420F">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 xml:space="preserve">Για να τους </w:t>
      </w:r>
      <w:r w:rsidR="00EF1B5C">
        <w:rPr>
          <w:rFonts w:ascii="Times New Roman" w:hAnsi="Times New Roman" w:cs="Times New Roman"/>
          <w:sz w:val="24"/>
          <w:szCs w:val="24"/>
          <w:lang w:val="el-GR"/>
        </w:rPr>
        <w:t>προσελκύσει</w:t>
      </w:r>
      <w:r w:rsidR="00C2679E">
        <w:rPr>
          <w:rFonts w:ascii="Times New Roman" w:hAnsi="Times New Roman" w:cs="Times New Roman"/>
          <w:sz w:val="24"/>
          <w:szCs w:val="24"/>
          <w:lang w:val="el-GR"/>
        </w:rPr>
        <w:t xml:space="preserve"> η επιχείρηση θα πρέπει να εστιάσει σε στρατηγικές μάρκετινγκ που θα τους δελεάσουν να </w:t>
      </w:r>
      <w:r w:rsidR="00942A66">
        <w:rPr>
          <w:rFonts w:ascii="Times New Roman" w:hAnsi="Times New Roman" w:cs="Times New Roman"/>
          <w:sz w:val="24"/>
          <w:szCs w:val="24"/>
          <w:lang w:val="el-GR"/>
        </w:rPr>
        <w:t>αυξήσουν την συχνότητα των αγορών τους, όπως είναι</w:t>
      </w:r>
      <w:r w:rsidR="00EF1B5C">
        <w:rPr>
          <w:rFonts w:ascii="Times New Roman" w:hAnsi="Times New Roman" w:cs="Times New Roman"/>
          <w:sz w:val="24"/>
          <w:szCs w:val="24"/>
          <w:lang w:val="el-GR"/>
        </w:rPr>
        <w:t xml:space="preserve"> η προσφορά προγραμμάτων συνδρομής, η παροχή </w:t>
      </w:r>
      <w:r w:rsidR="003F017C">
        <w:rPr>
          <w:rFonts w:ascii="Times New Roman" w:hAnsi="Times New Roman" w:cs="Times New Roman"/>
          <w:sz w:val="24"/>
          <w:szCs w:val="24"/>
          <w:lang w:val="el-GR"/>
        </w:rPr>
        <w:t>προτάσεων</w:t>
      </w:r>
      <w:r w:rsidR="00EF1B5C">
        <w:rPr>
          <w:rFonts w:ascii="Times New Roman" w:hAnsi="Times New Roman" w:cs="Times New Roman"/>
          <w:sz w:val="24"/>
          <w:szCs w:val="24"/>
          <w:lang w:val="el-GR"/>
        </w:rPr>
        <w:t xml:space="preserve"> για προϊόντα</w:t>
      </w:r>
      <w:r w:rsidR="00BC0A25">
        <w:rPr>
          <w:rFonts w:ascii="Times New Roman" w:hAnsi="Times New Roman" w:cs="Times New Roman"/>
          <w:sz w:val="24"/>
          <w:szCs w:val="24"/>
          <w:lang w:val="el-GR"/>
        </w:rPr>
        <w:t>, η αποστολή μικρών δώρων με κάθε αγορά καθώς και η</w:t>
      </w:r>
      <w:r w:rsidR="00EB1459">
        <w:rPr>
          <w:rFonts w:ascii="Times New Roman" w:hAnsi="Times New Roman" w:cs="Times New Roman"/>
          <w:sz w:val="24"/>
          <w:szCs w:val="24"/>
          <w:lang w:val="el-GR"/>
        </w:rPr>
        <w:t xml:space="preserve"> </w:t>
      </w:r>
      <w:r w:rsidR="003F017C">
        <w:rPr>
          <w:rFonts w:ascii="Times New Roman" w:hAnsi="Times New Roman" w:cs="Times New Roman"/>
          <w:sz w:val="24"/>
          <w:szCs w:val="24"/>
          <w:lang w:val="el-GR"/>
        </w:rPr>
        <w:t xml:space="preserve">ενθάρρυνσή τους να </w:t>
      </w:r>
      <w:r w:rsidR="002F054F">
        <w:rPr>
          <w:rFonts w:ascii="Times New Roman" w:hAnsi="Times New Roman" w:cs="Times New Roman"/>
          <w:sz w:val="24"/>
          <w:szCs w:val="24"/>
          <w:lang w:val="el-GR"/>
        </w:rPr>
        <w:t>κάνουν αξιολόγηση των προϊόντων</w:t>
      </w:r>
      <w:r w:rsidR="007714A0">
        <w:rPr>
          <w:rFonts w:ascii="Times New Roman" w:hAnsi="Times New Roman" w:cs="Times New Roman"/>
          <w:sz w:val="24"/>
          <w:szCs w:val="24"/>
          <w:lang w:val="el-GR"/>
        </w:rPr>
        <w:t>/υπηρεσιών της επιχείρησης.</w:t>
      </w:r>
    </w:p>
    <w:p w14:paraId="2FD43B4A" w14:textId="50D8F728" w:rsidR="00613FC6" w:rsidRPr="00613FC6" w:rsidRDefault="00613FC6" w:rsidP="00613FC6">
      <w:pPr>
        <w:pStyle w:val="ListParagraph"/>
        <w:numPr>
          <w:ilvl w:val="0"/>
          <w:numId w:val="28"/>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lang w:val="en-US"/>
        </w:rPr>
        <w:t>New Customers</w:t>
      </w:r>
    </w:p>
    <w:p w14:paraId="2D3FE620" w14:textId="074F0A72" w:rsidR="00613FC6" w:rsidRPr="000362AC" w:rsidRDefault="000362AC" w:rsidP="00613FC6">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 πελάτες</w:t>
      </w:r>
      <w:r w:rsidRPr="000362AC">
        <w:rPr>
          <w:rFonts w:ascii="Times New Roman" w:hAnsi="Times New Roman" w:cs="Times New Roman"/>
          <w:sz w:val="24"/>
          <w:szCs w:val="24"/>
          <w:lang w:val="el-GR"/>
        </w:rPr>
        <w:t xml:space="preserve"> αυτής της ομάδας έχουν </w:t>
      </w:r>
      <w:r w:rsidR="00DE5D71">
        <w:rPr>
          <w:rFonts w:ascii="Times New Roman" w:hAnsi="Times New Roman" w:cs="Times New Roman"/>
          <w:sz w:val="24"/>
          <w:szCs w:val="24"/>
          <w:lang w:val="el-GR"/>
        </w:rPr>
        <w:t>πρόσφατα αγοράσει από την επιχείρηση (</w:t>
      </w:r>
      <w:r w:rsidR="00DE5D71" w:rsidRPr="000362AC">
        <w:rPr>
          <w:rFonts w:ascii="Times New Roman" w:hAnsi="Times New Roman" w:cs="Times New Roman"/>
          <w:sz w:val="24"/>
          <w:szCs w:val="24"/>
          <w:lang w:val="el-GR"/>
        </w:rPr>
        <w:t>υψηλ</w:t>
      </w:r>
      <w:r w:rsidR="00DE5D71">
        <w:rPr>
          <w:rFonts w:ascii="Times New Roman" w:hAnsi="Times New Roman" w:cs="Times New Roman"/>
          <w:sz w:val="24"/>
          <w:szCs w:val="24"/>
          <w:lang w:val="el-GR"/>
        </w:rPr>
        <w:t>ό</w:t>
      </w:r>
      <w:r w:rsidR="00DE5D71" w:rsidRPr="000362AC">
        <w:rPr>
          <w:rFonts w:ascii="Times New Roman" w:hAnsi="Times New Roman" w:cs="Times New Roman"/>
          <w:sz w:val="24"/>
          <w:szCs w:val="24"/>
          <w:lang w:val="el-GR"/>
        </w:rPr>
        <w:t xml:space="preserve"> R)</w:t>
      </w:r>
      <w:r w:rsidR="00577AB3">
        <w:rPr>
          <w:rFonts w:ascii="Times New Roman" w:hAnsi="Times New Roman" w:cs="Times New Roman"/>
          <w:sz w:val="24"/>
          <w:szCs w:val="24"/>
          <w:lang w:val="el-GR"/>
        </w:rPr>
        <w:t>, δεν αγοράζουν όμως συχνά</w:t>
      </w:r>
      <w:r w:rsidRPr="000362AC">
        <w:rPr>
          <w:rFonts w:ascii="Times New Roman" w:hAnsi="Times New Roman" w:cs="Times New Roman"/>
          <w:sz w:val="24"/>
          <w:szCs w:val="24"/>
          <w:lang w:val="el-GR"/>
        </w:rPr>
        <w:t xml:space="preserve"> (χαμηλ</w:t>
      </w:r>
      <w:r w:rsidR="00577AB3">
        <w:rPr>
          <w:rFonts w:ascii="Times New Roman" w:hAnsi="Times New Roman" w:cs="Times New Roman"/>
          <w:sz w:val="24"/>
          <w:szCs w:val="24"/>
          <w:lang w:val="el-GR"/>
        </w:rPr>
        <w:t>ό</w:t>
      </w:r>
      <w:r w:rsidRPr="000362AC">
        <w:rPr>
          <w:rFonts w:ascii="Times New Roman" w:hAnsi="Times New Roman" w:cs="Times New Roman"/>
          <w:sz w:val="24"/>
          <w:szCs w:val="24"/>
          <w:lang w:val="el-GR"/>
        </w:rPr>
        <w:t xml:space="preserve"> F)</w:t>
      </w:r>
      <w:r w:rsidR="00127827">
        <w:rPr>
          <w:rFonts w:ascii="Times New Roman" w:hAnsi="Times New Roman" w:cs="Times New Roman"/>
          <w:sz w:val="24"/>
          <w:szCs w:val="24"/>
          <w:lang w:val="el-GR"/>
        </w:rPr>
        <w:t xml:space="preserve"> και έχουν δαπανήσει ποσά μετρίου ή χαμηλού ύψους</w:t>
      </w:r>
      <w:r w:rsidR="00402993">
        <w:rPr>
          <w:rFonts w:ascii="Times New Roman" w:hAnsi="Times New Roman" w:cs="Times New Roman"/>
          <w:sz w:val="24"/>
          <w:szCs w:val="24"/>
          <w:lang w:val="el-GR"/>
        </w:rPr>
        <w:t xml:space="preserve"> </w:t>
      </w:r>
      <w:r w:rsidRPr="000362AC">
        <w:rPr>
          <w:rFonts w:ascii="Times New Roman" w:hAnsi="Times New Roman" w:cs="Times New Roman"/>
          <w:sz w:val="24"/>
          <w:szCs w:val="24"/>
          <w:lang w:val="el-GR"/>
        </w:rPr>
        <w:t>(μέτρια M</w:t>
      </w:r>
      <w:r w:rsidR="00127827">
        <w:rPr>
          <w:rFonts w:ascii="Times New Roman" w:hAnsi="Times New Roman" w:cs="Times New Roman"/>
          <w:sz w:val="24"/>
          <w:szCs w:val="24"/>
          <w:lang w:val="el-GR"/>
        </w:rPr>
        <w:t>)</w:t>
      </w:r>
      <w:r w:rsidRPr="000362AC">
        <w:rPr>
          <w:rFonts w:ascii="Times New Roman" w:hAnsi="Times New Roman" w:cs="Times New Roman"/>
          <w:sz w:val="24"/>
          <w:szCs w:val="24"/>
          <w:lang w:val="el-GR"/>
        </w:rPr>
        <w:t xml:space="preserve">. </w:t>
      </w:r>
      <w:r w:rsidR="001C4B2D">
        <w:rPr>
          <w:rFonts w:ascii="Times New Roman" w:hAnsi="Times New Roman" w:cs="Times New Roman"/>
          <w:sz w:val="24"/>
          <w:szCs w:val="24"/>
          <w:lang w:val="el-GR"/>
        </w:rPr>
        <w:t>Για κάποιους από αυτούς ίσως είναι η πρώτη φορά που αγοράζουν από την επιχείρηση</w:t>
      </w:r>
      <w:r w:rsidRPr="000362AC">
        <w:rPr>
          <w:rFonts w:ascii="Times New Roman" w:hAnsi="Times New Roman" w:cs="Times New Roman"/>
          <w:sz w:val="24"/>
          <w:szCs w:val="24"/>
          <w:lang w:val="el-GR"/>
        </w:rPr>
        <w:t xml:space="preserve">. </w:t>
      </w:r>
      <w:r w:rsidR="000A364A">
        <w:rPr>
          <w:rFonts w:ascii="Times New Roman" w:hAnsi="Times New Roman" w:cs="Times New Roman"/>
          <w:sz w:val="24"/>
          <w:szCs w:val="24"/>
          <w:lang w:val="el-GR"/>
        </w:rPr>
        <w:t>Η στρατηγική μάκρετινγκ που συνήθως ακολουθείται στοχεύει κυρίως στη</w:t>
      </w:r>
      <w:r w:rsidRPr="000362AC">
        <w:rPr>
          <w:rFonts w:ascii="Times New Roman" w:hAnsi="Times New Roman" w:cs="Times New Roman"/>
          <w:sz w:val="24"/>
          <w:szCs w:val="24"/>
          <w:lang w:val="el-GR"/>
        </w:rPr>
        <w:t xml:space="preserve"> διερεύνηση των απαιτήσεων και των προτιμήσεών </w:t>
      </w:r>
      <w:r w:rsidR="000B3E9F">
        <w:rPr>
          <w:rFonts w:ascii="Times New Roman" w:hAnsi="Times New Roman" w:cs="Times New Roman"/>
          <w:sz w:val="24"/>
          <w:szCs w:val="24"/>
          <w:lang w:val="el-GR"/>
        </w:rPr>
        <w:t>των συγκεκριμένων πελατών</w:t>
      </w:r>
      <w:r w:rsidRPr="000362AC">
        <w:rPr>
          <w:rFonts w:ascii="Times New Roman" w:hAnsi="Times New Roman" w:cs="Times New Roman"/>
          <w:sz w:val="24"/>
          <w:szCs w:val="24"/>
          <w:lang w:val="el-GR"/>
        </w:rPr>
        <w:t xml:space="preserve"> όπως και </w:t>
      </w:r>
      <w:r w:rsidR="000B3E9F">
        <w:rPr>
          <w:rFonts w:ascii="Times New Roman" w:hAnsi="Times New Roman" w:cs="Times New Roman"/>
          <w:sz w:val="24"/>
          <w:szCs w:val="24"/>
          <w:lang w:val="el-GR"/>
        </w:rPr>
        <w:t>στ</w:t>
      </w:r>
      <w:r w:rsidRPr="000362AC">
        <w:rPr>
          <w:rFonts w:ascii="Times New Roman" w:hAnsi="Times New Roman" w:cs="Times New Roman"/>
          <w:sz w:val="24"/>
          <w:szCs w:val="24"/>
          <w:lang w:val="el-GR"/>
        </w:rPr>
        <w:t>η</w:t>
      </w:r>
      <w:r w:rsidR="000B3E9F">
        <w:rPr>
          <w:rFonts w:ascii="Times New Roman" w:hAnsi="Times New Roman" w:cs="Times New Roman"/>
          <w:sz w:val="24"/>
          <w:szCs w:val="24"/>
          <w:lang w:val="el-GR"/>
        </w:rPr>
        <w:t>ν</w:t>
      </w:r>
      <w:r w:rsidRPr="000362AC">
        <w:rPr>
          <w:rFonts w:ascii="Times New Roman" w:hAnsi="Times New Roman" w:cs="Times New Roman"/>
          <w:sz w:val="24"/>
          <w:szCs w:val="24"/>
          <w:lang w:val="el-GR"/>
        </w:rPr>
        <w:t xml:space="preserve"> προσφορά κινήτρων για </w:t>
      </w:r>
      <w:r w:rsidR="000B3E9F">
        <w:rPr>
          <w:rFonts w:ascii="Times New Roman" w:hAnsi="Times New Roman" w:cs="Times New Roman"/>
          <w:sz w:val="24"/>
          <w:szCs w:val="24"/>
          <w:lang w:val="el-GR"/>
        </w:rPr>
        <w:t>αγορά</w:t>
      </w:r>
      <w:r w:rsidRPr="000362AC">
        <w:rPr>
          <w:rFonts w:ascii="Times New Roman" w:hAnsi="Times New Roman" w:cs="Times New Roman"/>
          <w:sz w:val="24"/>
          <w:szCs w:val="24"/>
          <w:lang w:val="el-GR"/>
        </w:rPr>
        <w:t xml:space="preserve">. Η </w:t>
      </w:r>
      <w:r w:rsidR="00E12020">
        <w:rPr>
          <w:rFonts w:ascii="Times New Roman" w:hAnsi="Times New Roman" w:cs="Times New Roman"/>
          <w:sz w:val="24"/>
          <w:szCs w:val="24"/>
          <w:lang w:val="el-GR"/>
        </w:rPr>
        <w:t xml:space="preserve">επιχείρηση </w:t>
      </w:r>
      <w:r w:rsidRPr="000362AC">
        <w:rPr>
          <w:rFonts w:ascii="Times New Roman" w:hAnsi="Times New Roman" w:cs="Times New Roman"/>
          <w:sz w:val="24"/>
          <w:szCs w:val="24"/>
          <w:lang w:val="el-GR"/>
        </w:rPr>
        <w:t>μπορεί να</w:t>
      </w:r>
      <w:r w:rsidR="00E12020">
        <w:rPr>
          <w:rFonts w:ascii="Times New Roman" w:hAnsi="Times New Roman" w:cs="Times New Roman"/>
          <w:sz w:val="24"/>
          <w:szCs w:val="24"/>
          <w:lang w:val="el-GR"/>
        </w:rPr>
        <w:t xml:space="preserve"> τους</w:t>
      </w:r>
      <w:r w:rsidRPr="000362AC">
        <w:rPr>
          <w:rFonts w:ascii="Times New Roman" w:hAnsi="Times New Roman" w:cs="Times New Roman"/>
          <w:sz w:val="24"/>
          <w:szCs w:val="24"/>
          <w:lang w:val="el-GR"/>
        </w:rPr>
        <w:t xml:space="preserve"> παρέχει ένα εκπτωτικό κουπόνι για μελλοντικ</w:t>
      </w:r>
      <w:r w:rsidR="002D5E2B">
        <w:rPr>
          <w:rFonts w:ascii="Times New Roman" w:hAnsi="Times New Roman" w:cs="Times New Roman"/>
          <w:sz w:val="24"/>
          <w:szCs w:val="24"/>
          <w:lang w:val="el-GR"/>
        </w:rPr>
        <w:t>ές</w:t>
      </w:r>
      <w:r w:rsidRPr="000362AC">
        <w:rPr>
          <w:rFonts w:ascii="Times New Roman" w:hAnsi="Times New Roman" w:cs="Times New Roman"/>
          <w:sz w:val="24"/>
          <w:szCs w:val="24"/>
          <w:lang w:val="el-GR"/>
        </w:rPr>
        <w:t xml:space="preserve"> αγορ</w:t>
      </w:r>
      <w:r w:rsidR="002D5E2B">
        <w:rPr>
          <w:rFonts w:ascii="Times New Roman" w:hAnsi="Times New Roman" w:cs="Times New Roman"/>
          <w:sz w:val="24"/>
          <w:szCs w:val="24"/>
          <w:lang w:val="el-GR"/>
        </w:rPr>
        <w:t>ές</w:t>
      </w:r>
      <w:r w:rsidR="00BA7C4C">
        <w:rPr>
          <w:rFonts w:ascii="Times New Roman" w:hAnsi="Times New Roman" w:cs="Times New Roman"/>
          <w:sz w:val="24"/>
          <w:szCs w:val="24"/>
          <w:lang w:val="el-GR"/>
        </w:rPr>
        <w:t xml:space="preserve"> ή </w:t>
      </w:r>
      <w:r w:rsidRPr="000362AC">
        <w:rPr>
          <w:rFonts w:ascii="Times New Roman" w:hAnsi="Times New Roman" w:cs="Times New Roman"/>
          <w:sz w:val="24"/>
          <w:szCs w:val="24"/>
          <w:lang w:val="el-GR"/>
        </w:rPr>
        <w:t>να</w:t>
      </w:r>
      <w:r w:rsidR="00E12020">
        <w:rPr>
          <w:rFonts w:ascii="Times New Roman" w:hAnsi="Times New Roman" w:cs="Times New Roman"/>
          <w:sz w:val="24"/>
          <w:szCs w:val="24"/>
          <w:lang w:val="el-GR"/>
        </w:rPr>
        <w:t xml:space="preserve"> τους</w:t>
      </w:r>
      <w:r w:rsidRPr="000362AC">
        <w:rPr>
          <w:rFonts w:ascii="Times New Roman" w:hAnsi="Times New Roman" w:cs="Times New Roman"/>
          <w:sz w:val="24"/>
          <w:szCs w:val="24"/>
          <w:lang w:val="el-GR"/>
        </w:rPr>
        <w:t xml:space="preserve"> </w:t>
      </w:r>
      <w:r w:rsidR="00E12020">
        <w:rPr>
          <w:rFonts w:ascii="Times New Roman" w:hAnsi="Times New Roman" w:cs="Times New Roman"/>
          <w:sz w:val="24"/>
          <w:szCs w:val="24"/>
          <w:lang w:val="el-GR"/>
        </w:rPr>
        <w:t>προσφέρει</w:t>
      </w:r>
      <w:r w:rsidRPr="000362AC">
        <w:rPr>
          <w:rFonts w:ascii="Times New Roman" w:hAnsi="Times New Roman" w:cs="Times New Roman"/>
          <w:sz w:val="24"/>
          <w:szCs w:val="24"/>
          <w:lang w:val="el-GR"/>
        </w:rPr>
        <w:t xml:space="preserve"> ένα δώρο με την πρώτη αγορά. </w:t>
      </w:r>
      <w:r w:rsidR="00E01DF4">
        <w:rPr>
          <w:rFonts w:ascii="Times New Roman" w:hAnsi="Times New Roman" w:cs="Times New Roman"/>
          <w:sz w:val="24"/>
          <w:szCs w:val="24"/>
          <w:lang w:val="el-GR"/>
        </w:rPr>
        <w:t>Επιπλέον μια έρευνα ι</w:t>
      </w:r>
      <w:r w:rsidR="00454844">
        <w:rPr>
          <w:rFonts w:ascii="Times New Roman" w:hAnsi="Times New Roman" w:cs="Times New Roman"/>
          <w:sz w:val="24"/>
          <w:szCs w:val="24"/>
          <w:lang w:val="el-GR"/>
        </w:rPr>
        <w:t xml:space="preserve">κανοποίησης </w:t>
      </w:r>
      <w:r w:rsidR="00454844" w:rsidRPr="000362AC">
        <w:rPr>
          <w:rFonts w:ascii="Times New Roman" w:hAnsi="Times New Roman" w:cs="Times New Roman"/>
          <w:sz w:val="24"/>
          <w:szCs w:val="24"/>
          <w:lang w:val="el-GR"/>
        </w:rPr>
        <w:t xml:space="preserve">μέσω τηλεφωνικού μάρκετινγκ ή </w:t>
      </w:r>
      <w:r w:rsidR="002C6FD9">
        <w:rPr>
          <w:rFonts w:ascii="Times New Roman" w:hAnsi="Times New Roman" w:cs="Times New Roman"/>
          <w:sz w:val="24"/>
          <w:szCs w:val="24"/>
          <w:lang w:val="el-GR"/>
        </w:rPr>
        <w:t xml:space="preserve">μιας ιστοσελίδας όπου θα </w:t>
      </w:r>
      <w:r w:rsidR="00454844">
        <w:rPr>
          <w:rFonts w:ascii="Times New Roman" w:hAnsi="Times New Roman" w:cs="Times New Roman"/>
          <w:sz w:val="24"/>
          <w:szCs w:val="24"/>
          <w:lang w:val="el-GR"/>
        </w:rPr>
        <w:t>αξιολ</w:t>
      </w:r>
      <w:r w:rsidR="002C6FD9">
        <w:rPr>
          <w:rFonts w:ascii="Times New Roman" w:hAnsi="Times New Roman" w:cs="Times New Roman"/>
          <w:sz w:val="24"/>
          <w:szCs w:val="24"/>
          <w:lang w:val="el-GR"/>
        </w:rPr>
        <w:t>ογήσουν</w:t>
      </w:r>
      <w:r w:rsidR="00454844">
        <w:rPr>
          <w:rFonts w:ascii="Times New Roman" w:hAnsi="Times New Roman" w:cs="Times New Roman"/>
          <w:sz w:val="24"/>
          <w:szCs w:val="24"/>
          <w:lang w:val="el-GR"/>
        </w:rPr>
        <w:t xml:space="preserve"> τ</w:t>
      </w:r>
      <w:r w:rsidR="002C6FD9">
        <w:rPr>
          <w:rFonts w:ascii="Times New Roman" w:hAnsi="Times New Roman" w:cs="Times New Roman"/>
          <w:sz w:val="24"/>
          <w:szCs w:val="24"/>
          <w:lang w:val="el-GR"/>
        </w:rPr>
        <w:t>α</w:t>
      </w:r>
      <w:r w:rsidR="00454844">
        <w:rPr>
          <w:rFonts w:ascii="Times New Roman" w:hAnsi="Times New Roman" w:cs="Times New Roman"/>
          <w:sz w:val="24"/>
          <w:szCs w:val="24"/>
          <w:lang w:val="el-GR"/>
        </w:rPr>
        <w:t xml:space="preserve"> προϊόντ</w:t>
      </w:r>
      <w:r w:rsidR="002C6FD9">
        <w:rPr>
          <w:rFonts w:ascii="Times New Roman" w:hAnsi="Times New Roman" w:cs="Times New Roman"/>
          <w:sz w:val="24"/>
          <w:szCs w:val="24"/>
          <w:lang w:val="el-GR"/>
        </w:rPr>
        <w:t>α,</w:t>
      </w:r>
      <w:r w:rsidR="00454844">
        <w:rPr>
          <w:rFonts w:ascii="Times New Roman" w:hAnsi="Times New Roman" w:cs="Times New Roman"/>
          <w:sz w:val="24"/>
          <w:szCs w:val="24"/>
          <w:lang w:val="el-GR"/>
        </w:rPr>
        <w:t xml:space="preserve"> μπορεί να τους κινητοποιήσει σημαντικά.</w:t>
      </w:r>
      <w:r w:rsidRPr="000362AC">
        <w:rPr>
          <w:rFonts w:ascii="Times New Roman" w:hAnsi="Times New Roman" w:cs="Times New Roman"/>
          <w:sz w:val="24"/>
          <w:szCs w:val="24"/>
          <w:lang w:val="el-GR"/>
        </w:rPr>
        <w:t xml:space="preserve"> Ο στόχος </w:t>
      </w:r>
      <w:r w:rsidR="004012C6">
        <w:rPr>
          <w:rFonts w:ascii="Times New Roman" w:hAnsi="Times New Roman" w:cs="Times New Roman"/>
          <w:sz w:val="24"/>
          <w:szCs w:val="24"/>
          <w:lang w:val="el-GR"/>
        </w:rPr>
        <w:t xml:space="preserve">των </w:t>
      </w:r>
      <w:r w:rsidR="004012C6">
        <w:rPr>
          <w:rFonts w:ascii="Times New Roman" w:hAnsi="Times New Roman" w:cs="Times New Roman"/>
          <w:sz w:val="24"/>
          <w:szCs w:val="24"/>
          <w:lang w:val="el-GR"/>
        </w:rPr>
        <w:lastRenderedPageBreak/>
        <w:t xml:space="preserve">προσπαθειών μάρκετινγκ </w:t>
      </w:r>
      <w:r w:rsidRPr="000362AC">
        <w:rPr>
          <w:rFonts w:ascii="Times New Roman" w:hAnsi="Times New Roman" w:cs="Times New Roman"/>
          <w:sz w:val="24"/>
          <w:szCs w:val="24"/>
          <w:lang w:val="el-GR"/>
        </w:rPr>
        <w:t>είναι να ξεχωρίσει η επιχείρηση από τον ανταγωνισμό στα μάτια του καταναλωτή</w:t>
      </w:r>
      <w:r w:rsidR="00531B6B">
        <w:rPr>
          <w:rFonts w:ascii="Times New Roman" w:hAnsi="Times New Roman" w:cs="Times New Roman"/>
          <w:sz w:val="24"/>
          <w:szCs w:val="24"/>
          <w:lang w:val="el-GR"/>
        </w:rPr>
        <w:t xml:space="preserve"> και συνεπώς να στραφεί ολοκληρωτικά προς αυτή</w:t>
      </w:r>
      <w:r w:rsidR="00856098">
        <w:rPr>
          <w:rFonts w:ascii="Times New Roman" w:hAnsi="Times New Roman" w:cs="Times New Roman"/>
          <w:sz w:val="24"/>
          <w:szCs w:val="24"/>
          <w:lang w:val="el-GR"/>
        </w:rPr>
        <w:t>.</w:t>
      </w:r>
    </w:p>
    <w:p w14:paraId="1985C6F9" w14:textId="5CB90EA2" w:rsidR="006D4E81" w:rsidRDefault="00506B5C" w:rsidP="006D4E81">
      <w:pPr>
        <w:pStyle w:val="ListParagraph"/>
        <w:numPr>
          <w:ilvl w:val="0"/>
          <w:numId w:val="28"/>
        </w:num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Need Attention</w:t>
      </w:r>
    </w:p>
    <w:p w14:paraId="594DD2BD" w14:textId="43703E5D" w:rsidR="00506B5C" w:rsidRDefault="00506B5C" w:rsidP="00506B5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506B5C">
        <w:rPr>
          <w:rFonts w:ascii="Times New Roman" w:hAnsi="Times New Roman" w:cs="Times New Roman"/>
          <w:sz w:val="24"/>
          <w:szCs w:val="24"/>
          <w:lang w:val="el-GR"/>
        </w:rPr>
        <w:t xml:space="preserve"> πελάτες </w:t>
      </w:r>
      <w:r w:rsidR="00A04794">
        <w:rPr>
          <w:rFonts w:ascii="Times New Roman" w:hAnsi="Times New Roman" w:cs="Times New Roman"/>
          <w:sz w:val="24"/>
          <w:szCs w:val="24"/>
          <w:lang w:val="el-GR"/>
        </w:rPr>
        <w:t>αυτής της κατηγορίας</w:t>
      </w:r>
      <w:r w:rsidR="00EE7DE1">
        <w:rPr>
          <w:rFonts w:ascii="Times New Roman" w:hAnsi="Times New Roman" w:cs="Times New Roman"/>
          <w:sz w:val="24"/>
          <w:szCs w:val="24"/>
          <w:lang w:val="el-GR"/>
        </w:rPr>
        <w:t xml:space="preserve"> αγόρασαν</w:t>
      </w:r>
      <w:r w:rsidR="00EE7DE1" w:rsidRPr="00EE7DE1">
        <w:rPr>
          <w:rFonts w:ascii="Times New Roman" w:hAnsi="Times New Roman" w:cs="Times New Roman"/>
          <w:sz w:val="24"/>
          <w:szCs w:val="24"/>
          <w:lang w:val="el-GR"/>
        </w:rPr>
        <w:t xml:space="preserve"> πρόσφατ</w:t>
      </w:r>
      <w:r w:rsidR="00EE7DE1">
        <w:rPr>
          <w:rFonts w:ascii="Times New Roman" w:hAnsi="Times New Roman" w:cs="Times New Roman"/>
          <w:sz w:val="24"/>
          <w:szCs w:val="24"/>
          <w:lang w:val="el-GR"/>
        </w:rPr>
        <w:t>α</w:t>
      </w:r>
      <w:r w:rsidR="00EE7DE1" w:rsidRPr="00EE7DE1">
        <w:rPr>
          <w:rFonts w:ascii="Times New Roman" w:hAnsi="Times New Roman" w:cs="Times New Roman"/>
          <w:sz w:val="24"/>
          <w:szCs w:val="24"/>
          <w:lang w:val="el-GR"/>
        </w:rPr>
        <w:t xml:space="preserve"> ή σχετικά πρόσφατ</w:t>
      </w:r>
      <w:r w:rsidR="00EE7DE1">
        <w:rPr>
          <w:rFonts w:ascii="Times New Roman" w:hAnsi="Times New Roman" w:cs="Times New Roman"/>
          <w:sz w:val="24"/>
          <w:szCs w:val="24"/>
          <w:lang w:val="el-GR"/>
        </w:rPr>
        <w:t>α</w:t>
      </w:r>
      <w:r w:rsidR="00EE7DE1" w:rsidRPr="00EE7DE1">
        <w:rPr>
          <w:rFonts w:ascii="Times New Roman" w:hAnsi="Times New Roman" w:cs="Times New Roman"/>
          <w:sz w:val="24"/>
          <w:szCs w:val="24"/>
          <w:lang w:val="el-GR"/>
        </w:rPr>
        <w:t xml:space="preserve"> </w:t>
      </w:r>
      <w:r w:rsidR="00253445">
        <w:rPr>
          <w:rFonts w:ascii="Times New Roman" w:hAnsi="Times New Roman" w:cs="Times New Roman"/>
          <w:sz w:val="24"/>
          <w:szCs w:val="24"/>
          <w:lang w:val="el-GR"/>
        </w:rPr>
        <w:t>από την επιχείρηση</w:t>
      </w:r>
      <w:r w:rsidR="00EE7DE1" w:rsidRPr="00EE7DE1">
        <w:rPr>
          <w:rFonts w:ascii="Times New Roman" w:hAnsi="Times New Roman" w:cs="Times New Roman"/>
          <w:sz w:val="24"/>
          <w:szCs w:val="24"/>
          <w:lang w:val="el-GR"/>
        </w:rPr>
        <w:t xml:space="preserve"> (μέτριο R),</w:t>
      </w:r>
      <w:r w:rsidR="00253445">
        <w:rPr>
          <w:rFonts w:ascii="Times New Roman" w:hAnsi="Times New Roman" w:cs="Times New Roman"/>
          <w:sz w:val="24"/>
          <w:szCs w:val="24"/>
          <w:lang w:val="el-GR"/>
        </w:rPr>
        <w:t xml:space="preserve"> αγοράζουν με</w:t>
      </w:r>
      <w:r w:rsidR="00EE7DE1" w:rsidRPr="00EE7DE1">
        <w:rPr>
          <w:rFonts w:ascii="Times New Roman" w:hAnsi="Times New Roman" w:cs="Times New Roman"/>
          <w:sz w:val="24"/>
          <w:szCs w:val="24"/>
          <w:lang w:val="el-GR"/>
        </w:rPr>
        <w:t xml:space="preserve"> μέτρια συχνότητα (μέτριο F) και </w:t>
      </w:r>
      <w:r w:rsidR="00253445">
        <w:rPr>
          <w:rFonts w:ascii="Times New Roman" w:hAnsi="Times New Roman" w:cs="Times New Roman"/>
          <w:sz w:val="24"/>
          <w:szCs w:val="24"/>
          <w:lang w:val="el-GR"/>
        </w:rPr>
        <w:t xml:space="preserve">διαθέτουν </w:t>
      </w:r>
      <w:r w:rsidR="00EE7DE1" w:rsidRPr="00EE7DE1">
        <w:rPr>
          <w:rFonts w:ascii="Times New Roman" w:hAnsi="Times New Roman" w:cs="Times New Roman"/>
          <w:sz w:val="24"/>
          <w:szCs w:val="24"/>
          <w:lang w:val="el-GR"/>
        </w:rPr>
        <w:t>υψηλ</w:t>
      </w:r>
      <w:r w:rsidR="00CE0C0D">
        <w:rPr>
          <w:rFonts w:ascii="Times New Roman" w:hAnsi="Times New Roman" w:cs="Times New Roman"/>
          <w:sz w:val="24"/>
          <w:szCs w:val="24"/>
          <w:lang w:val="el-GR"/>
        </w:rPr>
        <w:t>ά</w:t>
      </w:r>
      <w:r w:rsidR="00EE7DE1" w:rsidRPr="00EE7DE1">
        <w:rPr>
          <w:rFonts w:ascii="Times New Roman" w:hAnsi="Times New Roman" w:cs="Times New Roman"/>
          <w:sz w:val="24"/>
          <w:szCs w:val="24"/>
          <w:lang w:val="el-GR"/>
        </w:rPr>
        <w:t xml:space="preserve"> ή μέτρι</w:t>
      </w:r>
      <w:r w:rsidR="00CE0C0D">
        <w:rPr>
          <w:rFonts w:ascii="Times New Roman" w:hAnsi="Times New Roman" w:cs="Times New Roman"/>
          <w:sz w:val="24"/>
          <w:szCs w:val="24"/>
          <w:lang w:val="el-GR"/>
        </w:rPr>
        <w:t xml:space="preserve">α χρηματικά ποσά </w:t>
      </w:r>
      <w:r w:rsidR="00EE7DE1" w:rsidRPr="00EE7DE1">
        <w:rPr>
          <w:rFonts w:ascii="Times New Roman" w:hAnsi="Times New Roman" w:cs="Times New Roman"/>
          <w:sz w:val="24"/>
          <w:szCs w:val="24"/>
          <w:lang w:val="el-GR"/>
        </w:rPr>
        <w:t>(μέτριο M).</w:t>
      </w:r>
      <w:r w:rsidR="00EE7DE1">
        <w:rPr>
          <w:rFonts w:ascii="Times New Roman" w:hAnsi="Times New Roman" w:cs="Times New Roman"/>
          <w:sz w:val="24"/>
          <w:szCs w:val="24"/>
          <w:lang w:val="el-GR"/>
        </w:rPr>
        <w:t xml:space="preserve"> </w:t>
      </w:r>
      <w:r w:rsidRPr="00506B5C">
        <w:rPr>
          <w:rFonts w:ascii="Times New Roman" w:hAnsi="Times New Roman" w:cs="Times New Roman"/>
          <w:sz w:val="24"/>
          <w:szCs w:val="24"/>
          <w:lang w:val="el-GR"/>
        </w:rPr>
        <w:t>Για να μετατρέψε</w:t>
      </w:r>
      <w:r w:rsidR="00A04794">
        <w:rPr>
          <w:rFonts w:ascii="Times New Roman" w:hAnsi="Times New Roman" w:cs="Times New Roman"/>
          <w:sz w:val="24"/>
          <w:szCs w:val="24"/>
          <w:lang w:val="el-GR"/>
        </w:rPr>
        <w:t>ι</w:t>
      </w:r>
      <w:r w:rsidRPr="00506B5C">
        <w:rPr>
          <w:rFonts w:ascii="Times New Roman" w:hAnsi="Times New Roman" w:cs="Times New Roman"/>
          <w:sz w:val="24"/>
          <w:szCs w:val="24"/>
          <w:lang w:val="el-GR"/>
        </w:rPr>
        <w:t xml:space="preserve"> αυτούς τους πελάτες σε τακτικούς πελάτες, </w:t>
      </w:r>
      <w:r w:rsidR="00A04794">
        <w:rPr>
          <w:rFonts w:ascii="Times New Roman" w:hAnsi="Times New Roman" w:cs="Times New Roman"/>
          <w:sz w:val="24"/>
          <w:szCs w:val="24"/>
          <w:lang w:val="el-GR"/>
        </w:rPr>
        <w:t xml:space="preserve">η επιχείρηση </w:t>
      </w:r>
      <w:r w:rsidRPr="00506B5C">
        <w:rPr>
          <w:rFonts w:ascii="Times New Roman" w:hAnsi="Times New Roman" w:cs="Times New Roman"/>
          <w:sz w:val="24"/>
          <w:szCs w:val="24"/>
          <w:lang w:val="el-GR"/>
        </w:rPr>
        <w:t>είναι κρίσιμο να αναδείξε</w:t>
      </w:r>
      <w:r w:rsidR="00A04794">
        <w:rPr>
          <w:rFonts w:ascii="Times New Roman" w:hAnsi="Times New Roman" w:cs="Times New Roman"/>
          <w:sz w:val="24"/>
          <w:szCs w:val="24"/>
          <w:lang w:val="el-GR"/>
        </w:rPr>
        <w:t>ι</w:t>
      </w:r>
      <w:r w:rsidRPr="00506B5C">
        <w:rPr>
          <w:rFonts w:ascii="Times New Roman" w:hAnsi="Times New Roman" w:cs="Times New Roman"/>
          <w:sz w:val="24"/>
          <w:szCs w:val="24"/>
          <w:lang w:val="el-GR"/>
        </w:rPr>
        <w:t xml:space="preserve"> τις ιδιαίτερες ιδιότητες </w:t>
      </w:r>
      <w:r w:rsidR="009263B2">
        <w:rPr>
          <w:rFonts w:ascii="Times New Roman" w:hAnsi="Times New Roman" w:cs="Times New Roman"/>
          <w:sz w:val="24"/>
          <w:szCs w:val="24"/>
          <w:lang w:val="el-GR"/>
        </w:rPr>
        <w:t xml:space="preserve">των αγαθών/υπηρεσιών που προσφέρει </w:t>
      </w:r>
      <w:r w:rsidRPr="00506B5C">
        <w:rPr>
          <w:rFonts w:ascii="Times New Roman" w:hAnsi="Times New Roman" w:cs="Times New Roman"/>
          <w:sz w:val="24"/>
          <w:szCs w:val="24"/>
          <w:lang w:val="el-GR"/>
        </w:rPr>
        <w:t xml:space="preserve">και να </w:t>
      </w:r>
      <w:r w:rsidR="009263B2">
        <w:rPr>
          <w:rFonts w:ascii="Times New Roman" w:hAnsi="Times New Roman" w:cs="Times New Roman"/>
          <w:sz w:val="24"/>
          <w:szCs w:val="24"/>
          <w:lang w:val="el-GR"/>
        </w:rPr>
        <w:t xml:space="preserve">παρέχει </w:t>
      </w:r>
      <w:r w:rsidRPr="00506B5C">
        <w:rPr>
          <w:rFonts w:ascii="Times New Roman" w:hAnsi="Times New Roman" w:cs="Times New Roman"/>
          <w:sz w:val="24"/>
          <w:szCs w:val="24"/>
          <w:lang w:val="el-GR"/>
        </w:rPr>
        <w:t>κίνητρα για</w:t>
      </w:r>
      <w:r w:rsidR="007E7F34">
        <w:rPr>
          <w:rFonts w:ascii="Times New Roman" w:hAnsi="Times New Roman" w:cs="Times New Roman"/>
          <w:sz w:val="24"/>
          <w:szCs w:val="24"/>
          <w:lang w:val="el-GR"/>
        </w:rPr>
        <w:t xml:space="preserve"> περισσότερες</w:t>
      </w:r>
      <w:r w:rsidRPr="00506B5C">
        <w:rPr>
          <w:rFonts w:ascii="Times New Roman" w:hAnsi="Times New Roman" w:cs="Times New Roman"/>
          <w:sz w:val="24"/>
          <w:szCs w:val="24"/>
          <w:lang w:val="el-GR"/>
        </w:rPr>
        <w:t xml:space="preserve"> αγορές. Οι προσφορές περιορισμέν</w:t>
      </w:r>
      <w:r w:rsidR="00496E62">
        <w:rPr>
          <w:rFonts w:ascii="Times New Roman" w:hAnsi="Times New Roman" w:cs="Times New Roman"/>
          <w:sz w:val="24"/>
          <w:szCs w:val="24"/>
          <w:lang w:val="el-GR"/>
        </w:rPr>
        <w:t>ης χρονικής διάρκειας</w:t>
      </w:r>
      <w:r w:rsidR="00E70236">
        <w:rPr>
          <w:rFonts w:ascii="Times New Roman" w:hAnsi="Times New Roman" w:cs="Times New Roman"/>
          <w:sz w:val="24"/>
          <w:szCs w:val="24"/>
          <w:lang w:val="el-GR"/>
        </w:rPr>
        <w:t xml:space="preserve">, οι ενέργειες </w:t>
      </w:r>
      <w:r w:rsidRPr="00506B5C">
        <w:rPr>
          <w:rFonts w:ascii="Times New Roman" w:hAnsi="Times New Roman" w:cs="Times New Roman"/>
          <w:sz w:val="24"/>
          <w:szCs w:val="24"/>
          <w:lang w:val="el-GR"/>
        </w:rPr>
        <w:t>εξατομ</w:t>
      </w:r>
      <w:r w:rsidR="00E70236">
        <w:rPr>
          <w:rFonts w:ascii="Times New Roman" w:hAnsi="Times New Roman" w:cs="Times New Roman"/>
          <w:sz w:val="24"/>
          <w:szCs w:val="24"/>
          <w:lang w:val="el-GR"/>
        </w:rPr>
        <w:t>ικευμένου μάρκετινγκ</w:t>
      </w:r>
      <w:r w:rsidRPr="00506B5C">
        <w:rPr>
          <w:rFonts w:ascii="Times New Roman" w:hAnsi="Times New Roman" w:cs="Times New Roman"/>
          <w:sz w:val="24"/>
          <w:szCs w:val="24"/>
          <w:lang w:val="el-GR"/>
        </w:rPr>
        <w:t>, το επιθετικό μάρκετινγκ, οι εξατομικευμένες επικοινωνίες</w:t>
      </w:r>
      <w:r w:rsidR="00697A43">
        <w:rPr>
          <w:rFonts w:ascii="Times New Roman" w:hAnsi="Times New Roman" w:cs="Times New Roman"/>
          <w:sz w:val="24"/>
          <w:szCs w:val="24"/>
          <w:lang w:val="el-GR"/>
        </w:rPr>
        <w:t xml:space="preserve"> και</w:t>
      </w:r>
      <w:r w:rsidRPr="00506B5C">
        <w:rPr>
          <w:rFonts w:ascii="Times New Roman" w:hAnsi="Times New Roman" w:cs="Times New Roman"/>
          <w:sz w:val="24"/>
          <w:szCs w:val="24"/>
          <w:lang w:val="el-GR"/>
        </w:rPr>
        <w:t xml:space="preserve"> τα χαμηλού κόστους προγράμματα αυτοματοποιημένης προώθησης </w:t>
      </w:r>
      <w:r w:rsidR="00F46499">
        <w:rPr>
          <w:rFonts w:ascii="Times New Roman" w:hAnsi="Times New Roman" w:cs="Times New Roman"/>
          <w:sz w:val="24"/>
          <w:szCs w:val="24"/>
          <w:lang w:val="el-GR"/>
        </w:rPr>
        <w:t>αποδεικνύονται συνήθως αποτελεσματικές ενέργειες</w:t>
      </w:r>
      <w:r w:rsidRPr="00506B5C">
        <w:rPr>
          <w:rFonts w:ascii="Times New Roman" w:hAnsi="Times New Roman" w:cs="Times New Roman"/>
          <w:sz w:val="24"/>
          <w:szCs w:val="24"/>
          <w:lang w:val="el-GR"/>
        </w:rPr>
        <w:t xml:space="preserve"> για </w:t>
      </w:r>
      <w:r w:rsidR="00F46499">
        <w:rPr>
          <w:rFonts w:ascii="Times New Roman" w:hAnsi="Times New Roman" w:cs="Times New Roman"/>
          <w:sz w:val="24"/>
          <w:szCs w:val="24"/>
          <w:lang w:val="el-GR"/>
        </w:rPr>
        <w:t xml:space="preserve">την </w:t>
      </w:r>
      <w:r w:rsidR="00697A43">
        <w:rPr>
          <w:rFonts w:ascii="Times New Roman" w:hAnsi="Times New Roman" w:cs="Times New Roman"/>
          <w:sz w:val="24"/>
          <w:szCs w:val="24"/>
          <w:lang w:val="el-GR"/>
        </w:rPr>
        <w:t>προσέλκυση αυτής της ομάδας πελατών</w:t>
      </w:r>
      <w:r w:rsidRPr="00506B5C">
        <w:rPr>
          <w:rFonts w:ascii="Times New Roman" w:hAnsi="Times New Roman" w:cs="Times New Roman"/>
          <w:sz w:val="24"/>
          <w:szCs w:val="24"/>
          <w:lang w:val="el-GR"/>
        </w:rPr>
        <w:t>.</w:t>
      </w:r>
    </w:p>
    <w:p w14:paraId="0E575464" w14:textId="3C707246" w:rsidR="00AC44BD" w:rsidRPr="00AC44BD" w:rsidRDefault="00AC44BD" w:rsidP="00AC44BD">
      <w:pPr>
        <w:pStyle w:val="ListParagraph"/>
        <w:numPr>
          <w:ilvl w:val="0"/>
          <w:numId w:val="28"/>
        </w:numPr>
        <w:spacing w:line="360" w:lineRule="auto"/>
        <w:jc w:val="both"/>
        <w:rPr>
          <w:rFonts w:ascii="Times New Roman" w:hAnsi="Times New Roman" w:cs="Times New Roman"/>
          <w:b/>
          <w:bCs/>
          <w:i/>
          <w:iCs/>
          <w:sz w:val="24"/>
          <w:szCs w:val="24"/>
          <w:lang w:val="en-US"/>
        </w:rPr>
      </w:pPr>
      <w:r w:rsidRPr="00AC44BD">
        <w:rPr>
          <w:rFonts w:ascii="Times New Roman" w:hAnsi="Times New Roman" w:cs="Times New Roman"/>
          <w:b/>
          <w:bCs/>
          <w:i/>
          <w:iCs/>
          <w:sz w:val="24"/>
          <w:szCs w:val="24"/>
          <w:lang w:val="en-US"/>
        </w:rPr>
        <w:t>About to Sleep</w:t>
      </w:r>
    </w:p>
    <w:p w14:paraId="0B2A3C65" w14:textId="6105179C" w:rsidR="00A65D21" w:rsidRPr="00A65D21" w:rsidRDefault="00A65D21" w:rsidP="00C522BB">
      <w:pPr>
        <w:spacing w:line="360" w:lineRule="auto"/>
        <w:jc w:val="both"/>
        <w:rPr>
          <w:rFonts w:ascii="Times New Roman" w:hAnsi="Times New Roman" w:cs="Times New Roman"/>
          <w:sz w:val="24"/>
          <w:szCs w:val="24"/>
          <w:lang w:val="el-GR"/>
        </w:rPr>
      </w:pPr>
      <w:r w:rsidRPr="00A65D21">
        <w:rPr>
          <w:rFonts w:ascii="Times New Roman" w:hAnsi="Times New Roman" w:cs="Times New Roman"/>
          <w:sz w:val="24"/>
          <w:szCs w:val="24"/>
          <w:lang w:val="el-GR"/>
        </w:rPr>
        <w:t xml:space="preserve">Οι πελάτες </w:t>
      </w:r>
      <w:r w:rsidR="004E7EAE">
        <w:rPr>
          <w:rFonts w:ascii="Times New Roman" w:hAnsi="Times New Roman" w:cs="Times New Roman"/>
          <w:sz w:val="24"/>
          <w:szCs w:val="24"/>
          <w:lang w:val="el-GR"/>
        </w:rPr>
        <w:t xml:space="preserve">αυτοί </w:t>
      </w:r>
      <w:r w:rsidRPr="00A65D21">
        <w:rPr>
          <w:rFonts w:ascii="Times New Roman" w:hAnsi="Times New Roman" w:cs="Times New Roman"/>
          <w:sz w:val="24"/>
          <w:szCs w:val="24"/>
          <w:lang w:val="el-GR"/>
        </w:rPr>
        <w:t>έχουν λιγότερες πρόσφατες αγορές (μέτρι</w:t>
      </w:r>
      <w:r w:rsidR="004E7EAE">
        <w:rPr>
          <w:rFonts w:ascii="Times New Roman" w:hAnsi="Times New Roman" w:cs="Times New Roman"/>
          <w:sz w:val="24"/>
          <w:szCs w:val="24"/>
          <w:lang w:val="el-GR"/>
        </w:rPr>
        <w:t>ο</w:t>
      </w:r>
      <w:r w:rsidRPr="00A65D21">
        <w:rPr>
          <w:rFonts w:ascii="Times New Roman" w:hAnsi="Times New Roman" w:cs="Times New Roman"/>
          <w:sz w:val="24"/>
          <w:szCs w:val="24"/>
          <w:lang w:val="el-GR"/>
        </w:rPr>
        <w:t xml:space="preserve"> R), μέτρια ή χαμηλή συχνότητα αγορών (μέτρι</w:t>
      </w:r>
      <w:r w:rsidR="004E7EAE">
        <w:rPr>
          <w:rFonts w:ascii="Times New Roman" w:hAnsi="Times New Roman" w:cs="Times New Roman"/>
          <w:sz w:val="24"/>
          <w:szCs w:val="24"/>
          <w:lang w:val="el-GR"/>
        </w:rPr>
        <w:t>ο</w:t>
      </w:r>
      <w:r w:rsidRPr="00A65D21">
        <w:rPr>
          <w:rFonts w:ascii="Times New Roman" w:hAnsi="Times New Roman" w:cs="Times New Roman"/>
          <w:sz w:val="24"/>
          <w:szCs w:val="24"/>
          <w:lang w:val="el-GR"/>
        </w:rPr>
        <w:t xml:space="preserve"> F) και χαμηλές ή μέτριες δαπάνες (χαμηλή M). Οι πελάτες </w:t>
      </w:r>
      <w:r w:rsidR="004E7EAE">
        <w:rPr>
          <w:rFonts w:ascii="Times New Roman" w:hAnsi="Times New Roman" w:cs="Times New Roman"/>
          <w:sz w:val="24"/>
          <w:szCs w:val="24"/>
          <w:lang w:val="el-GR"/>
        </w:rPr>
        <w:t>της συγκεκριμένης κατηγορίας</w:t>
      </w:r>
      <w:r w:rsidRPr="00A65D21">
        <w:rPr>
          <w:rFonts w:ascii="Times New Roman" w:hAnsi="Times New Roman" w:cs="Times New Roman"/>
          <w:sz w:val="24"/>
          <w:szCs w:val="24"/>
          <w:lang w:val="el-GR"/>
        </w:rPr>
        <w:t xml:space="preserve"> δεν έχουν αγοράσει </w:t>
      </w:r>
      <w:r w:rsidR="008056F1">
        <w:rPr>
          <w:rFonts w:ascii="Times New Roman" w:hAnsi="Times New Roman" w:cs="Times New Roman"/>
          <w:sz w:val="24"/>
          <w:szCs w:val="24"/>
          <w:lang w:val="el-GR"/>
        </w:rPr>
        <w:t xml:space="preserve">από την επιχείρηση </w:t>
      </w:r>
      <w:r w:rsidRPr="00A65D21">
        <w:rPr>
          <w:rFonts w:ascii="Times New Roman" w:hAnsi="Times New Roman" w:cs="Times New Roman"/>
          <w:sz w:val="24"/>
          <w:szCs w:val="24"/>
          <w:lang w:val="el-GR"/>
        </w:rPr>
        <w:t>για μεγάλο χρονικό διάστημα, αλλά όχι σε</w:t>
      </w:r>
      <w:r w:rsidR="004E7EAE">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βαθμό που να είναι απρόσιτοι. Μπορούν να</w:t>
      </w:r>
      <w:r w:rsidR="00477D6E">
        <w:rPr>
          <w:rFonts w:ascii="Times New Roman" w:hAnsi="Times New Roman" w:cs="Times New Roman"/>
          <w:sz w:val="24"/>
          <w:szCs w:val="24"/>
          <w:lang w:val="el-GR"/>
        </w:rPr>
        <w:t xml:space="preserve"> γίνουν ξανά ενεργοί </w:t>
      </w:r>
      <w:r w:rsidRPr="00A65D21">
        <w:rPr>
          <w:rFonts w:ascii="Times New Roman" w:hAnsi="Times New Roman" w:cs="Times New Roman"/>
          <w:sz w:val="24"/>
          <w:szCs w:val="24"/>
          <w:lang w:val="el-GR"/>
        </w:rPr>
        <w:t>με τ</w:t>
      </w:r>
      <w:r w:rsidR="004E7EAE">
        <w:rPr>
          <w:rFonts w:ascii="Times New Roman" w:hAnsi="Times New Roman" w:cs="Times New Roman"/>
          <w:sz w:val="24"/>
          <w:szCs w:val="24"/>
          <w:lang w:val="el-GR"/>
        </w:rPr>
        <w:t xml:space="preserve">ην χρήση των κατάλληλων </w:t>
      </w:r>
      <w:r w:rsidR="00BA6CC2">
        <w:rPr>
          <w:rFonts w:ascii="Times New Roman" w:hAnsi="Times New Roman" w:cs="Times New Roman"/>
          <w:sz w:val="24"/>
          <w:szCs w:val="24"/>
          <w:lang w:val="el-GR"/>
        </w:rPr>
        <w:t>τακτικών</w:t>
      </w:r>
      <w:r w:rsidR="00AB65F6">
        <w:rPr>
          <w:rFonts w:ascii="Times New Roman" w:hAnsi="Times New Roman" w:cs="Times New Roman"/>
          <w:sz w:val="24"/>
          <w:szCs w:val="24"/>
          <w:lang w:val="el-GR"/>
        </w:rPr>
        <w:t xml:space="preserve"> όπως η συνεχής πληροφόρηση</w:t>
      </w:r>
      <w:r w:rsidRPr="00A65D21">
        <w:rPr>
          <w:rFonts w:ascii="Times New Roman" w:hAnsi="Times New Roman" w:cs="Times New Roman"/>
          <w:sz w:val="24"/>
          <w:szCs w:val="24"/>
          <w:lang w:val="el-GR"/>
        </w:rPr>
        <w:t xml:space="preserve">. </w:t>
      </w:r>
      <w:r w:rsidR="009D4C15">
        <w:rPr>
          <w:rFonts w:ascii="Times New Roman" w:hAnsi="Times New Roman" w:cs="Times New Roman"/>
          <w:sz w:val="24"/>
          <w:szCs w:val="24"/>
          <w:lang w:val="el-GR"/>
        </w:rPr>
        <w:t xml:space="preserve">Κάποια </w:t>
      </w:r>
      <w:r w:rsidRPr="00A65D21">
        <w:rPr>
          <w:rFonts w:ascii="Times New Roman" w:hAnsi="Times New Roman" w:cs="Times New Roman"/>
          <w:sz w:val="24"/>
          <w:szCs w:val="24"/>
          <w:lang w:val="el-GR"/>
        </w:rPr>
        <w:t xml:space="preserve">κίνητρα για να τους </w:t>
      </w:r>
      <w:r w:rsidR="009D4C15">
        <w:rPr>
          <w:rFonts w:ascii="Times New Roman" w:hAnsi="Times New Roman" w:cs="Times New Roman"/>
          <w:sz w:val="24"/>
          <w:szCs w:val="24"/>
          <w:lang w:val="el-GR"/>
        </w:rPr>
        <w:t xml:space="preserve">προσελκύσει ξανά </w:t>
      </w:r>
      <w:r w:rsidRPr="00A65D21">
        <w:rPr>
          <w:rFonts w:ascii="Times New Roman" w:hAnsi="Times New Roman" w:cs="Times New Roman"/>
          <w:sz w:val="24"/>
          <w:szCs w:val="24"/>
          <w:lang w:val="el-GR"/>
        </w:rPr>
        <w:t>θα μπορούσαν να περιλαμβάνουν εκπτώσεις, προσφορές δώρων 1+1, μάρκετινγκ μέσω ηλεκτρονικού ταχυδρομείου, μηνύματα υπενθύμισης για προϊόντα με</w:t>
      </w:r>
      <w:r w:rsidR="00A745A1">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έκπτωση ή υπενθυμίσεις ότι έχουν καιρό να αγοράσουν, προϊόντα με έκπτωση παρόμοια με</w:t>
      </w:r>
      <w:r w:rsidR="00A745A1">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 xml:space="preserve">τις προηγούμενες προτιμήσεις τους. </w:t>
      </w:r>
    </w:p>
    <w:p w14:paraId="708A7EC1" w14:textId="24A2EFC2" w:rsidR="00AC44BD" w:rsidRPr="00E703C6" w:rsidRDefault="00E703C6" w:rsidP="00E703C6">
      <w:pPr>
        <w:pStyle w:val="ListParagraph"/>
        <w:numPr>
          <w:ilvl w:val="0"/>
          <w:numId w:val="28"/>
        </w:numPr>
        <w:spacing w:line="360" w:lineRule="auto"/>
        <w:jc w:val="both"/>
        <w:rPr>
          <w:rFonts w:ascii="Times New Roman" w:hAnsi="Times New Roman" w:cs="Times New Roman"/>
          <w:b/>
          <w:bCs/>
          <w:i/>
          <w:iCs/>
          <w:sz w:val="24"/>
          <w:szCs w:val="24"/>
          <w:lang w:val="en-US"/>
        </w:rPr>
      </w:pPr>
      <w:r w:rsidRPr="00E703C6">
        <w:rPr>
          <w:rFonts w:ascii="Times New Roman" w:hAnsi="Times New Roman" w:cs="Times New Roman"/>
          <w:b/>
          <w:bCs/>
          <w:i/>
          <w:iCs/>
          <w:sz w:val="24"/>
          <w:szCs w:val="24"/>
          <w:lang w:val="en-US"/>
        </w:rPr>
        <w:t>Can’t Lose Them</w:t>
      </w:r>
    </w:p>
    <w:p w14:paraId="0E9D1BA3" w14:textId="04A7E26F" w:rsidR="009F1032" w:rsidRPr="00ED55F0" w:rsidRDefault="00D20C2A" w:rsidP="00594B9C">
      <w:pPr>
        <w:spacing w:line="360" w:lineRule="auto"/>
        <w:jc w:val="both"/>
        <w:rPr>
          <w:rFonts w:ascii="Times New Roman" w:hAnsi="Times New Roman" w:cs="Times New Roman"/>
          <w:sz w:val="24"/>
          <w:szCs w:val="24"/>
          <w:lang w:val="el-GR"/>
        </w:rPr>
      </w:pPr>
      <w:r w:rsidRPr="00D20C2A">
        <w:rPr>
          <w:rFonts w:ascii="Times New Roman" w:hAnsi="Times New Roman" w:cs="Times New Roman"/>
          <w:sz w:val="24"/>
          <w:szCs w:val="24"/>
          <w:lang w:val="el-GR"/>
        </w:rPr>
        <w:t xml:space="preserve">Η ομάδα αυτή </w:t>
      </w:r>
      <w:r w:rsidR="00CA0145">
        <w:rPr>
          <w:rFonts w:ascii="Times New Roman" w:hAnsi="Times New Roman" w:cs="Times New Roman"/>
          <w:sz w:val="24"/>
          <w:szCs w:val="24"/>
          <w:lang w:val="el-GR"/>
        </w:rPr>
        <w:t>περιλαμβάνει</w:t>
      </w:r>
      <w:r w:rsidRPr="00D20C2A">
        <w:rPr>
          <w:rFonts w:ascii="Times New Roman" w:hAnsi="Times New Roman" w:cs="Times New Roman"/>
          <w:sz w:val="24"/>
          <w:szCs w:val="24"/>
          <w:lang w:val="el-GR"/>
        </w:rPr>
        <w:t xml:space="preserve"> πελάτες </w:t>
      </w:r>
      <w:r w:rsidR="00CA0145">
        <w:rPr>
          <w:rFonts w:ascii="Times New Roman" w:hAnsi="Times New Roman" w:cs="Times New Roman"/>
          <w:sz w:val="24"/>
          <w:szCs w:val="24"/>
          <w:lang w:val="el-GR"/>
        </w:rPr>
        <w:t>που έχουν καιρό να πραγματοποιήσουν κάποια αγορά</w:t>
      </w:r>
      <w:r w:rsidRPr="00D20C2A">
        <w:rPr>
          <w:rFonts w:ascii="Times New Roman" w:hAnsi="Times New Roman" w:cs="Times New Roman"/>
          <w:sz w:val="24"/>
          <w:szCs w:val="24"/>
          <w:lang w:val="el-GR"/>
        </w:rPr>
        <w:t xml:space="preserve"> (χαμηλό </w:t>
      </w:r>
      <w:r w:rsidRPr="00D20C2A">
        <w:rPr>
          <w:rFonts w:ascii="Times New Roman" w:hAnsi="Times New Roman" w:cs="Times New Roman"/>
          <w:sz w:val="24"/>
          <w:szCs w:val="24"/>
        </w:rPr>
        <w:t>R</w:t>
      </w:r>
      <w:r w:rsidRPr="00D20C2A">
        <w:rPr>
          <w:rFonts w:ascii="Times New Roman" w:hAnsi="Times New Roman" w:cs="Times New Roman"/>
          <w:sz w:val="24"/>
          <w:szCs w:val="24"/>
          <w:lang w:val="el-GR"/>
        </w:rPr>
        <w:t xml:space="preserve">), </w:t>
      </w:r>
      <w:r w:rsidR="00BD07D3">
        <w:rPr>
          <w:rFonts w:ascii="Times New Roman" w:hAnsi="Times New Roman" w:cs="Times New Roman"/>
          <w:sz w:val="24"/>
          <w:szCs w:val="24"/>
          <w:lang w:val="el-GR"/>
        </w:rPr>
        <w:t xml:space="preserve">έχουν </w:t>
      </w:r>
      <w:r w:rsidRPr="00D20C2A">
        <w:rPr>
          <w:rFonts w:ascii="Times New Roman" w:hAnsi="Times New Roman" w:cs="Times New Roman"/>
          <w:sz w:val="24"/>
          <w:szCs w:val="24"/>
          <w:lang w:val="el-GR"/>
        </w:rPr>
        <w:t>μέτρια ή υψηλή συχνότητα</w:t>
      </w:r>
      <w:r w:rsidR="00BD07D3">
        <w:rPr>
          <w:rFonts w:ascii="Times New Roman" w:hAnsi="Times New Roman" w:cs="Times New Roman"/>
          <w:sz w:val="24"/>
          <w:szCs w:val="24"/>
          <w:lang w:val="el-GR"/>
        </w:rPr>
        <w:t xml:space="preserve"> αγορών</w:t>
      </w:r>
      <w:r w:rsidRPr="00D20C2A">
        <w:rPr>
          <w:rFonts w:ascii="Times New Roman" w:hAnsi="Times New Roman" w:cs="Times New Roman"/>
          <w:sz w:val="24"/>
          <w:szCs w:val="24"/>
          <w:lang w:val="el-GR"/>
        </w:rPr>
        <w:t xml:space="preserve"> (μέτριο </w:t>
      </w:r>
      <w:r w:rsidRPr="00D20C2A">
        <w:rPr>
          <w:rFonts w:ascii="Times New Roman" w:hAnsi="Times New Roman" w:cs="Times New Roman"/>
          <w:sz w:val="24"/>
          <w:szCs w:val="24"/>
        </w:rPr>
        <w:t>F</w:t>
      </w:r>
      <w:r w:rsidRPr="00D20C2A">
        <w:rPr>
          <w:rFonts w:ascii="Times New Roman" w:hAnsi="Times New Roman" w:cs="Times New Roman"/>
          <w:sz w:val="24"/>
          <w:szCs w:val="24"/>
          <w:lang w:val="el-GR"/>
        </w:rPr>
        <w:t xml:space="preserve">) </w:t>
      </w:r>
      <w:r w:rsidR="00BD07D3">
        <w:rPr>
          <w:rFonts w:ascii="Times New Roman" w:hAnsi="Times New Roman" w:cs="Times New Roman"/>
          <w:sz w:val="24"/>
          <w:szCs w:val="24"/>
          <w:lang w:val="el-GR"/>
        </w:rPr>
        <w:t xml:space="preserve">αλλά έχουν επενδύσει σηματνικά χρηματικά ποσά στην επιχείρηση </w:t>
      </w:r>
      <w:r w:rsidRPr="00D20C2A">
        <w:rPr>
          <w:rFonts w:ascii="Times New Roman" w:hAnsi="Times New Roman" w:cs="Times New Roman"/>
          <w:sz w:val="24"/>
          <w:szCs w:val="24"/>
          <w:lang w:val="el-GR"/>
        </w:rPr>
        <w:t xml:space="preserve">(υψηλό </w:t>
      </w:r>
      <w:r w:rsidRPr="00D20C2A">
        <w:rPr>
          <w:rFonts w:ascii="Times New Roman" w:hAnsi="Times New Roman" w:cs="Times New Roman"/>
          <w:sz w:val="24"/>
          <w:szCs w:val="24"/>
        </w:rPr>
        <w:t>M</w:t>
      </w:r>
      <w:r w:rsidRPr="00D20C2A">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E56E64" w:rsidRPr="00E56E64">
        <w:rPr>
          <w:rFonts w:ascii="Times New Roman" w:hAnsi="Times New Roman" w:cs="Times New Roman"/>
          <w:sz w:val="24"/>
          <w:szCs w:val="24"/>
          <w:lang w:val="el-GR"/>
        </w:rPr>
        <w:t xml:space="preserve">Παρά το γεγονός ότι δεν πραγματοποιούν συχνές ή πρόσφατες αγορές, αυτοί οι καταναλωτές είναι πολύτιμοι για την </w:t>
      </w:r>
      <w:r w:rsidR="00F92E99">
        <w:rPr>
          <w:rFonts w:ascii="Times New Roman" w:hAnsi="Times New Roman" w:cs="Times New Roman"/>
          <w:sz w:val="24"/>
          <w:szCs w:val="24"/>
          <w:lang w:val="el-GR"/>
        </w:rPr>
        <w:t>επιχείρηση</w:t>
      </w:r>
      <w:r w:rsidR="00E56E64" w:rsidRPr="00E56E64">
        <w:rPr>
          <w:rFonts w:ascii="Times New Roman" w:hAnsi="Times New Roman" w:cs="Times New Roman"/>
          <w:sz w:val="24"/>
          <w:szCs w:val="24"/>
          <w:lang w:val="el-GR"/>
        </w:rPr>
        <w:t xml:space="preserve">, επειδή τείνουν να πραγματοποιούν μεγάλες αγορές. Οι εξατομικευμένες τηλεφωνικές κλήσεις, οι εκστρατείες επιστροφής κέρδους, τα προγράμματα επιβράβευσης και η απαλλαγή από πρόσθετες χρεώσεις (όπως τα έξοδα αποστολής ή οι δωρεάν επιστροφές προϊόντων) </w:t>
      </w:r>
      <w:r w:rsidR="006D5C88">
        <w:rPr>
          <w:rFonts w:ascii="Times New Roman" w:hAnsi="Times New Roman" w:cs="Times New Roman"/>
          <w:sz w:val="24"/>
          <w:szCs w:val="24"/>
          <w:lang w:val="el-GR"/>
        </w:rPr>
        <w:t xml:space="preserve">αποτελούν </w:t>
      </w:r>
      <w:r w:rsidR="00E56E64" w:rsidRPr="00E56E64">
        <w:rPr>
          <w:rFonts w:ascii="Times New Roman" w:hAnsi="Times New Roman" w:cs="Times New Roman"/>
          <w:sz w:val="24"/>
          <w:szCs w:val="24"/>
          <w:lang w:val="el-GR"/>
        </w:rPr>
        <w:t>στρατηγικές</w:t>
      </w:r>
      <w:r w:rsidR="006D5C88">
        <w:rPr>
          <w:rFonts w:ascii="Times New Roman" w:hAnsi="Times New Roman" w:cs="Times New Roman"/>
          <w:sz w:val="24"/>
          <w:szCs w:val="24"/>
          <w:lang w:val="el-GR"/>
        </w:rPr>
        <w:t xml:space="preserve"> μάρκετινγκ</w:t>
      </w:r>
      <w:r w:rsidR="00E56E64" w:rsidRPr="00E56E64">
        <w:rPr>
          <w:rFonts w:ascii="Times New Roman" w:hAnsi="Times New Roman" w:cs="Times New Roman"/>
          <w:sz w:val="24"/>
          <w:szCs w:val="24"/>
          <w:lang w:val="el-GR"/>
        </w:rPr>
        <w:t xml:space="preserve"> που συνιστώνται για να τους </w:t>
      </w:r>
      <w:r w:rsidR="006D5C88">
        <w:rPr>
          <w:rFonts w:ascii="Times New Roman" w:hAnsi="Times New Roman" w:cs="Times New Roman"/>
          <w:sz w:val="24"/>
          <w:szCs w:val="24"/>
          <w:lang w:val="el-GR"/>
        </w:rPr>
        <w:t>κινητοποιήσουν</w:t>
      </w:r>
      <w:r w:rsidR="00E56E64" w:rsidRPr="00E56E64">
        <w:rPr>
          <w:rFonts w:ascii="Times New Roman" w:hAnsi="Times New Roman" w:cs="Times New Roman"/>
          <w:sz w:val="24"/>
          <w:szCs w:val="24"/>
          <w:lang w:val="el-GR"/>
        </w:rPr>
        <w:t xml:space="preserve">. </w:t>
      </w:r>
      <w:r w:rsidR="00E56E64" w:rsidRPr="00E56E64">
        <w:rPr>
          <w:rFonts w:ascii="Times New Roman" w:hAnsi="Times New Roman" w:cs="Times New Roman"/>
          <w:sz w:val="24"/>
          <w:szCs w:val="24"/>
          <w:lang w:val="el-GR"/>
        </w:rPr>
        <w:lastRenderedPageBreak/>
        <w:t xml:space="preserve">Μια εκστρατεία με προσφορές (δώρα ή εκπτώσεις) σε αγαθά που έχουν ήδη αγοράσει ή αναζητήσει θα ήταν μια κατάλληλη τακτική </w:t>
      </w:r>
      <w:r w:rsidR="000228C9">
        <w:rPr>
          <w:rFonts w:ascii="Times New Roman" w:hAnsi="Times New Roman" w:cs="Times New Roman"/>
          <w:sz w:val="24"/>
          <w:szCs w:val="24"/>
          <w:lang w:val="el-GR"/>
        </w:rPr>
        <w:t xml:space="preserve">εκ νέου </w:t>
      </w:r>
      <w:r w:rsidR="00E56E64" w:rsidRPr="00E56E64">
        <w:rPr>
          <w:rFonts w:ascii="Times New Roman" w:hAnsi="Times New Roman" w:cs="Times New Roman"/>
          <w:sz w:val="24"/>
          <w:szCs w:val="24"/>
          <w:lang w:val="el-GR"/>
        </w:rPr>
        <w:t>προσέλκυσ</w:t>
      </w:r>
      <w:r w:rsidR="000228C9">
        <w:rPr>
          <w:rFonts w:ascii="Times New Roman" w:hAnsi="Times New Roman" w:cs="Times New Roman"/>
          <w:sz w:val="24"/>
          <w:szCs w:val="24"/>
          <w:lang w:val="el-GR"/>
        </w:rPr>
        <w:t>ή</w:t>
      </w:r>
      <w:r w:rsidR="00E56E64" w:rsidRPr="00E56E64">
        <w:rPr>
          <w:rFonts w:ascii="Times New Roman" w:hAnsi="Times New Roman" w:cs="Times New Roman"/>
          <w:sz w:val="24"/>
          <w:szCs w:val="24"/>
          <w:lang w:val="el-GR"/>
        </w:rPr>
        <w:t>ς</w:t>
      </w:r>
      <w:r w:rsidR="000228C9">
        <w:rPr>
          <w:rFonts w:ascii="Times New Roman" w:hAnsi="Times New Roman" w:cs="Times New Roman"/>
          <w:sz w:val="24"/>
          <w:szCs w:val="24"/>
          <w:lang w:val="el-GR"/>
        </w:rPr>
        <w:t xml:space="preserve"> τους</w:t>
      </w:r>
      <w:r w:rsidR="00E56E64" w:rsidRPr="00E56E64">
        <w:rPr>
          <w:rFonts w:ascii="Times New Roman" w:hAnsi="Times New Roman" w:cs="Times New Roman"/>
          <w:sz w:val="24"/>
          <w:szCs w:val="24"/>
          <w:lang w:val="el-GR"/>
        </w:rPr>
        <w:t xml:space="preserve">. Θα ήταν επίσης </w:t>
      </w:r>
      <w:r w:rsidR="003126DB">
        <w:rPr>
          <w:rFonts w:ascii="Times New Roman" w:hAnsi="Times New Roman" w:cs="Times New Roman"/>
          <w:sz w:val="24"/>
          <w:szCs w:val="24"/>
          <w:lang w:val="el-GR"/>
        </w:rPr>
        <w:t>χρήσιμο</w:t>
      </w:r>
      <w:r w:rsidR="00E56E64" w:rsidRPr="00E56E64">
        <w:rPr>
          <w:rFonts w:ascii="Times New Roman" w:hAnsi="Times New Roman" w:cs="Times New Roman"/>
          <w:sz w:val="24"/>
          <w:szCs w:val="24"/>
          <w:lang w:val="el-GR"/>
        </w:rPr>
        <w:t xml:space="preserve"> </w:t>
      </w:r>
      <w:r w:rsidR="003126DB">
        <w:rPr>
          <w:rFonts w:ascii="Times New Roman" w:hAnsi="Times New Roman" w:cs="Times New Roman"/>
          <w:sz w:val="24"/>
          <w:szCs w:val="24"/>
          <w:lang w:val="el-GR"/>
        </w:rPr>
        <w:t xml:space="preserve">για την επιχείρηση να λάβει </w:t>
      </w:r>
      <w:r w:rsidR="00E56E64" w:rsidRPr="00E56E64">
        <w:rPr>
          <w:rFonts w:ascii="Times New Roman" w:hAnsi="Times New Roman" w:cs="Times New Roman"/>
          <w:sz w:val="24"/>
          <w:szCs w:val="24"/>
          <w:lang w:val="el-GR"/>
        </w:rPr>
        <w:t>τη συμβολή τους προκειμένου να κατανοήσε</w:t>
      </w:r>
      <w:r w:rsidR="003126DB">
        <w:rPr>
          <w:rFonts w:ascii="Times New Roman" w:hAnsi="Times New Roman" w:cs="Times New Roman"/>
          <w:sz w:val="24"/>
          <w:szCs w:val="24"/>
          <w:lang w:val="el-GR"/>
        </w:rPr>
        <w:t>ι</w:t>
      </w:r>
      <w:r w:rsidR="00E56E64" w:rsidRPr="00E56E64">
        <w:rPr>
          <w:rFonts w:ascii="Times New Roman" w:hAnsi="Times New Roman" w:cs="Times New Roman"/>
          <w:sz w:val="24"/>
          <w:szCs w:val="24"/>
          <w:lang w:val="el-GR"/>
        </w:rPr>
        <w:t xml:space="preserve"> καλύτερα τις απαιτήσεις και τις προτιμήσεις τους.</w:t>
      </w:r>
      <w:r w:rsidR="009B36E5" w:rsidRPr="009B36E5">
        <w:rPr>
          <w:lang w:val="el-GR"/>
        </w:rPr>
        <w:t xml:space="preserve"> </w:t>
      </w:r>
      <w:r w:rsidR="009B36E5" w:rsidRPr="009B36E5">
        <w:rPr>
          <w:rFonts w:ascii="Times New Roman" w:hAnsi="Times New Roman" w:cs="Times New Roman"/>
          <w:sz w:val="24"/>
          <w:szCs w:val="24"/>
          <w:lang w:val="el-GR"/>
        </w:rPr>
        <w:t>Θα πρέπει να διατεθούν πόροι στο τμήμα αυτό, δεδομένου ότι είναι ζωτικής σημασίας για την κερδοφορία του οργανισμού.</w:t>
      </w:r>
    </w:p>
    <w:p w14:paraId="64CA487A" w14:textId="7822BF51"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r w:rsidRPr="00697059">
        <w:rPr>
          <w:rFonts w:ascii="Times New Roman" w:hAnsi="Times New Roman" w:cs="Times New Roman"/>
          <w:b/>
          <w:bCs/>
          <w:i/>
          <w:iCs/>
          <w:sz w:val="24"/>
          <w:szCs w:val="24"/>
          <w:lang w:val="en-US"/>
        </w:rPr>
        <w:t>At risk</w:t>
      </w:r>
    </w:p>
    <w:p w14:paraId="7DD88663" w14:textId="028309D8" w:rsid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 xml:space="preserve"> Οι καταναλωτές αυτοί συνήθως δεν ξοδεύουν αρκετά χρήματα (μέτριο Μ), δεν</w:t>
      </w:r>
      <w:r w:rsidRPr="00697059">
        <w:rPr>
          <w:rFonts w:ascii="Times New Roman" w:hAnsi="Times New Roman" w:cs="Times New Roman"/>
          <w:sz w:val="24"/>
          <w:szCs w:val="24"/>
          <w:lang w:val="el-GR"/>
        </w:rPr>
        <w:br/>
        <w:t xml:space="preserve">έχουν κάνει αρκετές αγορές πρόσφατα (χαμηλό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και έχουν μέτρια</w:t>
      </w:r>
      <w:r w:rsidRPr="00697059">
        <w:rPr>
          <w:rFonts w:ascii="Times New Roman" w:hAnsi="Times New Roman" w:cs="Times New Roman"/>
          <w:sz w:val="24"/>
          <w:szCs w:val="24"/>
          <w:lang w:val="el-GR"/>
        </w:rPr>
        <w:br/>
        <w:t xml:space="preserve">συχνότητα (μέτριο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Παρόλο που ένα σημαντικό ποσοστό των συναλλαγών που</w:t>
      </w:r>
      <w:r w:rsidRPr="00697059">
        <w:rPr>
          <w:rFonts w:ascii="Times New Roman" w:hAnsi="Times New Roman" w:cs="Times New Roman"/>
          <w:sz w:val="24"/>
          <w:szCs w:val="24"/>
          <w:lang w:val="el-GR"/>
        </w:rPr>
        <w:br/>
        <w:t>πραγματοποιούνται από αυτούς τους καταναλωτές δεν ολοκληρώνεται, είναι πιθανό</w:t>
      </w:r>
      <w:r w:rsidRPr="00697059">
        <w:rPr>
          <w:rFonts w:ascii="Times New Roman" w:hAnsi="Times New Roman" w:cs="Times New Roman"/>
          <w:sz w:val="24"/>
          <w:szCs w:val="24"/>
          <w:lang w:val="el-GR"/>
        </w:rPr>
        <w:br/>
        <w:t>να απαντήσουν σε προσπάθειες προσαρμογής της αγοραστικής τους εμπειρίας ή σε</w:t>
      </w:r>
      <w:r w:rsidRPr="00697059">
        <w:rPr>
          <w:rFonts w:ascii="Times New Roman" w:hAnsi="Times New Roman" w:cs="Times New Roman"/>
          <w:sz w:val="24"/>
          <w:szCs w:val="24"/>
          <w:lang w:val="el-GR"/>
        </w:rPr>
        <w:br/>
        <w:t>μηνύματα ηλεκτρονικού ταχυδρομείου που τούς υπενθυμίζουν τα είδη που δεν</w:t>
      </w:r>
      <w:r w:rsidRPr="00697059">
        <w:rPr>
          <w:rFonts w:ascii="Times New Roman" w:hAnsi="Times New Roman" w:cs="Times New Roman"/>
          <w:sz w:val="24"/>
          <w:szCs w:val="24"/>
          <w:lang w:val="el-GR"/>
        </w:rPr>
        <w:br/>
        <w:t>κατάφεραν να προσθέσουν στο καλάθι τους. Ανεξάρτητα από αυτό, πρέπει να</w:t>
      </w:r>
      <w:r w:rsidRPr="00697059">
        <w:rPr>
          <w:rFonts w:ascii="Times New Roman" w:hAnsi="Times New Roman" w:cs="Times New Roman"/>
          <w:sz w:val="24"/>
          <w:szCs w:val="24"/>
          <w:lang w:val="el-GR"/>
        </w:rPr>
        <w:br/>
        <w:t>διερευνηθεί το σκεπτικό που κρύβεται πίσω από τις ανολοκλήρωτες αγορές τους.</w:t>
      </w:r>
    </w:p>
    <w:p w14:paraId="4B4B404F" w14:textId="47B749FE"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r w:rsidRPr="00697059">
        <w:rPr>
          <w:rFonts w:ascii="Times New Roman" w:hAnsi="Times New Roman" w:cs="Times New Roman"/>
          <w:b/>
          <w:bCs/>
          <w:i/>
          <w:iCs/>
          <w:sz w:val="24"/>
          <w:szCs w:val="24"/>
          <w:lang w:val="en-US"/>
        </w:rPr>
        <w:t>Hybernating</w:t>
      </w:r>
    </w:p>
    <w:p w14:paraId="41CEF9E3" w14:textId="6A89771E" w:rsid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Η συμπεριφορά αυτής της ομάδας πελατών χαρακτηρίζεται συνήθως από</w:t>
      </w:r>
      <w:r w:rsidRPr="00697059">
        <w:rPr>
          <w:rFonts w:ascii="Times New Roman" w:hAnsi="Times New Roman" w:cs="Times New Roman"/>
          <w:sz w:val="24"/>
          <w:szCs w:val="24"/>
          <w:lang w:val="el-GR"/>
        </w:rPr>
        <w:br/>
        <w:t xml:space="preserve">χαμηλή συχνότητα (χαμηλό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xml:space="preserve">), χαμηλές δαπάνες (χαμηλό </w:t>
      </w:r>
      <w:r w:rsidRPr="00697059">
        <w:rPr>
          <w:rFonts w:ascii="Times New Roman" w:hAnsi="Times New Roman" w:cs="Times New Roman"/>
          <w:sz w:val="24"/>
          <w:szCs w:val="24"/>
        </w:rPr>
        <w:t>M</w:t>
      </w:r>
      <w:r w:rsidRPr="00697059">
        <w:rPr>
          <w:rFonts w:ascii="Times New Roman" w:hAnsi="Times New Roman" w:cs="Times New Roman"/>
          <w:sz w:val="24"/>
          <w:szCs w:val="24"/>
          <w:lang w:val="el-GR"/>
        </w:rPr>
        <w:t>) και μη πρόσφατες αγορές</w:t>
      </w:r>
      <w:r w:rsidRPr="00697059">
        <w:rPr>
          <w:rFonts w:ascii="Times New Roman" w:hAnsi="Times New Roman" w:cs="Times New Roman"/>
          <w:sz w:val="24"/>
          <w:szCs w:val="24"/>
          <w:lang w:val="el-GR"/>
        </w:rPr>
        <w:br/>
        <w:t xml:space="preserve">(μέτριο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Δεδομένου ότι αυτή η ομάδα πελατών έχει ήδη επιδείξει απροθυμία να</w:t>
      </w:r>
      <w:r w:rsidRPr="00697059">
        <w:rPr>
          <w:rFonts w:ascii="Times New Roman" w:hAnsi="Times New Roman" w:cs="Times New Roman"/>
          <w:sz w:val="24"/>
          <w:szCs w:val="24"/>
          <w:lang w:val="el-GR"/>
        </w:rPr>
        <w:br/>
        <w:t>συμμετάσχει σε πρωτοβουλίες προσέγγισης, δεν συνιστάται η διάθεση ειδικών πόρων</w:t>
      </w:r>
      <w:r w:rsidRPr="00697059">
        <w:rPr>
          <w:rFonts w:ascii="Times New Roman" w:hAnsi="Times New Roman" w:cs="Times New Roman"/>
          <w:sz w:val="24"/>
          <w:szCs w:val="24"/>
          <w:lang w:val="el-GR"/>
        </w:rPr>
        <w:br/>
        <w:t>για αυτούς.</w:t>
      </w:r>
    </w:p>
    <w:p w14:paraId="0B0CFE9C" w14:textId="1FAADB26"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r w:rsidRPr="00697059">
        <w:rPr>
          <w:rFonts w:ascii="Times New Roman" w:hAnsi="Times New Roman" w:cs="Times New Roman"/>
          <w:b/>
          <w:bCs/>
          <w:i/>
          <w:iCs/>
          <w:sz w:val="24"/>
          <w:szCs w:val="24"/>
          <w:lang w:val="en-US"/>
        </w:rPr>
        <w:t xml:space="preserve">Lost </w:t>
      </w:r>
    </w:p>
    <w:p w14:paraId="1722DA2A" w14:textId="20EEFA82" w:rsidR="009F1032" w:rsidRP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 xml:space="preserve">Πρόκειται για τους καταναλωτές με τις χαμηλότερες δαπάνες (χαμηλό </w:t>
      </w:r>
      <w:r w:rsidRPr="00697059">
        <w:rPr>
          <w:rFonts w:ascii="Times New Roman" w:hAnsi="Times New Roman" w:cs="Times New Roman"/>
          <w:sz w:val="24"/>
          <w:szCs w:val="24"/>
        </w:rPr>
        <w:t>M</w:t>
      </w:r>
      <w:r w:rsidRPr="00697059">
        <w:rPr>
          <w:rFonts w:ascii="Times New Roman" w:hAnsi="Times New Roman" w:cs="Times New Roman"/>
          <w:sz w:val="24"/>
          <w:szCs w:val="24"/>
          <w:lang w:val="el-GR"/>
        </w:rPr>
        <w:t>), τις</w:t>
      </w:r>
      <w:r w:rsidRPr="00697059">
        <w:rPr>
          <w:rFonts w:ascii="Times New Roman" w:hAnsi="Times New Roman" w:cs="Times New Roman"/>
          <w:sz w:val="24"/>
          <w:szCs w:val="24"/>
          <w:lang w:val="el-GR"/>
        </w:rPr>
        <w:br/>
        <w:t xml:space="preserve">παλαιότερες αγορές (χαμηλό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xml:space="preserve">) και τη χαμηλότερη συχνότητα αγορών (χαμηλό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Η</w:t>
      </w:r>
      <w:r w:rsidRPr="00697059">
        <w:rPr>
          <w:rFonts w:ascii="Times New Roman" w:hAnsi="Times New Roman" w:cs="Times New Roman"/>
          <w:sz w:val="24"/>
          <w:szCs w:val="24"/>
          <w:lang w:val="el-GR"/>
        </w:rPr>
        <w:br/>
        <w:t>προσέγγιση νέων πελατών είναι συνήθως πιο επικερδής για μια επιχείρηση από το</w:t>
      </w:r>
      <w:r w:rsidRPr="00697059">
        <w:rPr>
          <w:rFonts w:ascii="Times New Roman" w:hAnsi="Times New Roman" w:cs="Times New Roman"/>
          <w:sz w:val="24"/>
          <w:szCs w:val="24"/>
          <w:lang w:val="el-GR"/>
        </w:rPr>
        <w:br/>
        <w:t>να δαπανά χρόνο και πόρους προσπαθώντας να διατηρήσει τους υπάρχοντες πελάτες.</w:t>
      </w:r>
      <w:r w:rsidRPr="00697059">
        <w:rPr>
          <w:rFonts w:ascii="Times New Roman" w:hAnsi="Times New Roman" w:cs="Times New Roman"/>
          <w:sz w:val="24"/>
          <w:szCs w:val="24"/>
          <w:lang w:val="el-GR"/>
        </w:rPr>
        <w:br/>
        <w:t>Τεχνικές όπως η αποστολή εκπαιδευτικών μηνυμάτων ηλεκτρονικού ταχυδρομείου, η</w:t>
      </w:r>
      <w:r w:rsidRPr="00697059">
        <w:rPr>
          <w:rFonts w:ascii="Times New Roman" w:hAnsi="Times New Roman" w:cs="Times New Roman"/>
          <w:sz w:val="24"/>
          <w:szCs w:val="24"/>
          <w:lang w:val="el-GR"/>
        </w:rPr>
        <w:br/>
        <w:t>προώθηση κατά τη διάρκεια των διακοπών ή των εκπτώσεων και η προσφορά</w:t>
      </w:r>
      <w:r w:rsidRPr="00697059">
        <w:rPr>
          <w:rFonts w:ascii="Times New Roman" w:hAnsi="Times New Roman" w:cs="Times New Roman"/>
          <w:sz w:val="24"/>
          <w:szCs w:val="24"/>
          <w:lang w:val="el-GR"/>
        </w:rPr>
        <w:br/>
        <w:t>εκπτωτικών κουπονιών με μέτρια ποσά αγοράς θα μπορούσαν να χρησιμεύσουν ως</w:t>
      </w:r>
      <w:r w:rsidRPr="00697059">
        <w:rPr>
          <w:rFonts w:ascii="Times New Roman" w:hAnsi="Times New Roman" w:cs="Times New Roman"/>
          <w:sz w:val="24"/>
          <w:szCs w:val="24"/>
          <w:lang w:val="el-GR"/>
        </w:rPr>
        <w:br/>
        <w:t>κάποιο είδος κινήτρου για μια νέα αγορά.</w:t>
      </w:r>
    </w:p>
    <w:p w14:paraId="1ED61322" w14:textId="77777777" w:rsidR="00D52C0C" w:rsidRPr="00ED55F0" w:rsidRDefault="00D52C0C" w:rsidP="00594B9C">
      <w:pPr>
        <w:spacing w:line="360" w:lineRule="auto"/>
        <w:jc w:val="both"/>
        <w:rPr>
          <w:rFonts w:ascii="Times New Roman" w:hAnsi="Times New Roman" w:cs="Times New Roman"/>
          <w:sz w:val="24"/>
          <w:szCs w:val="24"/>
          <w:lang w:val="el-GR"/>
        </w:rPr>
      </w:pPr>
    </w:p>
    <w:p w14:paraId="4F57B809" w14:textId="7FD750C3" w:rsidR="009A039B" w:rsidRDefault="009A039B" w:rsidP="009A039B">
      <w:pPr>
        <w:pStyle w:val="Heading2"/>
        <w:numPr>
          <w:ilvl w:val="0"/>
          <w:numId w:val="9"/>
        </w:numPr>
        <w:rPr>
          <w:rFonts w:ascii="Times New Roman" w:hAnsi="Times New Roman" w:cs="Times New Roman"/>
        </w:rPr>
      </w:pPr>
      <w:r>
        <w:rPr>
          <w:rFonts w:ascii="Times New Roman" w:hAnsi="Times New Roman" w:cs="Times New Roman"/>
          <w:lang w:val="el-GR"/>
        </w:rPr>
        <w:lastRenderedPageBreak/>
        <w:t>Μηχανική Μάθηση</w:t>
      </w:r>
    </w:p>
    <w:p w14:paraId="327633C8" w14:textId="77777777" w:rsidR="002A5C48" w:rsidRPr="002A5C48" w:rsidRDefault="002A5C48" w:rsidP="002A5C48"/>
    <w:p w14:paraId="6EDBD1CC" w14:textId="77777777" w:rsidR="002A5C48" w:rsidRPr="00DD025E" w:rsidRDefault="002A5C48" w:rsidP="002A5C48">
      <w:pPr>
        <w:spacing w:line="360" w:lineRule="auto"/>
        <w:jc w:val="both"/>
        <w:rPr>
          <w:rFonts w:ascii="Times New Roman" w:hAnsi="Times New Roman" w:cs="Times New Roman"/>
          <w:sz w:val="24"/>
          <w:szCs w:val="24"/>
          <w:lang w:val="el-GR"/>
        </w:rPr>
      </w:pPr>
      <w:r w:rsidRPr="00EF7AE8">
        <w:rPr>
          <w:rFonts w:ascii="Times New Roman" w:hAnsi="Times New Roman" w:cs="Times New Roman"/>
          <w:sz w:val="24"/>
          <w:szCs w:val="24"/>
          <w:lang w:val="el-GR"/>
        </w:rPr>
        <w:t xml:space="preserve">Η μηχανική μάθηση είναι ένας κλάδος της τεχνητής νοημοσύνης που επικεντρώνεται στη δημιουργία στατιστικών μοντέλων και αλγορίθμων που επιτρέπουν στους υπολογιστές να μαθαίνουν από δεδομένα και να κάνουν κρίσεις ή προβλέψεις χωρίς ρητό προγραμματισμό </w:t>
      </w:r>
      <w:r>
        <w:rPr>
          <w:rFonts w:ascii="Times New Roman" w:hAnsi="Times New Roman" w:cs="Times New Roman"/>
          <w:sz w:val="24"/>
          <w:szCs w:val="24"/>
          <w:lang w:val="el-GR"/>
        </w:rPr>
        <w:t>(</w:t>
      </w:r>
      <w:r w:rsidRPr="00EF7AE8">
        <w:rPr>
          <w:rFonts w:ascii="Times New Roman" w:hAnsi="Times New Roman" w:cs="Times New Roman"/>
          <w:sz w:val="24"/>
          <w:szCs w:val="24"/>
          <w:lang w:val="el-GR"/>
        </w:rPr>
        <w:t>Ανδρουτσόπουλος</w:t>
      </w:r>
      <w:r>
        <w:rPr>
          <w:rFonts w:ascii="Times New Roman" w:hAnsi="Times New Roman" w:cs="Times New Roman"/>
          <w:sz w:val="24"/>
          <w:szCs w:val="24"/>
          <w:lang w:val="el-GR"/>
        </w:rPr>
        <w:t>, 2019)</w:t>
      </w:r>
      <w:r w:rsidRPr="00EF7AE8">
        <w:rPr>
          <w:rFonts w:ascii="Times New Roman" w:hAnsi="Times New Roman" w:cs="Times New Roman"/>
          <w:sz w:val="24"/>
          <w:szCs w:val="24"/>
          <w:lang w:val="el-GR"/>
        </w:rPr>
        <w:t xml:space="preserve">. Το θέμα αυτό έχει προσελκύσει </w:t>
      </w:r>
      <w:r>
        <w:rPr>
          <w:rFonts w:ascii="Times New Roman" w:hAnsi="Times New Roman" w:cs="Times New Roman"/>
          <w:sz w:val="24"/>
          <w:szCs w:val="24"/>
          <w:lang w:val="el-GR"/>
        </w:rPr>
        <w:t xml:space="preserve">το </w:t>
      </w:r>
      <w:r w:rsidRPr="00EF7AE8">
        <w:rPr>
          <w:rFonts w:ascii="Times New Roman" w:hAnsi="Times New Roman" w:cs="Times New Roman"/>
          <w:sz w:val="24"/>
          <w:szCs w:val="24"/>
          <w:lang w:val="el-GR"/>
        </w:rPr>
        <w:t>ενδιαφέρον</w:t>
      </w:r>
      <w:r>
        <w:rPr>
          <w:rFonts w:ascii="Times New Roman" w:hAnsi="Times New Roman" w:cs="Times New Roman"/>
          <w:sz w:val="24"/>
          <w:szCs w:val="24"/>
          <w:lang w:val="el-GR"/>
        </w:rPr>
        <w:t xml:space="preserve"> πολλών ερευνητών</w:t>
      </w:r>
      <w:r w:rsidRPr="00EF7AE8">
        <w:rPr>
          <w:rFonts w:ascii="Times New Roman" w:hAnsi="Times New Roman" w:cs="Times New Roman"/>
          <w:sz w:val="24"/>
          <w:szCs w:val="24"/>
          <w:lang w:val="el-GR"/>
        </w:rPr>
        <w:t xml:space="preserve"> τα τελευταία χρόνια λόγω της ικανότητάς του να εξάγει σημαντικές γνώσεις από μεγάλα σύνολα δεδομένων, καθιστώντας το ιδιαίτερα αποτελεσματικό στην επιχειρησιακή ανάλυση και τη διαχείριση πελατειακών σχέσεων </w:t>
      </w:r>
      <w:r>
        <w:rPr>
          <w:rFonts w:ascii="Times New Roman" w:hAnsi="Times New Roman" w:cs="Times New Roman"/>
          <w:sz w:val="24"/>
          <w:szCs w:val="24"/>
          <w:lang w:val="el-GR"/>
        </w:rPr>
        <w:t>(</w:t>
      </w:r>
      <w:r w:rsidRPr="00EF7AE8">
        <w:rPr>
          <w:rFonts w:ascii="Times New Roman" w:hAnsi="Times New Roman" w:cs="Times New Roman"/>
          <w:sz w:val="24"/>
          <w:szCs w:val="24"/>
        </w:rPr>
        <w:t>Brynjolfsson</w:t>
      </w:r>
      <w:r>
        <w:rPr>
          <w:rFonts w:ascii="Times New Roman" w:hAnsi="Times New Roman" w:cs="Times New Roman"/>
          <w:sz w:val="24"/>
          <w:szCs w:val="24"/>
          <w:lang w:val="el-GR"/>
        </w:rPr>
        <w:t xml:space="preserve"> &amp;</w:t>
      </w:r>
      <w:r w:rsidRPr="00DD025E">
        <w:rPr>
          <w:rFonts w:ascii="Times New Roman" w:hAnsi="Times New Roman" w:cs="Times New Roman"/>
          <w:sz w:val="24"/>
          <w:szCs w:val="24"/>
          <w:lang w:val="el-GR"/>
        </w:rPr>
        <w:t xml:space="preserve"> </w:t>
      </w:r>
      <w:r w:rsidRPr="00EF7AE8">
        <w:rPr>
          <w:rFonts w:ascii="Times New Roman" w:hAnsi="Times New Roman" w:cs="Times New Roman"/>
          <w:sz w:val="24"/>
          <w:szCs w:val="24"/>
        </w:rPr>
        <w:t>McAfee</w:t>
      </w:r>
      <w:r>
        <w:rPr>
          <w:rFonts w:ascii="Times New Roman" w:hAnsi="Times New Roman" w:cs="Times New Roman"/>
          <w:sz w:val="24"/>
          <w:szCs w:val="24"/>
          <w:lang w:val="el-GR"/>
        </w:rPr>
        <w:t xml:space="preserve">, </w:t>
      </w:r>
      <w:r w:rsidRPr="00DD025E">
        <w:rPr>
          <w:rFonts w:ascii="Times New Roman" w:hAnsi="Times New Roman" w:cs="Times New Roman"/>
          <w:sz w:val="24"/>
          <w:szCs w:val="24"/>
          <w:lang w:val="el-GR"/>
        </w:rPr>
        <w:t>2017)</w:t>
      </w:r>
      <w:r>
        <w:rPr>
          <w:rFonts w:ascii="Times New Roman" w:hAnsi="Times New Roman" w:cs="Times New Roman"/>
          <w:sz w:val="24"/>
          <w:szCs w:val="24"/>
          <w:lang w:val="el-GR"/>
        </w:rPr>
        <w:t>. Οι</w:t>
      </w:r>
      <w:r w:rsidRPr="00501E52">
        <w:rPr>
          <w:rFonts w:ascii="Times New Roman" w:hAnsi="Times New Roman" w:cs="Times New Roman"/>
          <w:sz w:val="24"/>
          <w:szCs w:val="24"/>
          <w:lang w:val="el-GR"/>
        </w:rPr>
        <w:t xml:space="preserve"> </w:t>
      </w:r>
      <w:r w:rsidRPr="00EF5841">
        <w:rPr>
          <w:rFonts w:ascii="Times New Roman" w:hAnsi="Times New Roman" w:cs="Times New Roman"/>
          <w:sz w:val="24"/>
          <w:szCs w:val="24"/>
        </w:rPr>
        <w:t>Alzubi</w:t>
      </w:r>
      <w:r w:rsidRPr="00501E52">
        <w:rPr>
          <w:rFonts w:ascii="Times New Roman" w:hAnsi="Times New Roman" w:cs="Times New Roman"/>
          <w:sz w:val="24"/>
          <w:szCs w:val="24"/>
          <w:lang w:val="el-GR"/>
        </w:rPr>
        <w:t xml:space="preserve"> </w:t>
      </w:r>
      <w:r>
        <w:rPr>
          <w:rFonts w:ascii="Times New Roman" w:hAnsi="Times New Roman" w:cs="Times New Roman"/>
          <w:sz w:val="24"/>
          <w:szCs w:val="24"/>
        </w:rPr>
        <w:t>et</w:t>
      </w:r>
      <w:r w:rsidRPr="00501E52">
        <w:rPr>
          <w:rFonts w:ascii="Times New Roman" w:hAnsi="Times New Roman" w:cs="Times New Roman"/>
          <w:sz w:val="24"/>
          <w:szCs w:val="24"/>
          <w:lang w:val="el-GR"/>
        </w:rPr>
        <w:t xml:space="preserve"> </w:t>
      </w:r>
      <w:r>
        <w:rPr>
          <w:rFonts w:ascii="Times New Roman" w:hAnsi="Times New Roman" w:cs="Times New Roman"/>
          <w:sz w:val="24"/>
          <w:szCs w:val="24"/>
        </w:rPr>
        <w:t>al</w:t>
      </w:r>
      <w:r w:rsidRPr="00501E52">
        <w:rPr>
          <w:rFonts w:ascii="Times New Roman" w:hAnsi="Times New Roman" w:cs="Times New Roman"/>
          <w:sz w:val="24"/>
          <w:szCs w:val="24"/>
          <w:lang w:val="el-GR"/>
        </w:rPr>
        <w:t xml:space="preserve">. </w:t>
      </w:r>
      <w:r w:rsidRPr="004225BD">
        <w:rPr>
          <w:rFonts w:ascii="Times New Roman" w:hAnsi="Times New Roman" w:cs="Times New Roman"/>
          <w:sz w:val="24"/>
          <w:szCs w:val="24"/>
          <w:lang w:val="el-GR"/>
        </w:rPr>
        <w:t xml:space="preserve">(2018) </w:t>
      </w:r>
      <w:r>
        <w:rPr>
          <w:rFonts w:ascii="Times New Roman" w:hAnsi="Times New Roman" w:cs="Times New Roman"/>
          <w:sz w:val="24"/>
          <w:szCs w:val="24"/>
          <w:lang w:val="el-GR"/>
        </w:rPr>
        <w:t xml:space="preserve">αναφέρουν ότι η μηχανική μάθηση εφαρμόζεται σε πληθώρα προβλημάτων του πραγματικού κόσμου τα οποία παρουσιάζουν υψηλή πολυπλοκότητα. Για παράδειγμα, μέσω αυτής σχεδιάζονται και προγραμματίζονται </w:t>
      </w:r>
      <w:r w:rsidRPr="00083032">
        <w:rPr>
          <w:rFonts w:ascii="Times New Roman" w:hAnsi="Times New Roman" w:cs="Times New Roman"/>
          <w:sz w:val="24"/>
          <w:szCs w:val="24"/>
          <w:lang w:val="el-GR"/>
        </w:rPr>
        <w:t>αλγ</w:t>
      </w:r>
      <w:r>
        <w:rPr>
          <w:rFonts w:ascii="Times New Roman" w:hAnsi="Times New Roman" w:cs="Times New Roman"/>
          <w:sz w:val="24"/>
          <w:szCs w:val="24"/>
          <w:lang w:val="el-GR"/>
        </w:rPr>
        <w:t>όριθμοι</w:t>
      </w:r>
      <w:r w:rsidRPr="00083032">
        <w:rPr>
          <w:rFonts w:ascii="Times New Roman" w:hAnsi="Times New Roman" w:cs="Times New Roman"/>
          <w:sz w:val="24"/>
          <w:szCs w:val="24"/>
          <w:lang w:val="el-GR"/>
        </w:rPr>
        <w:t xml:space="preserve"> υψηλή</w:t>
      </w:r>
      <w:r>
        <w:rPr>
          <w:rFonts w:ascii="Times New Roman" w:hAnsi="Times New Roman" w:cs="Times New Roman"/>
          <w:sz w:val="24"/>
          <w:szCs w:val="24"/>
          <w:lang w:val="el-GR"/>
        </w:rPr>
        <w:t>ς</w:t>
      </w:r>
      <w:r w:rsidRPr="00083032">
        <w:rPr>
          <w:rFonts w:ascii="Times New Roman" w:hAnsi="Times New Roman" w:cs="Times New Roman"/>
          <w:sz w:val="24"/>
          <w:szCs w:val="24"/>
          <w:lang w:val="el-GR"/>
        </w:rPr>
        <w:t xml:space="preserve"> απόδοση</w:t>
      </w:r>
      <w:r>
        <w:rPr>
          <w:rFonts w:ascii="Times New Roman" w:hAnsi="Times New Roman" w:cs="Times New Roman"/>
          <w:sz w:val="24"/>
          <w:szCs w:val="24"/>
          <w:lang w:val="el-GR"/>
        </w:rPr>
        <w:t xml:space="preserve">ς για </w:t>
      </w:r>
      <w:r w:rsidRPr="00083032">
        <w:rPr>
          <w:rFonts w:ascii="Times New Roman" w:hAnsi="Times New Roman" w:cs="Times New Roman"/>
          <w:sz w:val="24"/>
          <w:szCs w:val="24"/>
          <w:lang w:val="el-GR"/>
        </w:rPr>
        <w:t>το φιλτράρισμα ανεπιθύμητων μηνυμάτων ηλεκτρονικού ταχυδρομείου</w:t>
      </w:r>
      <w:r>
        <w:rPr>
          <w:rFonts w:ascii="Times New Roman" w:hAnsi="Times New Roman" w:cs="Times New Roman"/>
          <w:sz w:val="24"/>
          <w:szCs w:val="24"/>
          <w:lang w:val="el-GR"/>
        </w:rPr>
        <w:t xml:space="preserve"> (</w:t>
      </w:r>
      <w:r>
        <w:rPr>
          <w:rFonts w:ascii="Times New Roman" w:hAnsi="Times New Roman" w:cs="Times New Roman"/>
          <w:sz w:val="24"/>
          <w:szCs w:val="24"/>
        </w:rPr>
        <w:t>spam</w:t>
      </w:r>
      <w:r w:rsidRPr="00717299">
        <w:rPr>
          <w:rFonts w:ascii="Times New Roman" w:hAnsi="Times New Roman" w:cs="Times New Roman"/>
          <w:sz w:val="24"/>
          <w:szCs w:val="24"/>
          <w:lang w:val="el-GR"/>
        </w:rPr>
        <w:t>)</w:t>
      </w:r>
      <w:r w:rsidRPr="0008303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την </w:t>
      </w:r>
      <w:r w:rsidRPr="00083032">
        <w:rPr>
          <w:rFonts w:ascii="Times New Roman" w:hAnsi="Times New Roman" w:cs="Times New Roman"/>
          <w:sz w:val="24"/>
          <w:szCs w:val="24"/>
          <w:lang w:val="el-GR"/>
        </w:rPr>
        <w:t>ανίχνευση απάτης σε κοινωνικά δίκτυα</w:t>
      </w:r>
      <w:r>
        <w:rPr>
          <w:rFonts w:ascii="Times New Roman" w:hAnsi="Times New Roman" w:cs="Times New Roman"/>
          <w:sz w:val="24"/>
          <w:szCs w:val="24"/>
          <w:lang w:val="el-GR"/>
        </w:rPr>
        <w:t xml:space="preserve"> (</w:t>
      </w:r>
      <w:r>
        <w:rPr>
          <w:rFonts w:ascii="Times New Roman" w:hAnsi="Times New Roman" w:cs="Times New Roman"/>
          <w:sz w:val="24"/>
          <w:szCs w:val="24"/>
        </w:rPr>
        <w:t>fraud</w:t>
      </w:r>
      <w:r w:rsidRPr="00717299">
        <w:rPr>
          <w:rFonts w:ascii="Times New Roman" w:hAnsi="Times New Roman" w:cs="Times New Roman"/>
          <w:sz w:val="24"/>
          <w:szCs w:val="24"/>
          <w:lang w:val="el-GR"/>
        </w:rPr>
        <w:t xml:space="preserve"> </w:t>
      </w:r>
      <w:r>
        <w:rPr>
          <w:rFonts w:ascii="Times New Roman" w:hAnsi="Times New Roman" w:cs="Times New Roman"/>
          <w:sz w:val="24"/>
          <w:szCs w:val="24"/>
        </w:rPr>
        <w:t>detection</w:t>
      </w:r>
      <w:r w:rsidRPr="00717299">
        <w:rPr>
          <w:rFonts w:ascii="Times New Roman" w:hAnsi="Times New Roman" w:cs="Times New Roman"/>
          <w:sz w:val="24"/>
          <w:szCs w:val="24"/>
          <w:lang w:val="el-GR"/>
        </w:rPr>
        <w:t>)</w:t>
      </w:r>
      <w:r w:rsidRPr="0008303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τις </w:t>
      </w:r>
      <w:r w:rsidRPr="003817CD">
        <w:rPr>
          <w:rFonts w:ascii="Times New Roman" w:hAnsi="Times New Roman" w:cs="Times New Roman"/>
          <w:sz w:val="24"/>
          <w:szCs w:val="24"/>
          <w:lang w:val="el-GR"/>
        </w:rPr>
        <w:t>διαδικτυακές χρηματιστηριακές συναλλαγές</w:t>
      </w:r>
      <w:r w:rsidRPr="00083032">
        <w:rPr>
          <w:rFonts w:ascii="Times New Roman" w:hAnsi="Times New Roman" w:cs="Times New Roman"/>
          <w:sz w:val="24"/>
          <w:szCs w:val="24"/>
          <w:lang w:val="el-GR"/>
        </w:rPr>
        <w:t>, την ανίχνευση προσώπων και σχημάτων, την ιατρική διάγνωση, την πρόβλεψη</w:t>
      </w:r>
      <w:r>
        <w:rPr>
          <w:rFonts w:ascii="Times New Roman" w:hAnsi="Times New Roman" w:cs="Times New Roman"/>
          <w:sz w:val="24"/>
          <w:szCs w:val="24"/>
          <w:lang w:val="el-GR"/>
        </w:rPr>
        <w:t xml:space="preserve"> της</w:t>
      </w:r>
      <w:r w:rsidRPr="00083032">
        <w:rPr>
          <w:rFonts w:ascii="Times New Roman" w:hAnsi="Times New Roman" w:cs="Times New Roman"/>
          <w:sz w:val="24"/>
          <w:szCs w:val="24"/>
          <w:lang w:val="el-GR"/>
        </w:rPr>
        <w:t xml:space="preserve"> κυκλοφορίας</w:t>
      </w:r>
      <w:r>
        <w:rPr>
          <w:rFonts w:ascii="Times New Roman" w:hAnsi="Times New Roman" w:cs="Times New Roman"/>
          <w:sz w:val="24"/>
          <w:szCs w:val="24"/>
          <w:lang w:val="el-GR"/>
        </w:rPr>
        <w:t xml:space="preserve"> στους δρόμους της πόλης</w:t>
      </w:r>
      <w:r w:rsidRPr="00083032">
        <w:rPr>
          <w:rFonts w:ascii="Times New Roman" w:hAnsi="Times New Roman" w:cs="Times New Roman"/>
          <w:sz w:val="24"/>
          <w:szCs w:val="24"/>
          <w:lang w:val="el-GR"/>
        </w:rPr>
        <w:t>, την αναγνώριση χαρακτήρων και τ</w:t>
      </w:r>
      <w:r>
        <w:rPr>
          <w:rFonts w:ascii="Times New Roman" w:hAnsi="Times New Roman" w:cs="Times New Roman"/>
          <w:sz w:val="24"/>
          <w:szCs w:val="24"/>
          <w:lang w:val="el-GR"/>
        </w:rPr>
        <w:t xml:space="preserve">α συστήματα σύστασης προϊόντων </w:t>
      </w:r>
      <w:r w:rsidRPr="001B4867">
        <w:rPr>
          <w:rFonts w:ascii="Times New Roman" w:hAnsi="Times New Roman" w:cs="Times New Roman"/>
          <w:sz w:val="24"/>
          <w:szCs w:val="24"/>
          <w:lang w:val="el-GR"/>
        </w:rPr>
        <w:t>(</w:t>
      </w:r>
      <w:r>
        <w:rPr>
          <w:rFonts w:ascii="Times New Roman" w:hAnsi="Times New Roman" w:cs="Times New Roman"/>
          <w:sz w:val="24"/>
          <w:szCs w:val="24"/>
        </w:rPr>
        <w:t>product</w:t>
      </w:r>
      <w:r w:rsidRPr="00C73092">
        <w:rPr>
          <w:rFonts w:ascii="Times New Roman" w:hAnsi="Times New Roman" w:cs="Times New Roman"/>
          <w:sz w:val="24"/>
          <w:szCs w:val="24"/>
          <w:lang w:val="el-GR"/>
        </w:rPr>
        <w:t xml:space="preserve"> </w:t>
      </w:r>
      <w:r>
        <w:rPr>
          <w:rFonts w:ascii="Times New Roman" w:hAnsi="Times New Roman" w:cs="Times New Roman"/>
          <w:sz w:val="24"/>
          <w:szCs w:val="24"/>
        </w:rPr>
        <w:t>recommendation</w:t>
      </w:r>
      <w:r w:rsidRPr="001B4867">
        <w:rPr>
          <w:rFonts w:ascii="Times New Roman" w:hAnsi="Times New Roman" w:cs="Times New Roman"/>
          <w:sz w:val="24"/>
          <w:szCs w:val="24"/>
          <w:lang w:val="el-GR"/>
        </w:rPr>
        <w:t>)</w:t>
      </w:r>
      <w:r w:rsidRPr="00083032">
        <w:rPr>
          <w:rFonts w:ascii="Times New Roman" w:hAnsi="Times New Roman" w:cs="Times New Roman"/>
          <w:sz w:val="24"/>
          <w:szCs w:val="24"/>
          <w:lang w:val="el-GR"/>
        </w:rPr>
        <w:t xml:space="preserve">. Τα αυτοκινούμενα αυτοκίνητα της </w:t>
      </w:r>
      <w:r w:rsidRPr="00083032">
        <w:rPr>
          <w:rFonts w:ascii="Times New Roman" w:hAnsi="Times New Roman" w:cs="Times New Roman"/>
          <w:sz w:val="24"/>
          <w:szCs w:val="24"/>
        </w:rPr>
        <w:t>Google</w:t>
      </w:r>
      <w:r w:rsidRPr="00083032">
        <w:rPr>
          <w:rFonts w:ascii="Times New Roman" w:hAnsi="Times New Roman" w:cs="Times New Roman"/>
          <w:sz w:val="24"/>
          <w:szCs w:val="24"/>
          <w:lang w:val="el-GR"/>
        </w:rPr>
        <w:t xml:space="preserve">, το </w:t>
      </w:r>
      <w:r w:rsidRPr="00083032">
        <w:rPr>
          <w:rFonts w:ascii="Times New Roman" w:hAnsi="Times New Roman" w:cs="Times New Roman"/>
          <w:sz w:val="24"/>
          <w:szCs w:val="24"/>
        </w:rPr>
        <w:t>Netflix</w:t>
      </w:r>
      <w:r w:rsidRPr="00083032">
        <w:rPr>
          <w:rFonts w:ascii="Times New Roman" w:hAnsi="Times New Roman" w:cs="Times New Roman"/>
          <w:sz w:val="24"/>
          <w:szCs w:val="24"/>
          <w:lang w:val="el-GR"/>
        </w:rPr>
        <w:t xml:space="preserve"> που παρουσιάζει τις ταινίες και τις σειρές που μπορεί να αρέσουν σε ένα άτομο, οι μηχανές ηλεκτρονικών συστάσεων -όπως οι προτάσεις φίλων στο </w:t>
      </w:r>
      <w:r w:rsidRPr="00083032">
        <w:rPr>
          <w:rFonts w:ascii="Times New Roman" w:hAnsi="Times New Roman" w:cs="Times New Roman"/>
          <w:sz w:val="24"/>
          <w:szCs w:val="24"/>
        </w:rPr>
        <w:t>Facebook</w:t>
      </w:r>
      <w:r w:rsidRPr="00083032">
        <w:rPr>
          <w:rFonts w:ascii="Times New Roman" w:hAnsi="Times New Roman" w:cs="Times New Roman"/>
          <w:sz w:val="24"/>
          <w:szCs w:val="24"/>
          <w:lang w:val="el-GR"/>
        </w:rPr>
        <w:t xml:space="preserve">, τα «περισσότερα αντικείμενα προς εξέταση» και «πάρε κάτι για τον εαυτό σου» στο </w:t>
      </w:r>
      <w:r w:rsidRPr="00083032">
        <w:rPr>
          <w:rFonts w:ascii="Times New Roman" w:hAnsi="Times New Roman" w:cs="Times New Roman"/>
          <w:sz w:val="24"/>
          <w:szCs w:val="24"/>
        </w:rPr>
        <w:t>Amazon</w:t>
      </w:r>
      <w:r w:rsidRPr="00083032">
        <w:rPr>
          <w:rFonts w:ascii="Times New Roman" w:hAnsi="Times New Roman" w:cs="Times New Roman"/>
          <w:sz w:val="24"/>
          <w:szCs w:val="24"/>
          <w:lang w:val="el-GR"/>
        </w:rPr>
        <w:t xml:space="preserve"> και η ανίχνευση απάτης με πιστωτικές κάρτες- είναι όλα παραδείγματα εφαρμογής της μηχανικής μάθησης στον πραγματικό κόσμο.</w:t>
      </w:r>
    </w:p>
    <w:p w14:paraId="020C7B92" w14:textId="77777777" w:rsidR="002A5C48" w:rsidRDefault="002A5C48" w:rsidP="002A5C48">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w:t>
      </w:r>
      <w:r w:rsidRPr="00EF7AE8">
        <w:rPr>
          <w:rFonts w:ascii="Times New Roman" w:hAnsi="Times New Roman" w:cs="Times New Roman"/>
          <w:sz w:val="24"/>
          <w:szCs w:val="24"/>
          <w:lang w:val="el-GR"/>
        </w:rPr>
        <w:t xml:space="preserve"> θεμελιώδης ιδέα της μηχανικής μάθησης είναι ότι, σε αντίθεση με τον ρητό προγραμματισμό γενικών εφαρμογών, τα συστήματα είναι ικανά να μαθαίνουν από την εμπειρία και να λαμβάνουν αποφάσεις. Αυτό επιτρέπει στους αλγορίθμους μηχανικής μάθησης να </w:t>
      </w:r>
      <w:r>
        <w:rPr>
          <w:rFonts w:ascii="Times New Roman" w:hAnsi="Times New Roman" w:cs="Times New Roman"/>
          <w:sz w:val="24"/>
          <w:szCs w:val="24"/>
          <w:lang w:val="el-GR"/>
        </w:rPr>
        <w:t>βελτιώνουν την απόδοσή τους</w:t>
      </w:r>
      <w:r w:rsidRPr="00EF7AE8">
        <w:rPr>
          <w:rFonts w:ascii="Times New Roman" w:hAnsi="Times New Roman" w:cs="Times New Roman"/>
          <w:sz w:val="24"/>
          <w:szCs w:val="24"/>
          <w:lang w:val="el-GR"/>
        </w:rPr>
        <w:t xml:space="preserve"> με την πάροδο του χρόνου και να προσαρμόζονται σε νέα δεδομένα</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Pr>
          <w:rFonts w:ascii="Times New Roman" w:hAnsi="Times New Roman" w:cs="Times New Roman"/>
          <w:sz w:val="24"/>
          <w:szCs w:val="24"/>
        </w:rPr>
        <w:t>Mitchell</w:t>
      </w:r>
      <w:r>
        <w:rPr>
          <w:rFonts w:ascii="Times New Roman" w:hAnsi="Times New Roman" w:cs="Times New Roman"/>
          <w:sz w:val="24"/>
          <w:szCs w:val="24"/>
          <w:lang w:val="el-GR"/>
        </w:rPr>
        <w:t xml:space="preserve">, </w:t>
      </w:r>
      <w:r w:rsidRPr="00AA6F4F">
        <w:rPr>
          <w:rFonts w:ascii="Times New Roman" w:hAnsi="Times New Roman" w:cs="Times New Roman"/>
          <w:sz w:val="24"/>
          <w:szCs w:val="24"/>
          <w:lang w:val="el-GR"/>
        </w:rPr>
        <w:t>1997)</w:t>
      </w:r>
      <w:r w:rsidRPr="00EF7AE8">
        <w:rPr>
          <w:rFonts w:ascii="Times New Roman" w:hAnsi="Times New Roman" w:cs="Times New Roman"/>
          <w:sz w:val="24"/>
          <w:szCs w:val="24"/>
          <w:lang w:val="el-GR"/>
        </w:rPr>
        <w:t xml:space="preserve">. </w:t>
      </w:r>
    </w:p>
    <w:p w14:paraId="33ED3847" w14:textId="77777777" w:rsidR="002A5C48" w:rsidRDefault="002A5C48" w:rsidP="002A5C48">
      <w:pPr>
        <w:spacing w:line="360" w:lineRule="auto"/>
        <w:jc w:val="both"/>
        <w:rPr>
          <w:rFonts w:ascii="Times New Roman" w:hAnsi="Times New Roman" w:cs="Times New Roman"/>
          <w:sz w:val="24"/>
          <w:szCs w:val="24"/>
          <w:lang w:val="el-GR"/>
        </w:rPr>
      </w:pPr>
    </w:p>
    <w:p w14:paraId="2E94C407" w14:textId="77777777" w:rsidR="002A5C48" w:rsidRDefault="002A5C48" w:rsidP="002A5C48">
      <w:pPr>
        <w:spacing w:line="360" w:lineRule="auto"/>
        <w:jc w:val="both"/>
        <w:rPr>
          <w:rFonts w:ascii="Times New Roman" w:hAnsi="Times New Roman" w:cs="Times New Roman"/>
          <w:sz w:val="24"/>
          <w:szCs w:val="24"/>
          <w:lang w:val="el-GR"/>
        </w:rPr>
      </w:pPr>
    </w:p>
    <w:p w14:paraId="1C310EEC" w14:textId="77777777" w:rsidR="002A5C48" w:rsidRDefault="002A5C48" w:rsidP="002A5C48">
      <w:pPr>
        <w:spacing w:line="360" w:lineRule="auto"/>
        <w:jc w:val="both"/>
        <w:rPr>
          <w:rFonts w:ascii="Times New Roman" w:hAnsi="Times New Roman" w:cs="Times New Roman"/>
          <w:sz w:val="24"/>
          <w:szCs w:val="24"/>
          <w:lang w:val="el-GR"/>
        </w:rPr>
      </w:pPr>
    </w:p>
    <w:p w14:paraId="21162710" w14:textId="77777777" w:rsidR="002A5C48" w:rsidRPr="00E478AC" w:rsidRDefault="002A5C48" w:rsidP="002A5C48">
      <w:pPr>
        <w:pStyle w:val="Heading3"/>
        <w:rPr>
          <w:rFonts w:ascii="Times New Roman" w:hAnsi="Times New Roman" w:cs="Times New Roman"/>
          <w:lang w:val="el-GR"/>
        </w:rPr>
      </w:pPr>
      <w:r>
        <w:rPr>
          <w:rFonts w:ascii="Times New Roman" w:hAnsi="Times New Roman" w:cs="Times New Roman"/>
          <w:lang w:val="el-GR"/>
        </w:rPr>
        <w:lastRenderedPageBreak/>
        <w:t>3</w:t>
      </w:r>
      <w:r w:rsidRPr="00B72968">
        <w:rPr>
          <w:rFonts w:ascii="Times New Roman" w:hAnsi="Times New Roman" w:cs="Times New Roman"/>
          <w:lang w:val="el-GR"/>
        </w:rPr>
        <w:t xml:space="preserve">.1 </w:t>
      </w:r>
      <w:r>
        <w:rPr>
          <w:rFonts w:ascii="Times New Roman" w:hAnsi="Times New Roman" w:cs="Times New Roman"/>
          <w:lang w:val="el-GR"/>
        </w:rPr>
        <w:t>Κατηγορίες Μηχανικής Μάθησης</w:t>
      </w:r>
    </w:p>
    <w:p w14:paraId="69E5548C" w14:textId="77777777" w:rsidR="002A5C48" w:rsidRDefault="002A5C48" w:rsidP="002A5C48">
      <w:pPr>
        <w:spacing w:line="360" w:lineRule="auto"/>
        <w:jc w:val="both"/>
        <w:rPr>
          <w:rFonts w:ascii="Times New Roman" w:hAnsi="Times New Roman" w:cs="Times New Roman"/>
          <w:sz w:val="24"/>
          <w:szCs w:val="24"/>
          <w:lang w:val="el-GR"/>
        </w:rPr>
      </w:pPr>
    </w:p>
    <w:p w14:paraId="1DE9607E" w14:textId="77777777" w:rsidR="002A5C48" w:rsidRDefault="002A5C48" w:rsidP="002A5C48">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sidRPr="001942C3">
        <w:rPr>
          <w:rFonts w:ascii="Times New Roman" w:hAnsi="Times New Roman" w:cs="Times New Roman"/>
          <w:sz w:val="24"/>
          <w:szCs w:val="24"/>
        </w:rPr>
        <w:t>Mohammed</w:t>
      </w:r>
      <w:r w:rsidRPr="00080BE0">
        <w:rPr>
          <w:rFonts w:ascii="Times New Roman" w:hAnsi="Times New Roman" w:cs="Times New Roman"/>
          <w:sz w:val="24"/>
          <w:szCs w:val="24"/>
          <w:lang w:val="el-GR"/>
        </w:rPr>
        <w:t xml:space="preserve"> </w:t>
      </w:r>
      <w:r>
        <w:rPr>
          <w:rFonts w:ascii="Times New Roman" w:hAnsi="Times New Roman" w:cs="Times New Roman"/>
          <w:sz w:val="24"/>
          <w:szCs w:val="24"/>
        </w:rPr>
        <w:t>et</w:t>
      </w:r>
      <w:r w:rsidRPr="00080BE0">
        <w:rPr>
          <w:rFonts w:ascii="Times New Roman" w:hAnsi="Times New Roman" w:cs="Times New Roman"/>
          <w:sz w:val="24"/>
          <w:szCs w:val="24"/>
          <w:lang w:val="el-GR"/>
        </w:rPr>
        <w:t xml:space="preserve"> </w:t>
      </w:r>
      <w:r>
        <w:rPr>
          <w:rFonts w:ascii="Times New Roman" w:hAnsi="Times New Roman" w:cs="Times New Roman"/>
          <w:sz w:val="24"/>
          <w:szCs w:val="24"/>
        </w:rPr>
        <w:t>al</w:t>
      </w:r>
      <w:r w:rsidRPr="00080BE0">
        <w:rPr>
          <w:rFonts w:ascii="Times New Roman" w:hAnsi="Times New Roman" w:cs="Times New Roman"/>
          <w:sz w:val="24"/>
          <w:szCs w:val="24"/>
          <w:lang w:val="el-GR"/>
        </w:rPr>
        <w:t>. (2016)</w:t>
      </w:r>
      <w:r w:rsidRPr="00AA6F4F">
        <w:rPr>
          <w:rFonts w:ascii="Times New Roman" w:hAnsi="Times New Roman" w:cs="Times New Roman"/>
          <w:sz w:val="24"/>
          <w:szCs w:val="24"/>
          <w:lang w:val="el-GR"/>
        </w:rPr>
        <w:t xml:space="preserve"> </w:t>
      </w:r>
      <w:r>
        <w:rPr>
          <w:rFonts w:ascii="Times New Roman" w:hAnsi="Times New Roman" w:cs="Times New Roman"/>
          <w:sz w:val="24"/>
          <w:szCs w:val="24"/>
          <w:lang w:val="el-GR"/>
        </w:rPr>
        <w:t>αναφέρουν</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ότι</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ο</w:t>
      </w:r>
      <w:r w:rsidRPr="00EF7AE8">
        <w:rPr>
          <w:rFonts w:ascii="Times New Roman" w:hAnsi="Times New Roman" w:cs="Times New Roman"/>
          <w:sz w:val="24"/>
          <w:szCs w:val="24"/>
          <w:lang w:val="el-GR"/>
        </w:rPr>
        <w:t>ι</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τέσσερις </w:t>
      </w:r>
      <w:r w:rsidRPr="00EF7AE8">
        <w:rPr>
          <w:rFonts w:ascii="Times New Roman" w:hAnsi="Times New Roman" w:cs="Times New Roman"/>
          <w:sz w:val="24"/>
          <w:szCs w:val="24"/>
          <w:lang w:val="el-GR"/>
        </w:rPr>
        <w:t>βασικές</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κατηγορίες</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αλγορίθμων</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μηχανικής</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μάθησης</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είναι</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επιβλεπόμενη</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μάθηση</w:t>
      </w:r>
      <w:r w:rsidRPr="00DF41F2">
        <w:rPr>
          <w:rFonts w:ascii="Times New Roman" w:hAnsi="Times New Roman" w:cs="Times New Roman"/>
          <w:sz w:val="24"/>
          <w:szCs w:val="24"/>
          <w:lang w:val="el-GR"/>
        </w:rPr>
        <w:t xml:space="preserve"> (</w:t>
      </w:r>
      <w:r>
        <w:rPr>
          <w:rFonts w:ascii="Times New Roman" w:hAnsi="Times New Roman" w:cs="Times New Roman"/>
          <w:sz w:val="24"/>
          <w:szCs w:val="24"/>
        </w:rPr>
        <w:t>supervised</w:t>
      </w:r>
      <w:r w:rsidRPr="00DF41F2">
        <w:rPr>
          <w:rFonts w:ascii="Times New Roman" w:hAnsi="Times New Roman" w:cs="Times New Roman"/>
          <w:sz w:val="24"/>
          <w:szCs w:val="24"/>
          <w:lang w:val="el-GR"/>
        </w:rPr>
        <w:t xml:space="preserve"> </w:t>
      </w:r>
      <w:r>
        <w:rPr>
          <w:rFonts w:ascii="Times New Roman" w:hAnsi="Times New Roman" w:cs="Times New Roman"/>
          <w:sz w:val="24"/>
          <w:szCs w:val="24"/>
        </w:rPr>
        <w:t>learning</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η</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μη</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επιβλεπόμενη</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μάθηση</w:t>
      </w:r>
      <w:r w:rsidRPr="00DF41F2">
        <w:rPr>
          <w:rFonts w:ascii="Times New Roman" w:hAnsi="Times New Roman" w:cs="Times New Roman"/>
          <w:sz w:val="24"/>
          <w:szCs w:val="24"/>
          <w:lang w:val="el-GR"/>
        </w:rPr>
        <w:t xml:space="preserve"> (</w:t>
      </w:r>
      <w:r>
        <w:rPr>
          <w:rFonts w:ascii="Times New Roman" w:hAnsi="Times New Roman" w:cs="Times New Roman"/>
          <w:sz w:val="24"/>
          <w:szCs w:val="24"/>
        </w:rPr>
        <w:t>unsupervised</w:t>
      </w:r>
      <w:r w:rsidRPr="00DF41F2">
        <w:rPr>
          <w:rFonts w:ascii="Times New Roman" w:hAnsi="Times New Roman" w:cs="Times New Roman"/>
          <w:sz w:val="24"/>
          <w:szCs w:val="24"/>
          <w:lang w:val="el-GR"/>
        </w:rPr>
        <w:t xml:space="preserve"> </w:t>
      </w:r>
      <w:r>
        <w:rPr>
          <w:rFonts w:ascii="Times New Roman" w:hAnsi="Times New Roman" w:cs="Times New Roman"/>
          <w:sz w:val="24"/>
          <w:szCs w:val="24"/>
        </w:rPr>
        <w:t>learning</w:t>
      </w:r>
      <w:r w:rsidRPr="00DF41F2">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DF41F2">
        <w:rPr>
          <w:rFonts w:ascii="Times New Roman" w:hAnsi="Times New Roman" w:cs="Times New Roman"/>
          <w:sz w:val="24"/>
          <w:szCs w:val="24"/>
          <w:lang w:val="el-GR"/>
        </w:rPr>
        <w:t xml:space="preserve"> </w:t>
      </w:r>
      <w:r>
        <w:rPr>
          <w:rFonts w:ascii="Times New Roman" w:hAnsi="Times New Roman" w:cs="Times New Roman"/>
          <w:sz w:val="24"/>
          <w:szCs w:val="24"/>
          <w:lang w:val="el-GR"/>
        </w:rPr>
        <w:t>η η</w:t>
      </w:r>
      <w:r w:rsidRPr="00063C85">
        <w:rPr>
          <w:rFonts w:ascii="Times New Roman" w:hAnsi="Times New Roman" w:cs="Times New Roman"/>
          <w:sz w:val="24"/>
          <w:szCs w:val="24"/>
          <w:lang w:val="el-GR"/>
        </w:rPr>
        <w:t>μιεπιβλεπόμενη</w:t>
      </w:r>
      <w:r>
        <w:rPr>
          <w:rFonts w:ascii="Times New Roman" w:hAnsi="Times New Roman" w:cs="Times New Roman"/>
          <w:sz w:val="24"/>
          <w:szCs w:val="24"/>
          <w:lang w:val="el-GR"/>
        </w:rPr>
        <w:t xml:space="preserve"> </w:t>
      </w:r>
      <w:r w:rsidRPr="00063C85">
        <w:rPr>
          <w:rFonts w:ascii="Times New Roman" w:hAnsi="Times New Roman" w:cs="Times New Roman"/>
          <w:sz w:val="24"/>
          <w:szCs w:val="24"/>
          <w:lang w:val="el-GR"/>
        </w:rPr>
        <w:t>μάθηση</w:t>
      </w:r>
      <w:r>
        <w:rPr>
          <w:rFonts w:ascii="Times New Roman" w:hAnsi="Times New Roman" w:cs="Times New Roman"/>
          <w:sz w:val="24"/>
          <w:szCs w:val="24"/>
          <w:lang w:val="el-GR"/>
        </w:rPr>
        <w:t xml:space="preserve"> </w:t>
      </w:r>
      <w:r w:rsidRPr="00063C85">
        <w:rPr>
          <w:rFonts w:ascii="Times New Roman" w:hAnsi="Times New Roman" w:cs="Times New Roman"/>
          <w:sz w:val="24"/>
          <w:szCs w:val="24"/>
          <w:lang w:val="el-GR"/>
        </w:rPr>
        <w:t>(</w:t>
      </w:r>
      <w:r>
        <w:rPr>
          <w:rFonts w:ascii="Times New Roman" w:hAnsi="Times New Roman" w:cs="Times New Roman"/>
          <w:sz w:val="24"/>
          <w:szCs w:val="24"/>
        </w:rPr>
        <w:t>s</w:t>
      </w:r>
      <w:r w:rsidRPr="00216558">
        <w:rPr>
          <w:rFonts w:ascii="Times New Roman" w:hAnsi="Times New Roman" w:cs="Times New Roman"/>
          <w:sz w:val="24"/>
          <w:szCs w:val="24"/>
        </w:rPr>
        <w:t>emi</w:t>
      </w:r>
      <w:r w:rsidRPr="00063C85">
        <w:rPr>
          <w:rFonts w:ascii="Times New Roman" w:hAnsi="Times New Roman" w:cs="Times New Roman"/>
          <w:sz w:val="24"/>
          <w:szCs w:val="24"/>
          <w:lang w:val="el-GR"/>
        </w:rPr>
        <w:t>-</w:t>
      </w:r>
      <w:r w:rsidRPr="00216558">
        <w:rPr>
          <w:rFonts w:ascii="Times New Roman" w:hAnsi="Times New Roman" w:cs="Times New Roman"/>
          <w:sz w:val="24"/>
          <w:szCs w:val="24"/>
        </w:rPr>
        <w:t>supervised</w:t>
      </w:r>
      <w:r w:rsidRPr="00063C85">
        <w:rPr>
          <w:rFonts w:ascii="Times New Roman" w:hAnsi="Times New Roman" w:cs="Times New Roman"/>
          <w:sz w:val="24"/>
          <w:szCs w:val="24"/>
          <w:lang w:val="el-GR"/>
        </w:rPr>
        <w:t xml:space="preserve"> </w:t>
      </w:r>
      <w:r w:rsidRPr="00216558">
        <w:rPr>
          <w:rFonts w:ascii="Times New Roman" w:hAnsi="Times New Roman" w:cs="Times New Roman"/>
          <w:sz w:val="24"/>
          <w:szCs w:val="24"/>
        </w:rPr>
        <w:t>learning</w:t>
      </w:r>
      <w:r w:rsidRPr="00063C85">
        <w:rPr>
          <w:rFonts w:ascii="Times New Roman" w:hAnsi="Times New Roman" w:cs="Times New Roman"/>
          <w:sz w:val="24"/>
          <w:szCs w:val="24"/>
          <w:lang w:val="el-GR"/>
        </w:rPr>
        <w:t>)</w:t>
      </w:r>
      <w:r>
        <w:rPr>
          <w:rFonts w:ascii="Times New Roman" w:hAnsi="Times New Roman" w:cs="Times New Roman"/>
          <w:sz w:val="24"/>
          <w:szCs w:val="24"/>
          <w:lang w:val="el-GR"/>
        </w:rPr>
        <w:t xml:space="preserve"> και </w:t>
      </w:r>
      <w:r w:rsidRPr="00EF7AE8">
        <w:rPr>
          <w:rFonts w:ascii="Times New Roman" w:hAnsi="Times New Roman" w:cs="Times New Roman"/>
          <w:sz w:val="24"/>
          <w:szCs w:val="24"/>
          <w:lang w:val="el-GR"/>
        </w:rPr>
        <w:t>η</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ενισχυτική</w:t>
      </w:r>
      <w:r w:rsidRPr="00DF41F2">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μάθηση</w:t>
      </w:r>
      <w:r w:rsidRPr="00DF41F2">
        <w:rPr>
          <w:rFonts w:ascii="Times New Roman" w:hAnsi="Times New Roman" w:cs="Times New Roman"/>
          <w:sz w:val="24"/>
          <w:szCs w:val="24"/>
          <w:lang w:val="el-GR"/>
        </w:rPr>
        <w:t xml:space="preserve"> (</w:t>
      </w:r>
      <w:r>
        <w:rPr>
          <w:rFonts w:ascii="Times New Roman" w:hAnsi="Times New Roman" w:cs="Times New Roman"/>
          <w:sz w:val="24"/>
          <w:szCs w:val="24"/>
        </w:rPr>
        <w:t>r</w:t>
      </w:r>
      <w:r w:rsidRPr="009D3759">
        <w:rPr>
          <w:rFonts w:ascii="Times New Roman" w:hAnsi="Times New Roman" w:cs="Times New Roman"/>
          <w:sz w:val="24"/>
          <w:szCs w:val="24"/>
        </w:rPr>
        <w:t>einforcement</w:t>
      </w:r>
      <w:r w:rsidRPr="00DF41F2">
        <w:rPr>
          <w:rFonts w:ascii="Times New Roman" w:hAnsi="Times New Roman" w:cs="Times New Roman"/>
          <w:sz w:val="24"/>
          <w:szCs w:val="24"/>
          <w:lang w:val="el-GR"/>
        </w:rPr>
        <w:t xml:space="preserve"> </w:t>
      </w:r>
      <w:r w:rsidRPr="009D3759">
        <w:rPr>
          <w:rFonts w:ascii="Times New Roman" w:hAnsi="Times New Roman" w:cs="Times New Roman"/>
          <w:sz w:val="24"/>
          <w:szCs w:val="24"/>
        </w:rPr>
        <w:t>learning</w:t>
      </w:r>
      <w:r w:rsidRPr="00DF41F2">
        <w:rPr>
          <w:rFonts w:ascii="Times New Roman" w:hAnsi="Times New Roman" w:cs="Times New Roman"/>
          <w:sz w:val="24"/>
          <w:szCs w:val="24"/>
          <w:lang w:val="el-GR"/>
        </w:rPr>
        <w:t>).</w:t>
      </w:r>
      <w:r>
        <w:rPr>
          <w:rFonts w:ascii="Times New Roman" w:hAnsi="Times New Roman" w:cs="Times New Roman"/>
          <w:sz w:val="24"/>
          <w:szCs w:val="24"/>
          <w:lang w:val="el-GR"/>
        </w:rPr>
        <w:t xml:space="preserve"> Παρακάτω παρουσιάζονται συνοπτικά τα κύρια χαρακτηριστικά της κάθε κατηγορίας: </w:t>
      </w:r>
    </w:p>
    <w:p w14:paraId="1D278F40" w14:textId="77777777" w:rsidR="002A5C48" w:rsidRPr="0068171A" w:rsidRDefault="002A5C48" w:rsidP="002A5C48">
      <w:pPr>
        <w:spacing w:line="360" w:lineRule="auto"/>
        <w:jc w:val="both"/>
        <w:rPr>
          <w:rFonts w:ascii="Times New Roman" w:hAnsi="Times New Roman" w:cs="Times New Roman"/>
          <w:sz w:val="24"/>
          <w:szCs w:val="24"/>
          <w:lang w:val="el-GR"/>
        </w:rPr>
      </w:pPr>
    </w:p>
    <w:p w14:paraId="11AF5D0D" w14:textId="77777777" w:rsidR="002A5C48" w:rsidRPr="004F7502" w:rsidRDefault="002A5C48" w:rsidP="002A5C48">
      <w:pPr>
        <w:pStyle w:val="ListParagraph"/>
        <w:numPr>
          <w:ilvl w:val="0"/>
          <w:numId w:val="32"/>
        </w:numPr>
        <w:spacing w:line="360" w:lineRule="auto"/>
        <w:jc w:val="both"/>
        <w:rPr>
          <w:rFonts w:ascii="Times New Roman" w:hAnsi="Times New Roman" w:cs="Times New Roman"/>
          <w:i/>
          <w:iCs/>
          <w:sz w:val="24"/>
          <w:szCs w:val="24"/>
          <w:lang w:val="el-GR"/>
        </w:rPr>
      </w:pPr>
      <w:r w:rsidRPr="004F7502">
        <w:rPr>
          <w:rFonts w:ascii="Times New Roman" w:hAnsi="Times New Roman" w:cs="Times New Roman"/>
          <w:i/>
          <w:iCs/>
          <w:sz w:val="24"/>
          <w:szCs w:val="24"/>
          <w:lang w:val="el-GR"/>
        </w:rPr>
        <w:t xml:space="preserve"> Επιβλεπόμενη </w:t>
      </w:r>
      <w:r>
        <w:rPr>
          <w:rFonts w:ascii="Times New Roman" w:hAnsi="Times New Roman" w:cs="Times New Roman"/>
          <w:i/>
          <w:iCs/>
          <w:sz w:val="24"/>
          <w:szCs w:val="24"/>
          <w:lang w:val="en-US"/>
        </w:rPr>
        <w:t>M</w:t>
      </w:r>
      <w:r w:rsidRPr="004F7502">
        <w:rPr>
          <w:rFonts w:ascii="Times New Roman" w:hAnsi="Times New Roman" w:cs="Times New Roman"/>
          <w:i/>
          <w:iCs/>
          <w:sz w:val="24"/>
          <w:szCs w:val="24"/>
          <w:lang w:val="el-GR"/>
        </w:rPr>
        <w:t>άθηση (</w:t>
      </w:r>
      <w:r>
        <w:rPr>
          <w:rFonts w:ascii="Times New Roman" w:hAnsi="Times New Roman" w:cs="Times New Roman"/>
          <w:i/>
          <w:iCs/>
          <w:sz w:val="24"/>
          <w:szCs w:val="24"/>
        </w:rPr>
        <w:t>S</w:t>
      </w:r>
      <w:r w:rsidRPr="004F7502">
        <w:rPr>
          <w:rFonts w:ascii="Times New Roman" w:hAnsi="Times New Roman" w:cs="Times New Roman"/>
          <w:i/>
          <w:iCs/>
          <w:sz w:val="24"/>
          <w:szCs w:val="24"/>
        </w:rPr>
        <w:t>upervised</w:t>
      </w:r>
      <w:r w:rsidRPr="004F7502">
        <w:rPr>
          <w:rFonts w:ascii="Times New Roman" w:hAnsi="Times New Roman" w:cs="Times New Roman"/>
          <w:i/>
          <w:iCs/>
          <w:sz w:val="24"/>
          <w:szCs w:val="24"/>
          <w:lang w:val="el-GR"/>
        </w:rPr>
        <w:t xml:space="preserve"> </w:t>
      </w:r>
      <w:r>
        <w:rPr>
          <w:rFonts w:ascii="Times New Roman" w:hAnsi="Times New Roman" w:cs="Times New Roman"/>
          <w:i/>
          <w:iCs/>
          <w:sz w:val="24"/>
          <w:szCs w:val="24"/>
        </w:rPr>
        <w:t>L</w:t>
      </w:r>
      <w:r w:rsidRPr="004F7502">
        <w:rPr>
          <w:rFonts w:ascii="Times New Roman" w:hAnsi="Times New Roman" w:cs="Times New Roman"/>
          <w:i/>
          <w:iCs/>
          <w:sz w:val="24"/>
          <w:szCs w:val="24"/>
        </w:rPr>
        <w:t>earning</w:t>
      </w:r>
      <w:r w:rsidRPr="004F7502">
        <w:rPr>
          <w:rFonts w:ascii="Times New Roman" w:hAnsi="Times New Roman" w:cs="Times New Roman"/>
          <w:i/>
          <w:iCs/>
          <w:sz w:val="24"/>
          <w:szCs w:val="24"/>
          <w:lang w:val="el-GR"/>
        </w:rPr>
        <w:t>)</w:t>
      </w:r>
    </w:p>
    <w:p w14:paraId="0F916430" w14:textId="77777777" w:rsidR="002A5C48" w:rsidRPr="000B6A1E" w:rsidRDefault="002A5C48" w:rsidP="002A5C48">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έρευνα των </w:t>
      </w:r>
      <w:r w:rsidRPr="00C14D61">
        <w:rPr>
          <w:rFonts w:ascii="Times New Roman" w:hAnsi="Times New Roman" w:cs="Times New Roman"/>
          <w:sz w:val="24"/>
          <w:szCs w:val="24"/>
        </w:rPr>
        <w:t>Sandhya</w:t>
      </w:r>
      <w:r>
        <w:rPr>
          <w:rFonts w:ascii="Times New Roman" w:hAnsi="Times New Roman" w:cs="Times New Roman"/>
          <w:sz w:val="24"/>
          <w:szCs w:val="24"/>
          <w:lang w:val="el-GR"/>
        </w:rPr>
        <w:t xml:space="preserve"> και</w:t>
      </w:r>
      <w:r w:rsidRPr="00BF1A88">
        <w:rPr>
          <w:rFonts w:ascii="Times New Roman" w:hAnsi="Times New Roman" w:cs="Times New Roman"/>
          <w:sz w:val="24"/>
          <w:szCs w:val="24"/>
          <w:lang w:val="el-GR"/>
        </w:rPr>
        <w:t xml:space="preserve"> </w:t>
      </w:r>
      <w:r w:rsidRPr="00C14D61">
        <w:rPr>
          <w:rFonts w:ascii="Times New Roman" w:hAnsi="Times New Roman" w:cs="Times New Roman"/>
          <w:sz w:val="24"/>
          <w:szCs w:val="24"/>
        </w:rPr>
        <w:t>Charanjeet</w:t>
      </w:r>
      <w:r>
        <w:rPr>
          <w:rFonts w:ascii="Times New Roman" w:hAnsi="Times New Roman" w:cs="Times New Roman"/>
          <w:sz w:val="24"/>
          <w:szCs w:val="24"/>
          <w:lang w:val="el-GR"/>
        </w:rPr>
        <w:t xml:space="preserve"> </w:t>
      </w:r>
      <w:r w:rsidRPr="00BF1A88">
        <w:rPr>
          <w:rFonts w:ascii="Times New Roman" w:hAnsi="Times New Roman" w:cs="Times New Roman"/>
          <w:sz w:val="24"/>
          <w:szCs w:val="24"/>
          <w:lang w:val="el-GR"/>
        </w:rPr>
        <w:t>(2016</w:t>
      </w:r>
      <w:r>
        <w:rPr>
          <w:rFonts w:ascii="Times New Roman" w:hAnsi="Times New Roman" w:cs="Times New Roman"/>
          <w:sz w:val="24"/>
          <w:szCs w:val="24"/>
          <w:lang w:val="el-GR"/>
        </w:rPr>
        <w:t xml:space="preserve">) αναφέρει ότι στη μάθηση </w:t>
      </w:r>
      <w:r w:rsidRPr="005B1728">
        <w:rPr>
          <w:rFonts w:ascii="Times New Roman" w:hAnsi="Times New Roman" w:cs="Times New Roman"/>
          <w:sz w:val="24"/>
          <w:szCs w:val="24"/>
          <w:lang w:val="el-GR"/>
        </w:rPr>
        <w:t>με επίβλεψη παρέχε</w:t>
      </w:r>
      <w:r>
        <w:rPr>
          <w:rFonts w:ascii="Times New Roman" w:hAnsi="Times New Roman" w:cs="Times New Roman"/>
          <w:sz w:val="24"/>
          <w:szCs w:val="24"/>
          <w:lang w:val="el-GR"/>
        </w:rPr>
        <w:t>ται</w:t>
      </w:r>
      <w:r w:rsidRPr="005B172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ένα </w:t>
      </w:r>
      <w:r w:rsidRPr="005B1728">
        <w:rPr>
          <w:rFonts w:ascii="Times New Roman" w:hAnsi="Times New Roman" w:cs="Times New Roman"/>
          <w:sz w:val="24"/>
          <w:szCs w:val="24"/>
          <w:lang w:val="el-GR"/>
        </w:rPr>
        <w:t xml:space="preserve">σύνολο δεδομένων που αποτελείται τόσο από χαρακτηριστικά όσο και από ετικέτες. Το έργο της επιβλεπόμενης μάθησης είναι να κατασκευάσει έναν εκτιμητή που είναι σε θέση να προβλέψει την ετικέτα </w:t>
      </w:r>
      <w:r>
        <w:rPr>
          <w:rFonts w:ascii="Times New Roman" w:hAnsi="Times New Roman" w:cs="Times New Roman"/>
          <w:sz w:val="24"/>
          <w:szCs w:val="24"/>
          <w:lang w:val="el-GR"/>
        </w:rPr>
        <w:t xml:space="preserve">ενός </w:t>
      </w:r>
      <w:r w:rsidRPr="005B1728">
        <w:rPr>
          <w:rFonts w:ascii="Times New Roman" w:hAnsi="Times New Roman" w:cs="Times New Roman"/>
          <w:sz w:val="24"/>
          <w:szCs w:val="24"/>
          <w:lang w:val="el-GR"/>
        </w:rPr>
        <w:t xml:space="preserve">αντικειμένου δεδομένου του συνόλου χαρακτηριστικών του. Ο αλγόριθμος μάθησης λαμβάνει ένα σύνολο χαρακτηριστικών ως είσοδο </w:t>
      </w:r>
      <w:r>
        <w:rPr>
          <w:rFonts w:ascii="Times New Roman" w:hAnsi="Times New Roman" w:cs="Times New Roman"/>
          <w:sz w:val="24"/>
          <w:szCs w:val="24"/>
          <w:lang w:val="el-GR"/>
        </w:rPr>
        <w:t>(</w:t>
      </w:r>
      <w:r>
        <w:rPr>
          <w:rFonts w:ascii="Times New Roman" w:hAnsi="Times New Roman" w:cs="Times New Roman"/>
          <w:sz w:val="24"/>
          <w:szCs w:val="24"/>
        </w:rPr>
        <w:t>inputs</w:t>
      </w:r>
      <w:r w:rsidRPr="00AE3861">
        <w:rPr>
          <w:rFonts w:ascii="Times New Roman" w:hAnsi="Times New Roman" w:cs="Times New Roman"/>
          <w:sz w:val="24"/>
          <w:szCs w:val="24"/>
          <w:lang w:val="el-GR"/>
        </w:rPr>
        <w:t xml:space="preserve">) </w:t>
      </w:r>
      <w:r w:rsidRPr="005B1728">
        <w:rPr>
          <w:rFonts w:ascii="Times New Roman" w:hAnsi="Times New Roman" w:cs="Times New Roman"/>
          <w:sz w:val="24"/>
          <w:szCs w:val="24"/>
          <w:lang w:val="el-GR"/>
        </w:rPr>
        <w:t>μαζί με τις αντίστοιχες σωστές εξόδους</w:t>
      </w:r>
      <w:r w:rsidRPr="00AE3861">
        <w:rPr>
          <w:rFonts w:ascii="Times New Roman" w:hAnsi="Times New Roman" w:cs="Times New Roman"/>
          <w:sz w:val="24"/>
          <w:szCs w:val="24"/>
          <w:lang w:val="el-GR"/>
        </w:rPr>
        <w:t xml:space="preserve"> (</w:t>
      </w:r>
      <w:r>
        <w:rPr>
          <w:rFonts w:ascii="Times New Roman" w:hAnsi="Times New Roman" w:cs="Times New Roman"/>
          <w:sz w:val="24"/>
          <w:szCs w:val="24"/>
        </w:rPr>
        <w:t>outputs</w:t>
      </w:r>
      <w:r w:rsidRPr="00AE3861">
        <w:rPr>
          <w:rFonts w:ascii="Times New Roman" w:hAnsi="Times New Roman" w:cs="Times New Roman"/>
          <w:sz w:val="24"/>
          <w:szCs w:val="24"/>
          <w:lang w:val="el-GR"/>
        </w:rPr>
        <w:t>)</w:t>
      </w:r>
      <w:r w:rsidRPr="005B1728">
        <w:rPr>
          <w:rFonts w:ascii="Times New Roman" w:hAnsi="Times New Roman" w:cs="Times New Roman"/>
          <w:sz w:val="24"/>
          <w:szCs w:val="24"/>
          <w:lang w:val="el-GR"/>
        </w:rPr>
        <w:t xml:space="preserve"> και «μαθαίνει» συγκρίνοντας την πραγματική του έξοδο με τις σωστές εξόδους για να βρει σφάλματα. Στη συνέχεια τροποποιεί το μοντέλο αναλόγως. </w:t>
      </w:r>
      <w:r w:rsidRPr="00F74829">
        <w:rPr>
          <w:rFonts w:ascii="Times New Roman" w:hAnsi="Times New Roman" w:cs="Times New Roman"/>
          <w:sz w:val="24"/>
          <w:szCs w:val="24"/>
          <w:lang w:val="el-GR"/>
        </w:rPr>
        <w:t xml:space="preserve">Η επιβλεπόμενη μάθηση χρησιμοποιείται συνήθως σε εφαρμογές όπου τα ιστορικά δεδομένα προβλέπουν πιθανά μελλοντικά γεγονότα. Κατά τη διαδικασία της εκπαίδευσης, ο αλγόριθμος </w:t>
      </w:r>
      <w:r>
        <w:rPr>
          <w:rFonts w:ascii="Times New Roman" w:hAnsi="Times New Roman" w:cs="Times New Roman"/>
          <w:sz w:val="24"/>
          <w:szCs w:val="24"/>
          <w:lang w:val="el-GR"/>
        </w:rPr>
        <w:t>επιβλεπόμενης μάθησης</w:t>
      </w:r>
      <w:r w:rsidRPr="00F74829">
        <w:rPr>
          <w:rFonts w:ascii="Times New Roman" w:hAnsi="Times New Roman" w:cs="Times New Roman"/>
          <w:sz w:val="24"/>
          <w:szCs w:val="24"/>
          <w:lang w:val="el-GR"/>
        </w:rPr>
        <w:t xml:space="preserve"> κατασκευάζει το μοντέλο πρόβλεψης. Μετά την εκπαίδευση, το προσαρμοσμένο μοντέλο θα προσπαθήσει να προβλέψει τις πιο πιθανές ετικέτες για ένα νέο σύνολο δειγμάτων X στα δεδομένα δοκιμής.</w:t>
      </w:r>
      <w:r>
        <w:rPr>
          <w:rFonts w:ascii="Times New Roman" w:hAnsi="Times New Roman" w:cs="Times New Roman"/>
          <w:sz w:val="24"/>
          <w:szCs w:val="24"/>
          <w:lang w:val="el-GR"/>
        </w:rPr>
        <w:t xml:space="preserve"> </w:t>
      </w:r>
      <w:r w:rsidRPr="00F666A4">
        <w:rPr>
          <w:rFonts w:ascii="Times New Roman" w:hAnsi="Times New Roman" w:cs="Times New Roman"/>
          <w:sz w:val="24"/>
          <w:szCs w:val="24"/>
          <w:lang w:val="el-GR"/>
        </w:rPr>
        <w:t>Οι αλγόριθμοι επιβλεπόμενης μάθησης χρησιμοποιούνται κυρίως για την επίλυση προβλημάτων ταξινόμησης (classification) και προβλημάτων παλινδρόμησης (regression) (Sarker, 2021).</w:t>
      </w:r>
      <w:r>
        <w:rPr>
          <w:rFonts w:ascii="Times New Roman" w:hAnsi="Times New Roman" w:cs="Times New Roman"/>
          <w:color w:val="D86DCB" w:themeColor="accent5" w:themeTint="99"/>
          <w:sz w:val="24"/>
          <w:szCs w:val="24"/>
          <w:lang w:val="el-GR"/>
        </w:rPr>
        <w:t xml:space="preserve"> </w:t>
      </w:r>
      <w:r w:rsidRPr="00EF7AE8">
        <w:rPr>
          <w:rFonts w:ascii="Times New Roman" w:hAnsi="Times New Roman" w:cs="Times New Roman"/>
          <w:sz w:val="24"/>
          <w:szCs w:val="24"/>
          <w:lang w:val="el-GR"/>
        </w:rPr>
        <w:t>Παραδείγματα</w:t>
      </w:r>
      <w:r w:rsidRPr="00AB13BD">
        <w:rPr>
          <w:rFonts w:ascii="Times New Roman" w:hAnsi="Times New Roman" w:cs="Times New Roman"/>
          <w:sz w:val="24"/>
          <w:szCs w:val="24"/>
          <w:lang w:val="el-GR"/>
        </w:rPr>
        <w:t xml:space="preserve"> </w:t>
      </w:r>
      <w:r>
        <w:rPr>
          <w:rFonts w:ascii="Times New Roman" w:hAnsi="Times New Roman" w:cs="Times New Roman"/>
          <w:sz w:val="24"/>
          <w:szCs w:val="24"/>
          <w:lang w:val="el-GR"/>
        </w:rPr>
        <w:t>αλγορίθμων</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αυτής</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της</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κατηγορίας</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αποτελούν</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τα</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δέντρα</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αποφάσεων</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decision</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trees</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η</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λογιστική</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παλινδρόμηση</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logistic</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regression</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και</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η</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γραμμική</w:t>
      </w:r>
      <w:r w:rsidRPr="00AB13BD">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παλινδρόμηση</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linear</w:t>
      </w:r>
      <w:r w:rsidRPr="00AB13BD">
        <w:rPr>
          <w:rFonts w:ascii="Times New Roman" w:hAnsi="Times New Roman" w:cs="Times New Roman"/>
          <w:sz w:val="24"/>
          <w:szCs w:val="24"/>
          <w:lang w:val="el-GR"/>
        </w:rPr>
        <w:t xml:space="preserve"> </w:t>
      </w:r>
      <w:r>
        <w:rPr>
          <w:rFonts w:ascii="Times New Roman" w:hAnsi="Times New Roman" w:cs="Times New Roman"/>
          <w:sz w:val="24"/>
          <w:szCs w:val="24"/>
        </w:rPr>
        <w:t>regression</w:t>
      </w:r>
      <w:r w:rsidRPr="00AB13BD">
        <w:rPr>
          <w:rFonts w:ascii="Times New Roman" w:hAnsi="Times New Roman" w:cs="Times New Roman"/>
          <w:sz w:val="24"/>
          <w:szCs w:val="24"/>
          <w:lang w:val="el-GR"/>
        </w:rPr>
        <w:t xml:space="preserve">). </w:t>
      </w:r>
    </w:p>
    <w:p w14:paraId="57BD3C35" w14:textId="77777777" w:rsidR="002A5C48" w:rsidRPr="00763574" w:rsidRDefault="002A5C48" w:rsidP="002A5C48">
      <w:pPr>
        <w:spacing w:line="360" w:lineRule="auto"/>
        <w:jc w:val="both"/>
        <w:rPr>
          <w:rFonts w:ascii="Times New Roman" w:hAnsi="Times New Roman" w:cs="Times New Roman"/>
          <w:sz w:val="24"/>
          <w:szCs w:val="24"/>
          <w:lang w:val="el-GR"/>
        </w:rPr>
      </w:pPr>
    </w:p>
    <w:p w14:paraId="11BBB4FE" w14:textId="77777777" w:rsidR="002A5C48" w:rsidRPr="00976FC7" w:rsidRDefault="002A5C48" w:rsidP="002A5C48">
      <w:pPr>
        <w:pStyle w:val="ListParagraph"/>
        <w:numPr>
          <w:ilvl w:val="0"/>
          <w:numId w:val="32"/>
        </w:numPr>
        <w:spacing w:line="360" w:lineRule="auto"/>
        <w:jc w:val="both"/>
        <w:rPr>
          <w:rFonts w:ascii="Times New Roman" w:hAnsi="Times New Roman" w:cs="Times New Roman"/>
          <w:i/>
          <w:iCs/>
          <w:sz w:val="24"/>
          <w:szCs w:val="24"/>
          <w:lang w:val="el-GR"/>
        </w:rPr>
      </w:pPr>
      <w:r w:rsidRPr="00976FC7">
        <w:rPr>
          <w:rFonts w:ascii="Times New Roman" w:hAnsi="Times New Roman" w:cs="Times New Roman"/>
          <w:i/>
          <w:iCs/>
          <w:sz w:val="24"/>
          <w:szCs w:val="24"/>
          <w:lang w:val="el-GR"/>
        </w:rPr>
        <w:t xml:space="preserve">Μη επιβλεπόμενη </w:t>
      </w:r>
      <w:r>
        <w:rPr>
          <w:rFonts w:ascii="Times New Roman" w:hAnsi="Times New Roman" w:cs="Times New Roman"/>
          <w:i/>
          <w:iCs/>
          <w:sz w:val="24"/>
          <w:szCs w:val="24"/>
          <w:lang w:val="el-GR"/>
        </w:rPr>
        <w:t>Μ</w:t>
      </w:r>
      <w:r w:rsidRPr="00976FC7">
        <w:rPr>
          <w:rFonts w:ascii="Times New Roman" w:hAnsi="Times New Roman" w:cs="Times New Roman"/>
          <w:i/>
          <w:iCs/>
          <w:sz w:val="24"/>
          <w:szCs w:val="24"/>
          <w:lang w:val="el-GR"/>
        </w:rPr>
        <w:t>άθηση (</w:t>
      </w:r>
      <w:r>
        <w:rPr>
          <w:rFonts w:ascii="Times New Roman" w:hAnsi="Times New Roman" w:cs="Times New Roman"/>
          <w:i/>
          <w:iCs/>
          <w:sz w:val="24"/>
          <w:szCs w:val="24"/>
          <w:lang w:val="en-US"/>
        </w:rPr>
        <w:t>Unsupervised</w:t>
      </w:r>
      <w:r w:rsidRPr="00976FC7">
        <w:rPr>
          <w:rFonts w:ascii="Times New Roman" w:hAnsi="Times New Roman" w:cs="Times New Roman"/>
          <w:i/>
          <w:iCs/>
          <w:sz w:val="24"/>
          <w:szCs w:val="24"/>
          <w:lang w:val="el-GR"/>
        </w:rPr>
        <w:t xml:space="preserve"> </w:t>
      </w:r>
      <w:r>
        <w:rPr>
          <w:rFonts w:ascii="Times New Roman" w:hAnsi="Times New Roman" w:cs="Times New Roman"/>
          <w:i/>
          <w:iCs/>
          <w:sz w:val="24"/>
          <w:szCs w:val="24"/>
          <w:lang w:val="en-US"/>
        </w:rPr>
        <w:t>Learning)</w:t>
      </w:r>
    </w:p>
    <w:p w14:paraId="691B31CA" w14:textId="77777777" w:rsidR="002A5C48" w:rsidRDefault="002A5C48" w:rsidP="002A5C48">
      <w:pPr>
        <w:spacing w:line="360" w:lineRule="auto"/>
        <w:jc w:val="both"/>
        <w:rPr>
          <w:rFonts w:ascii="Times New Roman" w:hAnsi="Times New Roman" w:cs="Times New Roman"/>
          <w:sz w:val="24"/>
          <w:szCs w:val="24"/>
          <w:lang w:val="el-GR"/>
        </w:rPr>
      </w:pPr>
      <w:r w:rsidRPr="00EF7AE8">
        <w:rPr>
          <w:rFonts w:ascii="Times New Roman" w:hAnsi="Times New Roman" w:cs="Times New Roman"/>
          <w:sz w:val="24"/>
          <w:szCs w:val="24"/>
          <w:lang w:val="el-GR"/>
        </w:rPr>
        <w:t xml:space="preserve">Η </w:t>
      </w:r>
      <w:r>
        <w:rPr>
          <w:rFonts w:ascii="Times New Roman" w:hAnsi="Times New Roman" w:cs="Times New Roman"/>
          <w:sz w:val="24"/>
          <w:szCs w:val="24"/>
          <w:lang w:val="el-GR"/>
        </w:rPr>
        <w:t xml:space="preserve">μη επιβλεπόμενη </w:t>
      </w:r>
      <w:r w:rsidRPr="00EF7AE8">
        <w:rPr>
          <w:rFonts w:ascii="Times New Roman" w:hAnsi="Times New Roman" w:cs="Times New Roman"/>
          <w:sz w:val="24"/>
          <w:szCs w:val="24"/>
          <w:lang w:val="el-GR"/>
        </w:rPr>
        <w:t xml:space="preserve">μάθηση λειτουργεί με δεδομένα χωρίς ετικέτες </w:t>
      </w:r>
      <w:r>
        <w:rPr>
          <w:rFonts w:ascii="Times New Roman" w:hAnsi="Times New Roman" w:cs="Times New Roman"/>
          <w:sz w:val="24"/>
          <w:szCs w:val="24"/>
          <w:lang w:val="el-GR"/>
        </w:rPr>
        <w:t>(</w:t>
      </w:r>
      <w:r>
        <w:rPr>
          <w:rFonts w:ascii="Times New Roman" w:hAnsi="Times New Roman" w:cs="Times New Roman"/>
          <w:sz w:val="24"/>
          <w:szCs w:val="24"/>
        </w:rPr>
        <w:t>unlabelled</w:t>
      </w:r>
      <w:r w:rsidRPr="004079B3">
        <w:rPr>
          <w:rFonts w:ascii="Times New Roman" w:hAnsi="Times New Roman" w:cs="Times New Roman"/>
          <w:sz w:val="24"/>
          <w:szCs w:val="24"/>
          <w:lang w:val="el-GR"/>
        </w:rPr>
        <w:t xml:space="preserve"> </w:t>
      </w:r>
      <w:r>
        <w:rPr>
          <w:rFonts w:ascii="Times New Roman" w:hAnsi="Times New Roman" w:cs="Times New Roman"/>
          <w:sz w:val="24"/>
          <w:szCs w:val="24"/>
        </w:rPr>
        <w:t>data</w:t>
      </w:r>
      <w:r w:rsidRPr="004079B3">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 xml:space="preserve">και αναζητά κρυφές ομαδοποιήσεις ή μοτίβα </w:t>
      </w:r>
      <w:r w:rsidRPr="00D747DE">
        <w:rPr>
          <w:rFonts w:ascii="Times New Roman" w:hAnsi="Times New Roman" w:cs="Times New Roman"/>
          <w:sz w:val="24"/>
          <w:szCs w:val="24"/>
          <w:lang w:val="el-GR"/>
        </w:rPr>
        <w:t>(</w:t>
      </w:r>
      <w:r w:rsidRPr="00EF7AE8">
        <w:rPr>
          <w:rFonts w:ascii="Times New Roman" w:hAnsi="Times New Roman" w:cs="Times New Roman"/>
          <w:sz w:val="24"/>
          <w:szCs w:val="24"/>
        </w:rPr>
        <w:t>Phill</w:t>
      </w:r>
      <w:r w:rsidRPr="00D747DE">
        <w:rPr>
          <w:rFonts w:ascii="Times New Roman" w:hAnsi="Times New Roman" w:cs="Times New Roman"/>
          <w:sz w:val="24"/>
          <w:szCs w:val="24"/>
          <w:lang w:val="el-GR"/>
        </w:rPr>
        <w:t>, 2024)</w:t>
      </w:r>
      <w:r w:rsidRPr="00EF7AE8">
        <w:rPr>
          <w:rFonts w:ascii="Times New Roman" w:hAnsi="Times New Roman" w:cs="Times New Roman"/>
          <w:sz w:val="24"/>
          <w:szCs w:val="24"/>
          <w:lang w:val="el-GR"/>
        </w:rPr>
        <w:t>. Σε αυτή την κατηγορία ανήκουν οι αλγόριθμοι συσταδοποίησης</w:t>
      </w:r>
      <w:r w:rsidRPr="00C54E2D">
        <w:rPr>
          <w:rFonts w:ascii="Times New Roman" w:hAnsi="Times New Roman" w:cs="Times New Roman"/>
          <w:sz w:val="24"/>
          <w:szCs w:val="24"/>
          <w:lang w:val="el-GR"/>
        </w:rPr>
        <w:t xml:space="preserve"> (</w:t>
      </w:r>
      <w:r>
        <w:rPr>
          <w:rFonts w:ascii="Times New Roman" w:hAnsi="Times New Roman" w:cs="Times New Roman"/>
          <w:sz w:val="24"/>
          <w:szCs w:val="24"/>
        </w:rPr>
        <w:t>clustering</w:t>
      </w:r>
      <w:r w:rsidRPr="00C54E2D">
        <w:rPr>
          <w:rFonts w:ascii="Times New Roman" w:hAnsi="Times New Roman" w:cs="Times New Roman"/>
          <w:sz w:val="24"/>
          <w:szCs w:val="24"/>
          <w:lang w:val="el-GR"/>
        </w:rPr>
        <w:t xml:space="preserve"> </w:t>
      </w:r>
      <w:r>
        <w:rPr>
          <w:rFonts w:ascii="Times New Roman" w:hAnsi="Times New Roman" w:cs="Times New Roman"/>
          <w:sz w:val="24"/>
          <w:szCs w:val="24"/>
        </w:rPr>
        <w:t>algorithms</w:t>
      </w:r>
      <w:r w:rsidRPr="00C54E2D">
        <w:rPr>
          <w:rFonts w:ascii="Times New Roman" w:hAnsi="Times New Roman" w:cs="Times New Roman"/>
          <w:sz w:val="24"/>
          <w:szCs w:val="24"/>
          <w:lang w:val="el-GR"/>
        </w:rPr>
        <w:t>)</w:t>
      </w:r>
      <w:r w:rsidRPr="00390CB3">
        <w:rPr>
          <w:rFonts w:ascii="Times New Roman" w:hAnsi="Times New Roman" w:cs="Times New Roman"/>
          <w:sz w:val="24"/>
          <w:szCs w:val="24"/>
          <w:lang w:val="el-GR"/>
        </w:rPr>
        <w:t>,</w:t>
      </w:r>
      <w:r w:rsidRPr="00EF7AE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όπως είναι ο </w:t>
      </w:r>
      <w:r>
        <w:rPr>
          <w:rFonts w:ascii="Times New Roman" w:hAnsi="Times New Roman" w:cs="Times New Roman"/>
          <w:sz w:val="24"/>
          <w:szCs w:val="24"/>
        </w:rPr>
        <w:t>K</w:t>
      </w:r>
      <w:r w:rsidRPr="00692B1F">
        <w:rPr>
          <w:rFonts w:ascii="Times New Roman" w:hAnsi="Times New Roman" w:cs="Times New Roman"/>
          <w:sz w:val="24"/>
          <w:szCs w:val="24"/>
          <w:lang w:val="el-GR"/>
        </w:rPr>
        <w:t>-</w:t>
      </w:r>
      <w:r>
        <w:rPr>
          <w:rFonts w:ascii="Times New Roman" w:hAnsi="Times New Roman" w:cs="Times New Roman"/>
          <w:sz w:val="24"/>
          <w:szCs w:val="24"/>
        </w:rPr>
        <w:t>means</w:t>
      </w:r>
      <w:r w:rsidRPr="000F077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ένας από τους πιο απλούς στην εφαρμογή τους αλγορίθμους που όμως χρησιμοποιείται ευρέως από τους </w:t>
      </w:r>
      <w:r>
        <w:rPr>
          <w:rFonts w:ascii="Times New Roman" w:hAnsi="Times New Roman" w:cs="Times New Roman"/>
          <w:sz w:val="24"/>
          <w:szCs w:val="24"/>
          <w:lang w:val="el-GR"/>
        </w:rPr>
        <w:lastRenderedPageBreak/>
        <w:t>ερευνητές για την επίλυση ποικίλων προβλημάτων του πραγματικού κόσμου</w:t>
      </w:r>
      <w:r w:rsidRPr="00EF7AE8">
        <w:rPr>
          <w:rFonts w:ascii="Times New Roman" w:hAnsi="Times New Roman" w:cs="Times New Roman"/>
          <w:sz w:val="24"/>
          <w:szCs w:val="24"/>
          <w:lang w:val="el-GR"/>
        </w:rPr>
        <w:t>. Δουλεύοντας με δεδομένα</w:t>
      </w:r>
      <w:r>
        <w:rPr>
          <w:rFonts w:ascii="Times New Roman" w:hAnsi="Times New Roman" w:cs="Times New Roman"/>
          <w:sz w:val="24"/>
          <w:szCs w:val="24"/>
          <w:lang w:val="el-GR"/>
        </w:rPr>
        <w:t xml:space="preserve"> που δεν έχουν ετικέτες</w:t>
      </w:r>
      <w:r w:rsidRPr="00EF7AE8">
        <w:rPr>
          <w:rFonts w:ascii="Times New Roman" w:hAnsi="Times New Roman" w:cs="Times New Roman"/>
          <w:sz w:val="24"/>
          <w:szCs w:val="24"/>
          <w:lang w:val="el-GR"/>
        </w:rPr>
        <w:t>, οι αλγόριθμοι</w:t>
      </w:r>
      <w:r>
        <w:rPr>
          <w:rFonts w:ascii="Times New Roman" w:hAnsi="Times New Roman" w:cs="Times New Roman"/>
          <w:sz w:val="24"/>
          <w:szCs w:val="24"/>
          <w:lang w:val="el-GR"/>
        </w:rPr>
        <w:t xml:space="preserve"> μη επιβλεπόμενης</w:t>
      </w:r>
      <w:r w:rsidRPr="00EF7AE8">
        <w:rPr>
          <w:rFonts w:ascii="Times New Roman" w:hAnsi="Times New Roman" w:cs="Times New Roman"/>
          <w:sz w:val="24"/>
          <w:szCs w:val="24"/>
          <w:lang w:val="el-GR"/>
        </w:rPr>
        <w:t xml:space="preserve"> μάθησης επιδιώκουν να εντοπίσουν μια φυσική ομαδοποίηση μέσα στα δεδομένα. Εξαιτίας αυτού είναι</w:t>
      </w:r>
      <w:r>
        <w:rPr>
          <w:rFonts w:ascii="Times New Roman" w:hAnsi="Times New Roman" w:cs="Times New Roman"/>
          <w:sz w:val="24"/>
          <w:szCs w:val="24"/>
          <w:lang w:val="el-GR"/>
        </w:rPr>
        <w:t xml:space="preserve"> για παράδειγμα</w:t>
      </w:r>
      <w:r w:rsidRPr="00EF7AE8">
        <w:rPr>
          <w:rFonts w:ascii="Times New Roman" w:hAnsi="Times New Roman" w:cs="Times New Roman"/>
          <w:sz w:val="24"/>
          <w:szCs w:val="24"/>
          <w:lang w:val="el-GR"/>
        </w:rPr>
        <w:t xml:space="preserve"> ιδανικοί για τον εντοπισμό υποκείμενων τάσεων στη συμπεριφορά των καταναλωτών χωρίς να χρειάζεται εκ των προτέρων γνώση των επιδιωκόμενων αποτελεσμάτων.</w:t>
      </w:r>
    </w:p>
    <w:p w14:paraId="5351F117" w14:textId="77777777" w:rsidR="002A5C48" w:rsidRPr="00F55B32" w:rsidRDefault="002A5C48" w:rsidP="002A5C48">
      <w:pPr>
        <w:spacing w:line="360" w:lineRule="auto"/>
        <w:jc w:val="both"/>
        <w:rPr>
          <w:rFonts w:ascii="Times New Roman" w:hAnsi="Times New Roman" w:cs="Times New Roman"/>
          <w:sz w:val="24"/>
          <w:szCs w:val="24"/>
          <w:lang w:val="el-GR"/>
        </w:rPr>
      </w:pPr>
    </w:p>
    <w:p w14:paraId="099AEFFA" w14:textId="77777777" w:rsidR="002A5C48" w:rsidRPr="00823763" w:rsidRDefault="002A5C48" w:rsidP="002A5C48">
      <w:pPr>
        <w:pStyle w:val="ListParagraph"/>
        <w:numPr>
          <w:ilvl w:val="0"/>
          <w:numId w:val="32"/>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lang w:val="el-GR"/>
        </w:rPr>
        <w:t>Η</w:t>
      </w:r>
      <w:r w:rsidRPr="002C34E7">
        <w:rPr>
          <w:rFonts w:ascii="Times New Roman" w:hAnsi="Times New Roman" w:cs="Times New Roman"/>
          <w:i/>
          <w:iCs/>
          <w:sz w:val="24"/>
          <w:szCs w:val="24"/>
          <w:lang w:val="el-GR"/>
        </w:rPr>
        <w:t>μιεπιβλεπόμενη</w:t>
      </w:r>
      <w:r w:rsidRPr="002C34E7">
        <w:rPr>
          <w:rFonts w:ascii="Times New Roman" w:hAnsi="Times New Roman" w:cs="Times New Roman"/>
          <w:i/>
          <w:iCs/>
          <w:sz w:val="24"/>
          <w:szCs w:val="24"/>
        </w:rPr>
        <w:t xml:space="preserve"> </w:t>
      </w:r>
      <w:r>
        <w:rPr>
          <w:rFonts w:ascii="Times New Roman" w:hAnsi="Times New Roman" w:cs="Times New Roman"/>
          <w:i/>
          <w:iCs/>
          <w:sz w:val="24"/>
          <w:szCs w:val="24"/>
          <w:lang w:val="el-GR"/>
        </w:rPr>
        <w:t>Μ</w:t>
      </w:r>
      <w:r w:rsidRPr="002C34E7">
        <w:rPr>
          <w:rFonts w:ascii="Times New Roman" w:hAnsi="Times New Roman" w:cs="Times New Roman"/>
          <w:i/>
          <w:iCs/>
          <w:sz w:val="24"/>
          <w:szCs w:val="24"/>
          <w:lang w:val="el-GR"/>
        </w:rPr>
        <w:t>άθηση</w:t>
      </w:r>
      <w:r w:rsidRPr="002C34E7">
        <w:rPr>
          <w:rFonts w:ascii="Times New Roman" w:hAnsi="Times New Roman" w:cs="Times New Roman"/>
          <w:i/>
          <w:iCs/>
          <w:sz w:val="24"/>
          <w:szCs w:val="24"/>
        </w:rPr>
        <w:t xml:space="preserve"> (</w:t>
      </w:r>
      <w:r>
        <w:rPr>
          <w:rFonts w:ascii="Times New Roman" w:hAnsi="Times New Roman" w:cs="Times New Roman"/>
          <w:i/>
          <w:iCs/>
          <w:sz w:val="24"/>
          <w:szCs w:val="24"/>
        </w:rPr>
        <w:t>S</w:t>
      </w:r>
      <w:r w:rsidRPr="002C34E7">
        <w:rPr>
          <w:rFonts w:ascii="Times New Roman" w:hAnsi="Times New Roman" w:cs="Times New Roman"/>
          <w:i/>
          <w:iCs/>
          <w:sz w:val="24"/>
          <w:szCs w:val="24"/>
        </w:rPr>
        <w:t xml:space="preserve">emi-supervised </w:t>
      </w:r>
      <w:r>
        <w:rPr>
          <w:rFonts w:ascii="Times New Roman" w:hAnsi="Times New Roman" w:cs="Times New Roman"/>
          <w:i/>
          <w:iCs/>
          <w:sz w:val="24"/>
          <w:szCs w:val="24"/>
        </w:rPr>
        <w:t>L</w:t>
      </w:r>
      <w:r w:rsidRPr="002C34E7">
        <w:rPr>
          <w:rFonts w:ascii="Times New Roman" w:hAnsi="Times New Roman" w:cs="Times New Roman"/>
          <w:i/>
          <w:iCs/>
          <w:sz w:val="24"/>
          <w:szCs w:val="24"/>
        </w:rPr>
        <w:t>earning)</w:t>
      </w:r>
    </w:p>
    <w:p w14:paraId="17F4FD86" w14:textId="77777777" w:rsidR="002A5C48" w:rsidRDefault="002A5C48" w:rsidP="002A5C48">
      <w:pPr>
        <w:spacing w:line="360" w:lineRule="auto"/>
        <w:jc w:val="both"/>
        <w:rPr>
          <w:rFonts w:ascii="Times New Roman" w:hAnsi="Times New Roman" w:cs="Times New Roman"/>
          <w:sz w:val="24"/>
          <w:szCs w:val="24"/>
          <w:lang w:val="el-GR"/>
        </w:rPr>
      </w:pPr>
      <w:r w:rsidRPr="00823763">
        <w:rPr>
          <w:rFonts w:ascii="Times New Roman" w:hAnsi="Times New Roman" w:cs="Times New Roman"/>
          <w:sz w:val="24"/>
          <w:szCs w:val="24"/>
          <w:lang w:val="el-GR"/>
        </w:rPr>
        <w:t xml:space="preserve">Η μηχανική μάθηση με ημιεπίβλεψη είναι ένας συνδυασμός </w:t>
      </w:r>
      <w:r>
        <w:rPr>
          <w:rFonts w:ascii="Times New Roman" w:hAnsi="Times New Roman" w:cs="Times New Roman"/>
          <w:sz w:val="24"/>
          <w:szCs w:val="24"/>
          <w:lang w:val="el-GR"/>
        </w:rPr>
        <w:t>επιβλεπόμενων</w:t>
      </w:r>
      <w:r w:rsidRPr="00823763">
        <w:rPr>
          <w:rFonts w:ascii="Times New Roman" w:hAnsi="Times New Roman" w:cs="Times New Roman"/>
          <w:sz w:val="24"/>
          <w:szCs w:val="24"/>
          <w:lang w:val="el-GR"/>
        </w:rPr>
        <w:t xml:space="preserve"> και μη </w:t>
      </w:r>
      <w:r>
        <w:rPr>
          <w:rFonts w:ascii="Times New Roman" w:hAnsi="Times New Roman" w:cs="Times New Roman"/>
          <w:sz w:val="24"/>
          <w:szCs w:val="24"/>
          <w:lang w:val="el-GR"/>
        </w:rPr>
        <w:t xml:space="preserve">επιβλεπόμενων </w:t>
      </w:r>
      <w:r w:rsidRPr="00823763">
        <w:rPr>
          <w:rFonts w:ascii="Times New Roman" w:hAnsi="Times New Roman" w:cs="Times New Roman"/>
          <w:sz w:val="24"/>
          <w:szCs w:val="24"/>
          <w:lang w:val="el-GR"/>
        </w:rPr>
        <w:t xml:space="preserve">μεθόδων μηχανικής μάθησης. </w:t>
      </w:r>
      <w:r w:rsidRPr="00CB78A5">
        <w:rPr>
          <w:rFonts w:ascii="Times New Roman" w:hAnsi="Times New Roman" w:cs="Times New Roman"/>
          <w:sz w:val="24"/>
          <w:szCs w:val="24"/>
          <w:lang w:val="el-GR"/>
        </w:rPr>
        <w:t xml:space="preserve">Ενδέχεται να υπάρχουν περιπτώσεις όπου ορισμένες παρατηρήσεις είναι εφοδιασμένες με ετικέτες, αλλά η πλειονότητα των παρατηρήσεων δεν είναι επισημασμένες λόγω του υψηλού κόστους της επισήμανσης και της έλλειψης εξειδικευμένης ανθρώπινης </w:t>
      </w:r>
      <w:r>
        <w:rPr>
          <w:rFonts w:ascii="Times New Roman" w:hAnsi="Times New Roman" w:cs="Times New Roman"/>
          <w:sz w:val="24"/>
          <w:szCs w:val="24"/>
          <w:lang w:val="el-GR"/>
        </w:rPr>
        <w:t>γνώσης</w:t>
      </w:r>
      <w:r w:rsidRPr="00CB78A5">
        <w:rPr>
          <w:rFonts w:ascii="Times New Roman" w:hAnsi="Times New Roman" w:cs="Times New Roman"/>
          <w:sz w:val="24"/>
          <w:szCs w:val="24"/>
          <w:lang w:val="el-GR"/>
        </w:rPr>
        <w:t>. Σε τέτοιες περιπτώσεις, οι αλγόριθμοι με ημιεπίβλεψη είναι οι καταλληλότεροι για τη δημιουργία μοντέλων</w:t>
      </w:r>
      <w:r>
        <w:rPr>
          <w:rFonts w:ascii="Times New Roman" w:hAnsi="Times New Roman" w:cs="Times New Roman"/>
          <w:sz w:val="24"/>
          <w:szCs w:val="24"/>
          <w:lang w:val="el-GR"/>
        </w:rPr>
        <w:t xml:space="preserve"> (</w:t>
      </w:r>
      <w:r w:rsidRPr="00EF5841">
        <w:rPr>
          <w:rFonts w:ascii="Times New Roman" w:hAnsi="Times New Roman" w:cs="Times New Roman"/>
          <w:sz w:val="24"/>
          <w:szCs w:val="24"/>
        </w:rPr>
        <w:t>Alzubi</w:t>
      </w:r>
      <w:r w:rsidRPr="00501E52">
        <w:rPr>
          <w:rFonts w:ascii="Times New Roman" w:hAnsi="Times New Roman" w:cs="Times New Roman"/>
          <w:sz w:val="24"/>
          <w:szCs w:val="24"/>
          <w:lang w:val="el-GR"/>
        </w:rPr>
        <w:t xml:space="preserve"> </w:t>
      </w:r>
      <w:r>
        <w:rPr>
          <w:rFonts w:ascii="Times New Roman" w:hAnsi="Times New Roman" w:cs="Times New Roman"/>
          <w:sz w:val="24"/>
          <w:szCs w:val="24"/>
        </w:rPr>
        <w:t>et</w:t>
      </w:r>
      <w:r w:rsidRPr="00501E52">
        <w:rPr>
          <w:rFonts w:ascii="Times New Roman" w:hAnsi="Times New Roman" w:cs="Times New Roman"/>
          <w:sz w:val="24"/>
          <w:szCs w:val="24"/>
          <w:lang w:val="el-GR"/>
        </w:rPr>
        <w:t xml:space="preserve"> </w:t>
      </w:r>
      <w:r>
        <w:rPr>
          <w:rFonts w:ascii="Times New Roman" w:hAnsi="Times New Roman" w:cs="Times New Roman"/>
          <w:sz w:val="24"/>
          <w:szCs w:val="24"/>
        </w:rPr>
        <w:t>al</w:t>
      </w:r>
      <w:r>
        <w:rPr>
          <w:rFonts w:ascii="Times New Roman" w:hAnsi="Times New Roman" w:cs="Times New Roman"/>
          <w:sz w:val="24"/>
          <w:szCs w:val="24"/>
          <w:lang w:val="el-GR"/>
        </w:rPr>
        <w:t xml:space="preserve">., </w:t>
      </w:r>
      <w:r w:rsidRPr="004225BD">
        <w:rPr>
          <w:rFonts w:ascii="Times New Roman" w:hAnsi="Times New Roman" w:cs="Times New Roman"/>
          <w:sz w:val="24"/>
          <w:szCs w:val="24"/>
          <w:lang w:val="el-GR"/>
        </w:rPr>
        <w:t>2018)</w:t>
      </w:r>
      <w:r w:rsidRPr="00CB78A5">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CB78A5">
        <w:rPr>
          <w:rFonts w:ascii="Times New Roman" w:hAnsi="Times New Roman" w:cs="Times New Roman"/>
          <w:sz w:val="24"/>
          <w:szCs w:val="24"/>
          <w:lang w:val="el-GR"/>
        </w:rPr>
        <w:t>Η μάθηση με ημιεπίβλεψη μπορεί να χρησιμοποιηθεί σε προβλήματα όπως η ταξινόμηση, η παλινδρόμηση και η πρόβλεψη</w:t>
      </w:r>
      <w:r w:rsidRPr="00663BA5">
        <w:rPr>
          <w:rFonts w:ascii="Times New Roman" w:hAnsi="Times New Roman" w:cs="Times New Roman"/>
          <w:sz w:val="24"/>
          <w:szCs w:val="24"/>
          <w:lang w:val="el-GR"/>
        </w:rPr>
        <w:t xml:space="preserve"> (</w:t>
      </w:r>
      <w:r w:rsidRPr="00C14D61">
        <w:rPr>
          <w:rFonts w:ascii="Times New Roman" w:hAnsi="Times New Roman" w:cs="Times New Roman"/>
          <w:sz w:val="24"/>
          <w:szCs w:val="24"/>
        </w:rPr>
        <w:t>Sandhya</w:t>
      </w:r>
      <w:r w:rsidRPr="00663BA5">
        <w:rPr>
          <w:rFonts w:ascii="Times New Roman" w:hAnsi="Times New Roman" w:cs="Times New Roman"/>
          <w:sz w:val="24"/>
          <w:szCs w:val="24"/>
          <w:lang w:val="el-GR"/>
        </w:rPr>
        <w:t xml:space="preserve"> &amp; </w:t>
      </w:r>
      <w:r w:rsidRPr="00C14D61">
        <w:rPr>
          <w:rFonts w:ascii="Times New Roman" w:hAnsi="Times New Roman" w:cs="Times New Roman"/>
          <w:sz w:val="24"/>
          <w:szCs w:val="24"/>
        </w:rPr>
        <w:t>Charanjeet</w:t>
      </w:r>
      <w:r w:rsidRPr="00663BA5">
        <w:rPr>
          <w:rFonts w:ascii="Times New Roman" w:hAnsi="Times New Roman" w:cs="Times New Roman"/>
          <w:sz w:val="24"/>
          <w:szCs w:val="24"/>
          <w:lang w:val="el-GR"/>
        </w:rPr>
        <w:t>, 2016)</w:t>
      </w:r>
      <w:r w:rsidRPr="00CB78A5">
        <w:rPr>
          <w:rFonts w:ascii="Times New Roman" w:hAnsi="Times New Roman" w:cs="Times New Roman"/>
          <w:sz w:val="24"/>
          <w:szCs w:val="24"/>
          <w:lang w:val="el-GR"/>
        </w:rPr>
        <w:t>.</w:t>
      </w:r>
    </w:p>
    <w:p w14:paraId="4C6939BF" w14:textId="77777777" w:rsidR="006B6072" w:rsidRPr="002A5C48" w:rsidRDefault="006B6072" w:rsidP="002A5C48">
      <w:pPr>
        <w:spacing w:line="360" w:lineRule="auto"/>
        <w:jc w:val="both"/>
        <w:rPr>
          <w:rFonts w:ascii="Times New Roman" w:hAnsi="Times New Roman" w:cs="Times New Roman"/>
          <w:sz w:val="24"/>
          <w:szCs w:val="24"/>
          <w:lang w:val="el-GR"/>
        </w:rPr>
      </w:pPr>
    </w:p>
    <w:p w14:paraId="5481E6E7" w14:textId="77777777" w:rsidR="00C92F10" w:rsidRPr="00976FC7" w:rsidRDefault="00C92F10" w:rsidP="00C92F10">
      <w:pPr>
        <w:pStyle w:val="ListParagraph"/>
        <w:numPr>
          <w:ilvl w:val="0"/>
          <w:numId w:val="32"/>
        </w:numPr>
        <w:spacing w:line="360" w:lineRule="auto"/>
        <w:jc w:val="both"/>
        <w:rPr>
          <w:rFonts w:ascii="Times New Roman" w:hAnsi="Times New Roman" w:cs="Times New Roman"/>
          <w:i/>
          <w:iCs/>
          <w:sz w:val="24"/>
          <w:szCs w:val="24"/>
          <w:lang w:val="el-GR"/>
        </w:rPr>
      </w:pPr>
      <w:r w:rsidRPr="00976FC7">
        <w:rPr>
          <w:rFonts w:ascii="Times New Roman" w:hAnsi="Times New Roman" w:cs="Times New Roman"/>
          <w:i/>
          <w:iCs/>
          <w:sz w:val="24"/>
          <w:szCs w:val="24"/>
          <w:lang w:val="el-GR"/>
        </w:rPr>
        <w:t xml:space="preserve">Ενισχυτική </w:t>
      </w:r>
      <w:r>
        <w:rPr>
          <w:rFonts w:ascii="Times New Roman" w:hAnsi="Times New Roman" w:cs="Times New Roman"/>
          <w:i/>
          <w:iCs/>
          <w:sz w:val="24"/>
          <w:szCs w:val="24"/>
          <w:lang w:val="el-GR"/>
        </w:rPr>
        <w:t>Μ</w:t>
      </w:r>
      <w:r w:rsidRPr="00976FC7">
        <w:rPr>
          <w:rFonts w:ascii="Times New Roman" w:hAnsi="Times New Roman" w:cs="Times New Roman"/>
          <w:i/>
          <w:iCs/>
          <w:sz w:val="24"/>
          <w:szCs w:val="24"/>
          <w:lang w:val="el-GR"/>
        </w:rPr>
        <w:t>άθηση</w:t>
      </w:r>
      <w:r>
        <w:rPr>
          <w:rFonts w:ascii="Times New Roman" w:hAnsi="Times New Roman" w:cs="Times New Roman"/>
          <w:i/>
          <w:iCs/>
          <w:sz w:val="24"/>
          <w:szCs w:val="24"/>
          <w:lang w:val="en-US"/>
        </w:rPr>
        <w:t xml:space="preserve"> </w:t>
      </w:r>
      <w:r>
        <w:rPr>
          <w:rFonts w:ascii="Times New Roman" w:hAnsi="Times New Roman" w:cs="Times New Roman"/>
          <w:i/>
          <w:iCs/>
          <w:sz w:val="24"/>
          <w:szCs w:val="24"/>
          <w:lang w:val="el-GR"/>
        </w:rPr>
        <w:t>(</w:t>
      </w:r>
      <w:r>
        <w:rPr>
          <w:rFonts w:ascii="Times New Roman" w:hAnsi="Times New Roman" w:cs="Times New Roman"/>
          <w:i/>
          <w:iCs/>
          <w:sz w:val="24"/>
          <w:szCs w:val="24"/>
        </w:rPr>
        <w:t>Reinforcement Learning)</w:t>
      </w:r>
    </w:p>
    <w:p w14:paraId="168420E2" w14:textId="77777777" w:rsidR="00C92F10" w:rsidRPr="00BE1ECE" w:rsidRDefault="00C92F10" w:rsidP="00C92F10">
      <w:pPr>
        <w:spacing w:line="360" w:lineRule="auto"/>
        <w:jc w:val="both"/>
        <w:rPr>
          <w:rFonts w:ascii="Times New Roman" w:hAnsi="Times New Roman" w:cs="Times New Roman"/>
          <w:sz w:val="24"/>
          <w:szCs w:val="24"/>
          <w:lang w:val="el-GR"/>
        </w:rPr>
      </w:pPr>
      <w:r w:rsidRPr="00EF7AE8">
        <w:rPr>
          <w:rFonts w:ascii="Times New Roman" w:hAnsi="Times New Roman" w:cs="Times New Roman"/>
          <w:sz w:val="24"/>
          <w:szCs w:val="24"/>
          <w:lang w:val="el-GR"/>
        </w:rPr>
        <w:t>Η εκπαίδευση πρακτόρων</w:t>
      </w:r>
      <w:r w:rsidRPr="00672816">
        <w:rPr>
          <w:rFonts w:ascii="Times New Roman" w:hAnsi="Times New Roman" w:cs="Times New Roman"/>
          <w:sz w:val="24"/>
          <w:szCs w:val="24"/>
          <w:lang w:val="el-GR"/>
        </w:rPr>
        <w:t xml:space="preserve"> </w:t>
      </w:r>
      <w:r>
        <w:rPr>
          <w:rFonts w:ascii="Times New Roman" w:hAnsi="Times New Roman" w:cs="Times New Roman"/>
          <w:sz w:val="24"/>
          <w:szCs w:val="24"/>
          <w:lang w:val="el-GR"/>
        </w:rPr>
        <w:t>λογισμικού και μηχανών</w:t>
      </w:r>
      <w:r w:rsidRPr="00EF7AE8">
        <w:rPr>
          <w:rFonts w:ascii="Times New Roman" w:hAnsi="Times New Roman" w:cs="Times New Roman"/>
          <w:sz w:val="24"/>
          <w:szCs w:val="24"/>
          <w:lang w:val="el-GR"/>
        </w:rPr>
        <w:t xml:space="preserve"> ώστε να συμπεριφέρονται στο περιβάλλον τους με τρόπο που μεγιστοποιεί μία ανταμοιβή είναι γνωστή ως ενισχυτική μάθηση </w:t>
      </w:r>
      <w:r w:rsidRPr="00AE2B44">
        <w:rPr>
          <w:rFonts w:ascii="Times New Roman" w:hAnsi="Times New Roman" w:cs="Times New Roman"/>
          <w:sz w:val="24"/>
          <w:szCs w:val="24"/>
          <w:lang w:val="el-GR"/>
        </w:rPr>
        <w:t>(</w:t>
      </w:r>
      <w:r w:rsidRPr="00EF7AE8">
        <w:rPr>
          <w:rFonts w:ascii="Times New Roman" w:hAnsi="Times New Roman" w:cs="Times New Roman"/>
          <w:sz w:val="24"/>
          <w:szCs w:val="24"/>
        </w:rPr>
        <w:t>Sutton</w:t>
      </w:r>
      <w:r w:rsidRPr="003808A9">
        <w:rPr>
          <w:rFonts w:ascii="Times New Roman" w:hAnsi="Times New Roman" w:cs="Times New Roman"/>
          <w:sz w:val="24"/>
          <w:szCs w:val="24"/>
          <w:lang w:val="el-GR"/>
        </w:rPr>
        <w:t xml:space="preserve"> &amp; </w:t>
      </w:r>
      <w:r w:rsidRPr="00EF7AE8">
        <w:rPr>
          <w:rFonts w:ascii="Times New Roman" w:hAnsi="Times New Roman" w:cs="Times New Roman"/>
          <w:sz w:val="24"/>
          <w:szCs w:val="24"/>
        </w:rPr>
        <w:t>Barto</w:t>
      </w:r>
      <w:r w:rsidRPr="003808A9">
        <w:rPr>
          <w:rFonts w:ascii="Times New Roman" w:hAnsi="Times New Roman" w:cs="Times New Roman"/>
          <w:sz w:val="24"/>
          <w:szCs w:val="24"/>
          <w:lang w:val="el-GR"/>
        </w:rPr>
        <w:t>, 2018)</w:t>
      </w:r>
      <w:r w:rsidRPr="00EF7AE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 </w:t>
      </w:r>
      <w:r w:rsidRPr="00EF7AE8">
        <w:rPr>
          <w:rFonts w:ascii="Times New Roman" w:hAnsi="Times New Roman" w:cs="Times New Roman"/>
          <w:sz w:val="24"/>
          <w:szCs w:val="24"/>
          <w:lang w:val="el-GR"/>
        </w:rPr>
        <w:t xml:space="preserve">Ένας </w:t>
      </w:r>
      <w:r w:rsidRPr="00C8285D">
        <w:rPr>
          <w:rFonts w:ascii="Times New Roman" w:hAnsi="Times New Roman" w:cs="Times New Roman"/>
          <w:sz w:val="24"/>
          <w:szCs w:val="24"/>
          <w:lang w:val="el-GR"/>
        </w:rPr>
        <w:t>αλγόριθμος</w:t>
      </w:r>
      <w:r w:rsidRPr="003C6F88">
        <w:rPr>
          <w:rFonts w:ascii="Times New Roman" w:hAnsi="Times New Roman" w:cs="Times New Roman"/>
          <w:color w:val="D86DCB" w:themeColor="accent5" w:themeTint="99"/>
          <w:sz w:val="24"/>
          <w:szCs w:val="24"/>
          <w:lang w:val="el-GR"/>
        </w:rPr>
        <w:t xml:space="preserve"> </w:t>
      </w:r>
      <w:r w:rsidRPr="00EF7AE8">
        <w:rPr>
          <w:rFonts w:ascii="Times New Roman" w:hAnsi="Times New Roman" w:cs="Times New Roman"/>
          <w:sz w:val="24"/>
          <w:szCs w:val="24"/>
          <w:lang w:val="el-GR"/>
        </w:rPr>
        <w:t>μαθαίνει πώς να συμπεριφέρεται σε ένα δεδομένο περιβάλλον μέσω της ενισχυτικής μάθησης, σύμφωνα με την οποία οι ενέργειες ανταμείβονται ή τιμωρούνται.</w:t>
      </w:r>
      <w:r w:rsidRPr="001F4568">
        <w:rPr>
          <w:rFonts w:ascii="Times New Roman" w:hAnsi="Times New Roman" w:cs="Times New Roman"/>
          <w:sz w:val="24"/>
          <w:szCs w:val="24"/>
          <w:lang w:val="el-GR"/>
        </w:rPr>
        <w:t xml:space="preserve"> </w:t>
      </w:r>
      <w:r>
        <w:rPr>
          <w:rFonts w:ascii="Times New Roman" w:hAnsi="Times New Roman" w:cs="Times New Roman"/>
          <w:sz w:val="24"/>
          <w:szCs w:val="24"/>
          <w:lang w:val="el-GR"/>
        </w:rPr>
        <w:t>Οι</w:t>
      </w:r>
      <w:r w:rsidRPr="00BE1ECE">
        <w:rPr>
          <w:rFonts w:ascii="Times New Roman" w:hAnsi="Times New Roman" w:cs="Times New Roman"/>
          <w:sz w:val="24"/>
          <w:szCs w:val="24"/>
          <w:lang w:val="el-GR"/>
        </w:rPr>
        <w:t xml:space="preserve"> </w:t>
      </w:r>
      <w:r w:rsidRPr="00725A8B">
        <w:rPr>
          <w:rFonts w:ascii="Times New Roman" w:hAnsi="Times New Roman" w:cs="Times New Roman"/>
          <w:sz w:val="24"/>
          <w:szCs w:val="24"/>
        </w:rPr>
        <w:t>Portugal</w:t>
      </w:r>
      <w:r w:rsidRPr="00725A8B">
        <w:rPr>
          <w:rFonts w:ascii="Times New Roman" w:hAnsi="Times New Roman" w:cs="Times New Roman"/>
          <w:sz w:val="24"/>
          <w:szCs w:val="24"/>
          <w:lang w:val="el-GR"/>
        </w:rPr>
        <w:t xml:space="preserve"> </w:t>
      </w:r>
      <w:r>
        <w:rPr>
          <w:rFonts w:ascii="Times New Roman" w:hAnsi="Times New Roman" w:cs="Times New Roman"/>
          <w:sz w:val="24"/>
          <w:szCs w:val="24"/>
          <w:lang w:val="en-US"/>
        </w:rPr>
        <w:t>et</w:t>
      </w:r>
      <w:r w:rsidRPr="00725A8B">
        <w:rPr>
          <w:rFonts w:ascii="Times New Roman" w:hAnsi="Times New Roman" w:cs="Times New Roman"/>
          <w:sz w:val="24"/>
          <w:szCs w:val="24"/>
          <w:lang w:val="el-GR"/>
        </w:rPr>
        <w:t xml:space="preserve"> </w:t>
      </w:r>
      <w:r>
        <w:rPr>
          <w:rFonts w:ascii="Times New Roman" w:hAnsi="Times New Roman" w:cs="Times New Roman"/>
          <w:sz w:val="24"/>
          <w:szCs w:val="24"/>
          <w:lang w:val="en-US"/>
        </w:rPr>
        <w:t>al</w:t>
      </w:r>
      <w:r w:rsidRPr="00725A8B">
        <w:rPr>
          <w:rFonts w:ascii="Times New Roman" w:hAnsi="Times New Roman" w:cs="Times New Roman"/>
          <w:sz w:val="24"/>
          <w:szCs w:val="24"/>
          <w:lang w:val="el-GR"/>
        </w:rPr>
        <w:t>.</w:t>
      </w:r>
      <w:r w:rsidRPr="00BE1ECE">
        <w:rPr>
          <w:rFonts w:ascii="Times New Roman" w:hAnsi="Times New Roman" w:cs="Times New Roman"/>
          <w:sz w:val="24"/>
          <w:szCs w:val="24"/>
          <w:lang w:val="el-GR"/>
        </w:rPr>
        <w:t xml:space="preserve"> (</w:t>
      </w:r>
      <w:r w:rsidRPr="00951BA9">
        <w:rPr>
          <w:rFonts w:ascii="Times New Roman" w:hAnsi="Times New Roman" w:cs="Times New Roman"/>
          <w:sz w:val="24"/>
          <w:szCs w:val="24"/>
          <w:lang w:val="el-GR"/>
        </w:rPr>
        <w:t>2018)</w:t>
      </w:r>
      <w:r>
        <w:rPr>
          <w:rFonts w:ascii="Times New Roman" w:hAnsi="Times New Roman" w:cs="Times New Roman"/>
          <w:sz w:val="24"/>
          <w:szCs w:val="24"/>
          <w:lang w:val="el-GR"/>
        </w:rPr>
        <w:t xml:space="preserve"> αναφέρουν σαν παράδειγμα</w:t>
      </w:r>
      <w:r w:rsidRPr="00123E94">
        <w:rPr>
          <w:rFonts w:ascii="Times New Roman" w:hAnsi="Times New Roman" w:cs="Times New Roman"/>
          <w:sz w:val="24"/>
          <w:szCs w:val="24"/>
          <w:lang w:val="el-GR"/>
        </w:rPr>
        <w:t xml:space="preserve"> έναν αλγόριθμο </w:t>
      </w:r>
      <w:r>
        <w:rPr>
          <w:rFonts w:ascii="Times New Roman" w:hAnsi="Times New Roman" w:cs="Times New Roman"/>
          <w:sz w:val="24"/>
          <w:szCs w:val="24"/>
          <w:lang w:val="el-GR"/>
        </w:rPr>
        <w:t>μηχανικής μάθησης</w:t>
      </w:r>
      <w:r w:rsidRPr="00123E94">
        <w:rPr>
          <w:rFonts w:ascii="Times New Roman" w:hAnsi="Times New Roman" w:cs="Times New Roman"/>
          <w:sz w:val="24"/>
          <w:szCs w:val="24"/>
          <w:lang w:val="el-GR"/>
        </w:rPr>
        <w:t xml:space="preserve"> που παίζει παιχνίδια</w:t>
      </w:r>
      <w:r>
        <w:rPr>
          <w:rFonts w:ascii="Times New Roman" w:hAnsi="Times New Roman" w:cs="Times New Roman"/>
          <w:sz w:val="24"/>
          <w:szCs w:val="24"/>
          <w:lang w:val="el-GR"/>
        </w:rPr>
        <w:t xml:space="preserve"> στον υπολογιστή</w:t>
      </w:r>
      <w:r w:rsidRPr="00123E94">
        <w:rPr>
          <w:rFonts w:ascii="Times New Roman" w:hAnsi="Times New Roman" w:cs="Times New Roman"/>
          <w:sz w:val="24"/>
          <w:szCs w:val="24"/>
          <w:lang w:val="el-GR"/>
        </w:rPr>
        <w:t xml:space="preserve"> εναντίον ενός αντιπάλου. Οι κινήσεις που οδηγούν σε νίκες (θετική ανατροφοδότηση) στο παιχνίδι πρέπει να μαθαίνονται και να επαναλαμβάνονται, ενώ οι κινήσεις που οδηγούν σε ήττες (αρνητική ανατροφοδότηση) </w:t>
      </w:r>
      <w:r>
        <w:rPr>
          <w:rFonts w:ascii="Times New Roman" w:hAnsi="Times New Roman" w:cs="Times New Roman"/>
          <w:sz w:val="24"/>
          <w:szCs w:val="24"/>
          <w:lang w:val="el-GR"/>
        </w:rPr>
        <w:t xml:space="preserve">πρέπει να </w:t>
      </w:r>
      <w:r w:rsidRPr="00123E94">
        <w:rPr>
          <w:rFonts w:ascii="Times New Roman" w:hAnsi="Times New Roman" w:cs="Times New Roman"/>
          <w:sz w:val="24"/>
          <w:szCs w:val="24"/>
          <w:lang w:val="el-GR"/>
        </w:rPr>
        <w:t>αποφεύγονται.</w:t>
      </w:r>
      <w:r>
        <w:rPr>
          <w:rFonts w:ascii="Times New Roman" w:hAnsi="Times New Roman" w:cs="Times New Roman"/>
          <w:sz w:val="24"/>
          <w:szCs w:val="24"/>
          <w:lang w:val="el-GR"/>
        </w:rPr>
        <w:t xml:space="preserve"> Σύμφωνα με τον </w:t>
      </w:r>
      <w:r w:rsidRPr="00D5192C">
        <w:rPr>
          <w:rFonts w:ascii="Times New Roman" w:hAnsi="Times New Roman" w:cs="Times New Roman"/>
          <w:sz w:val="24"/>
          <w:szCs w:val="24"/>
        </w:rPr>
        <w:t>Sarker</w:t>
      </w:r>
      <w:r>
        <w:rPr>
          <w:rFonts w:ascii="Times New Roman" w:hAnsi="Times New Roman" w:cs="Times New Roman"/>
          <w:sz w:val="24"/>
          <w:szCs w:val="24"/>
          <w:lang w:val="el-GR"/>
        </w:rPr>
        <w:t xml:space="preserve"> </w:t>
      </w:r>
      <w:r w:rsidRPr="00D5192C">
        <w:rPr>
          <w:rFonts w:ascii="Times New Roman" w:hAnsi="Times New Roman" w:cs="Times New Roman"/>
          <w:sz w:val="24"/>
          <w:szCs w:val="24"/>
          <w:lang w:val="el-GR"/>
        </w:rPr>
        <w:t>(2021)</w:t>
      </w:r>
      <w:r>
        <w:rPr>
          <w:rFonts w:ascii="Times New Roman" w:hAnsi="Times New Roman" w:cs="Times New Roman"/>
          <w:sz w:val="24"/>
          <w:szCs w:val="24"/>
          <w:lang w:val="el-GR"/>
        </w:rPr>
        <w:t xml:space="preserve"> η ενισχυτική μάθηση είναι</w:t>
      </w:r>
      <w:r w:rsidRPr="00E6369D">
        <w:rPr>
          <w:rFonts w:ascii="Times New Roman" w:hAnsi="Times New Roman" w:cs="Times New Roman"/>
          <w:sz w:val="24"/>
          <w:szCs w:val="24"/>
          <w:lang w:val="el-GR"/>
        </w:rPr>
        <w:t xml:space="preserve"> ένα ισχυρό εργαλείο για την εκπαίδευση μοντέλων </w:t>
      </w:r>
      <w:r>
        <w:rPr>
          <w:rFonts w:ascii="Times New Roman" w:hAnsi="Times New Roman" w:cs="Times New Roman"/>
          <w:sz w:val="24"/>
          <w:szCs w:val="24"/>
          <w:lang w:val="el-GR"/>
        </w:rPr>
        <w:t>τεχνητής νοημοσύνης</w:t>
      </w:r>
      <w:r w:rsidRPr="00E6369D">
        <w:rPr>
          <w:rFonts w:ascii="Times New Roman" w:hAnsi="Times New Roman" w:cs="Times New Roman"/>
          <w:sz w:val="24"/>
          <w:szCs w:val="24"/>
          <w:lang w:val="el-GR"/>
        </w:rPr>
        <w:t xml:space="preserve"> που μπορούν να βοηθήσουν στην αύξηση της αυτοματοποίησης ή στη βελτιστοποίηση της λειτουργικής αποδοτικότητας εξελιγμένων συστημάτων, όπως η ρομποτική, οι εργασίες αυτόνομης οδήγησης, η μεταποίηση και η εφοδιαστική αλυσίδα, ωστόσο, δεν </w:t>
      </w:r>
      <w:r>
        <w:rPr>
          <w:rFonts w:ascii="Times New Roman" w:hAnsi="Times New Roman" w:cs="Times New Roman"/>
          <w:sz w:val="24"/>
          <w:szCs w:val="24"/>
          <w:lang w:val="el-GR"/>
        </w:rPr>
        <w:t>προτιμάται</w:t>
      </w:r>
      <w:r w:rsidRPr="00E6369D">
        <w:rPr>
          <w:rFonts w:ascii="Times New Roman" w:hAnsi="Times New Roman" w:cs="Times New Roman"/>
          <w:sz w:val="24"/>
          <w:szCs w:val="24"/>
          <w:lang w:val="el-GR"/>
        </w:rPr>
        <w:t xml:space="preserve"> για την επίλυση βασικών ή απλών προβλημάτων.</w:t>
      </w:r>
      <w:r w:rsidRPr="00586F28">
        <w:rPr>
          <w:rFonts w:ascii="Times New Roman" w:hAnsi="Times New Roman" w:cs="Times New Roman"/>
          <w:sz w:val="24"/>
          <w:szCs w:val="24"/>
          <w:lang w:val="el-GR"/>
        </w:rPr>
        <w:t xml:space="preserve"> </w:t>
      </w:r>
    </w:p>
    <w:p w14:paraId="713790CB" w14:textId="77777777" w:rsidR="00B03646" w:rsidRDefault="00B03646" w:rsidP="00B03646">
      <w:pPr>
        <w:pStyle w:val="Heading3"/>
        <w:rPr>
          <w:rFonts w:ascii="Times New Roman" w:hAnsi="Times New Roman" w:cs="Times New Roman"/>
          <w:lang w:val="el-GR"/>
        </w:rPr>
      </w:pPr>
      <w:r>
        <w:rPr>
          <w:rFonts w:ascii="Times New Roman" w:hAnsi="Times New Roman" w:cs="Times New Roman"/>
          <w:lang w:val="el-GR"/>
        </w:rPr>
        <w:lastRenderedPageBreak/>
        <w:t>3</w:t>
      </w:r>
      <w:r w:rsidRPr="00B72968">
        <w:rPr>
          <w:rFonts w:ascii="Times New Roman" w:hAnsi="Times New Roman" w:cs="Times New Roman"/>
          <w:lang w:val="el-GR"/>
        </w:rPr>
        <w:t>.</w:t>
      </w:r>
      <w:r>
        <w:rPr>
          <w:rFonts w:ascii="Times New Roman" w:hAnsi="Times New Roman" w:cs="Times New Roman"/>
          <w:lang w:val="el-GR"/>
        </w:rPr>
        <w:t>2</w:t>
      </w:r>
      <w:r w:rsidRPr="00B72968">
        <w:rPr>
          <w:rFonts w:ascii="Times New Roman" w:hAnsi="Times New Roman" w:cs="Times New Roman"/>
          <w:lang w:val="el-GR"/>
        </w:rPr>
        <w:t xml:space="preserve"> </w:t>
      </w:r>
      <w:r>
        <w:rPr>
          <w:rFonts w:ascii="Times New Roman" w:hAnsi="Times New Roman" w:cs="Times New Roman"/>
          <w:lang w:val="el-GR"/>
        </w:rPr>
        <w:t>Αλγόριθμοι Συσταδοποίησης</w:t>
      </w:r>
    </w:p>
    <w:p w14:paraId="5E249B1C" w14:textId="77777777" w:rsidR="00281315" w:rsidRDefault="00281315" w:rsidP="00281315"/>
    <w:p w14:paraId="3AB55500" w14:textId="2C0D15D6" w:rsidR="00230962" w:rsidRPr="00B36C80" w:rsidRDefault="00230962" w:rsidP="00230962">
      <w:pPr>
        <w:spacing w:line="360" w:lineRule="auto"/>
        <w:jc w:val="both"/>
        <w:rPr>
          <w:rFonts w:ascii="Times New Roman" w:hAnsi="Times New Roman" w:cs="Times New Roman"/>
          <w:sz w:val="24"/>
          <w:szCs w:val="24"/>
          <w:lang w:val="el-GR"/>
        </w:rPr>
      </w:pPr>
      <w:r w:rsidRPr="00EF7AE8">
        <w:rPr>
          <w:rFonts w:ascii="Times New Roman" w:hAnsi="Times New Roman" w:cs="Times New Roman"/>
          <w:sz w:val="24"/>
          <w:szCs w:val="24"/>
          <w:lang w:val="el-GR"/>
        </w:rPr>
        <w:t xml:space="preserve">Μια βασική μέθοδος της μη επιβλεπόμενης μηχανικής μάθησης είναι η </w:t>
      </w:r>
      <w:r>
        <w:rPr>
          <w:rFonts w:ascii="Times New Roman" w:hAnsi="Times New Roman" w:cs="Times New Roman"/>
          <w:sz w:val="24"/>
          <w:szCs w:val="24"/>
          <w:lang w:val="el-GR"/>
        </w:rPr>
        <w:t>συσταδοποίηση (</w:t>
      </w:r>
      <w:r>
        <w:rPr>
          <w:rFonts w:ascii="Times New Roman" w:hAnsi="Times New Roman" w:cs="Times New Roman"/>
          <w:sz w:val="24"/>
          <w:szCs w:val="24"/>
        </w:rPr>
        <w:t>clustering</w:t>
      </w:r>
      <w:r w:rsidRPr="00231B4A">
        <w:rPr>
          <w:rFonts w:ascii="Times New Roman" w:hAnsi="Times New Roman" w:cs="Times New Roman"/>
          <w:sz w:val="24"/>
          <w:szCs w:val="24"/>
          <w:lang w:val="el-GR"/>
        </w:rPr>
        <w:t>)</w:t>
      </w:r>
      <w:r w:rsidRPr="00EF7AE8">
        <w:rPr>
          <w:rFonts w:ascii="Times New Roman" w:hAnsi="Times New Roman" w:cs="Times New Roman"/>
          <w:sz w:val="24"/>
          <w:szCs w:val="24"/>
          <w:lang w:val="el-GR"/>
        </w:rPr>
        <w:t xml:space="preserve">, η οποία χωρίζει μια συλλογή σημείων σε ομάδες ανάλογα με τις ομοιότητες και τις διαφορές τους </w:t>
      </w:r>
      <w:r w:rsidRPr="002F418B">
        <w:rPr>
          <w:rFonts w:ascii="Times New Roman" w:hAnsi="Times New Roman" w:cs="Times New Roman"/>
          <w:sz w:val="24"/>
          <w:szCs w:val="24"/>
          <w:lang w:val="el-GR"/>
        </w:rPr>
        <w:t>(</w:t>
      </w:r>
      <w:r w:rsidRPr="001D3D4B">
        <w:rPr>
          <w:rFonts w:ascii="Times New Roman" w:hAnsi="Times New Roman" w:cs="Times New Roman"/>
          <w:sz w:val="24"/>
          <w:szCs w:val="24"/>
        </w:rPr>
        <w:t>Sinaga</w:t>
      </w:r>
      <w:r w:rsidRPr="00EA21C9">
        <w:rPr>
          <w:rFonts w:ascii="Times New Roman" w:hAnsi="Times New Roman" w:cs="Times New Roman"/>
          <w:sz w:val="24"/>
          <w:szCs w:val="24"/>
          <w:lang w:val="el-GR"/>
        </w:rPr>
        <w:t xml:space="preserve"> &amp; </w:t>
      </w:r>
      <w:r w:rsidRPr="00EF7AE8">
        <w:rPr>
          <w:rFonts w:ascii="Times New Roman" w:hAnsi="Times New Roman" w:cs="Times New Roman"/>
          <w:sz w:val="24"/>
          <w:szCs w:val="24"/>
        </w:rPr>
        <w:t>Yang</w:t>
      </w:r>
      <w:r w:rsidRPr="00EA21C9">
        <w:rPr>
          <w:rFonts w:ascii="Times New Roman" w:hAnsi="Times New Roman" w:cs="Times New Roman"/>
          <w:sz w:val="24"/>
          <w:szCs w:val="24"/>
          <w:lang w:val="el-GR"/>
        </w:rPr>
        <w:t xml:space="preserve">, </w:t>
      </w:r>
      <w:r w:rsidRPr="002F418B">
        <w:rPr>
          <w:rFonts w:ascii="Times New Roman" w:hAnsi="Times New Roman" w:cs="Times New Roman"/>
          <w:sz w:val="24"/>
          <w:szCs w:val="24"/>
          <w:lang w:val="el-GR"/>
        </w:rPr>
        <w:t>2020)</w:t>
      </w:r>
      <w:r w:rsidRPr="00EF7AE8">
        <w:rPr>
          <w:rFonts w:ascii="Times New Roman" w:hAnsi="Times New Roman" w:cs="Times New Roman"/>
          <w:sz w:val="24"/>
          <w:szCs w:val="24"/>
          <w:lang w:val="el-GR"/>
        </w:rPr>
        <w:t xml:space="preserve">. Αυτή η προσέγγιση χρησιμοποιείται συχνά στην αναγνώριση προτύπων και στην ανάλυση δεδομένων, ιδίως όταν γίνεται ανάλυση </w:t>
      </w:r>
      <w:r w:rsidRPr="00EF7AE8">
        <w:rPr>
          <w:rFonts w:ascii="Times New Roman" w:hAnsi="Times New Roman" w:cs="Times New Roman"/>
          <w:sz w:val="24"/>
          <w:szCs w:val="24"/>
        </w:rPr>
        <w:t>RFM</w:t>
      </w:r>
      <w:r w:rsidRPr="00EF7AE8">
        <w:rPr>
          <w:rFonts w:ascii="Times New Roman" w:hAnsi="Times New Roman" w:cs="Times New Roman"/>
          <w:sz w:val="24"/>
          <w:szCs w:val="24"/>
          <w:lang w:val="el-GR"/>
        </w:rPr>
        <w:t xml:space="preserve"> για την τμηματοποίηση των καταναλωτών. Με βάση τις τιμές τ</w:t>
      </w:r>
      <w:r>
        <w:rPr>
          <w:rFonts w:ascii="Times New Roman" w:hAnsi="Times New Roman" w:cs="Times New Roman"/>
          <w:sz w:val="24"/>
          <w:szCs w:val="24"/>
          <w:lang w:val="el-GR"/>
        </w:rPr>
        <w:t>ων μετρικών</w:t>
      </w:r>
      <w:r w:rsidRPr="00EF7AE8">
        <w:rPr>
          <w:rFonts w:ascii="Times New Roman" w:hAnsi="Times New Roman" w:cs="Times New Roman"/>
          <w:sz w:val="24"/>
          <w:szCs w:val="24"/>
          <w:lang w:val="el-GR"/>
        </w:rPr>
        <w:t xml:space="preserve"> </w:t>
      </w:r>
      <w:r w:rsidRPr="00EF7AE8">
        <w:rPr>
          <w:rFonts w:ascii="Times New Roman" w:hAnsi="Times New Roman" w:cs="Times New Roman"/>
          <w:sz w:val="24"/>
          <w:szCs w:val="24"/>
        </w:rPr>
        <w:t>Recency</w:t>
      </w:r>
      <w:r w:rsidRPr="00EF7AE8">
        <w:rPr>
          <w:rFonts w:ascii="Times New Roman" w:hAnsi="Times New Roman" w:cs="Times New Roman"/>
          <w:sz w:val="24"/>
          <w:szCs w:val="24"/>
          <w:lang w:val="el-GR"/>
        </w:rPr>
        <w:t xml:space="preserve">, </w:t>
      </w:r>
      <w:r w:rsidRPr="00EF7AE8">
        <w:rPr>
          <w:rFonts w:ascii="Times New Roman" w:hAnsi="Times New Roman" w:cs="Times New Roman"/>
          <w:sz w:val="24"/>
          <w:szCs w:val="24"/>
        </w:rPr>
        <w:t>Frequency</w:t>
      </w:r>
      <w:r w:rsidRPr="00EF7AE8">
        <w:rPr>
          <w:rFonts w:ascii="Times New Roman" w:hAnsi="Times New Roman" w:cs="Times New Roman"/>
          <w:sz w:val="24"/>
          <w:szCs w:val="24"/>
          <w:lang w:val="el-GR"/>
        </w:rPr>
        <w:t xml:space="preserve"> και </w:t>
      </w:r>
      <w:r w:rsidRPr="00EF7AE8">
        <w:rPr>
          <w:rFonts w:ascii="Times New Roman" w:hAnsi="Times New Roman" w:cs="Times New Roman"/>
          <w:sz w:val="24"/>
          <w:szCs w:val="24"/>
        </w:rPr>
        <w:t>Monetary</w:t>
      </w:r>
      <w:r w:rsidRPr="00EF7AE8">
        <w:rPr>
          <w:rFonts w:ascii="Times New Roman" w:hAnsi="Times New Roman" w:cs="Times New Roman"/>
          <w:sz w:val="24"/>
          <w:szCs w:val="24"/>
          <w:lang w:val="el-GR"/>
        </w:rPr>
        <w:t xml:space="preserve">, η </w:t>
      </w:r>
      <w:r>
        <w:rPr>
          <w:rFonts w:ascii="Times New Roman" w:hAnsi="Times New Roman" w:cs="Times New Roman"/>
          <w:sz w:val="24"/>
          <w:szCs w:val="24"/>
          <w:lang w:val="el-GR"/>
        </w:rPr>
        <w:t>συσταδοποίηση</w:t>
      </w:r>
      <w:r w:rsidRPr="00EF7AE8">
        <w:rPr>
          <w:rFonts w:ascii="Times New Roman" w:hAnsi="Times New Roman" w:cs="Times New Roman"/>
          <w:sz w:val="24"/>
          <w:szCs w:val="24"/>
          <w:lang w:val="el-GR"/>
        </w:rPr>
        <w:t xml:space="preserve"> μπορεί να βοηθήσει στην ανάλυση </w:t>
      </w:r>
      <w:r w:rsidRPr="00EF7AE8">
        <w:rPr>
          <w:rFonts w:ascii="Times New Roman" w:hAnsi="Times New Roman" w:cs="Times New Roman"/>
          <w:sz w:val="24"/>
          <w:szCs w:val="24"/>
        </w:rPr>
        <w:t>RFM</w:t>
      </w:r>
      <w:r w:rsidRPr="00EF7AE8">
        <w:rPr>
          <w:rFonts w:ascii="Times New Roman" w:hAnsi="Times New Roman" w:cs="Times New Roman"/>
          <w:sz w:val="24"/>
          <w:szCs w:val="24"/>
          <w:lang w:val="el-GR"/>
        </w:rPr>
        <w:t xml:space="preserve"> στη διαίρεση των πελατών σε διακριτές ομάδες </w:t>
      </w:r>
      <w:r w:rsidRPr="00023E0A">
        <w:rPr>
          <w:rFonts w:ascii="Times New Roman" w:hAnsi="Times New Roman" w:cs="Times New Roman"/>
          <w:sz w:val="24"/>
          <w:szCs w:val="24"/>
          <w:lang w:val="el-GR"/>
        </w:rPr>
        <w:t>(</w:t>
      </w:r>
      <w:r w:rsidRPr="00EF7AE8">
        <w:rPr>
          <w:rFonts w:ascii="Times New Roman" w:hAnsi="Times New Roman" w:cs="Times New Roman"/>
          <w:sz w:val="24"/>
          <w:szCs w:val="24"/>
        </w:rPr>
        <w:t>Devarapalli</w:t>
      </w:r>
      <w:r w:rsidRPr="00023E0A">
        <w:rPr>
          <w:rFonts w:ascii="Times New Roman" w:hAnsi="Times New Roman" w:cs="Times New Roman"/>
          <w:sz w:val="24"/>
          <w:szCs w:val="24"/>
          <w:lang w:val="el-GR"/>
        </w:rPr>
        <w:t xml:space="preserve"> </w:t>
      </w:r>
      <w:r>
        <w:rPr>
          <w:rFonts w:ascii="Times New Roman" w:hAnsi="Times New Roman" w:cs="Times New Roman"/>
          <w:sz w:val="24"/>
          <w:szCs w:val="24"/>
        </w:rPr>
        <w:t>et</w:t>
      </w:r>
      <w:r w:rsidRPr="00023E0A">
        <w:rPr>
          <w:rFonts w:ascii="Times New Roman" w:hAnsi="Times New Roman" w:cs="Times New Roman"/>
          <w:sz w:val="24"/>
          <w:szCs w:val="24"/>
          <w:lang w:val="el-GR"/>
        </w:rPr>
        <w:t xml:space="preserve"> </w:t>
      </w:r>
      <w:r>
        <w:rPr>
          <w:rFonts w:ascii="Times New Roman" w:hAnsi="Times New Roman" w:cs="Times New Roman"/>
          <w:sz w:val="24"/>
          <w:szCs w:val="24"/>
        </w:rPr>
        <w:t>al</w:t>
      </w:r>
      <w:r w:rsidRPr="00023E0A">
        <w:rPr>
          <w:rFonts w:ascii="Times New Roman" w:hAnsi="Times New Roman" w:cs="Times New Roman"/>
          <w:sz w:val="24"/>
          <w:szCs w:val="24"/>
          <w:lang w:val="el-GR"/>
        </w:rPr>
        <w:t>.</w:t>
      </w:r>
      <w:r w:rsidRPr="004E7678">
        <w:rPr>
          <w:rFonts w:ascii="Times New Roman" w:hAnsi="Times New Roman" w:cs="Times New Roman"/>
          <w:sz w:val="24"/>
          <w:szCs w:val="24"/>
          <w:lang w:val="el-GR"/>
        </w:rPr>
        <w:t>,</w:t>
      </w:r>
      <w:r w:rsidRPr="00023E0A">
        <w:rPr>
          <w:rFonts w:ascii="Times New Roman" w:hAnsi="Times New Roman" w:cs="Times New Roman"/>
          <w:sz w:val="24"/>
          <w:szCs w:val="24"/>
          <w:lang w:val="el-GR"/>
        </w:rPr>
        <w:t xml:space="preserve"> 202</w:t>
      </w:r>
      <w:r w:rsidRPr="00766004">
        <w:rPr>
          <w:rFonts w:ascii="Times New Roman" w:hAnsi="Times New Roman" w:cs="Times New Roman"/>
          <w:sz w:val="24"/>
          <w:szCs w:val="24"/>
          <w:lang w:val="el-GR"/>
        </w:rPr>
        <w:t>2</w:t>
      </w:r>
      <w:r w:rsidRPr="00023E0A">
        <w:rPr>
          <w:rFonts w:ascii="Times New Roman" w:hAnsi="Times New Roman" w:cs="Times New Roman"/>
          <w:sz w:val="24"/>
          <w:szCs w:val="24"/>
          <w:lang w:val="el-GR"/>
        </w:rPr>
        <w:t>)</w:t>
      </w:r>
      <w:r w:rsidRPr="00EF7AE8">
        <w:rPr>
          <w:rFonts w:ascii="Times New Roman" w:hAnsi="Times New Roman" w:cs="Times New Roman"/>
          <w:sz w:val="24"/>
          <w:szCs w:val="24"/>
          <w:lang w:val="el-GR"/>
        </w:rPr>
        <w:t xml:space="preserve">. </w:t>
      </w:r>
      <w:r w:rsidRPr="00DA1022">
        <w:rPr>
          <w:rFonts w:ascii="Times New Roman" w:hAnsi="Times New Roman" w:cs="Times New Roman"/>
          <w:sz w:val="24"/>
          <w:szCs w:val="24"/>
          <w:lang w:val="el-GR"/>
        </w:rPr>
        <w:t xml:space="preserve">Επειδή οι αλγόριθμοι </w:t>
      </w:r>
      <w:r>
        <w:rPr>
          <w:rFonts w:ascii="Times New Roman" w:hAnsi="Times New Roman" w:cs="Times New Roman"/>
          <w:sz w:val="24"/>
          <w:szCs w:val="24"/>
          <w:lang w:val="el-GR"/>
        </w:rPr>
        <w:t>συσταδοποίησης</w:t>
      </w:r>
      <w:r w:rsidRPr="00DA1022">
        <w:rPr>
          <w:rFonts w:ascii="Times New Roman" w:hAnsi="Times New Roman" w:cs="Times New Roman"/>
          <w:sz w:val="24"/>
          <w:szCs w:val="24"/>
          <w:lang w:val="el-GR"/>
        </w:rPr>
        <w:t xml:space="preserve"> περιλαμβάνουν πολλές παραμέτρους, λειτουργούν συχνά σε χώρους </w:t>
      </w:r>
      <w:r>
        <w:rPr>
          <w:rFonts w:ascii="Times New Roman" w:hAnsi="Times New Roman" w:cs="Times New Roman"/>
          <w:sz w:val="24"/>
          <w:szCs w:val="24"/>
          <w:lang w:val="el-GR"/>
        </w:rPr>
        <w:t>πολλών</w:t>
      </w:r>
      <w:r w:rsidRPr="00DA1022">
        <w:rPr>
          <w:rFonts w:ascii="Times New Roman" w:hAnsi="Times New Roman" w:cs="Times New Roman"/>
          <w:sz w:val="24"/>
          <w:szCs w:val="24"/>
          <w:lang w:val="el-GR"/>
        </w:rPr>
        <w:t xml:space="preserve"> διαστάσεων και πρέπει να αντιμετωπί</w:t>
      </w:r>
      <w:r>
        <w:rPr>
          <w:rFonts w:ascii="Times New Roman" w:hAnsi="Times New Roman" w:cs="Times New Roman"/>
          <w:sz w:val="24"/>
          <w:szCs w:val="24"/>
          <w:lang w:val="el-GR"/>
        </w:rPr>
        <w:t>σ</w:t>
      </w:r>
      <w:r w:rsidRPr="00DA1022">
        <w:rPr>
          <w:rFonts w:ascii="Times New Roman" w:hAnsi="Times New Roman" w:cs="Times New Roman"/>
          <w:sz w:val="24"/>
          <w:szCs w:val="24"/>
          <w:lang w:val="el-GR"/>
        </w:rPr>
        <w:t>ουν θορυβώδη, ελλιπή και δειγματοληπτικά δεδομένα, η απόδοσή τους μπορεί να διαφέρει σημαντικά για διαφορετικές εφαρμογές και τύπους δεδομένων</w:t>
      </w:r>
      <w:r>
        <w:rPr>
          <w:rFonts w:ascii="Times New Roman" w:hAnsi="Times New Roman" w:cs="Times New Roman"/>
          <w:sz w:val="24"/>
          <w:szCs w:val="24"/>
          <w:lang w:val="el-GR"/>
        </w:rPr>
        <w:t xml:space="preserve"> </w:t>
      </w:r>
      <w:r w:rsidRPr="00766004">
        <w:rPr>
          <w:rFonts w:ascii="Times New Roman" w:hAnsi="Times New Roman" w:cs="Times New Roman"/>
          <w:sz w:val="24"/>
          <w:szCs w:val="24"/>
          <w:lang w:val="el-GR"/>
        </w:rPr>
        <w:t>(</w:t>
      </w:r>
      <w:r w:rsidRPr="00EF7AE8">
        <w:rPr>
          <w:rFonts w:ascii="Times New Roman" w:hAnsi="Times New Roman" w:cs="Times New Roman"/>
          <w:sz w:val="24"/>
          <w:szCs w:val="24"/>
        </w:rPr>
        <w:t>Rodriguez</w:t>
      </w:r>
      <w:r w:rsidRPr="00766004">
        <w:rPr>
          <w:rFonts w:ascii="Times New Roman" w:hAnsi="Times New Roman" w:cs="Times New Roman"/>
          <w:sz w:val="24"/>
          <w:szCs w:val="24"/>
          <w:lang w:val="el-GR"/>
        </w:rPr>
        <w:t>, 2019).</w:t>
      </w:r>
      <w:r w:rsidRPr="00DA1022">
        <w:rPr>
          <w:rFonts w:ascii="Times New Roman" w:hAnsi="Times New Roman" w:cs="Times New Roman"/>
          <w:sz w:val="24"/>
          <w:szCs w:val="24"/>
          <w:lang w:val="el-GR"/>
        </w:rPr>
        <w:t xml:space="preserve"> Για τους λόγους αυτούς, στη βιβλιογραφία έχουν προταθεί αρκετές διαφορετικές προσεγγίσεις ομαδοποίησης</w:t>
      </w:r>
      <w:r w:rsidR="00B36C80">
        <w:rPr>
          <w:rFonts w:ascii="Times New Roman" w:hAnsi="Times New Roman" w:cs="Times New Roman"/>
          <w:sz w:val="24"/>
          <w:szCs w:val="24"/>
          <w:lang w:val="el-GR"/>
        </w:rPr>
        <w:t>, μερικές από τις οποίες παρουσιάζονται στην παρούσα ενότητα.</w:t>
      </w:r>
    </w:p>
    <w:p w14:paraId="3775901B" w14:textId="77777777" w:rsidR="00B36C80" w:rsidRPr="00B36C80" w:rsidRDefault="00B36C80" w:rsidP="00B36C80">
      <w:pPr>
        <w:spacing w:line="360" w:lineRule="auto"/>
        <w:jc w:val="both"/>
        <w:rPr>
          <w:rFonts w:ascii="Times New Roman" w:hAnsi="Times New Roman" w:cs="Times New Roman"/>
          <w:sz w:val="24"/>
          <w:szCs w:val="24"/>
          <w:lang w:val="el-GR"/>
        </w:rPr>
      </w:pPr>
    </w:p>
    <w:p w14:paraId="34262AC9" w14:textId="77777777" w:rsidR="00B36C80" w:rsidRPr="007C5B2E" w:rsidRDefault="00B36C80" w:rsidP="00B36C80">
      <w:pPr>
        <w:pStyle w:val="ListParagraph"/>
        <w:numPr>
          <w:ilvl w:val="0"/>
          <w:numId w:val="32"/>
        </w:numPr>
        <w:spacing w:line="360" w:lineRule="auto"/>
        <w:jc w:val="both"/>
        <w:rPr>
          <w:rFonts w:ascii="Times New Roman" w:hAnsi="Times New Roman" w:cs="Times New Roman"/>
          <w:i/>
          <w:iCs/>
          <w:sz w:val="24"/>
          <w:szCs w:val="24"/>
          <w:lang w:val="el-GR"/>
        </w:rPr>
      </w:pPr>
      <w:r w:rsidRPr="007C5B2E">
        <w:rPr>
          <w:rFonts w:ascii="Times New Roman" w:hAnsi="Times New Roman" w:cs="Times New Roman"/>
          <w:i/>
          <w:iCs/>
          <w:sz w:val="24"/>
          <w:szCs w:val="24"/>
          <w:lang w:val="el-GR"/>
        </w:rPr>
        <w:t xml:space="preserve">Ιεραρχική </w:t>
      </w:r>
      <w:r>
        <w:rPr>
          <w:rFonts w:ascii="Times New Roman" w:hAnsi="Times New Roman" w:cs="Times New Roman"/>
          <w:i/>
          <w:iCs/>
          <w:sz w:val="24"/>
          <w:szCs w:val="24"/>
          <w:lang w:val="el-GR"/>
        </w:rPr>
        <w:t>Σ</w:t>
      </w:r>
      <w:r w:rsidRPr="007C5B2E">
        <w:rPr>
          <w:rFonts w:ascii="Times New Roman" w:hAnsi="Times New Roman" w:cs="Times New Roman"/>
          <w:i/>
          <w:iCs/>
          <w:sz w:val="24"/>
          <w:szCs w:val="24"/>
          <w:lang w:val="el-GR"/>
        </w:rPr>
        <w:t>υσταδοποίηση</w:t>
      </w:r>
      <w:r>
        <w:rPr>
          <w:rFonts w:ascii="Times New Roman" w:hAnsi="Times New Roman" w:cs="Times New Roman"/>
          <w:i/>
          <w:iCs/>
          <w:sz w:val="24"/>
          <w:szCs w:val="24"/>
          <w:lang w:val="el-GR"/>
        </w:rPr>
        <w:t xml:space="preserve"> (</w:t>
      </w:r>
      <w:r>
        <w:rPr>
          <w:rFonts w:ascii="Times New Roman" w:hAnsi="Times New Roman" w:cs="Times New Roman"/>
          <w:i/>
          <w:iCs/>
          <w:sz w:val="24"/>
          <w:szCs w:val="24"/>
        </w:rPr>
        <w:t>H</w:t>
      </w:r>
      <w:r w:rsidRPr="003D630A">
        <w:rPr>
          <w:rFonts w:ascii="Times New Roman" w:hAnsi="Times New Roman" w:cs="Times New Roman"/>
          <w:i/>
          <w:iCs/>
          <w:sz w:val="24"/>
          <w:szCs w:val="24"/>
        </w:rPr>
        <w:t xml:space="preserve">ierarchical </w:t>
      </w:r>
      <w:r>
        <w:rPr>
          <w:rFonts w:ascii="Times New Roman" w:hAnsi="Times New Roman" w:cs="Times New Roman"/>
          <w:i/>
          <w:iCs/>
          <w:sz w:val="24"/>
          <w:szCs w:val="24"/>
        </w:rPr>
        <w:t>C</w:t>
      </w:r>
      <w:r w:rsidRPr="003D630A">
        <w:rPr>
          <w:rFonts w:ascii="Times New Roman" w:hAnsi="Times New Roman" w:cs="Times New Roman"/>
          <w:i/>
          <w:iCs/>
          <w:sz w:val="24"/>
          <w:szCs w:val="24"/>
        </w:rPr>
        <w:t>lustering</w:t>
      </w:r>
      <w:r>
        <w:rPr>
          <w:rFonts w:ascii="Times New Roman" w:hAnsi="Times New Roman" w:cs="Times New Roman"/>
          <w:i/>
          <w:iCs/>
          <w:sz w:val="24"/>
          <w:szCs w:val="24"/>
          <w:lang w:val="el-GR"/>
        </w:rPr>
        <w:t>)</w:t>
      </w:r>
    </w:p>
    <w:p w14:paraId="374425BB" w14:textId="77777777" w:rsidR="00B36C80" w:rsidRDefault="00B36C80" w:rsidP="00B36C80">
      <w:pPr>
        <w:spacing w:line="360" w:lineRule="auto"/>
        <w:jc w:val="both"/>
        <w:rPr>
          <w:rFonts w:ascii="Times New Roman" w:hAnsi="Times New Roman" w:cs="Times New Roman"/>
          <w:sz w:val="24"/>
          <w:szCs w:val="24"/>
          <w:lang w:val="el-GR"/>
        </w:rPr>
      </w:pPr>
      <w:r w:rsidRPr="00EF7AE8">
        <w:rPr>
          <w:rFonts w:ascii="Times New Roman" w:hAnsi="Times New Roman" w:cs="Times New Roman"/>
          <w:sz w:val="24"/>
          <w:szCs w:val="24"/>
          <w:lang w:val="el-GR"/>
        </w:rPr>
        <w:t xml:space="preserve">Η ιεραρχική </w:t>
      </w:r>
      <w:r w:rsidRPr="00AA4BE5">
        <w:rPr>
          <w:rFonts w:ascii="Times New Roman" w:hAnsi="Times New Roman" w:cs="Times New Roman"/>
          <w:sz w:val="24"/>
          <w:szCs w:val="24"/>
          <w:lang w:val="el-GR"/>
        </w:rPr>
        <w:t>συσταδοποίηση</w:t>
      </w:r>
      <w:r>
        <w:rPr>
          <w:rFonts w:ascii="Times New Roman" w:hAnsi="Times New Roman" w:cs="Times New Roman"/>
          <w:i/>
          <w:iCs/>
          <w:sz w:val="24"/>
          <w:szCs w:val="24"/>
          <w:lang w:val="el-GR"/>
        </w:rPr>
        <w:t xml:space="preserve"> </w:t>
      </w:r>
      <w:r w:rsidRPr="00EF7AE8">
        <w:rPr>
          <w:rFonts w:ascii="Times New Roman" w:hAnsi="Times New Roman" w:cs="Times New Roman"/>
          <w:sz w:val="24"/>
          <w:szCs w:val="24"/>
          <w:lang w:val="el-GR"/>
        </w:rPr>
        <w:t xml:space="preserve">δημιουργεί μια ιεραρχία συστάδων διαχωρίζοντας ή συνδυάζοντας προϋπάρχουσες συστάδες </w:t>
      </w:r>
      <w:r w:rsidRPr="002015F5">
        <w:rPr>
          <w:rFonts w:ascii="Times New Roman" w:hAnsi="Times New Roman" w:cs="Times New Roman"/>
          <w:sz w:val="24"/>
          <w:szCs w:val="24"/>
          <w:lang w:val="el-GR"/>
        </w:rPr>
        <w:t>(</w:t>
      </w:r>
      <w:r w:rsidRPr="00EF7AE8">
        <w:rPr>
          <w:rFonts w:ascii="Times New Roman" w:hAnsi="Times New Roman" w:cs="Times New Roman"/>
          <w:sz w:val="24"/>
          <w:szCs w:val="24"/>
        </w:rPr>
        <w:t>Ding</w:t>
      </w:r>
      <w:r w:rsidRPr="002015F5">
        <w:rPr>
          <w:rFonts w:ascii="Times New Roman" w:hAnsi="Times New Roman" w:cs="Times New Roman"/>
          <w:sz w:val="24"/>
          <w:szCs w:val="24"/>
          <w:lang w:val="el-GR"/>
        </w:rPr>
        <w:t xml:space="preserve"> &amp; </w:t>
      </w:r>
      <w:r w:rsidRPr="00EF7AE8">
        <w:rPr>
          <w:rFonts w:ascii="Times New Roman" w:hAnsi="Times New Roman" w:cs="Times New Roman"/>
          <w:sz w:val="24"/>
          <w:szCs w:val="24"/>
        </w:rPr>
        <w:t>He</w:t>
      </w:r>
      <w:r w:rsidRPr="002015F5">
        <w:rPr>
          <w:rFonts w:ascii="Times New Roman" w:hAnsi="Times New Roman" w:cs="Times New Roman"/>
          <w:sz w:val="24"/>
          <w:szCs w:val="24"/>
          <w:lang w:val="el-GR"/>
        </w:rPr>
        <w:t>, 2002</w:t>
      </w:r>
      <w:r w:rsidRPr="00134EF7">
        <w:rPr>
          <w:rFonts w:ascii="Times New Roman" w:hAnsi="Times New Roman" w:cs="Times New Roman"/>
          <w:sz w:val="24"/>
          <w:szCs w:val="24"/>
          <w:lang w:val="el-GR"/>
        </w:rPr>
        <w:t>)</w:t>
      </w:r>
      <w:r w:rsidRPr="00EF7AE8">
        <w:rPr>
          <w:rFonts w:ascii="Times New Roman" w:hAnsi="Times New Roman" w:cs="Times New Roman"/>
          <w:sz w:val="24"/>
          <w:szCs w:val="24"/>
          <w:lang w:val="el-GR"/>
        </w:rPr>
        <w:t xml:space="preserve">. Αυτή η μέθοδος είναι ιδιαίτερα χρήσιμη όταν ο αριθμός των συστάδων είναι ακανόνιστος ή αβέβαιος, επειδή μπορεί να αποκαλύψει εμφωλευμένες δομές συστάδων. Η δομή ενός δέντρου που δημιουργείται από την ιεραρχική συσταδοποίηση απεικονίζει τις σχέσεις μεταξύ των συστάδων. Εξαιτίας αυτού, μπορεί να είναι χρήσιμη για την παρουσίαση των συνδέσεων μεταξύ των διαφόρων τμημάτων καταναλωτών που βρέθηκαν από την ανάλυση </w:t>
      </w:r>
      <w:r w:rsidRPr="00EF7AE8">
        <w:rPr>
          <w:rFonts w:ascii="Times New Roman" w:hAnsi="Times New Roman" w:cs="Times New Roman"/>
          <w:sz w:val="24"/>
          <w:szCs w:val="24"/>
        </w:rPr>
        <w:t>RFM</w:t>
      </w:r>
      <w:r w:rsidRPr="00EF7AE8">
        <w:rPr>
          <w:rFonts w:ascii="Times New Roman" w:hAnsi="Times New Roman" w:cs="Times New Roman"/>
          <w:sz w:val="24"/>
          <w:szCs w:val="24"/>
          <w:lang w:val="el-GR"/>
        </w:rPr>
        <w:t xml:space="preserve"> </w:t>
      </w:r>
      <w:r w:rsidRPr="00456234">
        <w:rPr>
          <w:rFonts w:ascii="Times New Roman" w:hAnsi="Times New Roman" w:cs="Times New Roman"/>
          <w:sz w:val="24"/>
          <w:szCs w:val="24"/>
          <w:lang w:val="el-GR"/>
        </w:rPr>
        <w:t>(</w:t>
      </w:r>
      <w:r w:rsidRPr="00EF7AE8">
        <w:rPr>
          <w:rFonts w:ascii="Times New Roman" w:hAnsi="Times New Roman" w:cs="Times New Roman"/>
          <w:sz w:val="24"/>
          <w:szCs w:val="24"/>
        </w:rPr>
        <w:t>John</w:t>
      </w:r>
      <w:r w:rsidRPr="00456234">
        <w:rPr>
          <w:rFonts w:ascii="Times New Roman" w:hAnsi="Times New Roman" w:cs="Times New Roman"/>
          <w:sz w:val="24"/>
          <w:szCs w:val="24"/>
          <w:lang w:val="el-GR"/>
        </w:rPr>
        <w:t xml:space="preserve"> </w:t>
      </w:r>
      <w:r>
        <w:rPr>
          <w:rFonts w:ascii="Times New Roman" w:hAnsi="Times New Roman" w:cs="Times New Roman"/>
          <w:sz w:val="24"/>
          <w:szCs w:val="24"/>
        </w:rPr>
        <w:t>et</w:t>
      </w:r>
      <w:r w:rsidRPr="00456234">
        <w:rPr>
          <w:rFonts w:ascii="Times New Roman" w:hAnsi="Times New Roman" w:cs="Times New Roman"/>
          <w:sz w:val="24"/>
          <w:szCs w:val="24"/>
          <w:lang w:val="el-GR"/>
        </w:rPr>
        <w:t xml:space="preserve"> </w:t>
      </w:r>
      <w:r>
        <w:rPr>
          <w:rFonts w:ascii="Times New Roman" w:hAnsi="Times New Roman" w:cs="Times New Roman"/>
          <w:sz w:val="24"/>
          <w:szCs w:val="24"/>
        </w:rPr>
        <w:t>al</w:t>
      </w:r>
      <w:r w:rsidRPr="00456234">
        <w:rPr>
          <w:rFonts w:ascii="Times New Roman" w:hAnsi="Times New Roman" w:cs="Times New Roman"/>
          <w:sz w:val="24"/>
          <w:szCs w:val="24"/>
          <w:lang w:val="el-GR"/>
        </w:rPr>
        <w:t xml:space="preserve">., </w:t>
      </w:r>
      <w:r w:rsidRPr="00E75EA6">
        <w:rPr>
          <w:rFonts w:ascii="Times New Roman" w:hAnsi="Times New Roman" w:cs="Times New Roman"/>
          <w:sz w:val="24"/>
          <w:szCs w:val="24"/>
          <w:lang w:val="el-GR"/>
        </w:rPr>
        <w:t>2023)</w:t>
      </w:r>
      <w:r w:rsidRPr="00EF7AE8">
        <w:rPr>
          <w:rFonts w:ascii="Times New Roman" w:hAnsi="Times New Roman" w:cs="Times New Roman"/>
          <w:sz w:val="24"/>
          <w:szCs w:val="24"/>
          <w:lang w:val="el-GR"/>
        </w:rPr>
        <w:t>.</w:t>
      </w:r>
    </w:p>
    <w:p w14:paraId="1EE74086" w14:textId="77777777" w:rsidR="004D33FA" w:rsidRPr="00230962" w:rsidRDefault="004D33FA" w:rsidP="00281315">
      <w:pPr>
        <w:rPr>
          <w:lang w:val="el-GR"/>
        </w:rPr>
      </w:pPr>
    </w:p>
    <w:p w14:paraId="6A57BE4F" w14:textId="77777777" w:rsidR="00281315" w:rsidRDefault="00281315" w:rsidP="00281315">
      <w:pPr>
        <w:rPr>
          <w:lang w:val="el-GR"/>
        </w:rPr>
      </w:pPr>
    </w:p>
    <w:p w14:paraId="28A2586E" w14:textId="77777777" w:rsidR="00281315" w:rsidRDefault="00281315" w:rsidP="00281315">
      <w:pPr>
        <w:rPr>
          <w:lang w:val="el-GR"/>
        </w:rPr>
      </w:pPr>
    </w:p>
    <w:p w14:paraId="398D26E5" w14:textId="77777777" w:rsidR="00281315" w:rsidRPr="00C92F10" w:rsidRDefault="00281315" w:rsidP="00281315">
      <w:pPr>
        <w:rPr>
          <w:lang w:val="el-GR"/>
        </w:rPr>
      </w:pPr>
    </w:p>
    <w:p w14:paraId="26D11D42" w14:textId="77777777" w:rsidR="00E6478B" w:rsidRPr="00C92F10" w:rsidRDefault="00E6478B" w:rsidP="00281315">
      <w:pPr>
        <w:rPr>
          <w:lang w:val="el-GR"/>
        </w:rPr>
      </w:pPr>
    </w:p>
    <w:p w14:paraId="4D3329DB" w14:textId="77777777" w:rsidR="00E6478B" w:rsidRPr="00C92F10" w:rsidRDefault="00E6478B" w:rsidP="00281315">
      <w:pPr>
        <w:rPr>
          <w:lang w:val="el-GR"/>
        </w:rPr>
      </w:pPr>
    </w:p>
    <w:p w14:paraId="39E49D7B" w14:textId="77777777" w:rsidR="00E6478B" w:rsidRPr="00C92F10" w:rsidRDefault="00E6478B" w:rsidP="00281315">
      <w:pPr>
        <w:rPr>
          <w:lang w:val="el-GR"/>
        </w:rPr>
      </w:pPr>
    </w:p>
    <w:p w14:paraId="77155030" w14:textId="77777777" w:rsidR="00E6478B" w:rsidRPr="00C92F10" w:rsidRDefault="00E6478B" w:rsidP="00281315">
      <w:pPr>
        <w:rPr>
          <w:lang w:val="el-GR"/>
        </w:rPr>
      </w:pPr>
    </w:p>
    <w:p w14:paraId="5C39A626" w14:textId="77777777" w:rsidR="00E6478B" w:rsidRPr="00C92F10" w:rsidRDefault="00E6478B" w:rsidP="00281315">
      <w:pPr>
        <w:rPr>
          <w:lang w:val="el-GR"/>
        </w:rPr>
      </w:pPr>
    </w:p>
    <w:p w14:paraId="070461B5" w14:textId="77777777" w:rsidR="00E6478B" w:rsidRPr="00C92F10" w:rsidRDefault="00E6478B" w:rsidP="00281315">
      <w:pPr>
        <w:rPr>
          <w:lang w:val="el-GR"/>
        </w:rPr>
      </w:pPr>
    </w:p>
    <w:p w14:paraId="11BCCB07" w14:textId="77777777" w:rsidR="00281315" w:rsidRDefault="00281315" w:rsidP="00281315">
      <w:pPr>
        <w:rPr>
          <w:lang w:val="el-GR"/>
        </w:rPr>
      </w:pPr>
    </w:p>
    <w:p w14:paraId="3E840A88" w14:textId="77777777" w:rsidR="00281315" w:rsidRPr="00281315" w:rsidRDefault="00281315" w:rsidP="00281315">
      <w:pPr>
        <w:rPr>
          <w:lang w:val="el-GR"/>
        </w:rPr>
      </w:pPr>
    </w:p>
    <w:p w14:paraId="576ADF78" w14:textId="538CDA01" w:rsidR="00B357CB" w:rsidRPr="007521D6" w:rsidRDefault="00CE1124" w:rsidP="009A039B">
      <w:pPr>
        <w:pStyle w:val="Heading2"/>
        <w:numPr>
          <w:ilvl w:val="0"/>
          <w:numId w:val="9"/>
        </w:numPr>
        <w:rPr>
          <w:rFonts w:ascii="Times New Roman" w:hAnsi="Times New Roman" w:cs="Times New Roman"/>
          <w:lang w:val="el-GR"/>
        </w:rPr>
      </w:pPr>
      <w:r>
        <w:rPr>
          <w:rFonts w:ascii="Times New Roman" w:hAnsi="Times New Roman" w:cs="Times New Roman"/>
          <w:lang w:val="el-GR"/>
        </w:rPr>
        <w:t xml:space="preserve">Συνδυασμός </w:t>
      </w:r>
      <w:r>
        <w:rPr>
          <w:rFonts w:ascii="Times New Roman" w:hAnsi="Times New Roman" w:cs="Times New Roman"/>
        </w:rPr>
        <w:t>RFM</w:t>
      </w:r>
      <w:r w:rsidRPr="007521D6">
        <w:rPr>
          <w:rFonts w:ascii="Times New Roman" w:hAnsi="Times New Roman" w:cs="Times New Roman"/>
          <w:lang w:val="el-GR"/>
        </w:rPr>
        <w:t xml:space="preserve"> </w:t>
      </w:r>
      <w:r w:rsidR="00E133A1">
        <w:rPr>
          <w:rFonts w:ascii="Times New Roman" w:hAnsi="Times New Roman" w:cs="Times New Roman"/>
          <w:lang w:val="el-GR"/>
        </w:rPr>
        <w:t>και</w:t>
      </w:r>
      <w:r w:rsidRPr="007521D6">
        <w:rPr>
          <w:rFonts w:ascii="Times New Roman" w:hAnsi="Times New Roman" w:cs="Times New Roman"/>
          <w:lang w:val="el-GR"/>
        </w:rPr>
        <w:t xml:space="preserve"> </w:t>
      </w:r>
      <w:r>
        <w:rPr>
          <w:rFonts w:ascii="Times New Roman" w:hAnsi="Times New Roman" w:cs="Times New Roman"/>
        </w:rPr>
        <w:t>K</w:t>
      </w:r>
      <w:r w:rsidRPr="007521D6">
        <w:rPr>
          <w:rFonts w:ascii="Times New Roman" w:hAnsi="Times New Roman" w:cs="Times New Roman"/>
          <w:lang w:val="el-GR"/>
        </w:rPr>
        <w:t>-</w:t>
      </w:r>
      <w:r>
        <w:rPr>
          <w:rFonts w:ascii="Times New Roman" w:hAnsi="Times New Roman" w:cs="Times New Roman"/>
        </w:rPr>
        <w:t>means</w:t>
      </w:r>
    </w:p>
    <w:p w14:paraId="17439AA7" w14:textId="77777777" w:rsidR="00CE1124" w:rsidRPr="007521D6" w:rsidRDefault="00CE1124" w:rsidP="00CE1124">
      <w:pPr>
        <w:rPr>
          <w:lang w:val="el-GR"/>
        </w:rPr>
      </w:pPr>
    </w:p>
    <w:p w14:paraId="2598C890" w14:textId="2C66D444" w:rsidR="00CE1124" w:rsidRPr="005A64AD" w:rsidRDefault="00876C2E" w:rsidP="00690AC5">
      <w:pPr>
        <w:spacing w:line="360" w:lineRule="auto"/>
        <w:jc w:val="both"/>
        <w:rPr>
          <w:rFonts w:ascii="Times New Roman" w:hAnsi="Times New Roman" w:cs="Times New Roman"/>
          <w:sz w:val="24"/>
          <w:szCs w:val="24"/>
          <w:lang w:val="el-GR"/>
        </w:rPr>
      </w:pPr>
      <w:r w:rsidRPr="00876C2E">
        <w:rPr>
          <w:rFonts w:ascii="Times New Roman" w:hAnsi="Times New Roman" w:cs="Times New Roman"/>
          <w:sz w:val="24"/>
          <w:szCs w:val="24"/>
          <w:lang w:val="el-GR"/>
        </w:rPr>
        <w:t xml:space="preserve">Στην παρούσα ενότητα παρουσιάζονται </w:t>
      </w:r>
      <w:r>
        <w:rPr>
          <w:rFonts w:ascii="Times New Roman" w:hAnsi="Times New Roman" w:cs="Times New Roman"/>
          <w:sz w:val="24"/>
          <w:szCs w:val="24"/>
          <w:lang w:val="el-GR"/>
        </w:rPr>
        <w:t xml:space="preserve">έρευνες που συνδυάζουν </w:t>
      </w:r>
      <w:r w:rsidR="00584D53">
        <w:rPr>
          <w:rFonts w:ascii="Times New Roman" w:hAnsi="Times New Roman" w:cs="Times New Roman"/>
          <w:sz w:val="24"/>
          <w:szCs w:val="24"/>
          <w:lang w:val="el-GR"/>
        </w:rPr>
        <w:t xml:space="preserve">τη μέθοδο </w:t>
      </w:r>
      <w:r w:rsidR="00584D53">
        <w:rPr>
          <w:rFonts w:ascii="Times New Roman" w:hAnsi="Times New Roman" w:cs="Times New Roman"/>
          <w:sz w:val="24"/>
          <w:szCs w:val="24"/>
        </w:rPr>
        <w:t>RFM</w:t>
      </w:r>
      <w:r w:rsidR="00584D53" w:rsidRPr="00584D53">
        <w:rPr>
          <w:rFonts w:ascii="Times New Roman" w:hAnsi="Times New Roman" w:cs="Times New Roman"/>
          <w:sz w:val="24"/>
          <w:szCs w:val="24"/>
          <w:lang w:val="el-GR"/>
        </w:rPr>
        <w:t xml:space="preserve"> </w:t>
      </w:r>
      <w:r w:rsidR="00584D53">
        <w:rPr>
          <w:rFonts w:ascii="Times New Roman" w:hAnsi="Times New Roman" w:cs="Times New Roman"/>
          <w:sz w:val="24"/>
          <w:szCs w:val="24"/>
          <w:lang w:val="el-GR"/>
        </w:rPr>
        <w:t xml:space="preserve">με τον αλγόριθμο μηχανικής μάθησης </w:t>
      </w:r>
      <w:r w:rsidR="00584D53">
        <w:rPr>
          <w:rFonts w:ascii="Times New Roman" w:hAnsi="Times New Roman" w:cs="Times New Roman"/>
          <w:sz w:val="24"/>
          <w:szCs w:val="24"/>
        </w:rPr>
        <w:t>K</w:t>
      </w:r>
      <w:r w:rsidR="00584D53" w:rsidRPr="00584D53">
        <w:rPr>
          <w:rFonts w:ascii="Times New Roman" w:hAnsi="Times New Roman" w:cs="Times New Roman"/>
          <w:sz w:val="24"/>
          <w:szCs w:val="24"/>
          <w:lang w:val="el-GR"/>
        </w:rPr>
        <w:t>-</w:t>
      </w:r>
      <w:r w:rsidR="00584D53">
        <w:rPr>
          <w:rFonts w:ascii="Times New Roman" w:hAnsi="Times New Roman" w:cs="Times New Roman"/>
          <w:sz w:val="24"/>
          <w:szCs w:val="24"/>
        </w:rPr>
        <w:t>means</w:t>
      </w:r>
      <w:r w:rsidR="00584D53" w:rsidRPr="00584D53">
        <w:rPr>
          <w:rFonts w:ascii="Times New Roman" w:hAnsi="Times New Roman" w:cs="Times New Roman"/>
          <w:sz w:val="24"/>
          <w:szCs w:val="24"/>
          <w:lang w:val="el-GR"/>
        </w:rPr>
        <w:t xml:space="preserve"> </w:t>
      </w:r>
      <w:r w:rsidR="00777EB0">
        <w:rPr>
          <w:rFonts w:ascii="Times New Roman" w:hAnsi="Times New Roman" w:cs="Times New Roman"/>
          <w:sz w:val="24"/>
          <w:szCs w:val="24"/>
          <w:lang w:val="el-GR"/>
        </w:rPr>
        <w:t>για την τμηματοποίηση των πελατών σε επιχειρήσεις που ανήκουν σε διαφορετικούς κλάδους.</w:t>
      </w:r>
      <w:r w:rsidR="005A64AD">
        <w:rPr>
          <w:rFonts w:ascii="Times New Roman" w:hAnsi="Times New Roman" w:cs="Times New Roman"/>
          <w:sz w:val="24"/>
          <w:szCs w:val="24"/>
          <w:lang w:val="el-GR"/>
        </w:rPr>
        <w:t xml:space="preserve"> Ο αυξανόμενος αριθμός των ερευνών που συνδυάζουν πολλαπλές μεθόδους για την ανάπτυξη νέων μοντέλων τμηματοποίησης υποδηλώνει την κρισιμότητα </w:t>
      </w:r>
      <w:r w:rsidR="002446A3">
        <w:rPr>
          <w:rFonts w:ascii="Times New Roman" w:hAnsi="Times New Roman" w:cs="Times New Roman"/>
          <w:sz w:val="24"/>
          <w:szCs w:val="24"/>
          <w:lang w:val="el-GR"/>
        </w:rPr>
        <w:t xml:space="preserve">της </w:t>
      </w:r>
      <w:r w:rsidR="00D909E2">
        <w:rPr>
          <w:rFonts w:ascii="Times New Roman" w:hAnsi="Times New Roman" w:cs="Times New Roman"/>
          <w:sz w:val="24"/>
          <w:szCs w:val="24"/>
          <w:lang w:val="el-GR"/>
        </w:rPr>
        <w:t xml:space="preserve">αποτελεσματικής διαχείρισης των πελατών τόσο </w:t>
      </w:r>
      <w:r w:rsidR="00926A71">
        <w:rPr>
          <w:rFonts w:ascii="Times New Roman" w:hAnsi="Times New Roman" w:cs="Times New Roman"/>
          <w:sz w:val="24"/>
          <w:szCs w:val="24"/>
          <w:lang w:val="el-GR"/>
        </w:rPr>
        <w:t xml:space="preserve">για την βελτίωση της κερδοφορίας των επιχειρήσεων όσο και για την διατήρηση </w:t>
      </w:r>
      <w:r w:rsidR="00900AF0">
        <w:rPr>
          <w:rFonts w:ascii="Times New Roman" w:hAnsi="Times New Roman" w:cs="Times New Roman"/>
          <w:sz w:val="24"/>
          <w:szCs w:val="24"/>
          <w:lang w:val="el-GR"/>
        </w:rPr>
        <w:t>της ικανοποίησης των πελατών σε υψηλά επίπεδα.</w:t>
      </w:r>
      <w:r w:rsidR="00777EB0">
        <w:rPr>
          <w:rFonts w:ascii="Times New Roman" w:hAnsi="Times New Roman" w:cs="Times New Roman"/>
          <w:sz w:val="24"/>
          <w:szCs w:val="24"/>
          <w:lang w:val="el-GR"/>
        </w:rPr>
        <w:t xml:space="preserve"> </w:t>
      </w:r>
    </w:p>
    <w:p w14:paraId="55CF8F52" w14:textId="1F4EC793" w:rsidR="00DB4CF4" w:rsidRPr="00876C2E" w:rsidRDefault="00DB4CF4" w:rsidP="00690AC5">
      <w:pPr>
        <w:spacing w:line="360" w:lineRule="auto"/>
        <w:jc w:val="both"/>
        <w:rPr>
          <w:rFonts w:ascii="Times New Roman" w:hAnsi="Times New Roman" w:cs="Times New Roman"/>
          <w:sz w:val="24"/>
          <w:szCs w:val="24"/>
          <w:lang w:val="el-GR"/>
        </w:rPr>
      </w:pPr>
    </w:p>
    <w:p w14:paraId="1E29F8AA" w14:textId="7E409B28" w:rsidR="00A62249" w:rsidRDefault="00BD0DB3" w:rsidP="00690AC5">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3052A6">
        <w:rPr>
          <w:rFonts w:ascii="Times New Roman" w:hAnsi="Times New Roman" w:cs="Times New Roman"/>
          <w:sz w:val="24"/>
          <w:szCs w:val="24"/>
          <w:lang w:val="el-GR"/>
        </w:rPr>
        <w:t xml:space="preserve"> </w:t>
      </w:r>
      <w:r w:rsidR="00A62249" w:rsidRPr="00A62249">
        <w:rPr>
          <w:rFonts w:ascii="Times New Roman" w:hAnsi="Times New Roman" w:cs="Times New Roman"/>
          <w:sz w:val="24"/>
          <w:szCs w:val="24"/>
        </w:rPr>
        <w:t>Maryani</w:t>
      </w:r>
      <w:r w:rsidR="00A62249" w:rsidRPr="003052A6">
        <w:rPr>
          <w:rFonts w:ascii="Times New Roman" w:hAnsi="Times New Roman" w:cs="Times New Roman"/>
          <w:sz w:val="24"/>
          <w:szCs w:val="24"/>
          <w:lang w:val="el-GR"/>
        </w:rPr>
        <w:t xml:space="preserve"> </w:t>
      </w:r>
      <w:r>
        <w:rPr>
          <w:rFonts w:ascii="Times New Roman" w:hAnsi="Times New Roman" w:cs="Times New Roman"/>
          <w:sz w:val="24"/>
          <w:szCs w:val="24"/>
          <w:lang w:val="el-GR"/>
        </w:rPr>
        <w:t>και</w:t>
      </w:r>
      <w:r w:rsidR="00A62249" w:rsidRPr="003052A6">
        <w:rPr>
          <w:rFonts w:ascii="Times New Roman" w:hAnsi="Times New Roman" w:cs="Times New Roman"/>
          <w:sz w:val="24"/>
          <w:szCs w:val="24"/>
          <w:lang w:val="el-GR"/>
        </w:rPr>
        <w:t xml:space="preserve"> </w:t>
      </w:r>
      <w:r w:rsidR="00A62249" w:rsidRPr="00A62249">
        <w:rPr>
          <w:rFonts w:ascii="Times New Roman" w:hAnsi="Times New Roman" w:cs="Times New Roman"/>
          <w:sz w:val="24"/>
          <w:szCs w:val="24"/>
        </w:rPr>
        <w:t>Riana</w:t>
      </w:r>
      <w:r w:rsidR="00A62249" w:rsidRPr="003052A6">
        <w:rPr>
          <w:rFonts w:ascii="Times New Roman" w:hAnsi="Times New Roman" w:cs="Times New Roman"/>
          <w:sz w:val="24"/>
          <w:szCs w:val="24"/>
          <w:lang w:val="el-GR"/>
        </w:rPr>
        <w:t xml:space="preserve"> (2017)</w:t>
      </w:r>
      <w:r w:rsidR="00787D7C" w:rsidRPr="003052A6">
        <w:rPr>
          <w:rFonts w:ascii="Times New Roman" w:hAnsi="Times New Roman" w:cs="Times New Roman"/>
          <w:sz w:val="24"/>
          <w:szCs w:val="24"/>
          <w:lang w:val="el-GR"/>
        </w:rPr>
        <w:t xml:space="preserve"> </w:t>
      </w:r>
      <w:r w:rsidR="004668C5">
        <w:rPr>
          <w:rFonts w:ascii="Times New Roman" w:hAnsi="Times New Roman" w:cs="Times New Roman"/>
          <w:sz w:val="24"/>
          <w:szCs w:val="24"/>
          <w:lang w:val="el-GR"/>
        </w:rPr>
        <w:t xml:space="preserve">προσπάθησαν να </w:t>
      </w:r>
      <w:r w:rsidR="005F539B">
        <w:rPr>
          <w:rFonts w:ascii="Times New Roman" w:hAnsi="Times New Roman" w:cs="Times New Roman"/>
          <w:sz w:val="24"/>
          <w:szCs w:val="24"/>
          <w:lang w:val="el-GR"/>
        </w:rPr>
        <w:t>δώσουν λύση στην πρόκληση μιας επιχείρησης</w:t>
      </w:r>
      <w:r w:rsidR="00F83D62">
        <w:rPr>
          <w:rFonts w:ascii="Times New Roman" w:hAnsi="Times New Roman" w:cs="Times New Roman"/>
          <w:sz w:val="24"/>
          <w:szCs w:val="24"/>
          <w:lang w:val="el-GR"/>
        </w:rPr>
        <w:t xml:space="preserve"> </w:t>
      </w:r>
      <w:r w:rsidR="008E4B42">
        <w:rPr>
          <w:rFonts w:ascii="Times New Roman" w:hAnsi="Times New Roman" w:cs="Times New Roman"/>
          <w:sz w:val="24"/>
          <w:szCs w:val="24"/>
          <w:lang w:val="el-GR"/>
        </w:rPr>
        <w:t xml:space="preserve">να εντοπίσει </w:t>
      </w:r>
      <w:r w:rsidR="00C14B30">
        <w:rPr>
          <w:rFonts w:ascii="Times New Roman" w:hAnsi="Times New Roman" w:cs="Times New Roman"/>
          <w:sz w:val="24"/>
          <w:szCs w:val="24"/>
          <w:lang w:val="el-GR"/>
        </w:rPr>
        <w:t>δυνητικ</w:t>
      </w:r>
      <w:r w:rsidR="008E4B42">
        <w:rPr>
          <w:rFonts w:ascii="Times New Roman" w:hAnsi="Times New Roman" w:cs="Times New Roman"/>
          <w:sz w:val="24"/>
          <w:szCs w:val="24"/>
          <w:lang w:val="el-GR"/>
        </w:rPr>
        <w:t>ούς</w:t>
      </w:r>
      <w:r w:rsidR="00C14B30">
        <w:rPr>
          <w:rFonts w:ascii="Times New Roman" w:hAnsi="Times New Roman" w:cs="Times New Roman"/>
          <w:sz w:val="24"/>
          <w:szCs w:val="24"/>
          <w:lang w:val="el-GR"/>
        </w:rPr>
        <w:t xml:space="preserve"> πελ</w:t>
      </w:r>
      <w:r w:rsidR="008E4B42">
        <w:rPr>
          <w:rFonts w:ascii="Times New Roman" w:hAnsi="Times New Roman" w:cs="Times New Roman"/>
          <w:sz w:val="24"/>
          <w:szCs w:val="24"/>
          <w:lang w:val="el-GR"/>
        </w:rPr>
        <w:t>άτες</w:t>
      </w:r>
      <w:r w:rsidR="00C14B30">
        <w:rPr>
          <w:rFonts w:ascii="Times New Roman" w:hAnsi="Times New Roman" w:cs="Times New Roman"/>
          <w:sz w:val="24"/>
          <w:szCs w:val="24"/>
          <w:lang w:val="el-GR"/>
        </w:rPr>
        <w:t xml:space="preserve"> </w:t>
      </w:r>
      <w:r w:rsidR="009647A2">
        <w:rPr>
          <w:rFonts w:ascii="Times New Roman" w:hAnsi="Times New Roman" w:cs="Times New Roman"/>
          <w:sz w:val="24"/>
          <w:szCs w:val="24"/>
          <w:lang w:val="el-GR"/>
        </w:rPr>
        <w:t xml:space="preserve">ώστε </w:t>
      </w:r>
      <w:r w:rsidR="00C14B30">
        <w:rPr>
          <w:rFonts w:ascii="Times New Roman" w:hAnsi="Times New Roman" w:cs="Times New Roman"/>
          <w:sz w:val="24"/>
          <w:szCs w:val="24"/>
          <w:lang w:val="el-GR"/>
        </w:rPr>
        <w:t xml:space="preserve">να </w:t>
      </w:r>
      <w:r w:rsidR="009647A2">
        <w:rPr>
          <w:rFonts w:ascii="Times New Roman" w:hAnsi="Times New Roman" w:cs="Times New Roman"/>
          <w:sz w:val="24"/>
          <w:szCs w:val="24"/>
          <w:lang w:val="el-GR"/>
        </w:rPr>
        <w:t xml:space="preserve">αξιοποιήσει </w:t>
      </w:r>
      <w:r w:rsidR="00DC46DF">
        <w:rPr>
          <w:rFonts w:ascii="Times New Roman" w:hAnsi="Times New Roman" w:cs="Times New Roman"/>
          <w:sz w:val="24"/>
          <w:szCs w:val="24"/>
          <w:lang w:val="el-GR"/>
        </w:rPr>
        <w:t>το σύστημα</w:t>
      </w:r>
      <w:r w:rsidR="009647A2">
        <w:rPr>
          <w:rFonts w:ascii="Times New Roman" w:hAnsi="Times New Roman" w:cs="Times New Roman"/>
          <w:sz w:val="24"/>
          <w:szCs w:val="24"/>
          <w:lang w:val="el-GR"/>
        </w:rPr>
        <w:t xml:space="preserve"> διαχείρισ</w:t>
      </w:r>
      <w:r w:rsidR="00DC46DF">
        <w:rPr>
          <w:rFonts w:ascii="Times New Roman" w:hAnsi="Times New Roman" w:cs="Times New Roman"/>
          <w:sz w:val="24"/>
          <w:szCs w:val="24"/>
          <w:lang w:val="el-GR"/>
        </w:rPr>
        <w:t>ης</w:t>
      </w:r>
      <w:r w:rsidR="009647A2">
        <w:rPr>
          <w:rFonts w:ascii="Times New Roman" w:hAnsi="Times New Roman" w:cs="Times New Roman"/>
          <w:sz w:val="24"/>
          <w:szCs w:val="24"/>
          <w:lang w:val="el-GR"/>
        </w:rPr>
        <w:t xml:space="preserve"> πελατ</w:t>
      </w:r>
      <w:r w:rsidR="00DC46DF">
        <w:rPr>
          <w:rFonts w:ascii="Times New Roman" w:hAnsi="Times New Roman" w:cs="Times New Roman"/>
          <w:sz w:val="24"/>
          <w:szCs w:val="24"/>
          <w:lang w:val="el-GR"/>
        </w:rPr>
        <w:t>ειακών σχέσεων (</w:t>
      </w:r>
      <w:r w:rsidR="00DC46DF" w:rsidRPr="00B77B39">
        <w:rPr>
          <w:rFonts w:ascii="Times New Roman" w:hAnsi="Times New Roman" w:cs="Times New Roman"/>
          <w:sz w:val="24"/>
          <w:szCs w:val="24"/>
          <w:lang w:val="el-GR"/>
        </w:rPr>
        <w:t>CR</w:t>
      </w:r>
      <w:r w:rsidR="00DC46DF">
        <w:rPr>
          <w:rFonts w:ascii="Times New Roman" w:hAnsi="Times New Roman" w:cs="Times New Roman"/>
          <w:sz w:val="24"/>
          <w:szCs w:val="24"/>
        </w:rPr>
        <w:t>M</w:t>
      </w:r>
      <w:r w:rsidR="00DC46DF">
        <w:rPr>
          <w:rFonts w:ascii="Times New Roman" w:hAnsi="Times New Roman" w:cs="Times New Roman"/>
          <w:sz w:val="24"/>
          <w:szCs w:val="24"/>
          <w:lang w:val="el-GR"/>
        </w:rPr>
        <w:t xml:space="preserve">) </w:t>
      </w:r>
      <w:r w:rsidR="00C14B30" w:rsidRPr="00B77B39">
        <w:rPr>
          <w:rFonts w:ascii="Times New Roman" w:hAnsi="Times New Roman" w:cs="Times New Roman"/>
          <w:sz w:val="24"/>
          <w:szCs w:val="24"/>
          <w:lang w:val="el-GR"/>
        </w:rPr>
        <w:t xml:space="preserve">για να </w:t>
      </w:r>
      <w:r w:rsidR="00DC46DF">
        <w:rPr>
          <w:rFonts w:ascii="Times New Roman" w:hAnsi="Times New Roman" w:cs="Times New Roman"/>
          <w:sz w:val="24"/>
          <w:szCs w:val="24"/>
          <w:lang w:val="el-GR"/>
        </w:rPr>
        <w:t xml:space="preserve">υλοποιήσει </w:t>
      </w:r>
      <w:r w:rsidR="00C14B30" w:rsidRPr="00B77B39">
        <w:rPr>
          <w:rFonts w:ascii="Times New Roman" w:hAnsi="Times New Roman" w:cs="Times New Roman"/>
          <w:sz w:val="24"/>
          <w:szCs w:val="24"/>
          <w:lang w:val="el-GR"/>
        </w:rPr>
        <w:t xml:space="preserve">το </w:t>
      </w:r>
      <w:r w:rsidR="00DC46DF">
        <w:rPr>
          <w:rFonts w:ascii="Times New Roman" w:hAnsi="Times New Roman" w:cs="Times New Roman"/>
          <w:sz w:val="24"/>
          <w:szCs w:val="24"/>
          <w:lang w:val="el-GR"/>
        </w:rPr>
        <w:t>βέλτιστο</w:t>
      </w:r>
      <w:r w:rsidR="00C14B30" w:rsidRPr="00B77B39">
        <w:rPr>
          <w:rFonts w:ascii="Times New Roman" w:hAnsi="Times New Roman" w:cs="Times New Roman"/>
          <w:sz w:val="24"/>
          <w:szCs w:val="24"/>
          <w:lang w:val="el-GR"/>
        </w:rPr>
        <w:t xml:space="preserve"> δυνατό σχέδιο μάρκετινγκ</w:t>
      </w:r>
      <w:r w:rsidR="008E4B42">
        <w:rPr>
          <w:rFonts w:ascii="Times New Roman" w:hAnsi="Times New Roman" w:cs="Times New Roman"/>
          <w:sz w:val="24"/>
          <w:szCs w:val="24"/>
          <w:lang w:val="el-GR"/>
        </w:rPr>
        <w:t xml:space="preserve"> για την προσέγγισή τους και τελικά</w:t>
      </w:r>
      <w:r w:rsidR="00695B3D">
        <w:rPr>
          <w:rFonts w:ascii="Times New Roman" w:hAnsi="Times New Roman" w:cs="Times New Roman"/>
          <w:sz w:val="24"/>
          <w:szCs w:val="24"/>
          <w:lang w:val="el-GR"/>
        </w:rPr>
        <w:t xml:space="preserve"> για </w:t>
      </w:r>
      <w:r w:rsidR="008E4B42">
        <w:rPr>
          <w:rFonts w:ascii="Times New Roman" w:hAnsi="Times New Roman" w:cs="Times New Roman"/>
          <w:sz w:val="24"/>
          <w:szCs w:val="24"/>
          <w:lang w:val="el-GR"/>
        </w:rPr>
        <w:t xml:space="preserve">την αποκόμιση </w:t>
      </w:r>
      <w:r w:rsidR="00270AF4">
        <w:rPr>
          <w:rFonts w:ascii="Times New Roman" w:hAnsi="Times New Roman" w:cs="Times New Roman"/>
          <w:sz w:val="24"/>
          <w:szCs w:val="24"/>
          <w:lang w:val="el-GR"/>
        </w:rPr>
        <w:t>κέρδους για την ίδια</w:t>
      </w:r>
      <w:r w:rsidR="00C14B30" w:rsidRPr="00B77B39">
        <w:rPr>
          <w:rFonts w:ascii="Times New Roman" w:hAnsi="Times New Roman" w:cs="Times New Roman"/>
          <w:sz w:val="24"/>
          <w:szCs w:val="24"/>
          <w:lang w:val="el-GR"/>
        </w:rPr>
        <w:t>.</w:t>
      </w:r>
      <w:r w:rsidR="00270AF4">
        <w:rPr>
          <w:rFonts w:ascii="Times New Roman" w:hAnsi="Times New Roman" w:cs="Times New Roman"/>
          <w:sz w:val="24"/>
          <w:szCs w:val="24"/>
          <w:lang w:val="el-GR"/>
        </w:rPr>
        <w:t xml:space="preserve"> </w:t>
      </w:r>
      <w:r w:rsidR="009A3719">
        <w:rPr>
          <w:rFonts w:ascii="Times New Roman" w:hAnsi="Times New Roman" w:cs="Times New Roman"/>
          <w:sz w:val="24"/>
          <w:szCs w:val="24"/>
          <w:lang w:val="el-GR"/>
        </w:rPr>
        <w:t xml:space="preserve">Οι συγγραφείς χρησιμοποίησαν </w:t>
      </w:r>
      <w:r w:rsidR="009A3719" w:rsidRPr="00AE37D9">
        <w:rPr>
          <w:rFonts w:ascii="Times New Roman" w:hAnsi="Times New Roman" w:cs="Times New Roman"/>
          <w:sz w:val="24"/>
          <w:szCs w:val="24"/>
          <w:lang w:val="el-GR"/>
        </w:rPr>
        <w:t xml:space="preserve">το μοντέλο </w:t>
      </w:r>
      <w:r w:rsidR="009A3719" w:rsidRPr="00AE37D9">
        <w:rPr>
          <w:rFonts w:ascii="Times New Roman" w:hAnsi="Times New Roman" w:cs="Times New Roman"/>
          <w:sz w:val="24"/>
          <w:szCs w:val="24"/>
        </w:rPr>
        <w:t>RFM</w:t>
      </w:r>
      <w:r w:rsidR="009A3719" w:rsidRPr="00AE37D9">
        <w:rPr>
          <w:rFonts w:ascii="Times New Roman" w:hAnsi="Times New Roman" w:cs="Times New Roman"/>
          <w:sz w:val="24"/>
          <w:szCs w:val="24"/>
          <w:lang w:val="el-GR"/>
        </w:rPr>
        <w:t xml:space="preserve"> </w:t>
      </w:r>
      <w:r w:rsidR="005527FE">
        <w:rPr>
          <w:rFonts w:ascii="Times New Roman" w:hAnsi="Times New Roman" w:cs="Times New Roman"/>
          <w:sz w:val="24"/>
          <w:szCs w:val="24"/>
          <w:lang w:val="el-GR"/>
        </w:rPr>
        <w:t xml:space="preserve">σε </w:t>
      </w:r>
      <w:r w:rsidR="009A3719" w:rsidRPr="00AE37D9">
        <w:rPr>
          <w:rFonts w:ascii="Times New Roman" w:hAnsi="Times New Roman" w:cs="Times New Roman"/>
          <w:sz w:val="24"/>
          <w:szCs w:val="24"/>
          <w:lang w:val="el-GR"/>
        </w:rPr>
        <w:t>δεδομέν</w:t>
      </w:r>
      <w:r w:rsidR="005527FE">
        <w:rPr>
          <w:rFonts w:ascii="Times New Roman" w:hAnsi="Times New Roman" w:cs="Times New Roman"/>
          <w:sz w:val="24"/>
          <w:szCs w:val="24"/>
          <w:lang w:val="el-GR"/>
        </w:rPr>
        <w:t>α</w:t>
      </w:r>
      <w:r w:rsidR="009A3719" w:rsidRPr="00AE37D9">
        <w:rPr>
          <w:rFonts w:ascii="Times New Roman" w:hAnsi="Times New Roman" w:cs="Times New Roman"/>
          <w:sz w:val="24"/>
          <w:szCs w:val="24"/>
          <w:lang w:val="el-GR"/>
        </w:rPr>
        <w:t xml:space="preserve"> συναλλαγών </w:t>
      </w:r>
      <w:r w:rsidR="005527FE">
        <w:rPr>
          <w:rFonts w:ascii="Times New Roman" w:hAnsi="Times New Roman" w:cs="Times New Roman"/>
          <w:sz w:val="24"/>
          <w:szCs w:val="24"/>
          <w:lang w:val="el-GR"/>
        </w:rPr>
        <w:t xml:space="preserve">μιας εταιρίας </w:t>
      </w:r>
      <w:r w:rsidR="009A3719" w:rsidRPr="00AE37D9">
        <w:rPr>
          <w:rFonts w:ascii="Times New Roman" w:hAnsi="Times New Roman" w:cs="Times New Roman"/>
          <w:sz w:val="24"/>
          <w:szCs w:val="24"/>
          <w:lang w:val="el-GR"/>
        </w:rPr>
        <w:t>της βιομηχανίας εξάτμισης μοτοσικλετών και αυτοκινήτων για την κατηγοριοποίηση των πελατών</w:t>
      </w:r>
      <w:r w:rsidR="00B46754">
        <w:rPr>
          <w:rFonts w:ascii="Times New Roman" w:hAnsi="Times New Roman" w:cs="Times New Roman"/>
          <w:sz w:val="24"/>
          <w:szCs w:val="24"/>
          <w:lang w:val="el-GR"/>
        </w:rPr>
        <w:t xml:space="preserve"> της</w:t>
      </w:r>
      <w:r w:rsidR="009A3719" w:rsidRPr="00AE37D9">
        <w:rPr>
          <w:rFonts w:ascii="Times New Roman" w:hAnsi="Times New Roman" w:cs="Times New Roman"/>
          <w:sz w:val="24"/>
          <w:szCs w:val="24"/>
          <w:lang w:val="el-GR"/>
        </w:rPr>
        <w:t xml:space="preserve">. </w:t>
      </w:r>
      <w:r w:rsidR="00FA4B4A" w:rsidRPr="00FA4B4A">
        <w:rPr>
          <w:rFonts w:ascii="Times New Roman" w:hAnsi="Times New Roman" w:cs="Times New Roman"/>
          <w:sz w:val="24"/>
          <w:szCs w:val="24"/>
          <w:lang w:val="el-GR"/>
        </w:rPr>
        <w:t xml:space="preserve">Τα στάδια της έρευνας που διεξήχθη αποτελούνται από τέσσερις δραστηριότητες. </w:t>
      </w:r>
      <w:r w:rsidR="00D248B5">
        <w:rPr>
          <w:rFonts w:ascii="Times New Roman" w:hAnsi="Times New Roman" w:cs="Times New Roman"/>
          <w:sz w:val="24"/>
          <w:szCs w:val="24"/>
          <w:lang w:val="el-GR"/>
        </w:rPr>
        <w:t>Αρχικά πραγματοποιήθηκε</w:t>
      </w:r>
      <w:r w:rsidR="00FA4B4A" w:rsidRPr="00FA4B4A">
        <w:rPr>
          <w:rFonts w:ascii="Times New Roman" w:hAnsi="Times New Roman" w:cs="Times New Roman"/>
          <w:sz w:val="24"/>
          <w:szCs w:val="24"/>
          <w:lang w:val="el-GR"/>
        </w:rPr>
        <w:t xml:space="preserve"> η ομαδοποίηση των δεδομένων συναλλαγών με τη χρήση τ</w:t>
      </w:r>
      <w:r w:rsidR="00D248B5">
        <w:rPr>
          <w:rFonts w:ascii="Times New Roman" w:hAnsi="Times New Roman" w:cs="Times New Roman"/>
          <w:sz w:val="24"/>
          <w:szCs w:val="24"/>
          <w:lang w:val="el-GR"/>
        </w:rPr>
        <w:t xml:space="preserve">ου αλγορίθμου </w:t>
      </w:r>
      <w:r w:rsidR="00D248B5">
        <w:rPr>
          <w:rFonts w:ascii="Times New Roman" w:hAnsi="Times New Roman" w:cs="Times New Roman"/>
          <w:sz w:val="24"/>
          <w:szCs w:val="24"/>
        </w:rPr>
        <w:t>K</w:t>
      </w:r>
      <w:r w:rsidR="00FA4B4A" w:rsidRPr="00FA4B4A">
        <w:rPr>
          <w:rFonts w:ascii="Times New Roman" w:hAnsi="Times New Roman" w:cs="Times New Roman"/>
          <w:sz w:val="24"/>
          <w:szCs w:val="24"/>
          <w:lang w:val="el-GR"/>
        </w:rPr>
        <w:t xml:space="preserve">-means. Το δεύτερο στάδιο </w:t>
      </w:r>
      <w:r w:rsidR="00D248B5">
        <w:rPr>
          <w:rFonts w:ascii="Times New Roman" w:hAnsi="Times New Roman" w:cs="Times New Roman"/>
          <w:sz w:val="24"/>
          <w:szCs w:val="24"/>
          <w:lang w:val="el-GR"/>
        </w:rPr>
        <w:t>ήταν</w:t>
      </w:r>
      <w:r w:rsidR="00FA4B4A" w:rsidRPr="00FA4B4A">
        <w:rPr>
          <w:rFonts w:ascii="Times New Roman" w:hAnsi="Times New Roman" w:cs="Times New Roman"/>
          <w:sz w:val="24"/>
          <w:szCs w:val="24"/>
          <w:lang w:val="el-GR"/>
        </w:rPr>
        <w:t xml:space="preserve"> ο προσδιορισμός των χαρακτηριστικών κάθε συστάδας με τη μέθοδο του δέντρου αποφάσεων</w:t>
      </w:r>
      <w:r w:rsidR="00823639">
        <w:rPr>
          <w:rFonts w:ascii="Times New Roman" w:hAnsi="Times New Roman" w:cs="Times New Roman"/>
          <w:sz w:val="24"/>
          <w:szCs w:val="24"/>
          <w:lang w:val="el-GR"/>
        </w:rPr>
        <w:t xml:space="preserve"> (</w:t>
      </w:r>
      <w:r w:rsidR="00823639">
        <w:rPr>
          <w:rFonts w:ascii="Times New Roman" w:hAnsi="Times New Roman" w:cs="Times New Roman"/>
          <w:sz w:val="24"/>
          <w:szCs w:val="24"/>
        </w:rPr>
        <w:t>Decision</w:t>
      </w:r>
      <w:r w:rsidR="00823639" w:rsidRPr="00823639">
        <w:rPr>
          <w:rFonts w:ascii="Times New Roman" w:hAnsi="Times New Roman" w:cs="Times New Roman"/>
          <w:sz w:val="24"/>
          <w:szCs w:val="24"/>
          <w:lang w:val="el-GR"/>
        </w:rPr>
        <w:t xml:space="preserve"> </w:t>
      </w:r>
      <w:r w:rsidR="00823639">
        <w:rPr>
          <w:rFonts w:ascii="Times New Roman" w:hAnsi="Times New Roman" w:cs="Times New Roman"/>
          <w:sz w:val="24"/>
          <w:szCs w:val="24"/>
        </w:rPr>
        <w:t>Tree</w:t>
      </w:r>
      <w:r w:rsidR="00823639" w:rsidRPr="00823639">
        <w:rPr>
          <w:rFonts w:ascii="Times New Roman" w:hAnsi="Times New Roman" w:cs="Times New Roman"/>
          <w:sz w:val="24"/>
          <w:szCs w:val="24"/>
          <w:lang w:val="el-GR"/>
        </w:rPr>
        <w:t xml:space="preserve"> </w:t>
      </w:r>
      <w:r w:rsidR="00823639">
        <w:rPr>
          <w:rFonts w:ascii="Times New Roman" w:hAnsi="Times New Roman" w:cs="Times New Roman"/>
          <w:sz w:val="24"/>
          <w:szCs w:val="24"/>
        </w:rPr>
        <w:t>Method</w:t>
      </w:r>
      <w:r w:rsidR="00823639" w:rsidRPr="00823639">
        <w:rPr>
          <w:rFonts w:ascii="Times New Roman" w:hAnsi="Times New Roman" w:cs="Times New Roman"/>
          <w:sz w:val="24"/>
          <w:szCs w:val="24"/>
          <w:lang w:val="el-GR"/>
        </w:rPr>
        <w:t>)</w:t>
      </w:r>
      <w:r w:rsidR="00FA4B4A" w:rsidRPr="00FA4B4A">
        <w:rPr>
          <w:rFonts w:ascii="Times New Roman" w:hAnsi="Times New Roman" w:cs="Times New Roman"/>
          <w:sz w:val="24"/>
          <w:szCs w:val="24"/>
          <w:lang w:val="el-GR"/>
        </w:rPr>
        <w:t xml:space="preserve">. </w:t>
      </w:r>
      <w:r w:rsidR="00B66F49">
        <w:rPr>
          <w:rFonts w:ascii="Times New Roman" w:hAnsi="Times New Roman" w:cs="Times New Roman"/>
          <w:sz w:val="24"/>
          <w:szCs w:val="24"/>
          <w:lang w:val="el-GR"/>
        </w:rPr>
        <w:t>Κατά τ</w:t>
      </w:r>
      <w:r w:rsidR="00FA4B4A" w:rsidRPr="00FA4B4A">
        <w:rPr>
          <w:rFonts w:ascii="Times New Roman" w:hAnsi="Times New Roman" w:cs="Times New Roman"/>
          <w:sz w:val="24"/>
          <w:szCs w:val="24"/>
          <w:lang w:val="el-GR"/>
        </w:rPr>
        <w:t xml:space="preserve">ο τρίτο στάδιο </w:t>
      </w:r>
      <w:r w:rsidR="00B66F49">
        <w:rPr>
          <w:rFonts w:ascii="Times New Roman" w:hAnsi="Times New Roman" w:cs="Times New Roman"/>
          <w:sz w:val="24"/>
          <w:szCs w:val="24"/>
          <w:lang w:val="el-GR"/>
        </w:rPr>
        <w:t xml:space="preserve">πραγματοποιήθηκε </w:t>
      </w:r>
      <w:r w:rsidR="00FA4B4A" w:rsidRPr="00FA4B4A">
        <w:rPr>
          <w:rFonts w:ascii="Times New Roman" w:hAnsi="Times New Roman" w:cs="Times New Roman"/>
          <w:sz w:val="24"/>
          <w:szCs w:val="24"/>
          <w:lang w:val="el-GR"/>
        </w:rPr>
        <w:t xml:space="preserve">αξιολόγηση του προφίλ του πελάτη με τη χρήση της οικονομικής θεωρίας του Grid Hill, η οποία διαμορφώνει τη σύσταση 4 χαρακτηριστικών πελατών που ταιριάζουν με τη συναλλαγή εξόρυξης δεδομένων. </w:t>
      </w:r>
      <w:r w:rsidR="00884160">
        <w:rPr>
          <w:rFonts w:ascii="Times New Roman" w:hAnsi="Times New Roman" w:cs="Times New Roman"/>
          <w:sz w:val="24"/>
          <w:szCs w:val="24"/>
          <w:lang w:val="el-GR"/>
        </w:rPr>
        <w:t>Στο τελικό</w:t>
      </w:r>
      <w:r w:rsidR="00FA4B4A" w:rsidRPr="00FA4B4A">
        <w:rPr>
          <w:rFonts w:ascii="Times New Roman" w:hAnsi="Times New Roman" w:cs="Times New Roman"/>
          <w:sz w:val="24"/>
          <w:szCs w:val="24"/>
          <w:lang w:val="el-GR"/>
        </w:rPr>
        <w:t xml:space="preserve"> στάδιο </w:t>
      </w:r>
      <w:r w:rsidR="00884160">
        <w:rPr>
          <w:rFonts w:ascii="Times New Roman" w:hAnsi="Times New Roman" w:cs="Times New Roman"/>
          <w:sz w:val="24"/>
          <w:szCs w:val="24"/>
          <w:lang w:val="el-GR"/>
        </w:rPr>
        <w:t xml:space="preserve">δημιουργήθηκαν </w:t>
      </w:r>
      <w:r w:rsidR="00FA4B4A" w:rsidRPr="00FA4B4A">
        <w:rPr>
          <w:rFonts w:ascii="Times New Roman" w:hAnsi="Times New Roman" w:cs="Times New Roman"/>
          <w:sz w:val="24"/>
          <w:szCs w:val="24"/>
          <w:lang w:val="el-GR"/>
        </w:rPr>
        <w:t>εφαρμογ</w:t>
      </w:r>
      <w:r w:rsidR="00884160">
        <w:rPr>
          <w:rFonts w:ascii="Times New Roman" w:hAnsi="Times New Roman" w:cs="Times New Roman"/>
          <w:sz w:val="24"/>
          <w:szCs w:val="24"/>
          <w:lang w:val="el-GR"/>
        </w:rPr>
        <w:t>ές</w:t>
      </w:r>
      <w:r w:rsidR="00FA4B4A" w:rsidRPr="00FA4B4A">
        <w:rPr>
          <w:rFonts w:ascii="Times New Roman" w:hAnsi="Times New Roman" w:cs="Times New Roman"/>
          <w:sz w:val="24"/>
          <w:szCs w:val="24"/>
          <w:lang w:val="el-GR"/>
        </w:rPr>
        <w:t xml:space="preserve"> χαρτογράφησης πελατών με την παραγωγή συστάσεων σε κάθε προφίλ πελάτη</w:t>
      </w:r>
      <w:r w:rsidR="008956C8">
        <w:rPr>
          <w:rFonts w:ascii="Times New Roman" w:hAnsi="Times New Roman" w:cs="Times New Roman"/>
          <w:sz w:val="24"/>
          <w:szCs w:val="24"/>
          <w:lang w:val="el-GR"/>
        </w:rPr>
        <w:t xml:space="preserve"> </w:t>
      </w:r>
      <w:r w:rsidR="00816976">
        <w:rPr>
          <w:rFonts w:ascii="Times New Roman" w:hAnsi="Times New Roman" w:cs="Times New Roman"/>
          <w:sz w:val="24"/>
          <w:szCs w:val="24"/>
          <w:lang w:val="el-GR"/>
        </w:rPr>
        <w:t>ώστε</w:t>
      </w:r>
      <w:r w:rsidR="008956C8">
        <w:rPr>
          <w:rFonts w:ascii="Times New Roman" w:hAnsi="Times New Roman" w:cs="Times New Roman"/>
          <w:sz w:val="24"/>
          <w:szCs w:val="24"/>
          <w:lang w:val="el-GR"/>
        </w:rPr>
        <w:t xml:space="preserve"> </w:t>
      </w:r>
      <w:r w:rsidR="008956C8" w:rsidRPr="00AE37D9">
        <w:rPr>
          <w:rFonts w:ascii="Times New Roman" w:hAnsi="Times New Roman" w:cs="Times New Roman"/>
          <w:sz w:val="24"/>
          <w:szCs w:val="24"/>
          <w:lang w:val="el-GR"/>
        </w:rPr>
        <w:t>να μεγιστοποιηθεί η ικανοποίησ</w:t>
      </w:r>
      <w:r w:rsidR="00816976">
        <w:rPr>
          <w:rFonts w:ascii="Times New Roman" w:hAnsi="Times New Roman" w:cs="Times New Roman"/>
          <w:sz w:val="24"/>
          <w:szCs w:val="24"/>
          <w:lang w:val="el-GR"/>
        </w:rPr>
        <w:t xml:space="preserve">ή τους </w:t>
      </w:r>
      <w:r w:rsidR="008956C8" w:rsidRPr="00AE37D9">
        <w:rPr>
          <w:rFonts w:ascii="Times New Roman" w:hAnsi="Times New Roman" w:cs="Times New Roman"/>
          <w:sz w:val="24"/>
          <w:szCs w:val="24"/>
          <w:lang w:val="el-GR"/>
        </w:rPr>
        <w:t xml:space="preserve">και </w:t>
      </w:r>
      <w:r w:rsidR="00816976">
        <w:rPr>
          <w:rFonts w:ascii="Times New Roman" w:hAnsi="Times New Roman" w:cs="Times New Roman"/>
          <w:sz w:val="24"/>
          <w:szCs w:val="24"/>
          <w:lang w:val="el-GR"/>
        </w:rPr>
        <w:t>έτσι η επιχείρηση να μπορεί να τους διατηρεί στο πελατολόγιό της</w:t>
      </w:r>
      <w:r w:rsidR="008956C8">
        <w:rPr>
          <w:rFonts w:ascii="Times New Roman" w:hAnsi="Times New Roman" w:cs="Times New Roman"/>
          <w:sz w:val="24"/>
          <w:szCs w:val="24"/>
          <w:lang w:val="el-GR"/>
        </w:rPr>
        <w:t>.</w:t>
      </w:r>
      <w:r w:rsidR="00FA4B4A" w:rsidRPr="00FA4B4A">
        <w:rPr>
          <w:rFonts w:ascii="Times New Roman" w:hAnsi="Times New Roman" w:cs="Times New Roman"/>
          <w:sz w:val="24"/>
          <w:szCs w:val="24"/>
          <w:lang w:val="el-GR"/>
        </w:rPr>
        <w:t xml:space="preserve"> Τα αποτελέσματα της παρούσας μελέτης μπορούν να χρησιμοποιηθούν ως σύστημα υποστήριξης αποφάσεων στον κλάδο των μέσων ενημέρωσης για τη χαρτογράφηση πελατών και τη γνώση δυνητικών πελατών.</w:t>
      </w:r>
    </w:p>
    <w:p w14:paraId="38681403" w14:textId="77777777" w:rsidR="000A3C2F" w:rsidRPr="00882A59" w:rsidRDefault="000A3C2F" w:rsidP="00690AC5">
      <w:pPr>
        <w:spacing w:line="360" w:lineRule="auto"/>
        <w:jc w:val="both"/>
        <w:rPr>
          <w:rFonts w:ascii="Times New Roman" w:hAnsi="Times New Roman" w:cs="Times New Roman"/>
          <w:sz w:val="24"/>
          <w:szCs w:val="24"/>
          <w:lang w:val="el-GR"/>
        </w:rPr>
      </w:pPr>
    </w:p>
    <w:p w14:paraId="534BABAF" w14:textId="7DF9B684" w:rsidR="00AD3B2B" w:rsidRPr="00B82FE7" w:rsidRDefault="005423A4" w:rsidP="00C75420">
      <w:pPr>
        <w:spacing w:line="360" w:lineRule="auto"/>
        <w:jc w:val="both"/>
        <w:rPr>
          <w:rFonts w:ascii="Times New Roman" w:hAnsi="Times New Roman" w:cs="Times New Roman"/>
          <w:sz w:val="24"/>
          <w:szCs w:val="24"/>
          <w:lang w:val="el-GR"/>
        </w:rPr>
      </w:pPr>
      <w:r w:rsidRPr="002769D9">
        <w:rPr>
          <w:rFonts w:ascii="Times New Roman" w:hAnsi="Times New Roman" w:cs="Times New Roman"/>
          <w:sz w:val="24"/>
          <w:szCs w:val="24"/>
          <w:lang w:val="el-GR"/>
        </w:rPr>
        <w:t xml:space="preserve">Η έρευνα των </w:t>
      </w:r>
      <w:r w:rsidRPr="002769D9">
        <w:rPr>
          <w:rFonts w:ascii="Times New Roman" w:hAnsi="Times New Roman" w:cs="Times New Roman"/>
          <w:sz w:val="24"/>
          <w:szCs w:val="24"/>
        </w:rPr>
        <w:t>Gustriansyah</w:t>
      </w:r>
      <w:r>
        <w:rPr>
          <w:rFonts w:ascii="Times New Roman" w:hAnsi="Times New Roman" w:cs="Times New Roman"/>
          <w:sz w:val="24"/>
          <w:szCs w:val="24"/>
          <w:lang w:val="el-GR"/>
        </w:rPr>
        <w:t xml:space="preserve"> </w:t>
      </w:r>
      <w:r>
        <w:rPr>
          <w:rFonts w:ascii="Times New Roman" w:hAnsi="Times New Roman" w:cs="Times New Roman"/>
          <w:sz w:val="24"/>
          <w:szCs w:val="24"/>
        </w:rPr>
        <w:t>et</w:t>
      </w:r>
      <w:r w:rsidRPr="002769D9">
        <w:rPr>
          <w:rFonts w:ascii="Times New Roman" w:hAnsi="Times New Roman" w:cs="Times New Roman"/>
          <w:sz w:val="24"/>
          <w:szCs w:val="24"/>
          <w:lang w:val="el-GR"/>
        </w:rPr>
        <w:t xml:space="preserve"> </w:t>
      </w:r>
      <w:r>
        <w:rPr>
          <w:rFonts w:ascii="Times New Roman" w:hAnsi="Times New Roman" w:cs="Times New Roman"/>
          <w:sz w:val="24"/>
          <w:szCs w:val="24"/>
        </w:rPr>
        <w:t>al</w:t>
      </w:r>
      <w:r w:rsidRPr="002769D9">
        <w:rPr>
          <w:rFonts w:ascii="Times New Roman" w:hAnsi="Times New Roman" w:cs="Times New Roman"/>
          <w:sz w:val="24"/>
          <w:szCs w:val="24"/>
          <w:lang w:val="el-GR"/>
        </w:rPr>
        <w:t>. (2020) βασίστηκε στην ιδέα ότι</w:t>
      </w:r>
      <w:r w:rsidRPr="00AD3B2B">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00AD3B2B" w:rsidRPr="00AD3B2B">
        <w:rPr>
          <w:rFonts w:ascii="Times New Roman" w:hAnsi="Times New Roman" w:cs="Times New Roman"/>
          <w:sz w:val="24"/>
          <w:szCs w:val="24"/>
          <w:lang w:val="el-GR"/>
        </w:rPr>
        <w:t xml:space="preserve"> διαδικασία διατήρησης βάσεων δεδομένων προϊόντων για τη διαχείριση αποθεμάτων γίνεται </w:t>
      </w:r>
      <w:r>
        <w:rPr>
          <w:rFonts w:ascii="Times New Roman" w:hAnsi="Times New Roman" w:cs="Times New Roman"/>
          <w:sz w:val="24"/>
          <w:szCs w:val="24"/>
          <w:lang w:val="el-GR"/>
        </w:rPr>
        <w:t xml:space="preserve">όλο και </w:t>
      </w:r>
      <w:r w:rsidR="00AD3B2B" w:rsidRPr="00AD3B2B">
        <w:rPr>
          <w:rFonts w:ascii="Times New Roman" w:hAnsi="Times New Roman" w:cs="Times New Roman"/>
          <w:sz w:val="24"/>
          <w:szCs w:val="24"/>
          <w:lang w:val="el-GR"/>
        </w:rPr>
        <w:t xml:space="preserve">πιο δύσκολη </w:t>
      </w:r>
      <w:r w:rsidR="001134B0">
        <w:rPr>
          <w:rFonts w:ascii="Times New Roman" w:hAnsi="Times New Roman" w:cs="Times New Roman"/>
          <w:sz w:val="24"/>
          <w:szCs w:val="24"/>
          <w:lang w:val="el-GR"/>
        </w:rPr>
        <w:t xml:space="preserve">καθώς </w:t>
      </w:r>
      <w:r w:rsidR="00AD3B2B" w:rsidRPr="00AD3B2B">
        <w:rPr>
          <w:rFonts w:ascii="Times New Roman" w:hAnsi="Times New Roman" w:cs="Times New Roman"/>
          <w:sz w:val="24"/>
          <w:szCs w:val="24"/>
          <w:lang w:val="el-GR"/>
        </w:rPr>
        <w:t xml:space="preserve">αυξάνεται ο όγκος των συναλλαγών. </w:t>
      </w:r>
      <w:r w:rsidR="001134B0">
        <w:rPr>
          <w:rFonts w:ascii="Times New Roman" w:hAnsi="Times New Roman" w:cs="Times New Roman"/>
          <w:sz w:val="24"/>
          <w:szCs w:val="24"/>
          <w:lang w:val="el-GR"/>
        </w:rPr>
        <w:t>Οι συγγραφείς ισχυρίζονται ότι μ</w:t>
      </w:r>
      <w:r w:rsidR="00AD3B2B" w:rsidRPr="00AD3B2B">
        <w:rPr>
          <w:rFonts w:ascii="Times New Roman" w:hAnsi="Times New Roman" w:cs="Times New Roman"/>
          <w:sz w:val="24"/>
          <w:szCs w:val="24"/>
          <w:lang w:val="el-GR"/>
        </w:rPr>
        <w:t xml:space="preserve">ια πιο αποτελεσματική στρατηγική για την επίλυση αυτού του ζητήματος θα ήταν η κατάτμηση όλων των προϊόντων στον κατάλληλο αριθμό συστάδων με βάση κάποιες από τις ομοιότητές </w:t>
      </w:r>
      <w:r w:rsidR="00E43CA8">
        <w:rPr>
          <w:rFonts w:ascii="Times New Roman" w:hAnsi="Times New Roman" w:cs="Times New Roman"/>
          <w:sz w:val="24"/>
          <w:szCs w:val="24"/>
          <w:lang w:val="el-GR"/>
        </w:rPr>
        <w:t>τους με την χρήση</w:t>
      </w:r>
      <w:r w:rsidR="00AD3B2B" w:rsidRPr="00AD3B2B">
        <w:rPr>
          <w:rFonts w:ascii="Times New Roman" w:hAnsi="Times New Roman" w:cs="Times New Roman"/>
          <w:sz w:val="24"/>
          <w:szCs w:val="24"/>
          <w:lang w:val="el-GR"/>
        </w:rPr>
        <w:t xml:space="preserve"> </w:t>
      </w:r>
      <w:r w:rsidR="00E43CA8">
        <w:rPr>
          <w:rFonts w:ascii="Times New Roman" w:hAnsi="Times New Roman" w:cs="Times New Roman"/>
          <w:sz w:val="24"/>
          <w:szCs w:val="24"/>
          <w:lang w:val="el-GR"/>
        </w:rPr>
        <w:t>κάποιας</w:t>
      </w:r>
      <w:r w:rsidR="00AD3B2B" w:rsidRPr="00AD3B2B">
        <w:rPr>
          <w:rFonts w:ascii="Times New Roman" w:hAnsi="Times New Roman" w:cs="Times New Roman"/>
          <w:sz w:val="24"/>
          <w:szCs w:val="24"/>
          <w:lang w:val="el-GR"/>
        </w:rPr>
        <w:t xml:space="preserve"> μ</w:t>
      </w:r>
      <w:r w:rsidR="00E43CA8">
        <w:rPr>
          <w:rFonts w:ascii="Times New Roman" w:hAnsi="Times New Roman" w:cs="Times New Roman"/>
          <w:sz w:val="24"/>
          <w:szCs w:val="24"/>
          <w:lang w:val="el-GR"/>
        </w:rPr>
        <w:t>ε</w:t>
      </w:r>
      <w:r w:rsidR="00AD3B2B" w:rsidRPr="00AD3B2B">
        <w:rPr>
          <w:rFonts w:ascii="Times New Roman" w:hAnsi="Times New Roman" w:cs="Times New Roman"/>
          <w:sz w:val="24"/>
          <w:szCs w:val="24"/>
          <w:lang w:val="el-GR"/>
        </w:rPr>
        <w:t>θ</w:t>
      </w:r>
      <w:r w:rsidR="00E43CA8">
        <w:rPr>
          <w:rFonts w:ascii="Times New Roman" w:hAnsi="Times New Roman" w:cs="Times New Roman"/>
          <w:sz w:val="24"/>
          <w:szCs w:val="24"/>
          <w:lang w:val="el-GR"/>
        </w:rPr>
        <w:t>ό</w:t>
      </w:r>
      <w:r w:rsidR="00AD3B2B" w:rsidRPr="00AD3B2B">
        <w:rPr>
          <w:rFonts w:ascii="Times New Roman" w:hAnsi="Times New Roman" w:cs="Times New Roman"/>
          <w:sz w:val="24"/>
          <w:szCs w:val="24"/>
          <w:lang w:val="el-GR"/>
        </w:rPr>
        <w:t>δο</w:t>
      </w:r>
      <w:r w:rsidR="00E43CA8">
        <w:rPr>
          <w:rFonts w:ascii="Times New Roman" w:hAnsi="Times New Roman" w:cs="Times New Roman"/>
          <w:sz w:val="24"/>
          <w:szCs w:val="24"/>
          <w:lang w:val="el-GR"/>
        </w:rPr>
        <w:t>υ</w:t>
      </w:r>
      <w:r w:rsidR="00AD3B2B" w:rsidRPr="00AD3B2B">
        <w:rPr>
          <w:rFonts w:ascii="Times New Roman" w:hAnsi="Times New Roman" w:cs="Times New Roman"/>
          <w:sz w:val="24"/>
          <w:szCs w:val="24"/>
          <w:lang w:val="el-GR"/>
        </w:rPr>
        <w:t xml:space="preserve"> εξόρυξης δεδομένων. Οι αξίες των διαφόρων ομάδων μπορούν στη συνέχεια να υπολογιστούν και να αξιολογηθούν ώστε η διοίκηση να λάβει τεκμηριωμένες αποφάσεις και να κατανείμει τους πόρους </w:t>
      </w:r>
      <w:r w:rsidR="006D50FD">
        <w:rPr>
          <w:rFonts w:ascii="Times New Roman" w:hAnsi="Times New Roman" w:cs="Times New Roman"/>
          <w:sz w:val="24"/>
          <w:szCs w:val="24"/>
          <w:lang w:val="el-GR"/>
        </w:rPr>
        <w:t>με τον πλέον ορθολογικό τρόπο</w:t>
      </w:r>
      <w:r w:rsidR="00AD3B2B" w:rsidRPr="00AD3B2B">
        <w:rPr>
          <w:rFonts w:ascii="Times New Roman" w:hAnsi="Times New Roman" w:cs="Times New Roman"/>
          <w:sz w:val="24"/>
          <w:szCs w:val="24"/>
          <w:lang w:val="el-GR"/>
        </w:rPr>
        <w:t>.</w:t>
      </w:r>
      <w:r w:rsidR="00D91C9E">
        <w:rPr>
          <w:rFonts w:ascii="Times New Roman" w:hAnsi="Times New Roman" w:cs="Times New Roman"/>
          <w:sz w:val="24"/>
          <w:szCs w:val="24"/>
          <w:lang w:val="el-GR"/>
        </w:rPr>
        <w:t xml:space="preserve"> </w:t>
      </w:r>
      <w:r w:rsidR="00EE0C53">
        <w:rPr>
          <w:rFonts w:ascii="Times New Roman" w:hAnsi="Times New Roman" w:cs="Times New Roman"/>
          <w:sz w:val="24"/>
          <w:szCs w:val="24"/>
          <w:lang w:val="el-GR"/>
        </w:rPr>
        <w:t>Για την τεκμηρίωση των προαναφερθέντων</w:t>
      </w:r>
      <w:r w:rsidR="00D91C9E">
        <w:rPr>
          <w:rFonts w:ascii="Times New Roman" w:hAnsi="Times New Roman" w:cs="Times New Roman"/>
          <w:sz w:val="24"/>
          <w:szCs w:val="24"/>
          <w:lang w:val="el-GR"/>
        </w:rPr>
        <w:t xml:space="preserve"> ο</w:t>
      </w:r>
      <w:r w:rsidR="002D7E87">
        <w:rPr>
          <w:rFonts w:ascii="Times New Roman" w:hAnsi="Times New Roman" w:cs="Times New Roman"/>
          <w:sz w:val="24"/>
          <w:szCs w:val="24"/>
          <w:lang w:val="el-GR"/>
        </w:rPr>
        <w:t xml:space="preserve">ι ερευνητές χρησιμοποίησαν </w:t>
      </w:r>
      <w:r w:rsidR="00900AF4">
        <w:rPr>
          <w:rFonts w:ascii="Times New Roman" w:hAnsi="Times New Roman" w:cs="Times New Roman"/>
          <w:sz w:val="24"/>
          <w:szCs w:val="24"/>
          <w:lang w:val="el-GR"/>
        </w:rPr>
        <w:t>τον αλγόριθμο</w:t>
      </w:r>
      <w:r w:rsidR="002D7E87" w:rsidRPr="002D7E87">
        <w:rPr>
          <w:rFonts w:ascii="Times New Roman" w:hAnsi="Times New Roman" w:cs="Times New Roman"/>
          <w:sz w:val="24"/>
          <w:szCs w:val="24"/>
          <w:lang w:val="el-GR"/>
        </w:rPr>
        <w:t xml:space="preserve"> </w:t>
      </w:r>
      <w:r w:rsidR="002D7E87">
        <w:rPr>
          <w:rFonts w:ascii="Times New Roman" w:hAnsi="Times New Roman" w:cs="Times New Roman"/>
          <w:sz w:val="24"/>
          <w:szCs w:val="24"/>
        </w:rPr>
        <w:t>K</w:t>
      </w:r>
      <w:r w:rsidR="002D7E87" w:rsidRPr="002D7E87">
        <w:rPr>
          <w:rFonts w:ascii="Times New Roman" w:hAnsi="Times New Roman" w:cs="Times New Roman"/>
          <w:sz w:val="24"/>
          <w:szCs w:val="24"/>
          <w:lang w:val="el-GR"/>
        </w:rPr>
        <w:t xml:space="preserve">-Means </w:t>
      </w:r>
      <w:r w:rsidR="002D7E87">
        <w:rPr>
          <w:rFonts w:ascii="Times New Roman" w:hAnsi="Times New Roman" w:cs="Times New Roman"/>
          <w:sz w:val="24"/>
          <w:szCs w:val="24"/>
          <w:lang w:val="el-GR"/>
        </w:rPr>
        <w:t xml:space="preserve">για να ομαδοποιήσουν τα δεδομένα των </w:t>
      </w:r>
      <w:r w:rsidR="002D7E87" w:rsidRPr="002D7E87">
        <w:rPr>
          <w:rFonts w:ascii="Times New Roman" w:hAnsi="Times New Roman" w:cs="Times New Roman"/>
          <w:sz w:val="24"/>
          <w:szCs w:val="24"/>
          <w:lang w:val="el-GR"/>
        </w:rPr>
        <w:t>προϊόντων</w:t>
      </w:r>
      <w:r w:rsidR="00896311">
        <w:rPr>
          <w:rFonts w:ascii="Times New Roman" w:hAnsi="Times New Roman" w:cs="Times New Roman"/>
          <w:sz w:val="24"/>
          <w:szCs w:val="24"/>
          <w:lang w:val="el-GR"/>
        </w:rPr>
        <w:t xml:space="preserve"> </w:t>
      </w:r>
      <w:r w:rsidR="002478E8">
        <w:rPr>
          <w:rFonts w:ascii="Times New Roman" w:hAnsi="Times New Roman" w:cs="Times New Roman"/>
          <w:sz w:val="24"/>
          <w:szCs w:val="24"/>
          <w:lang w:val="el-GR"/>
        </w:rPr>
        <w:t>ενός</w:t>
      </w:r>
      <w:r w:rsidR="002478E8" w:rsidRPr="002769D9">
        <w:rPr>
          <w:rFonts w:ascii="Times New Roman" w:hAnsi="Times New Roman" w:cs="Times New Roman"/>
          <w:sz w:val="24"/>
          <w:szCs w:val="24"/>
          <w:lang w:val="el-GR"/>
        </w:rPr>
        <w:t xml:space="preserve"> φαρμακείο</w:t>
      </w:r>
      <w:r w:rsidR="002478E8">
        <w:rPr>
          <w:rFonts w:ascii="Times New Roman" w:hAnsi="Times New Roman" w:cs="Times New Roman"/>
          <w:sz w:val="24"/>
          <w:szCs w:val="24"/>
          <w:lang w:val="el-GR"/>
        </w:rPr>
        <w:t>υ</w:t>
      </w:r>
      <w:r w:rsidR="002478E8" w:rsidRPr="002769D9">
        <w:rPr>
          <w:rFonts w:ascii="Times New Roman" w:hAnsi="Times New Roman" w:cs="Times New Roman"/>
          <w:sz w:val="24"/>
          <w:szCs w:val="24"/>
          <w:lang w:val="el-GR"/>
        </w:rPr>
        <w:t xml:space="preserve"> στην </w:t>
      </w:r>
      <w:r w:rsidR="002478E8" w:rsidRPr="002769D9">
        <w:rPr>
          <w:rFonts w:ascii="Times New Roman" w:hAnsi="Times New Roman" w:cs="Times New Roman"/>
          <w:sz w:val="24"/>
          <w:szCs w:val="24"/>
        </w:rPr>
        <w:t>Palembang</w:t>
      </w:r>
      <w:r w:rsidR="00516244">
        <w:rPr>
          <w:rFonts w:ascii="Times New Roman" w:hAnsi="Times New Roman" w:cs="Times New Roman"/>
          <w:sz w:val="24"/>
          <w:szCs w:val="24"/>
          <w:lang w:val="el-GR"/>
        </w:rPr>
        <w:t xml:space="preserve"> της Ινδονησίας</w:t>
      </w:r>
      <w:r w:rsidR="002478E8" w:rsidRPr="002D7E87">
        <w:rPr>
          <w:rFonts w:ascii="Times New Roman" w:hAnsi="Times New Roman" w:cs="Times New Roman"/>
          <w:sz w:val="24"/>
          <w:szCs w:val="24"/>
          <w:lang w:val="el-GR"/>
        </w:rPr>
        <w:t xml:space="preserve"> </w:t>
      </w:r>
      <w:r w:rsidR="002D7E87" w:rsidRPr="002D7E87">
        <w:rPr>
          <w:rFonts w:ascii="Times New Roman" w:hAnsi="Times New Roman" w:cs="Times New Roman"/>
          <w:sz w:val="24"/>
          <w:szCs w:val="24"/>
          <w:lang w:val="el-GR"/>
        </w:rPr>
        <w:t xml:space="preserve">με βάση τις τιμές RFM. </w:t>
      </w:r>
      <w:r w:rsidR="005B4F45">
        <w:rPr>
          <w:rFonts w:ascii="Times New Roman" w:hAnsi="Times New Roman" w:cs="Times New Roman"/>
          <w:sz w:val="24"/>
          <w:szCs w:val="24"/>
          <w:lang w:val="el-GR"/>
        </w:rPr>
        <w:t xml:space="preserve">Ο </w:t>
      </w:r>
      <w:r w:rsidR="002D7E87" w:rsidRPr="002D7E87">
        <w:rPr>
          <w:rFonts w:ascii="Times New Roman" w:hAnsi="Times New Roman" w:cs="Times New Roman"/>
          <w:sz w:val="24"/>
          <w:szCs w:val="24"/>
          <w:lang w:val="el-GR"/>
        </w:rPr>
        <w:t>προσδιορισμό</w:t>
      </w:r>
      <w:r w:rsidR="005B4F45">
        <w:rPr>
          <w:rFonts w:ascii="Times New Roman" w:hAnsi="Times New Roman" w:cs="Times New Roman"/>
          <w:sz w:val="24"/>
          <w:szCs w:val="24"/>
          <w:lang w:val="el-GR"/>
        </w:rPr>
        <w:t>ς</w:t>
      </w:r>
      <w:r w:rsidR="002D7E87" w:rsidRPr="002D7E87">
        <w:rPr>
          <w:rFonts w:ascii="Times New Roman" w:hAnsi="Times New Roman" w:cs="Times New Roman"/>
          <w:sz w:val="24"/>
          <w:szCs w:val="24"/>
          <w:lang w:val="el-GR"/>
        </w:rPr>
        <w:t xml:space="preserve"> του βέλτιστου αριθμού k συστάδων στη μέθοδο k-Means </w:t>
      </w:r>
      <w:r w:rsidR="0052670F">
        <w:rPr>
          <w:rFonts w:ascii="Times New Roman" w:hAnsi="Times New Roman" w:cs="Times New Roman"/>
          <w:sz w:val="24"/>
          <w:szCs w:val="24"/>
          <w:lang w:val="el-GR"/>
        </w:rPr>
        <w:t>αξιολογήθηκε</w:t>
      </w:r>
      <w:r w:rsidR="002D7E87" w:rsidRPr="002D7E87">
        <w:rPr>
          <w:rFonts w:ascii="Times New Roman" w:hAnsi="Times New Roman" w:cs="Times New Roman"/>
          <w:sz w:val="24"/>
          <w:szCs w:val="24"/>
          <w:lang w:val="el-GR"/>
        </w:rPr>
        <w:t xml:space="preserve"> με τη χρήση </w:t>
      </w:r>
      <w:r w:rsidR="005B4F45">
        <w:rPr>
          <w:rFonts w:ascii="Times New Roman" w:hAnsi="Times New Roman" w:cs="Times New Roman"/>
          <w:sz w:val="24"/>
          <w:szCs w:val="24"/>
          <w:lang w:val="el-GR"/>
        </w:rPr>
        <w:t xml:space="preserve">των εξής </w:t>
      </w:r>
      <w:r w:rsidR="002D7E87" w:rsidRPr="002D7E87">
        <w:rPr>
          <w:rFonts w:ascii="Times New Roman" w:hAnsi="Times New Roman" w:cs="Times New Roman"/>
          <w:sz w:val="24"/>
          <w:szCs w:val="24"/>
          <w:lang w:val="el-GR"/>
        </w:rPr>
        <w:t>οκτώ δεικτών εγκυρότητας</w:t>
      </w:r>
      <w:r w:rsidR="005B4F45">
        <w:rPr>
          <w:rFonts w:ascii="Times New Roman" w:hAnsi="Times New Roman" w:cs="Times New Roman"/>
          <w:sz w:val="24"/>
          <w:szCs w:val="24"/>
          <w:lang w:val="el-GR"/>
        </w:rPr>
        <w:t>:</w:t>
      </w:r>
      <w:r w:rsidR="002D7E87" w:rsidRPr="002D7E87">
        <w:rPr>
          <w:rFonts w:ascii="Times New Roman" w:hAnsi="Times New Roman" w:cs="Times New Roman"/>
          <w:sz w:val="24"/>
          <w:szCs w:val="24"/>
          <w:lang w:val="el-GR"/>
        </w:rPr>
        <w:t xml:space="preserve"> της μεθόδου Elbow, του δείκτη Silhouette, του δείκτη Calinski-Harabasz, του δείκτη Davies-Bouldin, του δείκτη Ratkowski, του δείκτη Hubert, του δείκτη Ball-Hall και του δείκτη Krzanowski -Lai</w:t>
      </w:r>
      <w:r w:rsidR="007D5C14">
        <w:rPr>
          <w:rFonts w:ascii="Times New Roman" w:hAnsi="Times New Roman" w:cs="Times New Roman"/>
          <w:sz w:val="24"/>
          <w:szCs w:val="24"/>
          <w:lang w:val="el-GR"/>
        </w:rPr>
        <w:t>.</w:t>
      </w:r>
      <w:r w:rsidR="00E3515F">
        <w:rPr>
          <w:rFonts w:ascii="Times New Roman" w:hAnsi="Times New Roman" w:cs="Times New Roman"/>
          <w:sz w:val="24"/>
          <w:szCs w:val="24"/>
          <w:lang w:val="el-GR"/>
        </w:rPr>
        <w:t xml:space="preserve"> </w:t>
      </w:r>
      <w:r w:rsidR="00457C09">
        <w:rPr>
          <w:rFonts w:ascii="Times New Roman" w:hAnsi="Times New Roman" w:cs="Times New Roman"/>
          <w:sz w:val="24"/>
          <w:szCs w:val="24"/>
          <w:lang w:val="el-GR"/>
        </w:rPr>
        <w:t xml:space="preserve">Ο λόγος που χρησιμοποιήθηκαν </w:t>
      </w:r>
      <w:r w:rsidR="008F24DB">
        <w:rPr>
          <w:rFonts w:ascii="Times New Roman" w:hAnsi="Times New Roman" w:cs="Times New Roman"/>
          <w:sz w:val="24"/>
          <w:szCs w:val="24"/>
          <w:lang w:val="el-GR"/>
        </w:rPr>
        <w:t xml:space="preserve">όλοι οι παραπάνω δείκτες </w:t>
      </w:r>
      <w:r w:rsidR="00F7136A">
        <w:rPr>
          <w:rFonts w:ascii="Times New Roman" w:hAnsi="Times New Roman" w:cs="Times New Roman"/>
          <w:sz w:val="24"/>
          <w:szCs w:val="24"/>
          <w:lang w:val="el-GR"/>
        </w:rPr>
        <w:t xml:space="preserve">ήταν για </w:t>
      </w:r>
      <w:r w:rsidR="00457C09" w:rsidRPr="00457C09">
        <w:rPr>
          <w:rFonts w:ascii="Times New Roman" w:hAnsi="Times New Roman" w:cs="Times New Roman"/>
          <w:sz w:val="24"/>
          <w:szCs w:val="24"/>
          <w:lang w:val="el-GR"/>
        </w:rPr>
        <w:t xml:space="preserve">τη βελτίωση της ακρίβειας στη διαδικασία διαχείρισης των αποθεμάτων και </w:t>
      </w:r>
      <w:r w:rsidR="00F7136A">
        <w:rPr>
          <w:rFonts w:ascii="Times New Roman" w:hAnsi="Times New Roman" w:cs="Times New Roman"/>
          <w:sz w:val="24"/>
          <w:szCs w:val="24"/>
          <w:lang w:val="el-GR"/>
        </w:rPr>
        <w:t xml:space="preserve">την </w:t>
      </w:r>
      <w:r w:rsidR="00CD0CFF">
        <w:rPr>
          <w:rFonts w:ascii="Times New Roman" w:hAnsi="Times New Roman" w:cs="Times New Roman"/>
          <w:sz w:val="24"/>
          <w:szCs w:val="24"/>
          <w:lang w:val="el-GR"/>
        </w:rPr>
        <w:t xml:space="preserve">υλοποίηση μιας πιο </w:t>
      </w:r>
      <w:r w:rsidR="00457C09" w:rsidRPr="00457C09">
        <w:rPr>
          <w:rFonts w:ascii="Times New Roman" w:hAnsi="Times New Roman" w:cs="Times New Roman"/>
          <w:sz w:val="24"/>
          <w:szCs w:val="24"/>
          <w:lang w:val="el-GR"/>
        </w:rPr>
        <w:t>αντικειμενική</w:t>
      </w:r>
      <w:r w:rsidR="00CD0CFF">
        <w:rPr>
          <w:rFonts w:ascii="Times New Roman" w:hAnsi="Times New Roman" w:cs="Times New Roman"/>
          <w:sz w:val="24"/>
          <w:szCs w:val="24"/>
          <w:lang w:val="el-GR"/>
        </w:rPr>
        <w:t>ς</w:t>
      </w:r>
      <w:r w:rsidR="00457C09" w:rsidRPr="00457C09">
        <w:rPr>
          <w:rFonts w:ascii="Times New Roman" w:hAnsi="Times New Roman" w:cs="Times New Roman"/>
          <w:sz w:val="24"/>
          <w:szCs w:val="24"/>
          <w:lang w:val="el-GR"/>
        </w:rPr>
        <w:t xml:space="preserve"> ομαδοποίηση</w:t>
      </w:r>
      <w:r w:rsidR="00CD0CFF">
        <w:rPr>
          <w:rFonts w:ascii="Times New Roman" w:hAnsi="Times New Roman" w:cs="Times New Roman"/>
          <w:sz w:val="24"/>
          <w:szCs w:val="24"/>
          <w:lang w:val="el-GR"/>
        </w:rPr>
        <w:t>ς</w:t>
      </w:r>
      <w:r w:rsidR="00457C09" w:rsidRPr="00457C09">
        <w:rPr>
          <w:rFonts w:ascii="Times New Roman" w:hAnsi="Times New Roman" w:cs="Times New Roman"/>
          <w:sz w:val="24"/>
          <w:szCs w:val="24"/>
          <w:lang w:val="el-GR"/>
        </w:rPr>
        <w:t xml:space="preserve"> των προϊόντων</w:t>
      </w:r>
      <w:r w:rsidR="008F24DB">
        <w:rPr>
          <w:rFonts w:ascii="Times New Roman" w:hAnsi="Times New Roman" w:cs="Times New Roman"/>
          <w:sz w:val="24"/>
          <w:szCs w:val="24"/>
          <w:lang w:val="el-GR"/>
        </w:rPr>
        <w:t>.</w:t>
      </w:r>
      <w:r w:rsidR="005E7636" w:rsidRPr="005E7636">
        <w:rPr>
          <w:rFonts w:ascii="Times New Roman" w:hAnsi="Times New Roman" w:cs="Times New Roman"/>
          <w:sz w:val="24"/>
          <w:szCs w:val="24"/>
          <w:lang w:val="el-GR"/>
        </w:rPr>
        <w:t xml:space="preserve"> </w:t>
      </w:r>
      <w:r w:rsidR="00FD5C3C">
        <w:rPr>
          <w:rFonts w:ascii="Times New Roman" w:hAnsi="Times New Roman" w:cs="Times New Roman"/>
          <w:sz w:val="24"/>
          <w:szCs w:val="24"/>
          <w:lang w:val="el-GR"/>
        </w:rPr>
        <w:t>Για το</w:t>
      </w:r>
      <w:r w:rsidR="006D407B">
        <w:rPr>
          <w:rFonts w:ascii="Times New Roman" w:hAnsi="Times New Roman" w:cs="Times New Roman"/>
          <w:sz w:val="24"/>
          <w:szCs w:val="24"/>
          <w:lang w:val="el-GR"/>
        </w:rPr>
        <w:t>ν αριθμό</w:t>
      </w:r>
      <w:r w:rsidR="00FD5C3C">
        <w:rPr>
          <w:rFonts w:ascii="Times New Roman" w:hAnsi="Times New Roman" w:cs="Times New Roman"/>
          <w:sz w:val="24"/>
          <w:szCs w:val="24"/>
          <w:lang w:val="el-GR"/>
        </w:rPr>
        <w:t xml:space="preserve"> </w:t>
      </w:r>
      <w:r w:rsidR="00FD5C3C">
        <w:rPr>
          <w:rFonts w:ascii="Times New Roman" w:hAnsi="Times New Roman" w:cs="Times New Roman"/>
          <w:sz w:val="24"/>
          <w:szCs w:val="24"/>
        </w:rPr>
        <w:t>k</w:t>
      </w:r>
      <w:r w:rsidR="00FD5C3C" w:rsidRPr="00FD5C3C">
        <w:rPr>
          <w:rFonts w:ascii="Times New Roman" w:hAnsi="Times New Roman" w:cs="Times New Roman"/>
          <w:sz w:val="24"/>
          <w:szCs w:val="24"/>
          <w:lang w:val="el-GR"/>
        </w:rPr>
        <w:t xml:space="preserve"> </w:t>
      </w:r>
      <w:r w:rsidR="00FD5C3C">
        <w:rPr>
          <w:rFonts w:ascii="Times New Roman" w:hAnsi="Times New Roman" w:cs="Times New Roman"/>
          <w:sz w:val="24"/>
          <w:szCs w:val="24"/>
          <w:lang w:val="el-GR"/>
        </w:rPr>
        <w:t>που προέκυψε από κάθε</w:t>
      </w:r>
      <w:r w:rsidR="006D407B">
        <w:rPr>
          <w:rFonts w:ascii="Times New Roman" w:hAnsi="Times New Roman" w:cs="Times New Roman"/>
          <w:sz w:val="24"/>
          <w:szCs w:val="24"/>
          <w:lang w:val="el-GR"/>
        </w:rPr>
        <w:t xml:space="preserve"> δείκτη εγκυρότητας πραγματοποιήθηκε</w:t>
      </w:r>
      <w:r w:rsidR="00121477">
        <w:rPr>
          <w:rFonts w:ascii="Times New Roman" w:hAnsi="Times New Roman" w:cs="Times New Roman"/>
          <w:sz w:val="24"/>
          <w:szCs w:val="24"/>
          <w:lang w:val="el-GR"/>
        </w:rPr>
        <w:t xml:space="preserve"> έλεγχος για την ποιότητα των αποτελεσμάτων τμηματοποίησης</w:t>
      </w:r>
      <w:r w:rsidR="006D407B">
        <w:rPr>
          <w:rFonts w:ascii="Times New Roman" w:hAnsi="Times New Roman" w:cs="Times New Roman"/>
          <w:sz w:val="24"/>
          <w:szCs w:val="24"/>
          <w:lang w:val="el-GR"/>
        </w:rPr>
        <w:t xml:space="preserve">. </w:t>
      </w:r>
      <w:r w:rsidR="006E7E99">
        <w:rPr>
          <w:rFonts w:ascii="Times New Roman" w:hAnsi="Times New Roman" w:cs="Times New Roman"/>
          <w:sz w:val="24"/>
          <w:szCs w:val="24"/>
          <w:lang w:val="el-GR"/>
        </w:rPr>
        <w:t xml:space="preserve">Ο εν λόγω </w:t>
      </w:r>
      <w:r w:rsidR="00E65C1E">
        <w:rPr>
          <w:rFonts w:ascii="Times New Roman" w:hAnsi="Times New Roman" w:cs="Times New Roman"/>
          <w:sz w:val="24"/>
          <w:szCs w:val="24"/>
          <w:lang w:val="el-GR"/>
        </w:rPr>
        <w:t>έλεγχος είχε σαν</w:t>
      </w:r>
      <w:r w:rsidR="006D407B">
        <w:rPr>
          <w:rFonts w:ascii="Times New Roman" w:hAnsi="Times New Roman" w:cs="Times New Roman"/>
          <w:sz w:val="24"/>
          <w:szCs w:val="24"/>
          <w:lang w:val="el-GR"/>
        </w:rPr>
        <w:t xml:space="preserve"> </w:t>
      </w:r>
      <w:r w:rsidR="00122859">
        <w:rPr>
          <w:rFonts w:ascii="Times New Roman" w:hAnsi="Times New Roman" w:cs="Times New Roman"/>
          <w:sz w:val="24"/>
          <w:szCs w:val="24"/>
          <w:lang w:val="el-GR"/>
        </w:rPr>
        <w:t>μετρική</w:t>
      </w:r>
      <w:r w:rsidR="00E65C1E">
        <w:rPr>
          <w:rFonts w:ascii="Times New Roman" w:hAnsi="Times New Roman" w:cs="Times New Roman"/>
          <w:sz w:val="24"/>
          <w:szCs w:val="24"/>
          <w:lang w:val="el-GR"/>
        </w:rPr>
        <w:t xml:space="preserve"> την διακύμανση</w:t>
      </w:r>
      <w:r w:rsidR="00122859">
        <w:rPr>
          <w:rFonts w:ascii="Times New Roman" w:hAnsi="Times New Roman" w:cs="Times New Roman"/>
          <w:sz w:val="24"/>
          <w:szCs w:val="24"/>
          <w:lang w:val="el-GR"/>
        </w:rPr>
        <w:t xml:space="preserve"> </w:t>
      </w:r>
      <w:r w:rsidR="00122859" w:rsidRPr="003C00B1">
        <w:rPr>
          <w:rFonts w:ascii="Times New Roman" w:hAnsi="Times New Roman" w:cs="Times New Roman"/>
          <w:i/>
          <w:iCs/>
          <w:sz w:val="24"/>
          <w:szCs w:val="24"/>
          <w:lang w:val="el-GR"/>
        </w:rPr>
        <w:t>R</w:t>
      </w:r>
      <w:r w:rsidR="00122859" w:rsidRPr="00122859">
        <w:rPr>
          <w:rFonts w:ascii="Times New Roman" w:hAnsi="Times New Roman" w:cs="Times New Roman"/>
          <w:sz w:val="24"/>
          <w:szCs w:val="24"/>
          <w:lang w:val="el-GR"/>
        </w:rPr>
        <w:t xml:space="preserve"> </w:t>
      </w:r>
      <w:r w:rsidR="0074105C">
        <w:rPr>
          <w:rFonts w:ascii="Times New Roman" w:hAnsi="Times New Roman" w:cs="Times New Roman"/>
          <w:sz w:val="24"/>
          <w:szCs w:val="24"/>
          <w:lang w:val="el-GR"/>
        </w:rPr>
        <w:t>η οποία αναφέρεται στ</w:t>
      </w:r>
      <w:r w:rsidR="00122859" w:rsidRPr="00122859">
        <w:rPr>
          <w:rFonts w:ascii="Times New Roman" w:hAnsi="Times New Roman" w:cs="Times New Roman"/>
          <w:sz w:val="24"/>
          <w:szCs w:val="24"/>
          <w:lang w:val="el-GR"/>
        </w:rPr>
        <w:t>η</w:t>
      </w:r>
      <w:r w:rsidR="0074105C">
        <w:rPr>
          <w:rFonts w:ascii="Times New Roman" w:hAnsi="Times New Roman" w:cs="Times New Roman"/>
          <w:sz w:val="24"/>
          <w:szCs w:val="24"/>
          <w:lang w:val="el-GR"/>
        </w:rPr>
        <w:t>ν</w:t>
      </w:r>
      <w:r w:rsidR="00122859" w:rsidRPr="00122859">
        <w:rPr>
          <w:rFonts w:ascii="Times New Roman" w:hAnsi="Times New Roman" w:cs="Times New Roman"/>
          <w:sz w:val="24"/>
          <w:szCs w:val="24"/>
          <w:lang w:val="el-GR"/>
        </w:rPr>
        <w:t xml:space="preserve"> τιμή του λόγου μεταξύ της μέσης απόστασης των δεδομένων στην ίδια συστάδα (απόσταση εντός συστάδας) και της μέσης απόστασης των δεδομένων στις άλλες συστάδες (απόσταση μεταξύ συστάδων)</w:t>
      </w:r>
      <w:r w:rsidR="006D435C">
        <w:rPr>
          <w:rFonts w:ascii="Times New Roman" w:hAnsi="Times New Roman" w:cs="Times New Roman"/>
          <w:sz w:val="24"/>
          <w:szCs w:val="24"/>
          <w:lang w:val="el-GR"/>
        </w:rPr>
        <w:t xml:space="preserve">. </w:t>
      </w:r>
      <w:r w:rsidR="00122859" w:rsidRPr="00122859">
        <w:rPr>
          <w:rFonts w:ascii="Times New Roman" w:hAnsi="Times New Roman" w:cs="Times New Roman"/>
          <w:sz w:val="24"/>
          <w:szCs w:val="24"/>
          <w:lang w:val="el-GR"/>
        </w:rPr>
        <w:t xml:space="preserve">Μια τιμή R κοντά στο 0 υποδηλώνει ότι τα δεδομένα στις ίδιες συστάδες </w:t>
      </w:r>
      <w:r w:rsidR="008F78C5">
        <w:rPr>
          <w:rFonts w:ascii="Times New Roman" w:hAnsi="Times New Roman" w:cs="Times New Roman"/>
          <w:sz w:val="24"/>
          <w:szCs w:val="24"/>
          <w:lang w:val="el-GR"/>
        </w:rPr>
        <w:t xml:space="preserve">παρουσιάζουν </w:t>
      </w:r>
      <w:r w:rsidR="003A1247">
        <w:rPr>
          <w:rFonts w:ascii="Times New Roman" w:hAnsi="Times New Roman" w:cs="Times New Roman"/>
          <w:sz w:val="24"/>
          <w:szCs w:val="24"/>
          <w:lang w:val="el-GR"/>
        </w:rPr>
        <w:t xml:space="preserve">μεγάλη </w:t>
      </w:r>
      <w:r w:rsidR="008F78C5">
        <w:rPr>
          <w:rFonts w:ascii="Times New Roman" w:hAnsi="Times New Roman" w:cs="Times New Roman"/>
          <w:sz w:val="24"/>
          <w:szCs w:val="24"/>
          <w:lang w:val="el-GR"/>
        </w:rPr>
        <w:t>ομοιότητα μεταξύ τους</w:t>
      </w:r>
      <w:r w:rsidR="00122859" w:rsidRPr="00122859">
        <w:rPr>
          <w:rFonts w:ascii="Times New Roman" w:hAnsi="Times New Roman" w:cs="Times New Roman"/>
          <w:sz w:val="24"/>
          <w:szCs w:val="24"/>
          <w:lang w:val="el-GR"/>
        </w:rPr>
        <w:t>.</w:t>
      </w:r>
      <w:r w:rsidR="006D407B">
        <w:rPr>
          <w:rFonts w:ascii="Times New Roman" w:hAnsi="Times New Roman" w:cs="Times New Roman"/>
          <w:sz w:val="24"/>
          <w:szCs w:val="24"/>
          <w:lang w:val="el-GR"/>
        </w:rPr>
        <w:t xml:space="preserve"> </w:t>
      </w:r>
      <w:r w:rsidR="00E3515F" w:rsidRPr="00695FE7">
        <w:rPr>
          <w:rFonts w:ascii="Times New Roman" w:hAnsi="Times New Roman" w:cs="Times New Roman"/>
          <w:sz w:val="24"/>
          <w:szCs w:val="24"/>
          <w:lang w:val="el-GR"/>
        </w:rPr>
        <w:t>Τα αποτελέσματα</w:t>
      </w:r>
      <w:r w:rsidR="005B2430">
        <w:rPr>
          <w:rFonts w:ascii="Times New Roman" w:hAnsi="Times New Roman" w:cs="Times New Roman"/>
          <w:sz w:val="24"/>
          <w:szCs w:val="24"/>
          <w:lang w:val="el-GR"/>
        </w:rPr>
        <w:t xml:space="preserve"> της</w:t>
      </w:r>
      <w:r w:rsidR="00E3515F" w:rsidRPr="00695FE7">
        <w:rPr>
          <w:rFonts w:ascii="Times New Roman" w:hAnsi="Times New Roman" w:cs="Times New Roman"/>
          <w:sz w:val="24"/>
          <w:szCs w:val="24"/>
          <w:lang w:val="el-GR"/>
        </w:rPr>
        <w:t xml:space="preserve"> αξιολόγησης έδειξαν ότι ο βέλτιστος αριθμός συστάδων </w:t>
      </w:r>
      <w:r w:rsidR="00536DB8" w:rsidRPr="00695FE7">
        <w:rPr>
          <w:rFonts w:ascii="Times New Roman" w:hAnsi="Times New Roman" w:cs="Times New Roman"/>
          <w:sz w:val="24"/>
          <w:szCs w:val="24"/>
          <w:lang w:val="el-GR"/>
        </w:rPr>
        <w:t xml:space="preserve">k </w:t>
      </w:r>
      <w:r w:rsidR="00212FEC" w:rsidRPr="00695FE7">
        <w:rPr>
          <w:rFonts w:ascii="Times New Roman" w:hAnsi="Times New Roman" w:cs="Times New Roman"/>
          <w:sz w:val="24"/>
          <w:szCs w:val="24"/>
          <w:lang w:val="el-GR"/>
        </w:rPr>
        <w:t xml:space="preserve">ήταν οι </w:t>
      </w:r>
      <w:r w:rsidR="00E3515F" w:rsidRPr="00695FE7">
        <w:rPr>
          <w:rFonts w:ascii="Times New Roman" w:hAnsi="Times New Roman" w:cs="Times New Roman"/>
          <w:sz w:val="24"/>
          <w:szCs w:val="24"/>
          <w:lang w:val="el-GR"/>
        </w:rPr>
        <w:t xml:space="preserve">τρεις συστάδες με τιμή διακύμανσης </w:t>
      </w:r>
      <w:r w:rsidR="005B2430">
        <w:rPr>
          <w:rFonts w:ascii="Times New Roman" w:hAnsi="Times New Roman" w:cs="Times New Roman"/>
          <w:sz w:val="24"/>
          <w:szCs w:val="24"/>
        </w:rPr>
        <w:t>R</w:t>
      </w:r>
      <w:r w:rsidR="005B2430" w:rsidRPr="005B2430">
        <w:rPr>
          <w:rFonts w:ascii="Times New Roman" w:hAnsi="Times New Roman" w:cs="Times New Roman"/>
          <w:sz w:val="24"/>
          <w:szCs w:val="24"/>
          <w:lang w:val="el-GR"/>
        </w:rPr>
        <w:t>=</w:t>
      </w:r>
      <w:r w:rsidR="00E3515F" w:rsidRPr="00695FE7">
        <w:rPr>
          <w:rFonts w:ascii="Times New Roman" w:hAnsi="Times New Roman" w:cs="Times New Roman"/>
          <w:sz w:val="24"/>
          <w:szCs w:val="24"/>
          <w:lang w:val="el-GR"/>
        </w:rPr>
        <w:t>0,19113.</w:t>
      </w:r>
    </w:p>
    <w:p w14:paraId="0CE2489B" w14:textId="02E906BF" w:rsidR="00504A42" w:rsidRPr="005E7636" w:rsidRDefault="00504A42" w:rsidP="00C75420">
      <w:pPr>
        <w:spacing w:line="360" w:lineRule="auto"/>
        <w:jc w:val="both"/>
        <w:rPr>
          <w:rFonts w:ascii="Times New Roman" w:hAnsi="Times New Roman" w:cs="Times New Roman"/>
          <w:sz w:val="24"/>
          <w:szCs w:val="24"/>
          <w:lang w:val="el-GR"/>
        </w:rPr>
      </w:pPr>
    </w:p>
    <w:p w14:paraId="4520F428" w14:textId="77777777" w:rsidR="00095CBC" w:rsidRDefault="00095CBC" w:rsidP="00095C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rPr>
        <w:t>Sarvari</w:t>
      </w:r>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rPr>
        <w:t>Ustundag</w:t>
      </w:r>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lang w:val="el-GR"/>
        </w:rPr>
        <w:t>και</w:t>
      </w:r>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rPr>
        <w:t>Takci</w:t>
      </w:r>
      <w:r w:rsidRPr="00356245">
        <w:rPr>
          <w:rFonts w:ascii="Times New Roman" w:hAnsi="Times New Roman" w:cs="Times New Roman"/>
          <w:sz w:val="24"/>
          <w:szCs w:val="24"/>
          <w:lang w:val="el-GR"/>
        </w:rPr>
        <w:t xml:space="preserve"> (2016) </w:t>
      </w:r>
      <w:r>
        <w:rPr>
          <w:rFonts w:ascii="Times New Roman" w:hAnsi="Times New Roman" w:cs="Times New Roman"/>
          <w:sz w:val="24"/>
          <w:szCs w:val="24"/>
          <w:lang w:val="el-GR"/>
        </w:rPr>
        <w:t>αξιολόγησαν</w:t>
      </w:r>
      <w:r w:rsidRPr="00356245">
        <w:rPr>
          <w:rFonts w:ascii="Times New Roman" w:hAnsi="Times New Roman" w:cs="Times New Roman"/>
          <w:sz w:val="24"/>
          <w:szCs w:val="24"/>
          <w:lang w:val="el-GR"/>
        </w:rPr>
        <w:t xml:space="preserve"> την απόδοση διαφορετικών προσεγγίσεων τμηματοποίησης πελατών </w:t>
      </w:r>
      <w:r w:rsidRPr="001B75CB">
        <w:rPr>
          <w:rFonts w:ascii="Times New Roman" w:hAnsi="Times New Roman" w:cs="Times New Roman"/>
          <w:sz w:val="24"/>
          <w:szCs w:val="24"/>
          <w:lang w:val="el-GR"/>
        </w:rPr>
        <w:t>που ενσωματώνουν τόσο μετρήσεις RFM όσο και δημογραφικές πληροφορίες, όπως η ηλικία, το φύλο και η τοποθεσία, στην πρόβλεψη της συμπεριφοράς των πελατών</w:t>
      </w:r>
      <w:r w:rsidRPr="00921625">
        <w:rPr>
          <w:rFonts w:ascii="Times New Roman" w:hAnsi="Times New Roman" w:cs="Times New Roman"/>
          <w:sz w:val="24"/>
          <w:szCs w:val="24"/>
          <w:lang w:val="el-GR"/>
        </w:rPr>
        <w:t>.</w:t>
      </w:r>
      <w:r w:rsidRPr="003C6405">
        <w:rPr>
          <w:rFonts w:ascii="Times New Roman" w:hAnsi="Times New Roman" w:cs="Times New Roman"/>
          <w:sz w:val="24"/>
          <w:szCs w:val="24"/>
          <w:lang w:val="el-GR"/>
        </w:rPr>
        <w:t xml:space="preserve"> Οι συγγραφείς χρησιμοποίησαν διάφορες τεχνικές τμηματοποίησης, συμπεριλαμβανομένων της ομαδοποίησης </w:t>
      </w:r>
      <w:r w:rsidRPr="00F968FD">
        <w:rPr>
          <w:rFonts w:ascii="Times New Roman" w:hAnsi="Times New Roman" w:cs="Times New Roman"/>
          <w:sz w:val="24"/>
          <w:szCs w:val="24"/>
          <w:lang w:val="en-US"/>
        </w:rPr>
        <w:t>K</w:t>
      </w:r>
      <w:r w:rsidRPr="003C6405">
        <w:rPr>
          <w:rFonts w:ascii="Times New Roman" w:hAnsi="Times New Roman" w:cs="Times New Roman"/>
          <w:sz w:val="24"/>
          <w:szCs w:val="24"/>
          <w:lang w:val="el-GR"/>
        </w:rPr>
        <w:t>-</w:t>
      </w:r>
      <w:r w:rsidRPr="00F968FD">
        <w:rPr>
          <w:rFonts w:ascii="Times New Roman" w:hAnsi="Times New Roman" w:cs="Times New Roman"/>
          <w:sz w:val="24"/>
          <w:szCs w:val="24"/>
          <w:lang w:val="en-US"/>
        </w:rPr>
        <w:t>means</w:t>
      </w:r>
      <w:r w:rsidRPr="003C6405">
        <w:rPr>
          <w:rFonts w:ascii="Times New Roman" w:hAnsi="Times New Roman" w:cs="Times New Roman"/>
          <w:sz w:val="24"/>
          <w:szCs w:val="24"/>
          <w:lang w:val="el-GR"/>
        </w:rPr>
        <w:t xml:space="preserve">, των </w:t>
      </w:r>
      <w:r>
        <w:rPr>
          <w:rFonts w:ascii="Times New Roman" w:hAnsi="Times New Roman" w:cs="Times New Roman"/>
          <w:sz w:val="24"/>
          <w:szCs w:val="24"/>
          <w:lang w:val="el-GR"/>
        </w:rPr>
        <w:t>αυτό-</w:t>
      </w:r>
      <w:r w:rsidRPr="003C6405">
        <w:rPr>
          <w:rFonts w:ascii="Times New Roman" w:hAnsi="Times New Roman" w:cs="Times New Roman"/>
          <w:sz w:val="24"/>
          <w:szCs w:val="24"/>
          <w:lang w:val="el-GR"/>
        </w:rPr>
        <w:t>οργανωτικών χαρτών (</w:t>
      </w:r>
      <w:r w:rsidRPr="00905367">
        <w:rPr>
          <w:rFonts w:ascii="Times New Roman" w:hAnsi="Times New Roman" w:cs="Times New Roman"/>
          <w:sz w:val="24"/>
          <w:szCs w:val="24"/>
          <w:lang w:val="el-GR"/>
        </w:rPr>
        <w:t xml:space="preserve">Self-Organizing Maps - </w:t>
      </w:r>
      <w:r w:rsidRPr="00F968FD">
        <w:rPr>
          <w:rFonts w:ascii="Times New Roman" w:hAnsi="Times New Roman" w:cs="Times New Roman"/>
          <w:sz w:val="24"/>
          <w:szCs w:val="24"/>
          <w:lang w:val="en-US"/>
        </w:rPr>
        <w:t>SOM</w:t>
      </w:r>
      <w:r w:rsidRPr="003C6405">
        <w:rPr>
          <w:rFonts w:ascii="Times New Roman" w:hAnsi="Times New Roman" w:cs="Times New Roman"/>
          <w:sz w:val="24"/>
          <w:szCs w:val="24"/>
          <w:lang w:val="el-GR"/>
        </w:rPr>
        <w:t>) και των δέντρων απόφασης (</w:t>
      </w:r>
      <w:r>
        <w:rPr>
          <w:rFonts w:ascii="Times New Roman" w:hAnsi="Times New Roman" w:cs="Times New Roman"/>
          <w:sz w:val="24"/>
          <w:szCs w:val="24"/>
          <w:lang w:val="en-US"/>
        </w:rPr>
        <w:t>decision</w:t>
      </w:r>
      <w:r w:rsidRPr="003C6405">
        <w:rPr>
          <w:rFonts w:ascii="Times New Roman" w:hAnsi="Times New Roman" w:cs="Times New Roman"/>
          <w:sz w:val="24"/>
          <w:szCs w:val="24"/>
          <w:lang w:val="el-GR"/>
        </w:rPr>
        <w:t xml:space="preserve"> </w:t>
      </w:r>
      <w:r>
        <w:rPr>
          <w:rFonts w:ascii="Times New Roman" w:hAnsi="Times New Roman" w:cs="Times New Roman"/>
          <w:sz w:val="24"/>
          <w:szCs w:val="24"/>
          <w:lang w:val="en-US"/>
        </w:rPr>
        <w:t>trees</w:t>
      </w:r>
      <w:r w:rsidRPr="003C64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οι οποίες έπειτα </w:t>
      </w:r>
      <w:r w:rsidRPr="003C6405">
        <w:rPr>
          <w:rFonts w:ascii="Times New Roman" w:hAnsi="Times New Roman" w:cs="Times New Roman"/>
          <w:sz w:val="24"/>
          <w:szCs w:val="24"/>
          <w:lang w:val="el-GR"/>
        </w:rPr>
        <w:lastRenderedPageBreak/>
        <w:t xml:space="preserve">αξιολογήθηκαν με βάση την ικανότητά τους να ομαδοποιούν τους πελάτες σε τμήματα με ακρίβεια </w:t>
      </w:r>
      <w:r w:rsidRPr="005A7AEB">
        <w:rPr>
          <w:rFonts w:ascii="Times New Roman" w:hAnsi="Times New Roman" w:cs="Times New Roman"/>
          <w:sz w:val="24"/>
          <w:szCs w:val="24"/>
          <w:lang w:val="el-GR"/>
        </w:rPr>
        <w:t xml:space="preserve">αλλά και </w:t>
      </w:r>
      <w:r>
        <w:rPr>
          <w:rFonts w:ascii="Times New Roman" w:hAnsi="Times New Roman" w:cs="Times New Roman"/>
          <w:sz w:val="24"/>
          <w:szCs w:val="24"/>
          <w:lang w:val="el-GR"/>
        </w:rPr>
        <w:t xml:space="preserve">με </w:t>
      </w:r>
      <w:r w:rsidRPr="005A7AEB">
        <w:rPr>
          <w:rFonts w:ascii="Times New Roman" w:hAnsi="Times New Roman" w:cs="Times New Roman"/>
          <w:sz w:val="24"/>
          <w:szCs w:val="24"/>
          <w:lang w:val="el-GR"/>
        </w:rPr>
        <w:t>νόημα</w:t>
      </w:r>
      <w:r w:rsidRPr="00B624E8">
        <w:rPr>
          <w:rFonts w:ascii="Times New Roman" w:hAnsi="Times New Roman" w:cs="Times New Roman"/>
          <w:color w:val="D86DCB" w:themeColor="accent5" w:themeTint="99"/>
          <w:sz w:val="24"/>
          <w:szCs w:val="24"/>
          <w:lang w:val="el-GR"/>
        </w:rPr>
        <w:t>.</w:t>
      </w:r>
      <w:r>
        <w:rPr>
          <w:rFonts w:ascii="Times New Roman" w:hAnsi="Times New Roman" w:cs="Times New Roman"/>
          <w:sz w:val="24"/>
          <w:szCs w:val="24"/>
          <w:lang w:val="el-GR"/>
        </w:rPr>
        <w:t xml:space="preserve"> Σύμφωνα με τα αποτελέσματα της ανάλυσης, διαπιστώθηκε </w:t>
      </w:r>
      <w:r w:rsidRPr="003C6405">
        <w:rPr>
          <w:rFonts w:ascii="Times New Roman" w:hAnsi="Times New Roman" w:cs="Times New Roman"/>
          <w:sz w:val="24"/>
          <w:szCs w:val="24"/>
          <w:lang w:val="el-GR"/>
        </w:rPr>
        <w:t xml:space="preserve">ότι οι προσεγγίσεις τμηματοποίησης που ενσωματώνουν δημογραφικά δεδομένα με την ανάλυση </w:t>
      </w:r>
      <w:r w:rsidRPr="00F968FD">
        <w:rPr>
          <w:rFonts w:ascii="Times New Roman" w:hAnsi="Times New Roman" w:cs="Times New Roman"/>
          <w:sz w:val="24"/>
          <w:szCs w:val="24"/>
          <w:lang w:val="en-US"/>
        </w:rPr>
        <w:t>RFM</w:t>
      </w:r>
      <w:r w:rsidRPr="003C6405">
        <w:rPr>
          <w:rFonts w:ascii="Times New Roman" w:hAnsi="Times New Roman" w:cs="Times New Roman"/>
          <w:sz w:val="24"/>
          <w:szCs w:val="24"/>
          <w:lang w:val="el-GR"/>
        </w:rPr>
        <w:t xml:space="preserve"> αποδίδουν σημαντικά καλύτερα από </w:t>
      </w:r>
      <w:r>
        <w:rPr>
          <w:rFonts w:ascii="Times New Roman" w:hAnsi="Times New Roman" w:cs="Times New Roman"/>
          <w:sz w:val="24"/>
          <w:szCs w:val="24"/>
          <w:lang w:val="el-GR"/>
        </w:rPr>
        <w:t>την χρήση του παραδοσιακού μοντέλου</w:t>
      </w:r>
      <w:r w:rsidRPr="003C6405">
        <w:rPr>
          <w:rFonts w:ascii="Times New Roman" w:hAnsi="Times New Roman" w:cs="Times New Roman"/>
          <w:sz w:val="24"/>
          <w:szCs w:val="24"/>
          <w:lang w:val="el-GR"/>
        </w:rPr>
        <w:t xml:space="preserve"> </w:t>
      </w:r>
      <w:r w:rsidRPr="00F968FD">
        <w:rPr>
          <w:rFonts w:ascii="Times New Roman" w:hAnsi="Times New Roman" w:cs="Times New Roman"/>
          <w:sz w:val="24"/>
          <w:szCs w:val="24"/>
          <w:lang w:val="en-US"/>
        </w:rPr>
        <w:t>RFM</w:t>
      </w:r>
      <w:r>
        <w:rPr>
          <w:rFonts w:ascii="Times New Roman" w:hAnsi="Times New Roman" w:cs="Times New Roman"/>
          <w:sz w:val="24"/>
          <w:szCs w:val="24"/>
          <w:lang w:val="el-GR"/>
        </w:rPr>
        <w:t xml:space="preserve"> από μόνο του</w:t>
      </w:r>
      <w:r w:rsidRPr="003C6405">
        <w:rPr>
          <w:rFonts w:ascii="Times New Roman" w:hAnsi="Times New Roman" w:cs="Times New Roman"/>
          <w:sz w:val="24"/>
          <w:szCs w:val="24"/>
          <w:lang w:val="el-GR"/>
        </w:rPr>
        <w:t>. Η ενισχυμένη προσέγγιση προσφέρει στις επιχειρήσεις βαθύτερη κατανόηση των προφίλ των πελατών, οδηγώντας σ</w:t>
      </w:r>
      <w:r>
        <w:rPr>
          <w:rFonts w:ascii="Times New Roman" w:hAnsi="Times New Roman" w:cs="Times New Roman"/>
          <w:sz w:val="24"/>
          <w:szCs w:val="24"/>
          <w:lang w:val="el-GR"/>
        </w:rPr>
        <w:t xml:space="preserve">τη βελτίωση της διαχείρισης των πελατειακών σχέσεων, σε καλύτερη </w:t>
      </w:r>
      <w:r w:rsidRPr="003C6405">
        <w:rPr>
          <w:rFonts w:ascii="Times New Roman" w:hAnsi="Times New Roman" w:cs="Times New Roman"/>
          <w:sz w:val="24"/>
          <w:szCs w:val="24"/>
          <w:lang w:val="el-GR"/>
        </w:rPr>
        <w:t xml:space="preserve">στόχευση και </w:t>
      </w:r>
      <w:r>
        <w:rPr>
          <w:rFonts w:ascii="Times New Roman" w:hAnsi="Times New Roman" w:cs="Times New Roman"/>
          <w:sz w:val="24"/>
          <w:szCs w:val="24"/>
          <w:lang w:val="el-GR"/>
        </w:rPr>
        <w:t xml:space="preserve">αποτελεσματικότερες στρατηγικές </w:t>
      </w:r>
      <w:r w:rsidRPr="003C6405">
        <w:rPr>
          <w:rFonts w:ascii="Times New Roman" w:hAnsi="Times New Roman" w:cs="Times New Roman"/>
          <w:sz w:val="24"/>
          <w:szCs w:val="24"/>
          <w:lang w:val="el-GR"/>
        </w:rPr>
        <w:t>μάρκετινγκ.</w:t>
      </w:r>
    </w:p>
    <w:p w14:paraId="708E8981" w14:textId="77777777" w:rsidR="003D61DF" w:rsidRDefault="003D61DF" w:rsidP="00095CBC">
      <w:pPr>
        <w:spacing w:line="360" w:lineRule="auto"/>
        <w:jc w:val="both"/>
        <w:rPr>
          <w:rFonts w:ascii="Times New Roman" w:hAnsi="Times New Roman" w:cs="Times New Roman"/>
          <w:sz w:val="24"/>
          <w:szCs w:val="24"/>
          <w:lang w:val="el-GR"/>
        </w:rPr>
      </w:pPr>
    </w:p>
    <w:p w14:paraId="5C099CD0" w14:textId="21BB2509" w:rsidR="007C0840" w:rsidRDefault="00616ED8" w:rsidP="00095C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Στην έρευνά τους ο</w:t>
      </w:r>
      <w:r w:rsidR="00F70023" w:rsidRPr="00F70023">
        <w:rPr>
          <w:rFonts w:ascii="Times New Roman" w:hAnsi="Times New Roman" w:cs="Times New Roman"/>
          <w:sz w:val="24"/>
          <w:szCs w:val="24"/>
          <w:lang w:val="el-GR"/>
        </w:rPr>
        <w:t xml:space="preserve">ι </w:t>
      </w:r>
      <w:r w:rsidR="00F70023" w:rsidRPr="00F70023">
        <w:rPr>
          <w:rFonts w:ascii="Times New Roman" w:hAnsi="Times New Roman" w:cs="Times New Roman"/>
          <w:sz w:val="24"/>
          <w:szCs w:val="24"/>
        </w:rPr>
        <w:t>Christy</w:t>
      </w:r>
      <w:r w:rsidR="00F70023" w:rsidRPr="00F70023">
        <w:rPr>
          <w:rFonts w:ascii="Times New Roman" w:hAnsi="Times New Roman" w:cs="Times New Roman"/>
          <w:sz w:val="24"/>
          <w:szCs w:val="24"/>
          <w:lang w:val="el-GR"/>
        </w:rPr>
        <w:t xml:space="preserve"> </w:t>
      </w:r>
      <w:r w:rsidR="00F70023" w:rsidRPr="00F70023">
        <w:rPr>
          <w:rFonts w:ascii="Times New Roman" w:hAnsi="Times New Roman" w:cs="Times New Roman"/>
          <w:sz w:val="24"/>
          <w:szCs w:val="24"/>
        </w:rPr>
        <w:t>et</w:t>
      </w:r>
      <w:r w:rsidR="00F70023" w:rsidRPr="00F70023">
        <w:rPr>
          <w:rFonts w:ascii="Times New Roman" w:hAnsi="Times New Roman" w:cs="Times New Roman"/>
          <w:sz w:val="24"/>
          <w:szCs w:val="24"/>
          <w:lang w:val="el-GR"/>
        </w:rPr>
        <w:t xml:space="preserve"> </w:t>
      </w:r>
      <w:r w:rsidR="00F70023" w:rsidRPr="00F70023">
        <w:rPr>
          <w:rFonts w:ascii="Times New Roman" w:hAnsi="Times New Roman" w:cs="Times New Roman"/>
          <w:sz w:val="24"/>
          <w:szCs w:val="24"/>
        </w:rPr>
        <w:t>al</w:t>
      </w:r>
      <w:r w:rsidR="00F70023" w:rsidRPr="00F70023">
        <w:rPr>
          <w:rFonts w:ascii="Times New Roman" w:hAnsi="Times New Roman" w:cs="Times New Roman"/>
          <w:sz w:val="24"/>
          <w:szCs w:val="24"/>
          <w:lang w:val="el-GR"/>
        </w:rPr>
        <w:t>. (2018)</w:t>
      </w:r>
      <w:r>
        <w:rPr>
          <w:rFonts w:ascii="Times New Roman" w:hAnsi="Times New Roman" w:cs="Times New Roman"/>
          <w:sz w:val="24"/>
          <w:szCs w:val="24"/>
          <w:lang w:val="el-GR"/>
        </w:rPr>
        <w:t xml:space="preserve"> </w:t>
      </w:r>
      <w:r w:rsidR="001C31E9">
        <w:rPr>
          <w:rFonts w:ascii="Times New Roman" w:hAnsi="Times New Roman" w:cs="Times New Roman"/>
          <w:sz w:val="24"/>
          <w:szCs w:val="24"/>
          <w:lang w:val="el-GR"/>
        </w:rPr>
        <w:t xml:space="preserve">τόνισαν τη σημασία της τμηματοποίησης των </w:t>
      </w:r>
      <w:r w:rsidR="004709A0">
        <w:rPr>
          <w:rFonts w:ascii="Times New Roman" w:hAnsi="Times New Roman" w:cs="Times New Roman"/>
          <w:sz w:val="24"/>
          <w:szCs w:val="24"/>
          <w:lang w:val="el-GR"/>
        </w:rPr>
        <w:t>πελατών για τη</w:t>
      </w:r>
      <w:r w:rsidR="00364858">
        <w:rPr>
          <w:rFonts w:ascii="Times New Roman" w:hAnsi="Times New Roman" w:cs="Times New Roman"/>
          <w:sz w:val="24"/>
          <w:szCs w:val="24"/>
          <w:lang w:val="el-GR"/>
        </w:rPr>
        <w:t xml:space="preserve"> βελτίωση της </w:t>
      </w:r>
      <w:r w:rsidR="004709A0">
        <w:rPr>
          <w:rFonts w:ascii="Times New Roman" w:hAnsi="Times New Roman" w:cs="Times New Roman"/>
          <w:sz w:val="24"/>
          <w:szCs w:val="24"/>
          <w:lang w:val="el-GR"/>
        </w:rPr>
        <w:t>κερδοφορία</w:t>
      </w:r>
      <w:r w:rsidR="00364858">
        <w:rPr>
          <w:rFonts w:ascii="Times New Roman" w:hAnsi="Times New Roman" w:cs="Times New Roman"/>
          <w:sz w:val="24"/>
          <w:szCs w:val="24"/>
          <w:lang w:val="el-GR"/>
        </w:rPr>
        <w:t>ς</w:t>
      </w:r>
      <w:r w:rsidR="004709A0">
        <w:rPr>
          <w:rFonts w:ascii="Times New Roman" w:hAnsi="Times New Roman" w:cs="Times New Roman"/>
          <w:sz w:val="24"/>
          <w:szCs w:val="24"/>
          <w:lang w:val="el-GR"/>
        </w:rPr>
        <w:t xml:space="preserve"> της επιχείρησης</w:t>
      </w:r>
      <w:r w:rsidR="00364858">
        <w:rPr>
          <w:rFonts w:ascii="Times New Roman" w:hAnsi="Times New Roman" w:cs="Times New Roman"/>
          <w:sz w:val="24"/>
          <w:szCs w:val="24"/>
          <w:lang w:val="el-GR"/>
        </w:rPr>
        <w:t xml:space="preserve"> καθώς και για την διατήρηση του πελατολογίου της</w:t>
      </w:r>
      <w:r w:rsidR="00281A96">
        <w:rPr>
          <w:rFonts w:ascii="Times New Roman" w:hAnsi="Times New Roman" w:cs="Times New Roman"/>
          <w:sz w:val="24"/>
          <w:szCs w:val="24"/>
          <w:lang w:val="el-GR"/>
        </w:rPr>
        <w:t xml:space="preserve"> καθώς υπογραμμίζουν ότι </w:t>
      </w:r>
      <w:r w:rsidR="00AB3A5B">
        <w:rPr>
          <w:rFonts w:ascii="Times New Roman" w:hAnsi="Times New Roman" w:cs="Times New Roman"/>
          <w:sz w:val="24"/>
          <w:szCs w:val="24"/>
          <w:lang w:val="el-GR"/>
        </w:rPr>
        <w:t xml:space="preserve">αποτελεί πιο συμφέρουσα στρατηγική σε σχέση με την </w:t>
      </w:r>
      <w:r w:rsidR="00017A95">
        <w:rPr>
          <w:rFonts w:ascii="Times New Roman" w:hAnsi="Times New Roman" w:cs="Times New Roman"/>
          <w:sz w:val="24"/>
          <w:szCs w:val="24"/>
          <w:lang w:val="el-GR"/>
        </w:rPr>
        <w:t>προσέγγιση</w:t>
      </w:r>
      <w:r w:rsidR="00AB3A5B">
        <w:rPr>
          <w:rFonts w:ascii="Times New Roman" w:hAnsi="Times New Roman" w:cs="Times New Roman"/>
          <w:sz w:val="24"/>
          <w:szCs w:val="24"/>
          <w:lang w:val="el-GR"/>
        </w:rPr>
        <w:t xml:space="preserve"> νέων πελατών. </w:t>
      </w:r>
      <w:r w:rsidR="00017A95">
        <w:rPr>
          <w:rFonts w:ascii="Times New Roman" w:hAnsi="Times New Roman" w:cs="Times New Roman"/>
          <w:sz w:val="24"/>
          <w:szCs w:val="24"/>
          <w:lang w:val="el-GR"/>
        </w:rPr>
        <w:t xml:space="preserve">Για την ανάλυσή τους </w:t>
      </w:r>
      <w:r w:rsidR="00642BA7">
        <w:rPr>
          <w:rFonts w:ascii="Times New Roman" w:hAnsi="Times New Roman" w:cs="Times New Roman"/>
          <w:sz w:val="24"/>
          <w:szCs w:val="24"/>
          <w:lang w:val="el-GR"/>
        </w:rPr>
        <w:t>σε</w:t>
      </w:r>
      <w:r w:rsidR="00017A95">
        <w:rPr>
          <w:rFonts w:ascii="Times New Roman" w:hAnsi="Times New Roman" w:cs="Times New Roman"/>
          <w:sz w:val="24"/>
          <w:szCs w:val="24"/>
          <w:lang w:val="el-GR"/>
        </w:rPr>
        <w:t xml:space="preserve"> </w:t>
      </w:r>
      <w:r w:rsidR="002652F6">
        <w:rPr>
          <w:rFonts w:ascii="Times New Roman" w:hAnsi="Times New Roman" w:cs="Times New Roman"/>
          <w:sz w:val="24"/>
          <w:szCs w:val="24"/>
          <w:lang w:val="el-GR"/>
        </w:rPr>
        <w:t xml:space="preserve">δεδομένα συναλλαγών </w:t>
      </w:r>
      <w:r w:rsidR="00642BA7">
        <w:rPr>
          <w:rFonts w:ascii="Times New Roman" w:hAnsi="Times New Roman" w:cs="Times New Roman"/>
          <w:sz w:val="24"/>
          <w:szCs w:val="24"/>
          <w:lang w:val="el-GR"/>
        </w:rPr>
        <w:t xml:space="preserve">μιας επιχείρησης λιανεμπορίου </w:t>
      </w:r>
      <w:r w:rsidR="00626D8B">
        <w:rPr>
          <w:rFonts w:ascii="Times New Roman" w:hAnsi="Times New Roman" w:cs="Times New Roman"/>
          <w:sz w:val="24"/>
          <w:szCs w:val="24"/>
          <w:lang w:val="el-GR"/>
        </w:rPr>
        <w:t xml:space="preserve">εφάρμοσαν αρχικά </w:t>
      </w:r>
      <w:r w:rsidR="007D43F9">
        <w:rPr>
          <w:rFonts w:ascii="Times New Roman" w:hAnsi="Times New Roman" w:cs="Times New Roman"/>
          <w:sz w:val="24"/>
          <w:szCs w:val="24"/>
          <w:lang w:val="el-GR"/>
        </w:rPr>
        <w:t xml:space="preserve">το παραδοσιακό μοντέλο </w:t>
      </w:r>
      <w:r w:rsidR="005D5840">
        <w:rPr>
          <w:rFonts w:ascii="Times New Roman" w:hAnsi="Times New Roman" w:cs="Times New Roman"/>
          <w:sz w:val="24"/>
          <w:szCs w:val="24"/>
        </w:rPr>
        <w:t>RFM</w:t>
      </w:r>
      <w:r w:rsidR="005D5840" w:rsidRPr="005D5840">
        <w:rPr>
          <w:rFonts w:ascii="Times New Roman" w:hAnsi="Times New Roman" w:cs="Times New Roman"/>
          <w:sz w:val="24"/>
          <w:szCs w:val="24"/>
          <w:lang w:val="el-GR"/>
        </w:rPr>
        <w:t xml:space="preserve"> </w:t>
      </w:r>
      <w:r w:rsidR="00626D8B">
        <w:rPr>
          <w:rFonts w:ascii="Times New Roman" w:hAnsi="Times New Roman" w:cs="Times New Roman"/>
          <w:sz w:val="24"/>
          <w:szCs w:val="24"/>
          <w:lang w:val="el-GR"/>
        </w:rPr>
        <w:t>ενώ στη συνέχεια επέκτειναν</w:t>
      </w:r>
      <w:r w:rsidR="00DD4AAB">
        <w:rPr>
          <w:rFonts w:ascii="Times New Roman" w:hAnsi="Times New Roman" w:cs="Times New Roman"/>
          <w:sz w:val="24"/>
          <w:szCs w:val="24"/>
          <w:lang w:val="el-GR"/>
        </w:rPr>
        <w:t xml:space="preserve"> την έρευνά τους χρησιμοποιώντας τρεις αλγόριθμους συσταδοποίησης: </w:t>
      </w:r>
      <w:r w:rsidR="00367D52">
        <w:rPr>
          <w:rFonts w:ascii="Times New Roman" w:hAnsi="Times New Roman" w:cs="Times New Roman"/>
          <w:sz w:val="24"/>
          <w:szCs w:val="24"/>
          <w:lang w:val="el-GR"/>
        </w:rPr>
        <w:t xml:space="preserve">τον αλγόριθμο </w:t>
      </w:r>
      <w:r w:rsidR="00367D52">
        <w:rPr>
          <w:rFonts w:ascii="Times New Roman" w:hAnsi="Times New Roman" w:cs="Times New Roman"/>
          <w:sz w:val="24"/>
          <w:szCs w:val="24"/>
        </w:rPr>
        <w:t>K</w:t>
      </w:r>
      <w:r w:rsidR="00367D52" w:rsidRPr="00367D52">
        <w:rPr>
          <w:rFonts w:ascii="Times New Roman" w:hAnsi="Times New Roman" w:cs="Times New Roman"/>
          <w:sz w:val="24"/>
          <w:szCs w:val="24"/>
          <w:lang w:val="el-GR"/>
        </w:rPr>
        <w:t>-</w:t>
      </w:r>
      <w:r w:rsidR="00367D52">
        <w:rPr>
          <w:rFonts w:ascii="Times New Roman" w:hAnsi="Times New Roman" w:cs="Times New Roman"/>
          <w:sz w:val="24"/>
          <w:szCs w:val="24"/>
        </w:rPr>
        <w:t>means</w:t>
      </w:r>
      <w:r w:rsidR="00367D52" w:rsidRPr="00367D52">
        <w:rPr>
          <w:rFonts w:ascii="Times New Roman" w:hAnsi="Times New Roman" w:cs="Times New Roman"/>
          <w:sz w:val="24"/>
          <w:szCs w:val="24"/>
          <w:lang w:val="el-GR"/>
        </w:rPr>
        <w:t xml:space="preserve">, </w:t>
      </w:r>
      <w:r w:rsidR="00FF47B9">
        <w:rPr>
          <w:rFonts w:ascii="Times New Roman" w:hAnsi="Times New Roman" w:cs="Times New Roman"/>
          <w:sz w:val="24"/>
          <w:szCs w:val="24"/>
          <w:lang w:val="el-GR"/>
        </w:rPr>
        <w:t xml:space="preserve">τον αλγόριθμο </w:t>
      </w:r>
      <w:r w:rsidR="00FF47B9" w:rsidRPr="00FF47B9">
        <w:rPr>
          <w:rFonts w:ascii="Times New Roman" w:hAnsi="Times New Roman" w:cs="Times New Roman"/>
          <w:sz w:val="24"/>
          <w:szCs w:val="24"/>
        </w:rPr>
        <w:t>Fuzzy</w:t>
      </w:r>
      <w:r w:rsidR="00FF47B9" w:rsidRPr="00A762B5">
        <w:rPr>
          <w:rFonts w:ascii="Times New Roman" w:hAnsi="Times New Roman" w:cs="Times New Roman"/>
          <w:sz w:val="24"/>
          <w:szCs w:val="24"/>
          <w:lang w:val="el-GR"/>
        </w:rPr>
        <w:t xml:space="preserve"> </w:t>
      </w:r>
      <w:r w:rsidR="00FF47B9" w:rsidRPr="00FF47B9">
        <w:rPr>
          <w:rFonts w:ascii="Times New Roman" w:hAnsi="Times New Roman" w:cs="Times New Roman"/>
          <w:sz w:val="24"/>
          <w:szCs w:val="24"/>
        </w:rPr>
        <w:t>C</w:t>
      </w:r>
      <w:r w:rsidR="00FF47B9" w:rsidRPr="00A762B5">
        <w:rPr>
          <w:rFonts w:ascii="Times New Roman" w:hAnsi="Times New Roman" w:cs="Times New Roman"/>
          <w:sz w:val="24"/>
          <w:szCs w:val="24"/>
          <w:lang w:val="el-GR"/>
        </w:rPr>
        <w:t>-</w:t>
      </w:r>
      <w:r w:rsidR="001F4F98">
        <w:rPr>
          <w:rFonts w:ascii="Times New Roman" w:hAnsi="Times New Roman" w:cs="Times New Roman"/>
          <w:sz w:val="24"/>
          <w:szCs w:val="24"/>
        </w:rPr>
        <w:t>m</w:t>
      </w:r>
      <w:r w:rsidR="00FF47B9" w:rsidRPr="00FF47B9">
        <w:rPr>
          <w:rFonts w:ascii="Times New Roman" w:hAnsi="Times New Roman" w:cs="Times New Roman"/>
          <w:sz w:val="24"/>
          <w:szCs w:val="24"/>
        </w:rPr>
        <w:t>eans</w:t>
      </w:r>
      <w:r w:rsidR="00A762B5">
        <w:rPr>
          <w:rFonts w:ascii="Times New Roman" w:hAnsi="Times New Roman" w:cs="Times New Roman"/>
          <w:sz w:val="24"/>
          <w:szCs w:val="24"/>
          <w:lang w:val="el-GR"/>
        </w:rPr>
        <w:t xml:space="preserve"> και </w:t>
      </w:r>
      <w:r w:rsidR="001F4F98">
        <w:rPr>
          <w:rFonts w:ascii="Times New Roman" w:hAnsi="Times New Roman" w:cs="Times New Roman"/>
          <w:sz w:val="24"/>
          <w:szCs w:val="24"/>
          <w:lang w:val="el-GR"/>
        </w:rPr>
        <w:t xml:space="preserve">τέλος, τον αλγόριθμο </w:t>
      </w:r>
      <w:r w:rsidR="001F4F98">
        <w:rPr>
          <w:rFonts w:ascii="Times New Roman" w:hAnsi="Times New Roman" w:cs="Times New Roman"/>
          <w:sz w:val="24"/>
          <w:szCs w:val="24"/>
        </w:rPr>
        <w:t>Repetitive</w:t>
      </w:r>
      <w:r w:rsidR="001F4F98" w:rsidRPr="001F4F98">
        <w:rPr>
          <w:rFonts w:ascii="Times New Roman" w:hAnsi="Times New Roman" w:cs="Times New Roman"/>
          <w:sz w:val="24"/>
          <w:szCs w:val="24"/>
          <w:lang w:val="el-GR"/>
        </w:rPr>
        <w:t xml:space="preserve"> </w:t>
      </w:r>
      <w:r w:rsidR="001F4F98">
        <w:rPr>
          <w:rFonts w:ascii="Times New Roman" w:hAnsi="Times New Roman" w:cs="Times New Roman"/>
          <w:sz w:val="24"/>
          <w:szCs w:val="24"/>
        </w:rPr>
        <w:t>Median</w:t>
      </w:r>
      <w:r w:rsidR="001F4F98" w:rsidRPr="001F4F98">
        <w:rPr>
          <w:rFonts w:ascii="Times New Roman" w:hAnsi="Times New Roman" w:cs="Times New Roman"/>
          <w:sz w:val="24"/>
          <w:szCs w:val="24"/>
          <w:lang w:val="el-GR"/>
        </w:rPr>
        <w:t xml:space="preserve"> </w:t>
      </w:r>
      <w:r w:rsidR="001F4F98">
        <w:rPr>
          <w:rFonts w:ascii="Times New Roman" w:hAnsi="Times New Roman" w:cs="Times New Roman"/>
          <w:sz w:val="24"/>
          <w:szCs w:val="24"/>
        </w:rPr>
        <w:t>K</w:t>
      </w:r>
      <w:r w:rsidR="001F4F98" w:rsidRPr="001F4F98">
        <w:rPr>
          <w:rFonts w:ascii="Times New Roman" w:hAnsi="Times New Roman" w:cs="Times New Roman"/>
          <w:sz w:val="24"/>
          <w:szCs w:val="24"/>
          <w:lang w:val="el-GR"/>
        </w:rPr>
        <w:t>-</w:t>
      </w:r>
      <w:r w:rsidR="001F4F98">
        <w:rPr>
          <w:rFonts w:ascii="Times New Roman" w:hAnsi="Times New Roman" w:cs="Times New Roman"/>
          <w:sz w:val="24"/>
          <w:szCs w:val="24"/>
        </w:rPr>
        <w:t>means</w:t>
      </w:r>
      <w:r w:rsidR="008571BA">
        <w:rPr>
          <w:rFonts w:ascii="Times New Roman" w:hAnsi="Times New Roman" w:cs="Times New Roman"/>
          <w:sz w:val="24"/>
          <w:szCs w:val="24"/>
          <w:lang w:val="el-GR"/>
        </w:rPr>
        <w:t xml:space="preserve"> (</w:t>
      </w:r>
      <w:r w:rsidR="008571BA">
        <w:rPr>
          <w:rFonts w:ascii="Times New Roman" w:hAnsi="Times New Roman" w:cs="Times New Roman"/>
          <w:sz w:val="24"/>
          <w:szCs w:val="24"/>
        </w:rPr>
        <w:t>RM</w:t>
      </w:r>
      <w:r w:rsidR="008571BA" w:rsidRPr="001F4F98">
        <w:rPr>
          <w:rFonts w:ascii="Times New Roman" w:hAnsi="Times New Roman" w:cs="Times New Roman"/>
          <w:sz w:val="24"/>
          <w:szCs w:val="24"/>
          <w:lang w:val="el-GR"/>
        </w:rPr>
        <w:t xml:space="preserve"> </w:t>
      </w:r>
      <w:r w:rsidR="008571BA">
        <w:rPr>
          <w:rFonts w:ascii="Times New Roman" w:hAnsi="Times New Roman" w:cs="Times New Roman"/>
          <w:sz w:val="24"/>
          <w:szCs w:val="24"/>
        </w:rPr>
        <w:t>K</w:t>
      </w:r>
      <w:r w:rsidR="008571BA" w:rsidRPr="001F4F98">
        <w:rPr>
          <w:rFonts w:ascii="Times New Roman" w:hAnsi="Times New Roman" w:cs="Times New Roman"/>
          <w:sz w:val="24"/>
          <w:szCs w:val="24"/>
          <w:lang w:val="el-GR"/>
        </w:rPr>
        <w:t>-</w:t>
      </w:r>
      <w:r w:rsidR="008571BA">
        <w:rPr>
          <w:rFonts w:ascii="Times New Roman" w:hAnsi="Times New Roman" w:cs="Times New Roman"/>
          <w:sz w:val="24"/>
          <w:szCs w:val="24"/>
        </w:rPr>
        <w:t>means</w:t>
      </w:r>
      <w:r w:rsidR="008571BA">
        <w:rPr>
          <w:rFonts w:ascii="Times New Roman" w:hAnsi="Times New Roman" w:cs="Times New Roman"/>
          <w:sz w:val="24"/>
          <w:szCs w:val="24"/>
          <w:lang w:val="el-GR"/>
        </w:rPr>
        <w:t>)</w:t>
      </w:r>
      <w:r w:rsidR="001F4F98" w:rsidRPr="001F4F98">
        <w:rPr>
          <w:rFonts w:ascii="Times New Roman" w:hAnsi="Times New Roman" w:cs="Times New Roman"/>
          <w:sz w:val="24"/>
          <w:szCs w:val="24"/>
          <w:lang w:val="el-GR"/>
        </w:rPr>
        <w:t xml:space="preserve">. </w:t>
      </w:r>
      <w:r w:rsidR="009D1C6C">
        <w:rPr>
          <w:rFonts w:ascii="Times New Roman" w:hAnsi="Times New Roman" w:cs="Times New Roman"/>
          <w:sz w:val="24"/>
          <w:szCs w:val="24"/>
          <w:lang w:val="el-GR"/>
        </w:rPr>
        <w:t xml:space="preserve">Πριν προχωρήσουν στην </w:t>
      </w:r>
      <w:r w:rsidR="003535B6">
        <w:rPr>
          <w:rFonts w:ascii="Times New Roman" w:hAnsi="Times New Roman" w:cs="Times New Roman"/>
          <w:sz w:val="24"/>
          <w:szCs w:val="24"/>
          <w:lang w:val="el-GR"/>
        </w:rPr>
        <w:t xml:space="preserve">υλοποίηση των εν λόγω αλγορίθμων </w:t>
      </w:r>
      <w:r w:rsidR="00615997">
        <w:rPr>
          <w:rFonts w:ascii="Times New Roman" w:hAnsi="Times New Roman" w:cs="Times New Roman"/>
          <w:sz w:val="24"/>
          <w:szCs w:val="24"/>
          <w:lang w:val="el-GR"/>
        </w:rPr>
        <w:t xml:space="preserve">και έπειτα στη σύγκριση των αποτελεσμάτων τους, </w:t>
      </w:r>
      <w:r w:rsidR="00AA1C23">
        <w:rPr>
          <w:rFonts w:ascii="Times New Roman" w:hAnsi="Times New Roman" w:cs="Times New Roman"/>
          <w:sz w:val="24"/>
          <w:szCs w:val="24"/>
          <w:lang w:val="el-GR"/>
        </w:rPr>
        <w:t xml:space="preserve">χρειάστηκε να κανονικοποιήσουν </w:t>
      </w:r>
      <w:r w:rsidR="00051D54">
        <w:rPr>
          <w:rFonts w:ascii="Times New Roman" w:hAnsi="Times New Roman" w:cs="Times New Roman"/>
          <w:sz w:val="24"/>
          <w:szCs w:val="24"/>
          <w:lang w:val="el-GR"/>
        </w:rPr>
        <w:t>τις</w:t>
      </w:r>
      <w:r w:rsidR="00574AC3">
        <w:rPr>
          <w:rFonts w:ascii="Times New Roman" w:hAnsi="Times New Roman" w:cs="Times New Roman"/>
          <w:sz w:val="24"/>
          <w:szCs w:val="24"/>
          <w:lang w:val="el-GR"/>
        </w:rPr>
        <w:t xml:space="preserve"> τιμές </w:t>
      </w:r>
      <w:r w:rsidR="00574AC3">
        <w:rPr>
          <w:rFonts w:ascii="Times New Roman" w:hAnsi="Times New Roman" w:cs="Times New Roman"/>
          <w:sz w:val="24"/>
          <w:szCs w:val="24"/>
        </w:rPr>
        <w:t>R</w:t>
      </w:r>
      <w:r w:rsidR="00574AC3" w:rsidRPr="00574AC3">
        <w:rPr>
          <w:rFonts w:ascii="Times New Roman" w:hAnsi="Times New Roman" w:cs="Times New Roman"/>
          <w:sz w:val="24"/>
          <w:szCs w:val="24"/>
          <w:lang w:val="el-GR"/>
        </w:rPr>
        <w:t xml:space="preserve">, </w:t>
      </w:r>
      <w:r w:rsidR="00574AC3">
        <w:rPr>
          <w:rFonts w:ascii="Times New Roman" w:hAnsi="Times New Roman" w:cs="Times New Roman"/>
          <w:sz w:val="24"/>
          <w:szCs w:val="24"/>
        </w:rPr>
        <w:t>F</w:t>
      </w:r>
      <w:r w:rsidR="00574AC3" w:rsidRPr="00574AC3">
        <w:rPr>
          <w:rFonts w:ascii="Times New Roman" w:hAnsi="Times New Roman" w:cs="Times New Roman"/>
          <w:sz w:val="24"/>
          <w:szCs w:val="24"/>
          <w:lang w:val="el-GR"/>
        </w:rPr>
        <w:t xml:space="preserve"> </w:t>
      </w:r>
      <w:r w:rsidR="00574AC3">
        <w:rPr>
          <w:rFonts w:ascii="Times New Roman" w:hAnsi="Times New Roman" w:cs="Times New Roman"/>
          <w:sz w:val="24"/>
          <w:szCs w:val="24"/>
          <w:lang w:val="el-GR"/>
        </w:rPr>
        <w:t xml:space="preserve">και </w:t>
      </w:r>
      <w:r w:rsidR="00574AC3">
        <w:rPr>
          <w:rFonts w:ascii="Times New Roman" w:hAnsi="Times New Roman" w:cs="Times New Roman"/>
          <w:sz w:val="24"/>
          <w:szCs w:val="24"/>
        </w:rPr>
        <w:t>M</w:t>
      </w:r>
      <w:r w:rsidR="00574AC3" w:rsidRPr="00574AC3">
        <w:rPr>
          <w:rFonts w:ascii="Times New Roman" w:hAnsi="Times New Roman" w:cs="Times New Roman"/>
          <w:sz w:val="24"/>
          <w:szCs w:val="24"/>
          <w:lang w:val="el-GR"/>
        </w:rPr>
        <w:t xml:space="preserve"> </w:t>
      </w:r>
      <w:r w:rsidR="00574AC3">
        <w:rPr>
          <w:rFonts w:ascii="Times New Roman" w:hAnsi="Times New Roman" w:cs="Times New Roman"/>
          <w:sz w:val="24"/>
          <w:szCs w:val="24"/>
          <w:lang w:val="el-GR"/>
        </w:rPr>
        <w:t xml:space="preserve">καθώς παρατηρήθηκε </w:t>
      </w:r>
      <w:r w:rsidR="00080E15">
        <w:rPr>
          <w:rFonts w:ascii="Times New Roman" w:hAnsi="Times New Roman" w:cs="Times New Roman"/>
          <w:sz w:val="24"/>
          <w:szCs w:val="24"/>
          <w:lang w:val="el-GR"/>
        </w:rPr>
        <w:t>ιδιαίτερα μεγάλη λοξότητα στις κατανομές τους.</w:t>
      </w:r>
      <w:r w:rsidR="001A2A4E">
        <w:rPr>
          <w:rFonts w:ascii="Times New Roman" w:hAnsi="Times New Roman" w:cs="Times New Roman"/>
          <w:sz w:val="24"/>
          <w:szCs w:val="24"/>
          <w:lang w:val="el-GR"/>
        </w:rPr>
        <w:t xml:space="preserve"> Ο αλγόριθμος</w:t>
      </w:r>
      <w:r w:rsidR="005D5FEA" w:rsidRPr="005D5FEA">
        <w:rPr>
          <w:rFonts w:ascii="Times New Roman" w:hAnsi="Times New Roman" w:cs="Times New Roman"/>
          <w:sz w:val="24"/>
          <w:szCs w:val="24"/>
          <w:lang w:val="el-GR"/>
        </w:rPr>
        <w:t xml:space="preserve"> </w:t>
      </w:r>
      <w:r w:rsidR="005D5FEA" w:rsidRPr="005D5FEA">
        <w:rPr>
          <w:rFonts w:ascii="Times New Roman" w:hAnsi="Times New Roman" w:cs="Times New Roman"/>
          <w:sz w:val="24"/>
          <w:szCs w:val="24"/>
        </w:rPr>
        <w:t>Fuzzy</w:t>
      </w:r>
      <w:r w:rsidR="005D5FEA" w:rsidRPr="005D5FEA">
        <w:rPr>
          <w:rFonts w:ascii="Times New Roman" w:hAnsi="Times New Roman" w:cs="Times New Roman"/>
          <w:sz w:val="24"/>
          <w:szCs w:val="24"/>
          <w:lang w:val="el-GR"/>
        </w:rPr>
        <w:t xml:space="preserve"> </w:t>
      </w:r>
      <w:r w:rsidR="005D5FEA" w:rsidRPr="005D5FEA">
        <w:rPr>
          <w:rFonts w:ascii="Times New Roman" w:hAnsi="Times New Roman" w:cs="Times New Roman"/>
          <w:sz w:val="24"/>
          <w:szCs w:val="24"/>
        </w:rPr>
        <w:t>C</w:t>
      </w:r>
      <w:r w:rsidR="005D5FEA" w:rsidRPr="005D5FEA">
        <w:rPr>
          <w:rFonts w:ascii="Times New Roman" w:hAnsi="Times New Roman" w:cs="Times New Roman"/>
          <w:sz w:val="24"/>
          <w:szCs w:val="24"/>
          <w:lang w:val="el-GR"/>
        </w:rPr>
        <w:t>-</w:t>
      </w:r>
      <w:r w:rsidR="005D5FEA" w:rsidRPr="005D5FEA">
        <w:rPr>
          <w:rFonts w:ascii="Times New Roman" w:hAnsi="Times New Roman" w:cs="Times New Roman"/>
          <w:sz w:val="24"/>
          <w:szCs w:val="24"/>
        </w:rPr>
        <w:t>Means</w:t>
      </w:r>
      <w:r w:rsidR="005D5FEA" w:rsidRPr="005D5FEA">
        <w:rPr>
          <w:rFonts w:ascii="Times New Roman" w:hAnsi="Times New Roman" w:cs="Times New Roman"/>
          <w:sz w:val="24"/>
          <w:szCs w:val="24"/>
          <w:lang w:val="el-GR"/>
        </w:rPr>
        <w:t xml:space="preserve"> επιτρέπει σε ένα συγκεκριμένο </w:t>
      </w:r>
      <w:r w:rsidR="007A7C22">
        <w:rPr>
          <w:rFonts w:ascii="Times New Roman" w:hAnsi="Times New Roman" w:cs="Times New Roman"/>
          <w:sz w:val="24"/>
          <w:szCs w:val="24"/>
        </w:rPr>
        <w:t>data</w:t>
      </w:r>
      <w:r w:rsidR="007A7C22" w:rsidRPr="007A7C22">
        <w:rPr>
          <w:rFonts w:ascii="Times New Roman" w:hAnsi="Times New Roman" w:cs="Times New Roman"/>
          <w:sz w:val="24"/>
          <w:szCs w:val="24"/>
          <w:lang w:val="el-GR"/>
        </w:rPr>
        <w:t xml:space="preserve"> </w:t>
      </w:r>
      <w:r w:rsidR="007A7C22">
        <w:rPr>
          <w:rFonts w:ascii="Times New Roman" w:hAnsi="Times New Roman" w:cs="Times New Roman"/>
          <w:sz w:val="24"/>
          <w:szCs w:val="24"/>
        </w:rPr>
        <w:t>point</w:t>
      </w:r>
      <w:r w:rsidR="005D5FEA" w:rsidRPr="005D5FEA">
        <w:rPr>
          <w:rFonts w:ascii="Times New Roman" w:hAnsi="Times New Roman" w:cs="Times New Roman"/>
          <w:sz w:val="24"/>
          <w:szCs w:val="24"/>
          <w:lang w:val="el-GR"/>
        </w:rPr>
        <w:t xml:space="preserve"> να </w:t>
      </w:r>
      <w:r w:rsidR="007A7C22">
        <w:rPr>
          <w:rFonts w:ascii="Times New Roman" w:hAnsi="Times New Roman" w:cs="Times New Roman"/>
          <w:sz w:val="24"/>
          <w:szCs w:val="24"/>
          <w:lang w:val="el-GR"/>
        </w:rPr>
        <w:t xml:space="preserve">ανήκει </w:t>
      </w:r>
      <w:r w:rsidR="005D5FEA" w:rsidRPr="005D5FEA">
        <w:rPr>
          <w:rFonts w:ascii="Times New Roman" w:hAnsi="Times New Roman" w:cs="Times New Roman"/>
          <w:sz w:val="24"/>
          <w:szCs w:val="24"/>
          <w:lang w:val="el-GR"/>
        </w:rPr>
        <w:t xml:space="preserve">σε περισσότερες από μία συστάδες. </w:t>
      </w:r>
      <w:r w:rsidR="00A40E5A">
        <w:rPr>
          <w:rFonts w:ascii="Times New Roman" w:hAnsi="Times New Roman" w:cs="Times New Roman"/>
          <w:sz w:val="24"/>
          <w:szCs w:val="24"/>
          <w:lang w:val="el-GR"/>
        </w:rPr>
        <w:t>Οι συγγραφείς αναφέρουν ότι τ</w:t>
      </w:r>
      <w:r w:rsidR="005D5FEA" w:rsidRPr="005D5FEA">
        <w:rPr>
          <w:rFonts w:ascii="Times New Roman" w:hAnsi="Times New Roman" w:cs="Times New Roman"/>
          <w:sz w:val="24"/>
          <w:szCs w:val="24"/>
          <w:lang w:val="el-GR"/>
        </w:rPr>
        <w:t>ο πλεονέκτημα</w:t>
      </w:r>
      <w:r w:rsidR="007A7C22">
        <w:rPr>
          <w:rFonts w:ascii="Times New Roman" w:hAnsi="Times New Roman" w:cs="Times New Roman"/>
          <w:sz w:val="24"/>
          <w:szCs w:val="24"/>
          <w:lang w:val="el-GR"/>
        </w:rPr>
        <w:t xml:space="preserve"> αυτής</w:t>
      </w:r>
      <w:r w:rsidR="005D5FEA" w:rsidRPr="005D5FEA">
        <w:rPr>
          <w:rFonts w:ascii="Times New Roman" w:hAnsi="Times New Roman" w:cs="Times New Roman"/>
          <w:sz w:val="24"/>
          <w:szCs w:val="24"/>
          <w:lang w:val="el-GR"/>
        </w:rPr>
        <w:t xml:space="preserve"> </w:t>
      </w:r>
      <w:r w:rsidR="007A7C22">
        <w:rPr>
          <w:rFonts w:ascii="Times New Roman" w:hAnsi="Times New Roman" w:cs="Times New Roman"/>
          <w:sz w:val="24"/>
          <w:szCs w:val="24"/>
          <w:lang w:val="el-GR"/>
        </w:rPr>
        <w:t xml:space="preserve">της μεθόδου </w:t>
      </w:r>
      <w:r w:rsidR="005D5FEA" w:rsidRPr="005D5FEA">
        <w:rPr>
          <w:rFonts w:ascii="Times New Roman" w:hAnsi="Times New Roman" w:cs="Times New Roman"/>
          <w:sz w:val="24"/>
          <w:szCs w:val="24"/>
          <w:lang w:val="el-GR"/>
        </w:rPr>
        <w:t xml:space="preserve">έναντι του </w:t>
      </w:r>
      <w:r w:rsidR="005D5FEA" w:rsidRPr="005D5FEA">
        <w:rPr>
          <w:rFonts w:ascii="Times New Roman" w:hAnsi="Times New Roman" w:cs="Times New Roman"/>
          <w:sz w:val="24"/>
          <w:szCs w:val="24"/>
        </w:rPr>
        <w:t>K</w:t>
      </w:r>
      <w:r w:rsidR="005D5FEA" w:rsidRPr="005D5FEA">
        <w:rPr>
          <w:rFonts w:ascii="Times New Roman" w:hAnsi="Times New Roman" w:cs="Times New Roman"/>
          <w:sz w:val="24"/>
          <w:szCs w:val="24"/>
          <w:lang w:val="el-GR"/>
        </w:rPr>
        <w:t>-</w:t>
      </w:r>
      <w:r w:rsidR="005D5FEA" w:rsidRPr="005D5FEA">
        <w:rPr>
          <w:rFonts w:ascii="Times New Roman" w:hAnsi="Times New Roman" w:cs="Times New Roman"/>
          <w:sz w:val="24"/>
          <w:szCs w:val="24"/>
        </w:rPr>
        <w:t>Means</w:t>
      </w:r>
      <w:r w:rsidR="005D5FEA" w:rsidRPr="005D5FEA">
        <w:rPr>
          <w:rFonts w:ascii="Times New Roman" w:hAnsi="Times New Roman" w:cs="Times New Roman"/>
          <w:sz w:val="24"/>
          <w:szCs w:val="24"/>
          <w:lang w:val="el-GR"/>
        </w:rPr>
        <w:t xml:space="preserve"> είναι ότι </w:t>
      </w:r>
      <w:r w:rsidR="00352918">
        <w:rPr>
          <w:rFonts w:ascii="Times New Roman" w:hAnsi="Times New Roman" w:cs="Times New Roman"/>
          <w:sz w:val="24"/>
          <w:szCs w:val="24"/>
          <w:lang w:val="el-GR"/>
        </w:rPr>
        <w:t>εφόσον</w:t>
      </w:r>
      <w:r w:rsidR="002A4E19">
        <w:rPr>
          <w:rFonts w:ascii="Times New Roman" w:hAnsi="Times New Roman" w:cs="Times New Roman"/>
          <w:sz w:val="24"/>
          <w:szCs w:val="24"/>
          <w:lang w:val="el-GR"/>
        </w:rPr>
        <w:t xml:space="preserve"> </w:t>
      </w:r>
      <w:r w:rsidR="005D5FEA" w:rsidRPr="005D5FEA">
        <w:rPr>
          <w:rFonts w:ascii="Times New Roman" w:hAnsi="Times New Roman" w:cs="Times New Roman"/>
          <w:sz w:val="24"/>
          <w:szCs w:val="24"/>
          <w:lang w:val="el-GR"/>
        </w:rPr>
        <w:t xml:space="preserve">ένας πελάτης μπορεί να ανήκει σε περισσότερες από μία </w:t>
      </w:r>
      <w:r w:rsidR="00A40E5A">
        <w:rPr>
          <w:rFonts w:ascii="Times New Roman" w:hAnsi="Times New Roman" w:cs="Times New Roman"/>
          <w:sz w:val="24"/>
          <w:szCs w:val="24"/>
          <w:lang w:val="el-GR"/>
        </w:rPr>
        <w:t>ομάδες</w:t>
      </w:r>
      <w:r w:rsidR="0089448B">
        <w:rPr>
          <w:rFonts w:ascii="Times New Roman" w:hAnsi="Times New Roman" w:cs="Times New Roman"/>
          <w:sz w:val="24"/>
          <w:szCs w:val="24"/>
          <w:lang w:val="el-GR"/>
        </w:rPr>
        <w:t xml:space="preserve">, η επιχείρηση </w:t>
      </w:r>
      <w:r w:rsidR="005D5FEA" w:rsidRPr="005D5FEA">
        <w:rPr>
          <w:rFonts w:ascii="Times New Roman" w:hAnsi="Times New Roman" w:cs="Times New Roman"/>
          <w:sz w:val="24"/>
          <w:szCs w:val="24"/>
          <w:lang w:val="el-GR"/>
        </w:rPr>
        <w:t>αυξάν</w:t>
      </w:r>
      <w:r w:rsidR="002A4E19">
        <w:rPr>
          <w:rFonts w:ascii="Times New Roman" w:hAnsi="Times New Roman" w:cs="Times New Roman"/>
          <w:sz w:val="24"/>
          <w:szCs w:val="24"/>
          <w:lang w:val="el-GR"/>
        </w:rPr>
        <w:t>ε</w:t>
      </w:r>
      <w:r w:rsidR="00352918">
        <w:rPr>
          <w:rFonts w:ascii="Times New Roman" w:hAnsi="Times New Roman" w:cs="Times New Roman"/>
          <w:sz w:val="24"/>
          <w:szCs w:val="24"/>
          <w:lang w:val="el-GR"/>
        </w:rPr>
        <w:t>ι</w:t>
      </w:r>
      <w:r w:rsidR="005D5FEA" w:rsidRPr="005D5FEA">
        <w:rPr>
          <w:rFonts w:ascii="Times New Roman" w:hAnsi="Times New Roman" w:cs="Times New Roman"/>
          <w:sz w:val="24"/>
          <w:szCs w:val="24"/>
          <w:lang w:val="el-GR"/>
        </w:rPr>
        <w:t xml:space="preserve"> </w:t>
      </w:r>
      <w:r w:rsidR="00352918">
        <w:rPr>
          <w:rFonts w:ascii="Times New Roman" w:hAnsi="Times New Roman" w:cs="Times New Roman"/>
          <w:sz w:val="24"/>
          <w:szCs w:val="24"/>
          <w:lang w:val="el-GR"/>
        </w:rPr>
        <w:t xml:space="preserve">την </w:t>
      </w:r>
      <w:r w:rsidR="005D5FEA" w:rsidRPr="005D5FEA">
        <w:rPr>
          <w:rFonts w:ascii="Times New Roman" w:hAnsi="Times New Roman" w:cs="Times New Roman"/>
          <w:sz w:val="24"/>
          <w:szCs w:val="24"/>
          <w:lang w:val="el-GR"/>
        </w:rPr>
        <w:t xml:space="preserve">πιθανότητα διατήρησης των πελατών </w:t>
      </w:r>
      <w:r w:rsidR="00352918">
        <w:rPr>
          <w:rFonts w:ascii="Times New Roman" w:hAnsi="Times New Roman" w:cs="Times New Roman"/>
          <w:sz w:val="24"/>
          <w:szCs w:val="24"/>
          <w:lang w:val="el-GR"/>
        </w:rPr>
        <w:t xml:space="preserve">της καθώς </w:t>
      </w:r>
      <w:r w:rsidR="000270BE">
        <w:rPr>
          <w:rFonts w:ascii="Times New Roman" w:hAnsi="Times New Roman" w:cs="Times New Roman"/>
          <w:sz w:val="24"/>
          <w:szCs w:val="24"/>
          <w:lang w:val="el-GR"/>
        </w:rPr>
        <w:t xml:space="preserve">τους προσεγγίζει με </w:t>
      </w:r>
      <w:r w:rsidR="00762F9E">
        <w:rPr>
          <w:rFonts w:ascii="Times New Roman" w:hAnsi="Times New Roman" w:cs="Times New Roman"/>
          <w:sz w:val="24"/>
          <w:szCs w:val="24"/>
          <w:lang w:val="el-GR"/>
        </w:rPr>
        <w:t>ποικίλους τρόπους</w:t>
      </w:r>
      <w:r w:rsidR="005D5FEA" w:rsidRPr="005D5FEA">
        <w:rPr>
          <w:rFonts w:ascii="Times New Roman" w:hAnsi="Times New Roman" w:cs="Times New Roman"/>
          <w:sz w:val="24"/>
          <w:szCs w:val="24"/>
          <w:lang w:val="el-GR"/>
        </w:rPr>
        <w:t>.</w:t>
      </w:r>
      <w:r w:rsidR="004911B1">
        <w:rPr>
          <w:rFonts w:ascii="Times New Roman" w:hAnsi="Times New Roman" w:cs="Times New Roman"/>
          <w:sz w:val="24"/>
          <w:szCs w:val="24"/>
          <w:lang w:val="el-GR"/>
        </w:rPr>
        <w:t xml:space="preserve"> Τέλος </w:t>
      </w:r>
      <w:r w:rsidR="00CF153B">
        <w:rPr>
          <w:rFonts w:ascii="Times New Roman" w:hAnsi="Times New Roman" w:cs="Times New Roman"/>
          <w:sz w:val="24"/>
          <w:szCs w:val="24"/>
          <w:lang w:val="el-GR"/>
        </w:rPr>
        <w:t xml:space="preserve">υλοποιείται ο αλγόριθμος </w:t>
      </w:r>
      <w:r w:rsidR="008571BA">
        <w:rPr>
          <w:rFonts w:ascii="Times New Roman" w:hAnsi="Times New Roman" w:cs="Times New Roman"/>
          <w:sz w:val="24"/>
          <w:szCs w:val="24"/>
        </w:rPr>
        <w:t>RM</w:t>
      </w:r>
      <w:r w:rsidR="008571BA" w:rsidRPr="001F4F98">
        <w:rPr>
          <w:rFonts w:ascii="Times New Roman" w:hAnsi="Times New Roman" w:cs="Times New Roman"/>
          <w:sz w:val="24"/>
          <w:szCs w:val="24"/>
          <w:lang w:val="el-GR"/>
        </w:rPr>
        <w:t xml:space="preserve"> </w:t>
      </w:r>
      <w:r w:rsidR="008571BA">
        <w:rPr>
          <w:rFonts w:ascii="Times New Roman" w:hAnsi="Times New Roman" w:cs="Times New Roman"/>
          <w:sz w:val="24"/>
          <w:szCs w:val="24"/>
        </w:rPr>
        <w:t>K</w:t>
      </w:r>
      <w:r w:rsidR="008571BA" w:rsidRPr="001F4F98">
        <w:rPr>
          <w:rFonts w:ascii="Times New Roman" w:hAnsi="Times New Roman" w:cs="Times New Roman"/>
          <w:sz w:val="24"/>
          <w:szCs w:val="24"/>
          <w:lang w:val="el-GR"/>
        </w:rPr>
        <w:t>-</w:t>
      </w:r>
      <w:r w:rsidR="008571BA">
        <w:rPr>
          <w:rFonts w:ascii="Times New Roman" w:hAnsi="Times New Roman" w:cs="Times New Roman"/>
          <w:sz w:val="24"/>
          <w:szCs w:val="24"/>
        </w:rPr>
        <w:t>means</w:t>
      </w:r>
      <w:r w:rsidR="00D67077">
        <w:rPr>
          <w:rFonts w:ascii="Times New Roman" w:hAnsi="Times New Roman" w:cs="Times New Roman"/>
          <w:sz w:val="24"/>
          <w:szCs w:val="24"/>
          <w:lang w:val="el-GR"/>
        </w:rPr>
        <w:t xml:space="preserve">, μία προτεινόμενη από τους συγγραφείς παραλλαγή του </w:t>
      </w:r>
      <w:r w:rsidR="00D67077">
        <w:rPr>
          <w:rFonts w:ascii="Times New Roman" w:hAnsi="Times New Roman" w:cs="Times New Roman"/>
          <w:sz w:val="24"/>
          <w:szCs w:val="24"/>
        </w:rPr>
        <w:t>K</w:t>
      </w:r>
      <w:r w:rsidR="00D67077" w:rsidRPr="00D67077">
        <w:rPr>
          <w:rFonts w:ascii="Times New Roman" w:hAnsi="Times New Roman" w:cs="Times New Roman"/>
          <w:sz w:val="24"/>
          <w:szCs w:val="24"/>
          <w:lang w:val="el-GR"/>
        </w:rPr>
        <w:t>-</w:t>
      </w:r>
      <w:r w:rsidR="00D67077">
        <w:rPr>
          <w:rFonts w:ascii="Times New Roman" w:hAnsi="Times New Roman" w:cs="Times New Roman"/>
          <w:sz w:val="24"/>
          <w:szCs w:val="24"/>
        </w:rPr>
        <w:t>means</w:t>
      </w:r>
      <w:r w:rsidR="007B7C9C">
        <w:rPr>
          <w:rFonts w:ascii="Times New Roman" w:hAnsi="Times New Roman" w:cs="Times New Roman"/>
          <w:sz w:val="24"/>
          <w:szCs w:val="24"/>
          <w:lang w:val="el-GR"/>
        </w:rPr>
        <w:t xml:space="preserve">, </w:t>
      </w:r>
      <w:r w:rsidR="00C3780F">
        <w:rPr>
          <w:rFonts w:ascii="Times New Roman" w:hAnsi="Times New Roman" w:cs="Times New Roman"/>
          <w:sz w:val="24"/>
          <w:szCs w:val="24"/>
          <w:lang w:val="el-GR"/>
        </w:rPr>
        <w:t xml:space="preserve">η οποία χρησιμοποιεί </w:t>
      </w:r>
      <w:r w:rsidR="00947411">
        <w:rPr>
          <w:rFonts w:ascii="Times New Roman" w:hAnsi="Times New Roman" w:cs="Times New Roman"/>
          <w:sz w:val="24"/>
          <w:szCs w:val="24"/>
          <w:lang w:val="el-GR"/>
        </w:rPr>
        <w:t>τις διαμέσους</w:t>
      </w:r>
      <w:r w:rsidR="00C3780F">
        <w:rPr>
          <w:rFonts w:ascii="Times New Roman" w:hAnsi="Times New Roman" w:cs="Times New Roman"/>
          <w:sz w:val="24"/>
          <w:szCs w:val="24"/>
          <w:lang w:val="el-GR"/>
        </w:rPr>
        <w:t xml:space="preserve"> (</w:t>
      </w:r>
      <w:r w:rsidR="00C3780F">
        <w:rPr>
          <w:rFonts w:ascii="Times New Roman" w:hAnsi="Times New Roman" w:cs="Times New Roman"/>
          <w:sz w:val="24"/>
          <w:szCs w:val="24"/>
        </w:rPr>
        <w:t>median</w:t>
      </w:r>
      <w:r w:rsidR="00947411">
        <w:rPr>
          <w:rFonts w:ascii="Times New Roman" w:hAnsi="Times New Roman" w:cs="Times New Roman"/>
          <w:sz w:val="24"/>
          <w:szCs w:val="24"/>
        </w:rPr>
        <w:t>s</w:t>
      </w:r>
      <w:r w:rsidR="00C3780F" w:rsidRPr="00C3780F">
        <w:rPr>
          <w:rFonts w:ascii="Times New Roman" w:hAnsi="Times New Roman" w:cs="Times New Roman"/>
          <w:sz w:val="24"/>
          <w:szCs w:val="24"/>
          <w:lang w:val="el-GR"/>
        </w:rPr>
        <w:t xml:space="preserve">) </w:t>
      </w:r>
      <w:r w:rsidR="00947411">
        <w:rPr>
          <w:rFonts w:ascii="Times New Roman" w:hAnsi="Times New Roman" w:cs="Times New Roman"/>
          <w:sz w:val="24"/>
          <w:szCs w:val="24"/>
          <w:lang w:val="el-GR"/>
        </w:rPr>
        <w:t xml:space="preserve">των μετρικών </w:t>
      </w:r>
      <w:r w:rsidR="009650DE">
        <w:rPr>
          <w:rFonts w:ascii="Times New Roman" w:hAnsi="Times New Roman" w:cs="Times New Roman"/>
          <w:sz w:val="24"/>
          <w:szCs w:val="24"/>
        </w:rPr>
        <w:t>R</w:t>
      </w:r>
      <w:r w:rsidR="009650DE" w:rsidRPr="009650DE">
        <w:rPr>
          <w:rFonts w:ascii="Times New Roman" w:hAnsi="Times New Roman" w:cs="Times New Roman"/>
          <w:sz w:val="24"/>
          <w:szCs w:val="24"/>
          <w:lang w:val="el-GR"/>
        </w:rPr>
        <w:t xml:space="preserve">, </w:t>
      </w:r>
      <w:r w:rsidR="009650DE">
        <w:rPr>
          <w:rFonts w:ascii="Times New Roman" w:hAnsi="Times New Roman" w:cs="Times New Roman"/>
          <w:sz w:val="24"/>
          <w:szCs w:val="24"/>
        </w:rPr>
        <w:t>F</w:t>
      </w:r>
      <w:r w:rsidR="009650DE" w:rsidRPr="009650DE">
        <w:rPr>
          <w:rFonts w:ascii="Times New Roman" w:hAnsi="Times New Roman" w:cs="Times New Roman"/>
          <w:sz w:val="24"/>
          <w:szCs w:val="24"/>
          <w:lang w:val="el-GR"/>
        </w:rPr>
        <w:t xml:space="preserve"> </w:t>
      </w:r>
      <w:r w:rsidR="009650DE">
        <w:rPr>
          <w:rFonts w:ascii="Times New Roman" w:hAnsi="Times New Roman" w:cs="Times New Roman"/>
          <w:sz w:val="24"/>
          <w:szCs w:val="24"/>
          <w:lang w:val="el-GR"/>
        </w:rPr>
        <w:t xml:space="preserve">και </w:t>
      </w:r>
      <w:r w:rsidR="009650DE">
        <w:rPr>
          <w:rFonts w:ascii="Times New Roman" w:hAnsi="Times New Roman" w:cs="Times New Roman"/>
          <w:sz w:val="24"/>
          <w:szCs w:val="24"/>
        </w:rPr>
        <w:t>M</w:t>
      </w:r>
      <w:r w:rsidR="009650DE" w:rsidRPr="009650DE">
        <w:rPr>
          <w:rFonts w:ascii="Times New Roman" w:hAnsi="Times New Roman" w:cs="Times New Roman"/>
          <w:sz w:val="24"/>
          <w:szCs w:val="24"/>
          <w:lang w:val="el-GR"/>
        </w:rPr>
        <w:t xml:space="preserve"> </w:t>
      </w:r>
      <w:r w:rsidR="009650DE">
        <w:rPr>
          <w:rFonts w:ascii="Times New Roman" w:hAnsi="Times New Roman" w:cs="Times New Roman"/>
          <w:sz w:val="24"/>
          <w:szCs w:val="24"/>
          <w:lang w:val="el-GR"/>
        </w:rPr>
        <w:t>για την αρχικοποίηση των κεντροειδών (</w:t>
      </w:r>
      <w:r w:rsidR="009650DE">
        <w:rPr>
          <w:rFonts w:ascii="Times New Roman" w:hAnsi="Times New Roman" w:cs="Times New Roman"/>
          <w:sz w:val="24"/>
          <w:szCs w:val="24"/>
        </w:rPr>
        <w:t>centroids</w:t>
      </w:r>
      <w:r w:rsidR="009650DE" w:rsidRPr="009650DE">
        <w:rPr>
          <w:rFonts w:ascii="Times New Roman" w:hAnsi="Times New Roman" w:cs="Times New Roman"/>
          <w:sz w:val="24"/>
          <w:szCs w:val="24"/>
          <w:lang w:val="el-GR"/>
        </w:rPr>
        <w:t>)</w:t>
      </w:r>
      <w:r w:rsidR="00793F74" w:rsidRPr="00793F74">
        <w:rPr>
          <w:rFonts w:ascii="Times New Roman" w:hAnsi="Times New Roman" w:cs="Times New Roman"/>
          <w:sz w:val="24"/>
          <w:szCs w:val="24"/>
          <w:lang w:val="el-GR"/>
        </w:rPr>
        <w:t xml:space="preserve"> </w:t>
      </w:r>
      <w:r w:rsidR="00793F74">
        <w:rPr>
          <w:rFonts w:ascii="Times New Roman" w:hAnsi="Times New Roman" w:cs="Times New Roman"/>
          <w:sz w:val="24"/>
          <w:szCs w:val="24"/>
          <w:lang w:val="el-GR"/>
        </w:rPr>
        <w:t>των συστάδων</w:t>
      </w:r>
      <w:r w:rsidR="009650DE" w:rsidRPr="009650DE">
        <w:rPr>
          <w:rFonts w:ascii="Times New Roman" w:hAnsi="Times New Roman" w:cs="Times New Roman"/>
          <w:sz w:val="24"/>
          <w:szCs w:val="24"/>
          <w:lang w:val="el-GR"/>
        </w:rPr>
        <w:t>.</w:t>
      </w:r>
      <w:r w:rsidR="007B7C9C">
        <w:rPr>
          <w:rFonts w:ascii="Times New Roman" w:hAnsi="Times New Roman" w:cs="Times New Roman"/>
          <w:sz w:val="24"/>
          <w:szCs w:val="24"/>
          <w:lang w:val="el-GR"/>
        </w:rPr>
        <w:t xml:space="preserve"> </w:t>
      </w:r>
      <w:r w:rsidR="00793F74">
        <w:rPr>
          <w:rFonts w:ascii="Times New Roman" w:hAnsi="Times New Roman" w:cs="Times New Roman"/>
          <w:sz w:val="24"/>
          <w:szCs w:val="24"/>
          <w:lang w:val="el-GR"/>
        </w:rPr>
        <w:t xml:space="preserve">Ο αλγόριθμος </w:t>
      </w:r>
      <w:r w:rsidR="00947411">
        <w:rPr>
          <w:rFonts w:ascii="Times New Roman" w:hAnsi="Times New Roman" w:cs="Times New Roman"/>
          <w:sz w:val="24"/>
          <w:szCs w:val="24"/>
          <w:lang w:val="el-GR"/>
        </w:rPr>
        <w:t xml:space="preserve">αυτός </w:t>
      </w:r>
      <w:r w:rsidR="00DD343E">
        <w:rPr>
          <w:rFonts w:ascii="Times New Roman" w:hAnsi="Times New Roman" w:cs="Times New Roman"/>
          <w:sz w:val="24"/>
          <w:szCs w:val="24"/>
          <w:lang w:val="el-GR"/>
        </w:rPr>
        <w:t>αποδεικνύεται και ο πιο αποδοτικός</w:t>
      </w:r>
      <w:r w:rsidR="00F12EC4">
        <w:rPr>
          <w:rFonts w:ascii="Times New Roman" w:hAnsi="Times New Roman" w:cs="Times New Roman"/>
          <w:sz w:val="24"/>
          <w:szCs w:val="24"/>
          <w:lang w:val="el-GR"/>
        </w:rPr>
        <w:t xml:space="preserve"> συγκριτικά με τους άλλους δύο</w:t>
      </w:r>
      <w:r w:rsidR="00DD343E">
        <w:rPr>
          <w:rFonts w:ascii="Times New Roman" w:hAnsi="Times New Roman" w:cs="Times New Roman"/>
          <w:sz w:val="24"/>
          <w:szCs w:val="24"/>
          <w:lang w:val="el-GR"/>
        </w:rPr>
        <w:t xml:space="preserve">, καθώς ο </w:t>
      </w:r>
      <w:r w:rsidR="002A1D0C">
        <w:rPr>
          <w:rFonts w:ascii="Times New Roman" w:hAnsi="Times New Roman" w:cs="Times New Roman"/>
          <w:sz w:val="24"/>
          <w:szCs w:val="24"/>
          <w:lang w:val="el-GR"/>
        </w:rPr>
        <w:t>χρόνος εκτέλεσής του είναι μικρότερος</w:t>
      </w:r>
      <w:r w:rsidR="00947411">
        <w:rPr>
          <w:rFonts w:ascii="Times New Roman" w:hAnsi="Times New Roman" w:cs="Times New Roman"/>
          <w:sz w:val="24"/>
          <w:szCs w:val="24"/>
          <w:lang w:val="el-GR"/>
        </w:rPr>
        <w:t xml:space="preserve"> και οι επαναλήψεις</w:t>
      </w:r>
      <w:r w:rsidR="00F12EC4">
        <w:rPr>
          <w:rFonts w:ascii="Times New Roman" w:hAnsi="Times New Roman" w:cs="Times New Roman"/>
          <w:sz w:val="24"/>
          <w:szCs w:val="24"/>
          <w:lang w:val="el-GR"/>
        </w:rPr>
        <w:t xml:space="preserve"> που χρειάζεται να γίνουν λιγότερες.</w:t>
      </w:r>
      <w:r w:rsidR="00947411">
        <w:rPr>
          <w:rFonts w:ascii="Times New Roman" w:hAnsi="Times New Roman" w:cs="Times New Roman"/>
          <w:sz w:val="24"/>
          <w:szCs w:val="24"/>
          <w:lang w:val="el-GR"/>
        </w:rPr>
        <w:t xml:space="preserve"> </w:t>
      </w:r>
    </w:p>
    <w:p w14:paraId="350AEF5F" w14:textId="77777777" w:rsidR="000A681B" w:rsidRPr="00B82FE7" w:rsidRDefault="000A681B" w:rsidP="00095CBC">
      <w:pPr>
        <w:spacing w:line="360" w:lineRule="auto"/>
        <w:jc w:val="both"/>
        <w:rPr>
          <w:rFonts w:ascii="Times New Roman" w:hAnsi="Times New Roman" w:cs="Times New Roman"/>
          <w:sz w:val="24"/>
          <w:szCs w:val="24"/>
          <w:lang w:val="el-GR"/>
        </w:rPr>
      </w:pPr>
    </w:p>
    <w:p w14:paraId="7F49F560" w14:textId="745E2BC2" w:rsidR="000A681B" w:rsidRPr="007F1D0B" w:rsidRDefault="00A46482" w:rsidP="00095C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7F1D0B">
        <w:rPr>
          <w:rFonts w:ascii="Times New Roman" w:hAnsi="Times New Roman" w:cs="Times New Roman"/>
          <w:sz w:val="24"/>
          <w:szCs w:val="24"/>
          <w:lang w:val="el-GR"/>
        </w:rPr>
        <w:t xml:space="preserve"> </w:t>
      </w:r>
      <w:r>
        <w:rPr>
          <w:rFonts w:ascii="Times New Roman" w:hAnsi="Times New Roman" w:cs="Times New Roman"/>
          <w:sz w:val="24"/>
          <w:szCs w:val="24"/>
        </w:rPr>
        <w:t>Wu</w:t>
      </w:r>
      <w:r w:rsidRPr="007F1D0B">
        <w:rPr>
          <w:rFonts w:ascii="Times New Roman" w:hAnsi="Times New Roman" w:cs="Times New Roman"/>
          <w:sz w:val="24"/>
          <w:szCs w:val="24"/>
          <w:lang w:val="el-GR"/>
        </w:rPr>
        <w:t xml:space="preserve"> </w:t>
      </w:r>
      <w:r>
        <w:rPr>
          <w:rFonts w:ascii="Times New Roman" w:hAnsi="Times New Roman" w:cs="Times New Roman"/>
          <w:sz w:val="24"/>
          <w:szCs w:val="24"/>
        </w:rPr>
        <w:t>et</w:t>
      </w:r>
      <w:r w:rsidRPr="007F1D0B">
        <w:rPr>
          <w:rFonts w:ascii="Times New Roman" w:hAnsi="Times New Roman" w:cs="Times New Roman"/>
          <w:sz w:val="24"/>
          <w:szCs w:val="24"/>
          <w:lang w:val="el-GR"/>
        </w:rPr>
        <w:t xml:space="preserve"> </w:t>
      </w:r>
      <w:r>
        <w:rPr>
          <w:rFonts w:ascii="Times New Roman" w:hAnsi="Times New Roman" w:cs="Times New Roman"/>
          <w:sz w:val="24"/>
          <w:szCs w:val="24"/>
        </w:rPr>
        <w:t>al</w:t>
      </w:r>
      <w:r w:rsidRPr="007F1D0B">
        <w:rPr>
          <w:rFonts w:ascii="Times New Roman" w:hAnsi="Times New Roman" w:cs="Times New Roman"/>
          <w:sz w:val="24"/>
          <w:szCs w:val="24"/>
          <w:lang w:val="el-GR"/>
        </w:rPr>
        <w:t>. (2020)</w:t>
      </w:r>
      <w:r w:rsidR="00991D75">
        <w:rPr>
          <w:rFonts w:ascii="Times New Roman" w:hAnsi="Times New Roman" w:cs="Times New Roman"/>
          <w:sz w:val="24"/>
          <w:szCs w:val="24"/>
          <w:lang w:val="el-GR"/>
        </w:rPr>
        <w:t xml:space="preserve"> </w:t>
      </w:r>
      <w:r w:rsidR="00760D89">
        <w:rPr>
          <w:rFonts w:ascii="Times New Roman" w:hAnsi="Times New Roman" w:cs="Times New Roman"/>
          <w:sz w:val="24"/>
          <w:szCs w:val="24"/>
          <w:lang w:val="el-GR"/>
        </w:rPr>
        <w:t xml:space="preserve">χρησιμοποίησαν επίσης τον συνδυασμό της ανάλυσης </w:t>
      </w:r>
      <w:r w:rsidR="00760D89">
        <w:rPr>
          <w:rFonts w:ascii="Times New Roman" w:hAnsi="Times New Roman" w:cs="Times New Roman"/>
          <w:sz w:val="24"/>
          <w:szCs w:val="24"/>
        </w:rPr>
        <w:t>RFM</w:t>
      </w:r>
      <w:r w:rsidR="00760D89" w:rsidRPr="00760D89">
        <w:rPr>
          <w:rFonts w:ascii="Times New Roman" w:hAnsi="Times New Roman" w:cs="Times New Roman"/>
          <w:sz w:val="24"/>
          <w:szCs w:val="24"/>
          <w:lang w:val="el-GR"/>
        </w:rPr>
        <w:t xml:space="preserve"> </w:t>
      </w:r>
      <w:r w:rsidR="00760D89">
        <w:rPr>
          <w:rFonts w:ascii="Times New Roman" w:hAnsi="Times New Roman" w:cs="Times New Roman"/>
          <w:sz w:val="24"/>
          <w:szCs w:val="24"/>
          <w:lang w:val="el-GR"/>
        </w:rPr>
        <w:t xml:space="preserve">και του αλγορίθμου </w:t>
      </w:r>
      <w:r w:rsidR="00760D89">
        <w:rPr>
          <w:rFonts w:ascii="Times New Roman" w:hAnsi="Times New Roman" w:cs="Times New Roman"/>
          <w:sz w:val="24"/>
          <w:szCs w:val="24"/>
        </w:rPr>
        <w:t>K</w:t>
      </w:r>
      <w:r w:rsidR="00760D89" w:rsidRPr="00760D89">
        <w:rPr>
          <w:rFonts w:ascii="Times New Roman" w:hAnsi="Times New Roman" w:cs="Times New Roman"/>
          <w:sz w:val="24"/>
          <w:szCs w:val="24"/>
          <w:lang w:val="el-GR"/>
        </w:rPr>
        <w:t>-</w:t>
      </w:r>
      <w:r w:rsidR="00760D89">
        <w:rPr>
          <w:rFonts w:ascii="Times New Roman" w:hAnsi="Times New Roman" w:cs="Times New Roman"/>
          <w:sz w:val="24"/>
          <w:szCs w:val="24"/>
        </w:rPr>
        <w:t>means</w:t>
      </w:r>
      <w:r w:rsidR="00760D89" w:rsidRPr="00760D89">
        <w:rPr>
          <w:rFonts w:ascii="Times New Roman" w:hAnsi="Times New Roman" w:cs="Times New Roman"/>
          <w:sz w:val="24"/>
          <w:szCs w:val="24"/>
          <w:lang w:val="el-GR"/>
        </w:rPr>
        <w:t xml:space="preserve"> </w:t>
      </w:r>
      <w:r w:rsidR="005A1BE5">
        <w:rPr>
          <w:rFonts w:ascii="Times New Roman" w:hAnsi="Times New Roman" w:cs="Times New Roman"/>
          <w:sz w:val="24"/>
          <w:szCs w:val="24"/>
          <w:lang w:val="el-GR"/>
        </w:rPr>
        <w:t xml:space="preserve">για την τμηματοποίηση των πελατών μιας </w:t>
      </w:r>
      <w:r w:rsidR="005A1BE5">
        <w:rPr>
          <w:rFonts w:ascii="Times New Roman" w:hAnsi="Times New Roman" w:cs="Times New Roman"/>
          <w:sz w:val="24"/>
          <w:szCs w:val="24"/>
        </w:rPr>
        <w:t>online</w:t>
      </w:r>
      <w:r w:rsidR="005A1BE5" w:rsidRPr="005A1BE5">
        <w:rPr>
          <w:rFonts w:ascii="Times New Roman" w:hAnsi="Times New Roman" w:cs="Times New Roman"/>
          <w:sz w:val="24"/>
          <w:szCs w:val="24"/>
          <w:lang w:val="el-GR"/>
        </w:rPr>
        <w:t xml:space="preserve"> </w:t>
      </w:r>
      <w:r w:rsidR="005A1BE5">
        <w:rPr>
          <w:rFonts w:ascii="Times New Roman" w:hAnsi="Times New Roman" w:cs="Times New Roman"/>
          <w:sz w:val="24"/>
          <w:szCs w:val="24"/>
          <w:lang w:val="el-GR"/>
        </w:rPr>
        <w:t>επιχείρησης στο Πεκίνο της Κίνας.</w:t>
      </w:r>
      <w:r w:rsidR="004A2B3E" w:rsidRPr="004A2B3E">
        <w:rPr>
          <w:rFonts w:ascii="Times New Roman" w:hAnsi="Times New Roman" w:cs="Times New Roman"/>
          <w:sz w:val="24"/>
          <w:szCs w:val="24"/>
          <w:lang w:val="el-GR"/>
        </w:rPr>
        <w:t xml:space="preserve"> </w:t>
      </w:r>
      <w:r w:rsidR="004A2B3E">
        <w:rPr>
          <w:rFonts w:ascii="Times New Roman" w:hAnsi="Times New Roman" w:cs="Times New Roman"/>
          <w:sz w:val="24"/>
          <w:szCs w:val="24"/>
          <w:lang w:val="el-GR"/>
        </w:rPr>
        <w:t>Οι συγγραφείς</w:t>
      </w:r>
      <w:r w:rsidR="00192CA7">
        <w:rPr>
          <w:rFonts w:ascii="Times New Roman" w:hAnsi="Times New Roman" w:cs="Times New Roman"/>
          <w:sz w:val="24"/>
          <w:szCs w:val="24"/>
          <w:lang w:val="el-GR"/>
        </w:rPr>
        <w:t xml:space="preserve"> </w:t>
      </w:r>
      <w:r w:rsidR="00476573">
        <w:rPr>
          <w:rFonts w:ascii="Times New Roman" w:hAnsi="Times New Roman" w:cs="Times New Roman"/>
          <w:sz w:val="24"/>
          <w:szCs w:val="24"/>
          <w:lang w:val="el-GR"/>
        </w:rPr>
        <w:t>αφού πραγματοποίησαν αρχικά</w:t>
      </w:r>
      <w:r w:rsidR="000C3FAB" w:rsidRPr="000C3FAB">
        <w:rPr>
          <w:rFonts w:ascii="Times New Roman" w:hAnsi="Times New Roman" w:cs="Times New Roman"/>
          <w:sz w:val="24"/>
          <w:szCs w:val="24"/>
          <w:lang w:val="el-GR"/>
        </w:rPr>
        <w:t xml:space="preserve"> </w:t>
      </w:r>
      <w:r w:rsidR="000C3FAB">
        <w:rPr>
          <w:rFonts w:ascii="Times New Roman" w:hAnsi="Times New Roman" w:cs="Times New Roman"/>
          <w:sz w:val="24"/>
          <w:szCs w:val="24"/>
          <w:lang w:val="el-GR"/>
        </w:rPr>
        <w:t>την</w:t>
      </w:r>
      <w:r w:rsidR="00476573">
        <w:rPr>
          <w:rFonts w:ascii="Times New Roman" w:hAnsi="Times New Roman" w:cs="Times New Roman"/>
          <w:sz w:val="24"/>
          <w:szCs w:val="24"/>
          <w:lang w:val="el-GR"/>
        </w:rPr>
        <w:t xml:space="preserve"> προεπεξεργασία</w:t>
      </w:r>
      <w:r w:rsidR="000C3FAB">
        <w:rPr>
          <w:rFonts w:ascii="Times New Roman" w:hAnsi="Times New Roman" w:cs="Times New Roman"/>
          <w:sz w:val="24"/>
          <w:szCs w:val="24"/>
          <w:lang w:val="el-GR"/>
        </w:rPr>
        <w:t xml:space="preserve"> και τον </w:t>
      </w:r>
      <w:r w:rsidR="000C3FAB">
        <w:rPr>
          <w:rFonts w:ascii="Times New Roman" w:hAnsi="Times New Roman" w:cs="Times New Roman"/>
          <w:sz w:val="24"/>
          <w:szCs w:val="24"/>
          <w:lang w:val="el-GR"/>
        </w:rPr>
        <w:lastRenderedPageBreak/>
        <w:t>καθαρισμό</w:t>
      </w:r>
      <w:r w:rsidR="00DA395F">
        <w:rPr>
          <w:rFonts w:ascii="Times New Roman" w:hAnsi="Times New Roman" w:cs="Times New Roman"/>
          <w:sz w:val="24"/>
          <w:szCs w:val="24"/>
          <w:lang w:val="el-GR"/>
        </w:rPr>
        <w:t xml:space="preserve"> των δεδομένων</w:t>
      </w:r>
      <w:r w:rsidR="005410C0">
        <w:rPr>
          <w:rFonts w:ascii="Times New Roman" w:hAnsi="Times New Roman" w:cs="Times New Roman"/>
          <w:sz w:val="24"/>
          <w:szCs w:val="24"/>
          <w:lang w:val="el-GR"/>
        </w:rPr>
        <w:t xml:space="preserve"> και </w:t>
      </w:r>
      <w:r w:rsidR="0034266B">
        <w:rPr>
          <w:rFonts w:ascii="Times New Roman" w:hAnsi="Times New Roman" w:cs="Times New Roman"/>
          <w:sz w:val="24"/>
          <w:szCs w:val="24"/>
          <w:lang w:val="el-GR"/>
        </w:rPr>
        <w:t>υπολόγισαν</w:t>
      </w:r>
      <w:r w:rsidR="005410C0">
        <w:rPr>
          <w:rFonts w:ascii="Times New Roman" w:hAnsi="Times New Roman" w:cs="Times New Roman"/>
          <w:sz w:val="24"/>
          <w:szCs w:val="24"/>
          <w:lang w:val="el-GR"/>
        </w:rPr>
        <w:t xml:space="preserve"> τ</w:t>
      </w:r>
      <w:r w:rsidR="0034266B">
        <w:rPr>
          <w:rFonts w:ascii="Times New Roman" w:hAnsi="Times New Roman" w:cs="Times New Roman"/>
          <w:sz w:val="24"/>
          <w:szCs w:val="24"/>
          <w:lang w:val="el-GR"/>
        </w:rPr>
        <w:t>ις</w:t>
      </w:r>
      <w:r w:rsidR="005410C0">
        <w:rPr>
          <w:rFonts w:ascii="Times New Roman" w:hAnsi="Times New Roman" w:cs="Times New Roman"/>
          <w:sz w:val="24"/>
          <w:szCs w:val="24"/>
          <w:lang w:val="el-GR"/>
        </w:rPr>
        <w:t xml:space="preserve"> τι</w:t>
      </w:r>
      <w:r w:rsidR="0034266B">
        <w:rPr>
          <w:rFonts w:ascii="Times New Roman" w:hAnsi="Times New Roman" w:cs="Times New Roman"/>
          <w:sz w:val="24"/>
          <w:szCs w:val="24"/>
          <w:lang w:val="el-GR"/>
        </w:rPr>
        <w:t>μές</w:t>
      </w:r>
      <w:r w:rsidR="005410C0">
        <w:rPr>
          <w:rFonts w:ascii="Times New Roman" w:hAnsi="Times New Roman" w:cs="Times New Roman"/>
          <w:sz w:val="24"/>
          <w:szCs w:val="24"/>
          <w:lang w:val="el-GR"/>
        </w:rPr>
        <w:t xml:space="preserve"> </w:t>
      </w:r>
      <w:r w:rsidR="005410C0">
        <w:rPr>
          <w:rFonts w:ascii="Times New Roman" w:hAnsi="Times New Roman" w:cs="Times New Roman"/>
          <w:sz w:val="24"/>
          <w:szCs w:val="24"/>
        </w:rPr>
        <w:t>R</w:t>
      </w:r>
      <w:r w:rsidR="0034266B">
        <w:rPr>
          <w:rFonts w:ascii="Times New Roman" w:hAnsi="Times New Roman" w:cs="Times New Roman"/>
          <w:sz w:val="24"/>
          <w:szCs w:val="24"/>
          <w:lang w:val="el-GR"/>
        </w:rPr>
        <w:t>,</w:t>
      </w:r>
      <w:r w:rsidR="005410C0" w:rsidRPr="005410C0">
        <w:rPr>
          <w:rFonts w:ascii="Times New Roman" w:hAnsi="Times New Roman" w:cs="Times New Roman"/>
          <w:sz w:val="24"/>
          <w:szCs w:val="24"/>
          <w:lang w:val="el-GR"/>
        </w:rPr>
        <w:t xml:space="preserve"> </w:t>
      </w:r>
      <w:r w:rsidR="005410C0">
        <w:rPr>
          <w:rFonts w:ascii="Times New Roman" w:hAnsi="Times New Roman" w:cs="Times New Roman"/>
          <w:sz w:val="24"/>
          <w:szCs w:val="24"/>
        </w:rPr>
        <w:t>F</w:t>
      </w:r>
      <w:r w:rsidR="005410C0" w:rsidRPr="005410C0">
        <w:rPr>
          <w:rFonts w:ascii="Times New Roman" w:hAnsi="Times New Roman" w:cs="Times New Roman"/>
          <w:sz w:val="24"/>
          <w:szCs w:val="24"/>
          <w:lang w:val="el-GR"/>
        </w:rPr>
        <w:t xml:space="preserve"> </w:t>
      </w:r>
      <w:r w:rsidR="005410C0">
        <w:rPr>
          <w:rFonts w:ascii="Times New Roman" w:hAnsi="Times New Roman" w:cs="Times New Roman"/>
          <w:sz w:val="24"/>
          <w:szCs w:val="24"/>
          <w:lang w:val="el-GR"/>
        </w:rPr>
        <w:t xml:space="preserve">και </w:t>
      </w:r>
      <w:r w:rsidR="005410C0">
        <w:rPr>
          <w:rFonts w:ascii="Times New Roman" w:hAnsi="Times New Roman" w:cs="Times New Roman"/>
          <w:sz w:val="24"/>
          <w:szCs w:val="24"/>
        </w:rPr>
        <w:t>M</w:t>
      </w:r>
      <w:r w:rsidR="000C3FAB">
        <w:rPr>
          <w:rFonts w:ascii="Times New Roman" w:hAnsi="Times New Roman" w:cs="Times New Roman"/>
          <w:sz w:val="24"/>
          <w:szCs w:val="24"/>
          <w:lang w:val="el-GR"/>
        </w:rPr>
        <w:t>,</w:t>
      </w:r>
      <w:r w:rsidR="005410C0" w:rsidRPr="005410C0">
        <w:rPr>
          <w:rFonts w:ascii="Times New Roman" w:hAnsi="Times New Roman" w:cs="Times New Roman"/>
          <w:sz w:val="24"/>
          <w:szCs w:val="24"/>
          <w:lang w:val="el-GR"/>
        </w:rPr>
        <w:t xml:space="preserve"> </w:t>
      </w:r>
      <w:r w:rsidR="0096229D">
        <w:rPr>
          <w:rFonts w:ascii="Times New Roman" w:hAnsi="Times New Roman" w:cs="Times New Roman"/>
          <w:sz w:val="24"/>
          <w:szCs w:val="24"/>
          <w:lang w:val="el-GR"/>
        </w:rPr>
        <w:t xml:space="preserve">προχώρησαν σε </w:t>
      </w:r>
      <w:r w:rsidR="004A2B3E" w:rsidRPr="004A2B3E">
        <w:rPr>
          <w:rFonts w:ascii="Times New Roman" w:hAnsi="Times New Roman" w:cs="Times New Roman"/>
          <w:sz w:val="24"/>
          <w:szCs w:val="24"/>
          <w:lang w:val="el-GR"/>
        </w:rPr>
        <w:t>κανονικοποίηση των</w:t>
      </w:r>
      <w:r w:rsidR="00461FDF">
        <w:rPr>
          <w:rFonts w:ascii="Times New Roman" w:hAnsi="Times New Roman" w:cs="Times New Roman"/>
          <w:sz w:val="24"/>
          <w:szCs w:val="24"/>
          <w:lang w:val="el-GR"/>
        </w:rPr>
        <w:t xml:space="preserve"> μετρικών</w:t>
      </w:r>
      <w:r w:rsidR="00C82BD0" w:rsidRPr="00C82BD0">
        <w:rPr>
          <w:rFonts w:ascii="Times New Roman" w:hAnsi="Times New Roman" w:cs="Times New Roman"/>
          <w:sz w:val="24"/>
          <w:szCs w:val="24"/>
          <w:lang w:val="el-GR"/>
        </w:rPr>
        <w:t xml:space="preserve"> </w:t>
      </w:r>
      <w:r w:rsidR="00E53EF6">
        <w:rPr>
          <w:rFonts w:ascii="Times New Roman" w:hAnsi="Times New Roman" w:cs="Times New Roman"/>
          <w:sz w:val="24"/>
          <w:szCs w:val="24"/>
          <w:lang w:val="el-GR"/>
        </w:rPr>
        <w:t xml:space="preserve">με τη χρήση της μεθόδου </w:t>
      </w:r>
      <w:r w:rsidR="00E53EF6">
        <w:rPr>
          <w:rFonts w:ascii="Times New Roman" w:hAnsi="Times New Roman" w:cs="Times New Roman"/>
          <w:sz w:val="24"/>
          <w:szCs w:val="24"/>
        </w:rPr>
        <w:t>min</w:t>
      </w:r>
      <w:r w:rsidR="00E53EF6" w:rsidRPr="00E53EF6">
        <w:rPr>
          <w:rFonts w:ascii="Times New Roman" w:hAnsi="Times New Roman" w:cs="Times New Roman"/>
          <w:sz w:val="24"/>
          <w:szCs w:val="24"/>
          <w:lang w:val="el-GR"/>
        </w:rPr>
        <w:t>-</w:t>
      </w:r>
      <w:r w:rsidR="00E53EF6">
        <w:rPr>
          <w:rFonts w:ascii="Times New Roman" w:hAnsi="Times New Roman" w:cs="Times New Roman"/>
          <w:sz w:val="24"/>
          <w:szCs w:val="24"/>
        </w:rPr>
        <w:t>max</w:t>
      </w:r>
      <w:r w:rsidR="00E53EF6" w:rsidRPr="00E53EF6">
        <w:rPr>
          <w:rFonts w:ascii="Times New Roman" w:hAnsi="Times New Roman" w:cs="Times New Roman"/>
          <w:sz w:val="24"/>
          <w:szCs w:val="24"/>
          <w:lang w:val="el-GR"/>
        </w:rPr>
        <w:t>.</w:t>
      </w:r>
      <w:r w:rsidR="000C3FAB">
        <w:rPr>
          <w:rFonts w:ascii="Times New Roman" w:hAnsi="Times New Roman" w:cs="Times New Roman"/>
          <w:sz w:val="24"/>
          <w:szCs w:val="24"/>
          <w:lang w:val="el-GR"/>
        </w:rPr>
        <w:t xml:space="preserve"> Στη συνέχεια </w:t>
      </w:r>
      <w:r w:rsidR="00171CE9" w:rsidRPr="00171CE9">
        <w:rPr>
          <w:rFonts w:ascii="Times New Roman" w:hAnsi="Times New Roman" w:cs="Times New Roman"/>
          <w:sz w:val="24"/>
          <w:szCs w:val="24"/>
          <w:lang w:val="el-GR"/>
        </w:rPr>
        <w:t xml:space="preserve">χρησιμοποιείται η </w:t>
      </w:r>
      <w:r w:rsidR="00B944C4">
        <w:rPr>
          <w:rFonts w:ascii="Times New Roman" w:hAnsi="Times New Roman" w:cs="Times New Roman"/>
          <w:sz w:val="24"/>
          <w:szCs w:val="24"/>
          <w:lang w:val="el-GR"/>
        </w:rPr>
        <w:t>Α</w:t>
      </w:r>
      <w:r w:rsidR="005D6734" w:rsidRPr="00171CE9">
        <w:rPr>
          <w:rFonts w:ascii="Times New Roman" w:hAnsi="Times New Roman" w:cs="Times New Roman"/>
          <w:sz w:val="24"/>
          <w:szCs w:val="24"/>
          <w:lang w:val="el-GR"/>
        </w:rPr>
        <w:t xml:space="preserve">νάλυση </w:t>
      </w:r>
      <w:r w:rsidR="00B944C4">
        <w:rPr>
          <w:rFonts w:ascii="Times New Roman" w:hAnsi="Times New Roman" w:cs="Times New Roman"/>
          <w:sz w:val="24"/>
          <w:szCs w:val="24"/>
          <w:lang w:val="el-GR"/>
        </w:rPr>
        <w:t>Κ</w:t>
      </w:r>
      <w:r w:rsidR="005D6734" w:rsidRPr="00171CE9">
        <w:rPr>
          <w:rFonts w:ascii="Times New Roman" w:hAnsi="Times New Roman" w:cs="Times New Roman"/>
          <w:sz w:val="24"/>
          <w:szCs w:val="24"/>
          <w:lang w:val="el-GR"/>
        </w:rPr>
        <w:t xml:space="preserve">ύριων </w:t>
      </w:r>
      <w:r w:rsidR="00B944C4">
        <w:rPr>
          <w:rFonts w:ascii="Times New Roman" w:hAnsi="Times New Roman" w:cs="Times New Roman"/>
          <w:sz w:val="24"/>
          <w:szCs w:val="24"/>
          <w:lang w:val="el-GR"/>
        </w:rPr>
        <w:t>Σ</w:t>
      </w:r>
      <w:r w:rsidR="005D6734" w:rsidRPr="00171CE9">
        <w:rPr>
          <w:rFonts w:ascii="Times New Roman" w:hAnsi="Times New Roman" w:cs="Times New Roman"/>
          <w:sz w:val="24"/>
          <w:szCs w:val="24"/>
          <w:lang w:val="el-GR"/>
        </w:rPr>
        <w:t xml:space="preserve">υνιστωσών </w:t>
      </w:r>
      <w:r w:rsidR="000D5D9A">
        <w:rPr>
          <w:rFonts w:ascii="Times New Roman" w:hAnsi="Times New Roman" w:cs="Times New Roman"/>
          <w:sz w:val="24"/>
          <w:szCs w:val="24"/>
          <w:lang w:val="en-US"/>
        </w:rPr>
        <w:t>PCA</w:t>
      </w:r>
      <w:r w:rsidR="00171CE9" w:rsidRPr="00171CE9">
        <w:rPr>
          <w:rFonts w:ascii="Times New Roman" w:hAnsi="Times New Roman" w:cs="Times New Roman"/>
          <w:sz w:val="24"/>
          <w:szCs w:val="24"/>
          <w:lang w:val="el-GR"/>
        </w:rPr>
        <w:t xml:space="preserve"> </w:t>
      </w:r>
      <w:r w:rsidR="00171CE9">
        <w:rPr>
          <w:rFonts w:ascii="Times New Roman" w:hAnsi="Times New Roman" w:cs="Times New Roman"/>
          <w:sz w:val="24"/>
          <w:szCs w:val="24"/>
          <w:lang w:val="el-GR"/>
        </w:rPr>
        <w:t>(</w:t>
      </w:r>
      <w:r w:rsidR="000D5D9A" w:rsidRPr="000D5D9A">
        <w:rPr>
          <w:rFonts w:ascii="Times New Roman" w:hAnsi="Times New Roman" w:cs="Times New Roman"/>
          <w:sz w:val="24"/>
          <w:szCs w:val="24"/>
          <w:lang w:val="el-GR"/>
        </w:rPr>
        <w:t xml:space="preserve">Principal </w:t>
      </w:r>
      <w:r w:rsidR="000D5D9A">
        <w:rPr>
          <w:rFonts w:ascii="Times New Roman" w:hAnsi="Times New Roman" w:cs="Times New Roman"/>
          <w:sz w:val="24"/>
          <w:szCs w:val="24"/>
        </w:rPr>
        <w:t>C</w:t>
      </w:r>
      <w:r w:rsidR="000D5D9A" w:rsidRPr="000D5D9A">
        <w:rPr>
          <w:rFonts w:ascii="Times New Roman" w:hAnsi="Times New Roman" w:cs="Times New Roman"/>
          <w:sz w:val="24"/>
          <w:szCs w:val="24"/>
          <w:lang w:val="el-GR"/>
        </w:rPr>
        <w:t xml:space="preserve">omponent </w:t>
      </w:r>
      <w:r w:rsidR="000D5D9A">
        <w:rPr>
          <w:rFonts w:ascii="Times New Roman" w:hAnsi="Times New Roman" w:cs="Times New Roman"/>
          <w:sz w:val="24"/>
          <w:szCs w:val="24"/>
        </w:rPr>
        <w:t>A</w:t>
      </w:r>
      <w:r w:rsidR="000D5D9A" w:rsidRPr="000D5D9A">
        <w:rPr>
          <w:rFonts w:ascii="Times New Roman" w:hAnsi="Times New Roman" w:cs="Times New Roman"/>
          <w:sz w:val="24"/>
          <w:szCs w:val="24"/>
          <w:lang w:val="el-GR"/>
        </w:rPr>
        <w:t>nalysis</w:t>
      </w:r>
      <w:r w:rsidR="00171CE9">
        <w:rPr>
          <w:rFonts w:ascii="Times New Roman" w:hAnsi="Times New Roman" w:cs="Times New Roman"/>
          <w:sz w:val="24"/>
          <w:szCs w:val="24"/>
          <w:lang w:val="el-GR"/>
        </w:rPr>
        <w:t xml:space="preserve">) </w:t>
      </w:r>
      <w:r w:rsidR="00171CE9" w:rsidRPr="00171CE9">
        <w:rPr>
          <w:rFonts w:ascii="Times New Roman" w:hAnsi="Times New Roman" w:cs="Times New Roman"/>
          <w:sz w:val="24"/>
          <w:szCs w:val="24"/>
          <w:lang w:val="el-GR"/>
        </w:rPr>
        <w:t xml:space="preserve">για την ανάθεση βαρών στο μοντέλο </w:t>
      </w:r>
      <w:r w:rsidR="00171CE9" w:rsidRPr="00171CE9">
        <w:rPr>
          <w:rFonts w:ascii="Times New Roman" w:hAnsi="Times New Roman" w:cs="Times New Roman"/>
          <w:sz w:val="24"/>
          <w:szCs w:val="24"/>
        </w:rPr>
        <w:t>RFM</w:t>
      </w:r>
      <w:r w:rsidR="000D5D9A">
        <w:rPr>
          <w:rFonts w:ascii="Times New Roman" w:hAnsi="Times New Roman" w:cs="Times New Roman"/>
          <w:sz w:val="24"/>
          <w:szCs w:val="24"/>
          <w:lang w:val="el-GR"/>
        </w:rPr>
        <w:t xml:space="preserve"> δεδομένου ότι το </w:t>
      </w:r>
      <w:r w:rsidR="00860FD7">
        <w:rPr>
          <w:rFonts w:ascii="Times New Roman" w:hAnsi="Times New Roman" w:cs="Times New Roman"/>
          <w:sz w:val="24"/>
          <w:szCs w:val="24"/>
          <w:lang w:val="el-GR"/>
        </w:rPr>
        <w:t xml:space="preserve">σύνολο δεδομένων που χρησιμοποιήθηκε για την συγκεκριμένη ανάλυση χαρακτηρίζεται από μεγάλο </w:t>
      </w:r>
      <w:r w:rsidR="009B7457">
        <w:rPr>
          <w:rFonts w:ascii="Times New Roman" w:hAnsi="Times New Roman" w:cs="Times New Roman"/>
          <w:sz w:val="24"/>
          <w:szCs w:val="24"/>
          <w:lang w:val="el-GR"/>
        </w:rPr>
        <w:t>όγκο</w:t>
      </w:r>
      <w:r w:rsidR="00860FD7">
        <w:rPr>
          <w:rFonts w:ascii="Times New Roman" w:hAnsi="Times New Roman" w:cs="Times New Roman"/>
          <w:sz w:val="24"/>
          <w:szCs w:val="24"/>
          <w:lang w:val="el-GR"/>
        </w:rPr>
        <w:t xml:space="preserve"> </w:t>
      </w:r>
      <w:r w:rsidR="005D6734">
        <w:rPr>
          <w:rFonts w:ascii="Times New Roman" w:hAnsi="Times New Roman" w:cs="Times New Roman"/>
          <w:sz w:val="24"/>
          <w:szCs w:val="24"/>
          <w:lang w:val="el-GR"/>
        </w:rPr>
        <w:t>εγγραφών.</w:t>
      </w:r>
      <w:r w:rsidR="005D6734" w:rsidRPr="005D6734">
        <w:rPr>
          <w:rFonts w:ascii="Times New Roman" w:hAnsi="Times New Roman" w:cs="Times New Roman"/>
          <w:sz w:val="24"/>
          <w:szCs w:val="24"/>
          <w:lang w:val="el-GR"/>
        </w:rPr>
        <w:t xml:space="preserve"> </w:t>
      </w:r>
      <w:r w:rsidR="00171CE9" w:rsidRPr="00171CE9">
        <w:rPr>
          <w:rFonts w:ascii="Times New Roman" w:hAnsi="Times New Roman" w:cs="Times New Roman"/>
          <w:sz w:val="24"/>
          <w:szCs w:val="24"/>
          <w:lang w:val="el-GR"/>
        </w:rPr>
        <w:t xml:space="preserve">Η ανάλυση </w:t>
      </w:r>
      <w:r w:rsidR="005D6734">
        <w:rPr>
          <w:rFonts w:ascii="Times New Roman" w:hAnsi="Times New Roman" w:cs="Times New Roman"/>
          <w:sz w:val="24"/>
          <w:szCs w:val="24"/>
        </w:rPr>
        <w:t>PCA</w:t>
      </w:r>
      <w:r w:rsidR="00171CE9" w:rsidRPr="00171CE9">
        <w:rPr>
          <w:rFonts w:ascii="Times New Roman" w:hAnsi="Times New Roman" w:cs="Times New Roman"/>
          <w:sz w:val="24"/>
          <w:szCs w:val="24"/>
          <w:lang w:val="el-GR"/>
        </w:rPr>
        <w:t xml:space="preserve"> είναι μια μέθοδος στατιστικής ανάλυσης που </w:t>
      </w:r>
      <w:r w:rsidR="003600EE">
        <w:rPr>
          <w:rFonts w:ascii="Times New Roman" w:hAnsi="Times New Roman" w:cs="Times New Roman"/>
          <w:sz w:val="24"/>
          <w:szCs w:val="24"/>
          <w:lang w:val="el-GR"/>
        </w:rPr>
        <w:t>καταφέρνει να μετατρέψει</w:t>
      </w:r>
      <w:r w:rsidR="00CD02DD">
        <w:rPr>
          <w:rFonts w:ascii="Times New Roman" w:hAnsi="Times New Roman" w:cs="Times New Roman"/>
          <w:sz w:val="24"/>
          <w:szCs w:val="24"/>
          <w:lang w:val="el-GR"/>
        </w:rPr>
        <w:t xml:space="preserve"> το αρχικό σύνολο δεδομένων που περιέχει μεγάλο αριθμό μεταβλητών </w:t>
      </w:r>
      <w:r w:rsidR="00171CE9" w:rsidRPr="00171CE9">
        <w:rPr>
          <w:rFonts w:ascii="Times New Roman" w:hAnsi="Times New Roman" w:cs="Times New Roman"/>
          <w:sz w:val="24"/>
          <w:szCs w:val="24"/>
          <w:lang w:val="el-GR"/>
        </w:rPr>
        <w:t>σε</w:t>
      </w:r>
      <w:r w:rsidR="00CD02DD">
        <w:rPr>
          <w:rFonts w:ascii="Times New Roman" w:hAnsi="Times New Roman" w:cs="Times New Roman"/>
          <w:sz w:val="24"/>
          <w:szCs w:val="24"/>
          <w:lang w:val="el-GR"/>
        </w:rPr>
        <w:t xml:space="preserve"> ένα σύνολο με λιγότερες μεταβλητές </w:t>
      </w:r>
      <w:r w:rsidR="00171CE9" w:rsidRPr="00171CE9">
        <w:rPr>
          <w:rFonts w:ascii="Times New Roman" w:hAnsi="Times New Roman" w:cs="Times New Roman"/>
          <w:sz w:val="24"/>
          <w:szCs w:val="24"/>
          <w:lang w:val="el-GR"/>
        </w:rPr>
        <w:t xml:space="preserve">μέσω της τεχνικής μείωσης </w:t>
      </w:r>
      <w:r w:rsidR="00B944C4">
        <w:rPr>
          <w:rFonts w:ascii="Times New Roman" w:hAnsi="Times New Roman" w:cs="Times New Roman"/>
          <w:sz w:val="24"/>
          <w:szCs w:val="24"/>
          <w:lang w:val="el-GR"/>
        </w:rPr>
        <w:t>των διαστάσεων του συνόλου δεδομένων</w:t>
      </w:r>
      <w:r w:rsidR="00171CE9" w:rsidRPr="00171CE9">
        <w:rPr>
          <w:rFonts w:ascii="Times New Roman" w:hAnsi="Times New Roman" w:cs="Times New Roman"/>
          <w:sz w:val="24"/>
          <w:szCs w:val="24"/>
          <w:lang w:val="el-GR"/>
        </w:rPr>
        <w:t xml:space="preserve">. </w:t>
      </w:r>
      <w:r w:rsidR="00400812">
        <w:rPr>
          <w:rFonts w:ascii="Times New Roman" w:hAnsi="Times New Roman" w:cs="Times New Roman"/>
          <w:sz w:val="24"/>
          <w:szCs w:val="24"/>
          <w:lang w:val="el-GR"/>
        </w:rPr>
        <w:t>Οι συγγραφείς όρισαν ότι τ</w:t>
      </w:r>
      <w:r w:rsidR="00171CE9" w:rsidRPr="00171CE9">
        <w:rPr>
          <w:rFonts w:ascii="Times New Roman" w:hAnsi="Times New Roman" w:cs="Times New Roman"/>
          <w:sz w:val="24"/>
          <w:szCs w:val="24"/>
          <w:lang w:val="el-GR"/>
        </w:rPr>
        <w:t xml:space="preserve">ο βάρος κάθε </w:t>
      </w:r>
      <w:r w:rsidR="00943172">
        <w:rPr>
          <w:rFonts w:ascii="Times New Roman" w:hAnsi="Times New Roman" w:cs="Times New Roman"/>
          <w:sz w:val="24"/>
          <w:szCs w:val="24"/>
          <w:lang w:val="el-GR"/>
        </w:rPr>
        <w:t>μετρικής</w:t>
      </w:r>
      <w:r w:rsidR="00171CE9" w:rsidRPr="00171CE9">
        <w:rPr>
          <w:rFonts w:ascii="Times New Roman" w:hAnsi="Times New Roman" w:cs="Times New Roman"/>
          <w:sz w:val="24"/>
          <w:szCs w:val="24"/>
          <w:lang w:val="el-GR"/>
        </w:rPr>
        <w:t xml:space="preserve"> ισούται με το ποσοστό συνεισφοράς της διακύμανσης της κύριας συνιστώσας. </w:t>
      </w:r>
      <w:r w:rsidR="00856015">
        <w:rPr>
          <w:rFonts w:ascii="Times New Roman" w:hAnsi="Times New Roman" w:cs="Times New Roman"/>
          <w:sz w:val="24"/>
          <w:szCs w:val="24"/>
          <w:lang w:val="el-GR"/>
        </w:rPr>
        <w:t xml:space="preserve">Έπειτα πραγματοποιήθηκε </w:t>
      </w:r>
      <w:r w:rsidR="004A2B3E" w:rsidRPr="004A2B3E">
        <w:rPr>
          <w:rFonts w:ascii="Times New Roman" w:hAnsi="Times New Roman" w:cs="Times New Roman"/>
          <w:sz w:val="24"/>
          <w:szCs w:val="24"/>
          <w:lang w:val="el-GR"/>
        </w:rPr>
        <w:t>ομαδοποίηση των πελατών με τ</w:t>
      </w:r>
      <w:r w:rsidR="00C44482">
        <w:rPr>
          <w:rFonts w:ascii="Times New Roman" w:hAnsi="Times New Roman" w:cs="Times New Roman"/>
          <w:sz w:val="24"/>
          <w:szCs w:val="24"/>
          <w:lang w:val="el-GR"/>
        </w:rPr>
        <w:t>η χρήση του</w:t>
      </w:r>
      <w:r w:rsidR="004A2B3E" w:rsidRPr="004A2B3E">
        <w:rPr>
          <w:rFonts w:ascii="Times New Roman" w:hAnsi="Times New Roman" w:cs="Times New Roman"/>
          <w:sz w:val="24"/>
          <w:szCs w:val="24"/>
          <w:lang w:val="el-GR"/>
        </w:rPr>
        <w:t xml:space="preserve"> αλγ</w:t>
      </w:r>
      <w:r w:rsidR="00C44482">
        <w:rPr>
          <w:rFonts w:ascii="Times New Roman" w:hAnsi="Times New Roman" w:cs="Times New Roman"/>
          <w:sz w:val="24"/>
          <w:szCs w:val="24"/>
          <w:lang w:val="el-GR"/>
        </w:rPr>
        <w:t>ο</w:t>
      </w:r>
      <w:r w:rsidR="004A2B3E" w:rsidRPr="004A2B3E">
        <w:rPr>
          <w:rFonts w:ascii="Times New Roman" w:hAnsi="Times New Roman" w:cs="Times New Roman"/>
          <w:sz w:val="24"/>
          <w:szCs w:val="24"/>
          <w:lang w:val="el-GR"/>
        </w:rPr>
        <w:t>ρ</w:t>
      </w:r>
      <w:r w:rsidR="00C44482">
        <w:rPr>
          <w:rFonts w:ascii="Times New Roman" w:hAnsi="Times New Roman" w:cs="Times New Roman"/>
          <w:sz w:val="24"/>
          <w:szCs w:val="24"/>
          <w:lang w:val="el-GR"/>
        </w:rPr>
        <w:t>ί</w:t>
      </w:r>
      <w:r w:rsidR="004A2B3E" w:rsidRPr="004A2B3E">
        <w:rPr>
          <w:rFonts w:ascii="Times New Roman" w:hAnsi="Times New Roman" w:cs="Times New Roman"/>
          <w:sz w:val="24"/>
          <w:szCs w:val="24"/>
          <w:lang w:val="el-GR"/>
        </w:rPr>
        <w:t>θμο</w:t>
      </w:r>
      <w:r w:rsidR="00C44482">
        <w:rPr>
          <w:rFonts w:ascii="Times New Roman" w:hAnsi="Times New Roman" w:cs="Times New Roman"/>
          <w:sz w:val="24"/>
          <w:szCs w:val="24"/>
          <w:lang w:val="el-GR"/>
        </w:rPr>
        <w:t>υ</w:t>
      </w:r>
      <w:r w:rsidR="004A2B3E" w:rsidRPr="004A2B3E">
        <w:rPr>
          <w:rFonts w:ascii="Times New Roman" w:hAnsi="Times New Roman" w:cs="Times New Roman"/>
          <w:sz w:val="24"/>
          <w:szCs w:val="24"/>
          <w:lang w:val="el-GR"/>
        </w:rPr>
        <w:t xml:space="preserve"> K-means</w:t>
      </w:r>
      <w:r w:rsidR="00CF7ADF">
        <w:rPr>
          <w:rFonts w:ascii="Times New Roman" w:hAnsi="Times New Roman" w:cs="Times New Roman"/>
          <w:sz w:val="24"/>
          <w:szCs w:val="24"/>
          <w:lang w:val="el-GR"/>
        </w:rPr>
        <w:t xml:space="preserve"> </w:t>
      </w:r>
      <w:r w:rsidR="00187195" w:rsidRPr="007F1D0B">
        <w:rPr>
          <w:rFonts w:ascii="Times New Roman" w:hAnsi="Times New Roman" w:cs="Times New Roman"/>
          <w:sz w:val="24"/>
          <w:szCs w:val="24"/>
          <w:lang w:val="el-GR"/>
        </w:rPr>
        <w:t xml:space="preserve">σε τέσσερις ομάδες </w:t>
      </w:r>
      <w:r w:rsidR="007F1D0B" w:rsidRPr="007F1D0B">
        <w:rPr>
          <w:rFonts w:ascii="Times New Roman" w:hAnsi="Times New Roman" w:cs="Times New Roman"/>
          <w:sz w:val="24"/>
          <w:szCs w:val="24"/>
          <w:lang w:val="el-GR"/>
        </w:rPr>
        <w:t xml:space="preserve">και </w:t>
      </w:r>
      <w:r w:rsidR="00C44482">
        <w:rPr>
          <w:rFonts w:ascii="Times New Roman" w:hAnsi="Times New Roman" w:cs="Times New Roman"/>
          <w:sz w:val="24"/>
          <w:szCs w:val="24"/>
          <w:lang w:val="el-GR"/>
        </w:rPr>
        <w:t xml:space="preserve">προτάθηκαν </w:t>
      </w:r>
      <w:r w:rsidR="007F1D0B" w:rsidRPr="007F1D0B">
        <w:rPr>
          <w:rFonts w:ascii="Times New Roman" w:hAnsi="Times New Roman" w:cs="Times New Roman"/>
          <w:sz w:val="24"/>
          <w:szCs w:val="24"/>
          <w:lang w:val="el-GR"/>
        </w:rPr>
        <w:t>στρατηγικές διαχείρισης</w:t>
      </w:r>
      <w:r w:rsidR="001D7F76">
        <w:rPr>
          <w:rFonts w:ascii="Times New Roman" w:hAnsi="Times New Roman" w:cs="Times New Roman"/>
          <w:sz w:val="24"/>
          <w:szCs w:val="24"/>
          <w:lang w:val="el-GR"/>
        </w:rPr>
        <w:t xml:space="preserve"> της κάθε ομάδας</w:t>
      </w:r>
      <w:r w:rsidR="002F69DE">
        <w:rPr>
          <w:rFonts w:ascii="Times New Roman" w:hAnsi="Times New Roman" w:cs="Times New Roman"/>
          <w:sz w:val="24"/>
          <w:szCs w:val="24"/>
          <w:lang w:val="el-GR"/>
        </w:rPr>
        <w:t xml:space="preserve"> </w:t>
      </w:r>
      <w:r w:rsidR="007F1D0B" w:rsidRPr="007F1D0B">
        <w:rPr>
          <w:rFonts w:ascii="Times New Roman" w:hAnsi="Times New Roman" w:cs="Times New Roman"/>
          <w:sz w:val="24"/>
          <w:szCs w:val="24"/>
          <w:lang w:val="el-GR"/>
        </w:rPr>
        <w:t xml:space="preserve">για την απόκτηση υψηλού επιπέδου ικανοποίησης των πελατών. </w:t>
      </w:r>
      <w:r w:rsidR="00460FD1">
        <w:rPr>
          <w:rFonts w:ascii="Times New Roman" w:hAnsi="Times New Roman" w:cs="Times New Roman"/>
          <w:sz w:val="24"/>
          <w:szCs w:val="24"/>
          <w:lang w:val="el-GR"/>
        </w:rPr>
        <w:t xml:space="preserve">Οι συγγραφείς </w:t>
      </w:r>
      <w:r w:rsidR="00B10B4C">
        <w:rPr>
          <w:rFonts w:ascii="Times New Roman" w:hAnsi="Times New Roman" w:cs="Times New Roman"/>
          <w:sz w:val="24"/>
          <w:szCs w:val="24"/>
          <w:lang w:val="el-GR"/>
        </w:rPr>
        <w:t xml:space="preserve">ισχυρίζονται ότι η </w:t>
      </w:r>
      <w:r w:rsidR="007F1D0B" w:rsidRPr="007F1D0B">
        <w:rPr>
          <w:rFonts w:ascii="Times New Roman" w:hAnsi="Times New Roman" w:cs="Times New Roman"/>
          <w:sz w:val="24"/>
          <w:szCs w:val="24"/>
          <w:lang w:val="el-GR"/>
        </w:rPr>
        <w:t xml:space="preserve">υιοθέτηση της </w:t>
      </w:r>
      <w:r w:rsidR="00AC2E9A">
        <w:rPr>
          <w:rFonts w:ascii="Times New Roman" w:hAnsi="Times New Roman" w:cs="Times New Roman"/>
          <w:sz w:val="24"/>
          <w:szCs w:val="24"/>
          <w:lang w:val="el-GR"/>
        </w:rPr>
        <w:t xml:space="preserve">προτεινόμενης </w:t>
      </w:r>
      <w:r w:rsidR="007F1D0B" w:rsidRPr="007F1D0B">
        <w:rPr>
          <w:rFonts w:ascii="Times New Roman" w:hAnsi="Times New Roman" w:cs="Times New Roman"/>
          <w:sz w:val="24"/>
          <w:szCs w:val="24"/>
          <w:lang w:val="el-GR"/>
        </w:rPr>
        <w:t>μεθόδου</w:t>
      </w:r>
      <w:r w:rsidR="00B10B4C">
        <w:rPr>
          <w:rFonts w:ascii="Times New Roman" w:hAnsi="Times New Roman" w:cs="Times New Roman"/>
          <w:sz w:val="24"/>
          <w:szCs w:val="24"/>
          <w:lang w:val="el-GR"/>
        </w:rPr>
        <w:t xml:space="preserve"> </w:t>
      </w:r>
      <w:r w:rsidR="00AC2E9A">
        <w:rPr>
          <w:rFonts w:ascii="Times New Roman" w:hAnsi="Times New Roman" w:cs="Times New Roman"/>
          <w:sz w:val="24"/>
          <w:szCs w:val="24"/>
          <w:lang w:val="el-GR"/>
        </w:rPr>
        <w:t xml:space="preserve">έχει ως αποτέλεσμα την </w:t>
      </w:r>
      <w:r w:rsidR="007F1D0B" w:rsidRPr="007F1D0B">
        <w:rPr>
          <w:rFonts w:ascii="Times New Roman" w:hAnsi="Times New Roman" w:cs="Times New Roman"/>
          <w:sz w:val="24"/>
          <w:szCs w:val="24"/>
          <w:lang w:val="el-GR"/>
        </w:rPr>
        <w:t>αύξηση του συνολικού όγκου αγορών και του συνολικού ποσού κατανάλωσης.</w:t>
      </w:r>
    </w:p>
    <w:p w14:paraId="4878A7E5" w14:textId="77777777" w:rsidR="007B0989" w:rsidRPr="007F1D0B" w:rsidRDefault="007B0989" w:rsidP="00095CBC">
      <w:pPr>
        <w:spacing w:line="360" w:lineRule="auto"/>
        <w:jc w:val="both"/>
        <w:rPr>
          <w:rFonts w:ascii="Times New Roman" w:hAnsi="Times New Roman" w:cs="Times New Roman"/>
          <w:sz w:val="24"/>
          <w:szCs w:val="24"/>
          <w:lang w:val="el-GR"/>
        </w:rPr>
      </w:pPr>
    </w:p>
    <w:p w14:paraId="34888B8B" w14:textId="77777777" w:rsidR="00504A42" w:rsidRPr="007F1D0B" w:rsidRDefault="00504A42" w:rsidP="00C75420">
      <w:pPr>
        <w:spacing w:line="360" w:lineRule="auto"/>
        <w:jc w:val="both"/>
        <w:rPr>
          <w:rFonts w:ascii="Times New Roman" w:hAnsi="Times New Roman" w:cs="Times New Roman"/>
          <w:sz w:val="24"/>
          <w:szCs w:val="24"/>
          <w:lang w:val="el-GR"/>
        </w:rPr>
      </w:pPr>
    </w:p>
    <w:p w14:paraId="53B72CC4" w14:textId="77777777" w:rsidR="00DB4CF4" w:rsidRPr="007F1D0B" w:rsidRDefault="00DB4CF4" w:rsidP="00C75420">
      <w:pPr>
        <w:spacing w:line="360" w:lineRule="auto"/>
        <w:jc w:val="both"/>
        <w:rPr>
          <w:rFonts w:ascii="Times New Roman" w:hAnsi="Times New Roman" w:cs="Times New Roman"/>
          <w:sz w:val="24"/>
          <w:szCs w:val="24"/>
          <w:lang w:val="el-GR"/>
        </w:rPr>
      </w:pPr>
    </w:p>
    <w:p w14:paraId="07B2DDF9" w14:textId="77777777" w:rsidR="00DB4CF4" w:rsidRPr="007F1D0B" w:rsidRDefault="00DB4CF4" w:rsidP="00C75420">
      <w:pPr>
        <w:spacing w:line="360" w:lineRule="auto"/>
        <w:jc w:val="both"/>
        <w:rPr>
          <w:rFonts w:ascii="Times New Roman" w:hAnsi="Times New Roman" w:cs="Times New Roman"/>
          <w:sz w:val="24"/>
          <w:szCs w:val="24"/>
          <w:lang w:val="el-GR"/>
        </w:rPr>
      </w:pPr>
    </w:p>
    <w:p w14:paraId="66A80480" w14:textId="77777777" w:rsidR="00DB4CF4" w:rsidRPr="007F1D0B" w:rsidRDefault="00DB4CF4" w:rsidP="00C75420">
      <w:pPr>
        <w:spacing w:line="360" w:lineRule="auto"/>
        <w:jc w:val="both"/>
        <w:rPr>
          <w:rFonts w:ascii="Times New Roman" w:hAnsi="Times New Roman" w:cs="Times New Roman"/>
          <w:sz w:val="24"/>
          <w:szCs w:val="24"/>
          <w:lang w:val="el-GR"/>
        </w:rPr>
      </w:pPr>
    </w:p>
    <w:p w14:paraId="5A164CE5" w14:textId="77777777" w:rsidR="00DB4CF4" w:rsidRPr="007F1D0B" w:rsidRDefault="00DB4CF4" w:rsidP="00C75420">
      <w:pPr>
        <w:spacing w:line="360" w:lineRule="auto"/>
        <w:jc w:val="both"/>
        <w:rPr>
          <w:rFonts w:ascii="Times New Roman" w:hAnsi="Times New Roman" w:cs="Times New Roman"/>
          <w:sz w:val="24"/>
          <w:szCs w:val="24"/>
          <w:lang w:val="el-GR"/>
        </w:rPr>
      </w:pPr>
    </w:p>
    <w:p w14:paraId="619D8AA9" w14:textId="77777777" w:rsidR="00DB4CF4" w:rsidRPr="007F1D0B" w:rsidRDefault="00DB4CF4" w:rsidP="00C75420">
      <w:pPr>
        <w:spacing w:line="360" w:lineRule="auto"/>
        <w:jc w:val="both"/>
        <w:rPr>
          <w:rFonts w:ascii="Times New Roman" w:hAnsi="Times New Roman" w:cs="Times New Roman"/>
          <w:sz w:val="24"/>
          <w:szCs w:val="24"/>
          <w:lang w:val="el-GR"/>
        </w:rPr>
      </w:pPr>
    </w:p>
    <w:p w14:paraId="116B4677" w14:textId="77777777" w:rsidR="00DB4CF4" w:rsidRPr="007F1D0B" w:rsidRDefault="00DB4CF4" w:rsidP="00C75420">
      <w:pPr>
        <w:spacing w:line="360" w:lineRule="auto"/>
        <w:jc w:val="both"/>
        <w:rPr>
          <w:rFonts w:ascii="Times New Roman" w:hAnsi="Times New Roman" w:cs="Times New Roman"/>
          <w:sz w:val="24"/>
          <w:szCs w:val="24"/>
          <w:lang w:val="el-GR"/>
        </w:rPr>
      </w:pPr>
    </w:p>
    <w:p w14:paraId="49B0AE00" w14:textId="77777777" w:rsidR="000B3DE2" w:rsidRPr="007F1D0B" w:rsidRDefault="000B3DE2" w:rsidP="0080341F">
      <w:pPr>
        <w:spacing w:line="360" w:lineRule="auto"/>
        <w:jc w:val="both"/>
        <w:rPr>
          <w:rStyle w:val="IntenseEmphasis"/>
          <w:rFonts w:ascii="Times New Roman" w:hAnsi="Times New Roman" w:cs="Times New Roman"/>
          <w:i w:val="0"/>
          <w:iCs w:val="0"/>
          <w:color w:val="auto"/>
          <w:sz w:val="24"/>
          <w:szCs w:val="24"/>
          <w:lang w:val="el-GR"/>
        </w:rPr>
      </w:pPr>
    </w:p>
    <w:p w14:paraId="6FA16AAB" w14:textId="77777777" w:rsidR="006B1D70" w:rsidRPr="006B1D70" w:rsidRDefault="006B1D70" w:rsidP="006B1D70">
      <w:pPr>
        <w:spacing w:line="360" w:lineRule="auto"/>
        <w:jc w:val="both"/>
        <w:rPr>
          <w:rFonts w:ascii="Times New Roman" w:hAnsi="Times New Roman" w:cs="Times New Roman"/>
          <w:b/>
          <w:bCs/>
          <w:sz w:val="24"/>
          <w:szCs w:val="24"/>
        </w:rPr>
      </w:pPr>
      <w:r w:rsidRPr="006B1D70">
        <w:rPr>
          <w:rFonts w:ascii="Times New Roman" w:hAnsi="Times New Roman" w:cs="Times New Roman"/>
          <w:b/>
          <w:bCs/>
          <w:sz w:val="24"/>
          <w:szCs w:val="24"/>
        </w:rPr>
        <w:t>References</w:t>
      </w:r>
    </w:p>
    <w:p w14:paraId="1E860375"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Bass, F. M. (1969). A New Product Growth for Model Consumer Durables. </w:t>
      </w:r>
      <w:r w:rsidRPr="006B1D70">
        <w:rPr>
          <w:rFonts w:ascii="Times New Roman" w:hAnsi="Times New Roman" w:cs="Times New Roman"/>
          <w:i/>
          <w:iCs/>
          <w:sz w:val="24"/>
          <w:szCs w:val="24"/>
        </w:rPr>
        <w:t>Management Science</w:t>
      </w:r>
      <w:r w:rsidRPr="006B1D70">
        <w:rPr>
          <w:rFonts w:ascii="Times New Roman" w:hAnsi="Times New Roman" w:cs="Times New Roman"/>
          <w:sz w:val="24"/>
          <w:szCs w:val="24"/>
        </w:rPr>
        <w:t>.</w:t>
      </w:r>
    </w:p>
    <w:p w14:paraId="163F512F"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Bauer, H. H., &amp; Hammerschmidt, M. (2005). Customer-Based Corporate Valuation. </w:t>
      </w:r>
      <w:r w:rsidRPr="006B1D70">
        <w:rPr>
          <w:rFonts w:ascii="Times New Roman" w:hAnsi="Times New Roman" w:cs="Times New Roman"/>
          <w:i/>
          <w:iCs/>
          <w:sz w:val="24"/>
          <w:szCs w:val="24"/>
        </w:rPr>
        <w:t>Marketing Research and Modeling: Progress and Prospects</w:t>
      </w:r>
      <w:r w:rsidRPr="006B1D70">
        <w:rPr>
          <w:rFonts w:ascii="Times New Roman" w:hAnsi="Times New Roman" w:cs="Times New Roman"/>
          <w:sz w:val="24"/>
          <w:szCs w:val="24"/>
        </w:rPr>
        <w:t>.</w:t>
      </w:r>
    </w:p>
    <w:p w14:paraId="161A3BF6" w14:textId="48CCB0D1"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color w:val="C00000"/>
          <w:sz w:val="24"/>
          <w:szCs w:val="24"/>
          <w:lang w:val="el-GR"/>
        </w:rPr>
      </w:pPr>
      <w:r w:rsidRPr="006B1D70">
        <w:rPr>
          <w:rFonts w:ascii="Times New Roman" w:hAnsi="Times New Roman" w:cs="Times New Roman"/>
          <w:color w:val="C00000"/>
          <w:sz w:val="24"/>
          <w:szCs w:val="24"/>
        </w:rPr>
        <w:lastRenderedPageBreak/>
        <w:t xml:space="preserve">Blattberg, R. C., Kim, B. D., &amp; Neslin, S. A. (2008). </w:t>
      </w:r>
      <w:r w:rsidRPr="006B1D70">
        <w:rPr>
          <w:rFonts w:ascii="Times New Roman" w:hAnsi="Times New Roman" w:cs="Times New Roman"/>
          <w:i/>
          <w:iCs/>
          <w:color w:val="C00000"/>
          <w:sz w:val="24"/>
          <w:szCs w:val="24"/>
        </w:rPr>
        <w:t>Database Marketing: Analyzing and Managing Customers</w:t>
      </w:r>
      <w:r w:rsidRPr="006B1D70">
        <w:rPr>
          <w:rFonts w:ascii="Times New Roman" w:hAnsi="Times New Roman" w:cs="Times New Roman"/>
          <w:color w:val="C00000"/>
          <w:sz w:val="24"/>
          <w:szCs w:val="24"/>
        </w:rPr>
        <w:t>. Springer</w:t>
      </w:r>
      <w:r w:rsidRPr="006B1D70">
        <w:rPr>
          <w:rFonts w:ascii="Times New Roman" w:hAnsi="Times New Roman" w:cs="Times New Roman"/>
          <w:color w:val="C00000"/>
          <w:sz w:val="24"/>
          <w:szCs w:val="24"/>
          <w:lang w:val="el-GR"/>
        </w:rPr>
        <w:t>.</w:t>
      </w:r>
      <w:r w:rsidR="00E27CA4" w:rsidRPr="004F1C85">
        <w:rPr>
          <w:rFonts w:ascii="Times New Roman" w:hAnsi="Times New Roman" w:cs="Times New Roman"/>
          <w:color w:val="C00000"/>
          <w:sz w:val="24"/>
          <w:szCs w:val="24"/>
          <w:lang w:val="el-GR"/>
        </w:rPr>
        <w:t xml:space="preserve"> -------- </w:t>
      </w:r>
      <w:r w:rsidR="00E27CA4">
        <w:rPr>
          <w:rFonts w:ascii="Times New Roman" w:hAnsi="Times New Roman" w:cs="Times New Roman"/>
          <w:color w:val="C00000"/>
          <w:sz w:val="24"/>
          <w:szCs w:val="24"/>
          <w:lang w:val="el-GR"/>
        </w:rPr>
        <w:t xml:space="preserve">ΔΕΝ </w:t>
      </w:r>
      <w:r w:rsidR="004F1C85">
        <w:rPr>
          <w:rFonts w:ascii="Times New Roman" w:hAnsi="Times New Roman" w:cs="Times New Roman"/>
          <w:color w:val="C00000"/>
          <w:sz w:val="24"/>
          <w:szCs w:val="24"/>
          <w:lang w:val="el-GR"/>
        </w:rPr>
        <w:t xml:space="preserve">βρίσκω ακριβώς αυτό. Στο </w:t>
      </w:r>
      <w:r w:rsidR="004F1C85">
        <w:rPr>
          <w:rFonts w:ascii="Times New Roman" w:hAnsi="Times New Roman" w:cs="Times New Roman"/>
          <w:color w:val="C00000"/>
          <w:sz w:val="24"/>
          <w:szCs w:val="24"/>
          <w:lang w:val="en-US"/>
        </w:rPr>
        <w:t>scholar</w:t>
      </w:r>
      <w:r w:rsidR="004F1C85" w:rsidRPr="004F1C85">
        <w:rPr>
          <w:rFonts w:ascii="Times New Roman" w:hAnsi="Times New Roman" w:cs="Times New Roman"/>
          <w:color w:val="C00000"/>
          <w:sz w:val="24"/>
          <w:szCs w:val="24"/>
          <w:lang w:val="el-GR"/>
        </w:rPr>
        <w:t xml:space="preserve"> </w:t>
      </w:r>
      <w:r w:rsidR="004F1C85" w:rsidRPr="004F1C85">
        <w:rPr>
          <w:rFonts w:ascii="Times New Roman" w:hAnsi="Times New Roman" w:cs="Times New Roman"/>
          <w:color w:val="C00000"/>
          <w:sz w:val="24"/>
          <w:szCs w:val="24"/>
          <w:lang w:val="en-US"/>
        </w:rPr>
        <w:t>https</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link</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springer</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com</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chapter</w:t>
      </w:r>
      <w:r w:rsidR="004F1C85" w:rsidRPr="004F1C85">
        <w:rPr>
          <w:rFonts w:ascii="Times New Roman" w:hAnsi="Times New Roman" w:cs="Times New Roman"/>
          <w:color w:val="C00000"/>
          <w:sz w:val="24"/>
          <w:szCs w:val="24"/>
          <w:lang w:val="el-GR"/>
        </w:rPr>
        <w:t>/10.1007/978-0-387-72579-6_4</w:t>
      </w:r>
    </w:p>
    <w:p w14:paraId="077B1593"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Cavusgil, S. T., Knight, G., &amp; Riesenberger, J. (2004). </w:t>
      </w:r>
      <w:r w:rsidRPr="006B1D70">
        <w:rPr>
          <w:rFonts w:ascii="Times New Roman" w:hAnsi="Times New Roman" w:cs="Times New Roman"/>
          <w:i/>
          <w:iCs/>
          <w:sz w:val="24"/>
          <w:szCs w:val="24"/>
        </w:rPr>
        <w:t>International Business: The New Realities</w:t>
      </w:r>
      <w:r w:rsidRPr="006B1D70">
        <w:rPr>
          <w:rFonts w:ascii="Times New Roman" w:hAnsi="Times New Roman" w:cs="Times New Roman"/>
          <w:sz w:val="24"/>
          <w:szCs w:val="24"/>
        </w:rPr>
        <w:t>. Pearson.</w:t>
      </w:r>
    </w:p>
    <w:p w14:paraId="17F76DA4"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Chandon, P., Morwitz, V. G., &amp; Reinartz, W. J. (1997). Do intentions really predict behavior? </w:t>
      </w:r>
      <w:r w:rsidRPr="006B1D70">
        <w:rPr>
          <w:rFonts w:ascii="Times New Roman" w:hAnsi="Times New Roman" w:cs="Times New Roman"/>
          <w:i/>
          <w:iCs/>
          <w:sz w:val="24"/>
          <w:szCs w:val="24"/>
        </w:rPr>
        <w:t>Journal of Marketing</w:t>
      </w:r>
      <w:r w:rsidRPr="006B1D70">
        <w:rPr>
          <w:rFonts w:ascii="Times New Roman" w:hAnsi="Times New Roman" w:cs="Times New Roman"/>
          <w:sz w:val="24"/>
          <w:szCs w:val="24"/>
        </w:rPr>
        <w:t>.</w:t>
      </w:r>
    </w:p>
    <w:p w14:paraId="0A35D9C3"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Demby, E. H. (1974). Psychographics and from whence it came. </w:t>
      </w:r>
      <w:r w:rsidRPr="006B1D70">
        <w:rPr>
          <w:rFonts w:ascii="Times New Roman" w:hAnsi="Times New Roman" w:cs="Times New Roman"/>
          <w:i/>
          <w:iCs/>
          <w:sz w:val="24"/>
          <w:szCs w:val="24"/>
        </w:rPr>
        <w:t>Journal of Consumer Research</w:t>
      </w:r>
      <w:r w:rsidRPr="006B1D70">
        <w:rPr>
          <w:rFonts w:ascii="Times New Roman" w:hAnsi="Times New Roman" w:cs="Times New Roman"/>
          <w:sz w:val="24"/>
          <w:szCs w:val="24"/>
        </w:rPr>
        <w:t>.</w:t>
      </w:r>
    </w:p>
    <w:p w14:paraId="4EEFD59F"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Dolnicar, S. (2004). Beyond “Commonsense Segmentation”: A Systematics of Segmentation Approaches in Tourism. </w:t>
      </w:r>
      <w:r w:rsidRPr="006B1D70">
        <w:rPr>
          <w:rFonts w:ascii="Times New Roman" w:hAnsi="Times New Roman" w:cs="Times New Roman"/>
          <w:i/>
          <w:iCs/>
          <w:sz w:val="24"/>
          <w:szCs w:val="24"/>
        </w:rPr>
        <w:t>Journal of Travel Research</w:t>
      </w:r>
      <w:r w:rsidRPr="006B1D70">
        <w:rPr>
          <w:rFonts w:ascii="Times New Roman" w:hAnsi="Times New Roman" w:cs="Times New Roman"/>
          <w:sz w:val="24"/>
          <w:szCs w:val="24"/>
        </w:rPr>
        <w:t>.</w:t>
      </w:r>
    </w:p>
    <w:p w14:paraId="61E30F0C"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Fader, P. S. (2009). </w:t>
      </w:r>
      <w:r w:rsidRPr="006B1D70">
        <w:rPr>
          <w:rFonts w:ascii="Times New Roman" w:hAnsi="Times New Roman" w:cs="Times New Roman"/>
          <w:i/>
          <w:iCs/>
          <w:sz w:val="24"/>
          <w:szCs w:val="24"/>
        </w:rPr>
        <w:t>Customer Centricity: Focus on the Right Customers for Strategic Advantage</w:t>
      </w:r>
      <w:r w:rsidRPr="006B1D70">
        <w:rPr>
          <w:rFonts w:ascii="Times New Roman" w:hAnsi="Times New Roman" w:cs="Times New Roman"/>
          <w:sz w:val="24"/>
          <w:szCs w:val="24"/>
        </w:rPr>
        <w:t>. Wharton Digital Press.</w:t>
      </w:r>
    </w:p>
    <w:p w14:paraId="039B48F9" w14:textId="77777777" w:rsidR="00F242A5"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Hughes, A. M. (1994). </w:t>
      </w:r>
      <w:r w:rsidRPr="006B1D70">
        <w:rPr>
          <w:rFonts w:ascii="Times New Roman" w:hAnsi="Times New Roman" w:cs="Times New Roman"/>
          <w:i/>
          <w:iCs/>
          <w:sz w:val="24"/>
          <w:szCs w:val="24"/>
        </w:rPr>
        <w:t>Strategic Database Marketing</w:t>
      </w:r>
      <w:r w:rsidRPr="006B1D70">
        <w:rPr>
          <w:rFonts w:ascii="Times New Roman" w:hAnsi="Times New Roman" w:cs="Times New Roman"/>
          <w:sz w:val="24"/>
          <w:szCs w:val="24"/>
        </w:rPr>
        <w:t>. McGraw-Hill.</w:t>
      </w:r>
    </w:p>
    <w:p w14:paraId="20958D93" w14:textId="77777777" w:rsid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Jain, A. K., Murty, M. N., &amp; Flynn, P. J. (1999). Data Clustering: A Review. </w:t>
      </w:r>
      <w:r w:rsidRPr="00F242A5">
        <w:rPr>
          <w:rFonts w:ascii="Times New Roman" w:eastAsia="Times New Roman" w:hAnsi="Times New Roman" w:cs="Times New Roman"/>
          <w:i/>
          <w:iCs/>
          <w:kern w:val="0"/>
          <w:sz w:val="24"/>
          <w:szCs w:val="24"/>
          <w:lang w:eastAsia="en-GB"/>
          <w14:ligatures w14:val="none"/>
        </w:rPr>
        <w:t>ACM Computing Surveys</w:t>
      </w:r>
      <w:r w:rsidRPr="00F242A5">
        <w:rPr>
          <w:rFonts w:ascii="Times New Roman" w:eastAsia="Times New Roman" w:hAnsi="Times New Roman" w:cs="Times New Roman"/>
          <w:kern w:val="0"/>
          <w:sz w:val="24"/>
          <w:szCs w:val="24"/>
          <w:lang w:eastAsia="en-GB"/>
          <w14:ligatures w14:val="none"/>
        </w:rPr>
        <w:t>.</w:t>
      </w:r>
    </w:p>
    <w:p w14:paraId="49A7F42A" w14:textId="77777777" w:rsid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Kotler, P. (1980). </w:t>
      </w:r>
      <w:r w:rsidRPr="00F242A5">
        <w:rPr>
          <w:rFonts w:ascii="Times New Roman" w:eastAsia="Times New Roman" w:hAnsi="Times New Roman" w:cs="Times New Roman"/>
          <w:i/>
          <w:iCs/>
          <w:kern w:val="0"/>
          <w:sz w:val="24"/>
          <w:szCs w:val="24"/>
          <w:lang w:eastAsia="en-GB"/>
          <w14:ligatures w14:val="none"/>
        </w:rPr>
        <w:t>Marketing Management: Analysis, Planning, and Control</w:t>
      </w:r>
      <w:r w:rsidRPr="00F242A5">
        <w:rPr>
          <w:rFonts w:ascii="Times New Roman" w:eastAsia="Times New Roman" w:hAnsi="Times New Roman" w:cs="Times New Roman"/>
          <w:kern w:val="0"/>
          <w:sz w:val="24"/>
          <w:szCs w:val="24"/>
          <w:lang w:eastAsia="en-GB"/>
          <w14:ligatures w14:val="none"/>
        </w:rPr>
        <w:t>. Prentice-Hall.</w:t>
      </w:r>
    </w:p>
    <w:p w14:paraId="5D77CFC7" w14:textId="77777777" w:rsidR="00F242A5" w:rsidRP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MacQueen, J. (1967). Some methods for classification and analysis of multivariate observations. </w:t>
      </w:r>
      <w:r w:rsidRPr="00F242A5">
        <w:rPr>
          <w:rFonts w:ascii="Times New Roman" w:eastAsia="Times New Roman" w:hAnsi="Times New Roman" w:cs="Times New Roman"/>
          <w:i/>
          <w:iCs/>
          <w:kern w:val="0"/>
          <w:sz w:val="24"/>
          <w:szCs w:val="24"/>
          <w:lang w:eastAsia="en-GB"/>
          <w14:ligatures w14:val="none"/>
        </w:rPr>
        <w:t>Proceedings of the Fifth Berkeley Symposium on Mathematical Statistics and Probability</w:t>
      </w:r>
      <w:r w:rsidRPr="00F242A5">
        <w:rPr>
          <w:rFonts w:ascii="Times New Roman" w:eastAsia="Times New Roman" w:hAnsi="Times New Roman" w:cs="Times New Roman"/>
          <w:kern w:val="0"/>
          <w:sz w:val="24"/>
          <w:szCs w:val="24"/>
          <w:lang w:eastAsia="en-GB"/>
          <w14:ligatures w14:val="none"/>
        </w:rPr>
        <w:t>.</w:t>
      </w:r>
    </w:p>
    <w:p w14:paraId="69450B8B"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Smith, W. R. (1956). Product Differentiation and Market Segmentation as Alternative Marketing Strategies. </w:t>
      </w:r>
      <w:r w:rsidRPr="00F242A5">
        <w:rPr>
          <w:rFonts w:ascii="Times New Roman" w:eastAsia="Times New Roman" w:hAnsi="Times New Roman" w:cs="Times New Roman"/>
          <w:i/>
          <w:iCs/>
          <w:kern w:val="0"/>
          <w:sz w:val="24"/>
          <w:szCs w:val="24"/>
          <w:lang w:eastAsia="en-GB"/>
          <w14:ligatures w14:val="none"/>
        </w:rPr>
        <w:t>Journal of Marketing</w:t>
      </w:r>
      <w:r w:rsidRPr="00F242A5">
        <w:rPr>
          <w:rFonts w:ascii="Times New Roman" w:eastAsia="Times New Roman" w:hAnsi="Times New Roman" w:cs="Times New Roman"/>
          <w:kern w:val="0"/>
          <w:sz w:val="24"/>
          <w:szCs w:val="24"/>
          <w:lang w:eastAsia="en-GB"/>
          <w14:ligatures w14:val="none"/>
        </w:rPr>
        <w:t>.</w:t>
      </w:r>
    </w:p>
    <w:p w14:paraId="7C1FA696"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Wells, W. D. (1975). Psychographics: A critical review. </w:t>
      </w:r>
      <w:r w:rsidRPr="00F242A5">
        <w:rPr>
          <w:rFonts w:ascii="Times New Roman" w:eastAsia="Times New Roman" w:hAnsi="Times New Roman" w:cs="Times New Roman"/>
          <w:i/>
          <w:iCs/>
          <w:kern w:val="0"/>
          <w:sz w:val="24"/>
          <w:szCs w:val="24"/>
          <w:lang w:eastAsia="en-GB"/>
          <w14:ligatures w14:val="none"/>
        </w:rPr>
        <w:t>Journal of Marketing Research</w:t>
      </w:r>
      <w:r w:rsidRPr="00F242A5">
        <w:rPr>
          <w:rFonts w:ascii="Times New Roman" w:eastAsia="Times New Roman" w:hAnsi="Times New Roman" w:cs="Times New Roman"/>
          <w:kern w:val="0"/>
          <w:sz w:val="24"/>
          <w:szCs w:val="24"/>
          <w:lang w:eastAsia="en-GB"/>
          <w14:ligatures w14:val="none"/>
        </w:rPr>
        <w:t>.</w:t>
      </w:r>
    </w:p>
    <w:p w14:paraId="0A82DE47"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Wedel, M., &amp; Kamakura, W. A. (2000). </w:t>
      </w:r>
      <w:r w:rsidRPr="00F242A5">
        <w:rPr>
          <w:rFonts w:ascii="Times New Roman" w:eastAsia="Times New Roman" w:hAnsi="Times New Roman" w:cs="Times New Roman"/>
          <w:i/>
          <w:iCs/>
          <w:kern w:val="0"/>
          <w:sz w:val="24"/>
          <w:szCs w:val="24"/>
          <w:lang w:eastAsia="en-GB"/>
          <w14:ligatures w14:val="none"/>
        </w:rPr>
        <w:t>Market Segmentation: Conceptual and Methodological Foundations</w:t>
      </w:r>
      <w:r w:rsidRPr="00F242A5">
        <w:rPr>
          <w:rFonts w:ascii="Times New Roman" w:eastAsia="Times New Roman" w:hAnsi="Times New Roman" w:cs="Times New Roman"/>
          <w:kern w:val="0"/>
          <w:sz w:val="24"/>
          <w:szCs w:val="24"/>
          <w:lang w:eastAsia="en-GB"/>
          <w14:ligatures w14:val="none"/>
        </w:rPr>
        <w:t>. Springer.</w:t>
      </w:r>
    </w:p>
    <w:p w14:paraId="7E687C01" w14:textId="77777777" w:rsidR="00B5178B" w:rsidRPr="00B5178B" w:rsidRDefault="00F242A5" w:rsidP="00746FD3">
      <w:pPr>
        <w:numPr>
          <w:ilvl w:val="0"/>
          <w:numId w:val="19"/>
        </w:numPr>
        <w:tabs>
          <w:tab w:val="clear" w:pos="720"/>
          <w:tab w:val="num" w:pos="360"/>
        </w:tabs>
        <w:spacing w:line="360" w:lineRule="auto"/>
        <w:ind w:left="360"/>
        <w:jc w:val="both"/>
        <w:rPr>
          <w:rFonts w:ascii="Times New Roman" w:hAnsi="Times New Roman" w:cs="Times New Roman"/>
          <w:color w:val="F1A983" w:themeColor="accent2" w:themeTint="99"/>
          <w:sz w:val="24"/>
          <w:szCs w:val="24"/>
        </w:rPr>
      </w:pPr>
      <w:r w:rsidRPr="00375AC9">
        <w:rPr>
          <w:rFonts w:ascii="Times New Roman" w:eastAsia="Times New Roman" w:hAnsi="Times New Roman" w:cs="Times New Roman"/>
          <w:color w:val="F1A983" w:themeColor="accent2" w:themeTint="99"/>
          <w:kern w:val="0"/>
          <w:sz w:val="24"/>
          <w:szCs w:val="24"/>
          <w:lang w:eastAsia="en-GB"/>
          <w14:ligatures w14:val="none"/>
        </w:rPr>
        <w:t xml:space="preserve">Wind, Y., &amp; Bell, D. R. (2007). Market Segmentation. </w:t>
      </w:r>
      <w:r w:rsidRPr="00375AC9">
        <w:rPr>
          <w:rFonts w:ascii="Times New Roman" w:eastAsia="Times New Roman" w:hAnsi="Times New Roman" w:cs="Times New Roman"/>
          <w:i/>
          <w:iCs/>
          <w:color w:val="F1A983" w:themeColor="accent2" w:themeTint="99"/>
          <w:kern w:val="0"/>
          <w:sz w:val="24"/>
          <w:szCs w:val="24"/>
          <w:lang w:eastAsia="en-GB"/>
          <w14:ligatures w14:val="none"/>
        </w:rPr>
        <w:t>Wharton on Dynamic Competitive Strategy</w:t>
      </w:r>
      <w:r w:rsidRPr="00375AC9">
        <w:rPr>
          <w:rFonts w:ascii="Times New Roman" w:eastAsia="Times New Roman" w:hAnsi="Times New Roman" w:cs="Times New Roman"/>
          <w:color w:val="F1A983" w:themeColor="accent2" w:themeTint="99"/>
          <w:kern w:val="0"/>
          <w:sz w:val="24"/>
          <w:szCs w:val="24"/>
          <w:lang w:eastAsia="en-GB"/>
          <w14:ligatures w14:val="none"/>
        </w:rPr>
        <w:t>.</w:t>
      </w:r>
    </w:p>
    <w:sdt>
      <w:sdtPr>
        <w:rPr>
          <w:rFonts w:ascii="Times New Roman" w:eastAsia="Times New Roman" w:hAnsi="Times New Roman" w:cs="Times New Roman"/>
          <w:kern w:val="0"/>
          <w:sz w:val="24"/>
          <w:szCs w:val="24"/>
          <w:lang w:eastAsia="en-GB"/>
          <w14:ligatures w14:val="none"/>
        </w:rPr>
        <w:id w:val="-573587230"/>
        <w:bibliography/>
      </w:sdtPr>
      <w:sdtEndPr>
        <w:rPr>
          <w:rFonts w:asciiTheme="minorHAnsi" w:eastAsiaTheme="minorHAnsi" w:hAnsiTheme="minorHAnsi" w:cstheme="minorBidi"/>
          <w:kern w:val="2"/>
          <w:sz w:val="22"/>
          <w:szCs w:val="22"/>
          <w:lang w:eastAsia="en-US"/>
          <w14:ligatures w14:val="standardContextual"/>
        </w:rPr>
      </w:sdtEndPr>
      <w:sdtContent>
        <w:p w14:paraId="2DA3DAEB" w14:textId="77777777" w:rsidR="002A2C73" w:rsidRPr="002A2C73" w:rsidRDefault="00B5178B"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fldChar w:fldCharType="begin"/>
          </w:r>
          <w:r w:rsidRPr="002A2C73">
            <w:rPr>
              <w:rFonts w:ascii="Times New Roman" w:eastAsia="Times New Roman" w:hAnsi="Times New Roman" w:cs="Times New Roman"/>
              <w:kern w:val="0"/>
              <w:sz w:val="24"/>
              <w:szCs w:val="24"/>
              <w:lang w:eastAsia="en-GB"/>
              <w14:ligatures w14:val="none"/>
            </w:rPr>
            <w:instrText xml:space="preserve"> BIBLIOGRAPHY </w:instrText>
          </w:r>
          <w:r w:rsidRPr="002A2C73">
            <w:rPr>
              <w:rFonts w:ascii="Times New Roman" w:eastAsia="Times New Roman" w:hAnsi="Times New Roman" w:cs="Times New Roman"/>
              <w:kern w:val="0"/>
              <w:sz w:val="24"/>
              <w:szCs w:val="24"/>
              <w:lang w:eastAsia="en-GB"/>
              <w14:ligatures w14:val="none"/>
            </w:rPr>
            <w:fldChar w:fldCharType="separate"/>
          </w:r>
          <w:r w:rsidR="00B430DD" w:rsidRPr="002A2C73">
            <w:rPr>
              <w:rFonts w:ascii="Times New Roman" w:eastAsia="Times New Roman" w:hAnsi="Times New Roman" w:cs="Times New Roman"/>
              <w:kern w:val="0"/>
              <w:sz w:val="24"/>
              <w:szCs w:val="24"/>
              <w:lang w:eastAsia="en-GB"/>
              <w14:ligatures w14:val="none"/>
            </w:rPr>
            <w:t>Jiang T., T. A., 2009. Improving Personalization Solutions through Optimal Segmentation of Customer Bases. IEEE TRANSACTIONS ON KNOWLEDGE AND DATA ENGINEERING, 21(3), pp. 305-320.</w:t>
          </w:r>
        </w:p>
        <w:p w14:paraId="290B73E7" w14:textId="77777777" w:rsidR="002A2C73" w:rsidRPr="002A2C73" w:rsidRDefault="00B430DD"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t>Vijay Shinde, N. R. S. R. S. C. P. A. S. S., 2023. An Implementation on User Centered Website Using Customer Segmentation. International Journal for Research in Applied Science &amp; Engineering Technology (IJRASET), May, 11(V), pp. 5212-5217.</w:t>
          </w:r>
        </w:p>
        <w:p w14:paraId="198FF4CD" w14:textId="204F9B74" w:rsidR="0014778D" w:rsidRDefault="0014778D"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t xml:space="preserve">Marcus, C. (1998) </w:t>
          </w:r>
          <w:r w:rsidRPr="00247835">
            <w:rPr>
              <w:rFonts w:ascii="Times New Roman" w:eastAsia="Times New Roman" w:hAnsi="Times New Roman" w:cs="Times New Roman"/>
              <w:kern w:val="0"/>
              <w:sz w:val="24"/>
              <w:szCs w:val="24"/>
              <w:lang w:eastAsia="en-GB"/>
              <w14:ligatures w14:val="none"/>
            </w:rPr>
            <w:t>‘A practical yet meaningful approach to customer segmentation’</w:t>
          </w:r>
          <w:r w:rsidRPr="002A2C73">
            <w:rPr>
              <w:rFonts w:ascii="Times New Roman" w:eastAsia="Times New Roman" w:hAnsi="Times New Roman" w:cs="Times New Roman"/>
              <w:kern w:val="0"/>
              <w:sz w:val="24"/>
              <w:szCs w:val="24"/>
              <w:lang w:eastAsia="en-GB"/>
              <w14:ligatures w14:val="none"/>
            </w:rPr>
            <w:t>, Journal of Consumer Marketing, 15(5), pp. 494–504.</w:t>
          </w:r>
        </w:p>
        <w:p w14:paraId="18C8527C" w14:textId="77777777" w:rsidR="00393208" w:rsidRDefault="00CE4109" w:rsidP="00746FD3">
          <w:pPr>
            <w:spacing w:line="360" w:lineRule="auto"/>
            <w:jc w:val="both"/>
            <w:rPr>
              <w:rFonts w:ascii="Times New Roman" w:eastAsia="Times New Roman" w:hAnsi="Times New Roman" w:cs="Times New Roman"/>
              <w:kern w:val="0"/>
              <w:sz w:val="24"/>
              <w:szCs w:val="24"/>
              <w:lang w:eastAsia="en-GB"/>
              <w14:ligatures w14:val="none"/>
            </w:rPr>
          </w:pPr>
          <w:r w:rsidRPr="00CE4109">
            <w:rPr>
              <w:rFonts w:ascii="Times New Roman" w:eastAsia="Times New Roman" w:hAnsi="Times New Roman" w:cs="Times New Roman"/>
              <w:kern w:val="0"/>
              <w:sz w:val="24"/>
              <w:szCs w:val="24"/>
              <w:lang w:eastAsia="en-GB"/>
              <w14:ligatures w14:val="none"/>
            </w:rPr>
            <w:t xml:space="preserve">20. </w:t>
          </w:r>
          <w:r w:rsidR="00E40F89" w:rsidRPr="00E40F89">
            <w:rPr>
              <w:rFonts w:ascii="Times New Roman" w:eastAsia="Times New Roman" w:hAnsi="Times New Roman" w:cs="Times New Roman"/>
              <w:kern w:val="0"/>
              <w:sz w:val="24"/>
              <w:szCs w:val="24"/>
              <w:lang w:eastAsia="en-GB"/>
              <w14:ligatures w14:val="none"/>
            </w:rPr>
            <w:t>Sarvari, P. A., Ustundag, A., &amp; Takci, H. (2016). Performance evaluation of different customer segmentation approaches based on RFM and demographics analysis. Kybernetes, 45(7), 1129–1157. doi:10.1108/k-07-2015-0180.</w:t>
          </w:r>
        </w:p>
        <w:p w14:paraId="094E3D3D" w14:textId="0F0EC31B" w:rsidR="0014778D" w:rsidRDefault="00393208"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21. </w:t>
          </w:r>
          <w:r w:rsidR="0059001A" w:rsidRPr="0059001A">
            <w:rPr>
              <w:rFonts w:ascii="Times New Roman" w:eastAsia="Times New Roman" w:hAnsi="Times New Roman" w:cs="Times New Roman"/>
              <w:kern w:val="0"/>
              <w:sz w:val="24"/>
              <w:szCs w:val="24"/>
              <w:lang w:eastAsia="en-GB"/>
              <w14:ligatures w14:val="none"/>
            </w:rPr>
            <w:t>Peker, S., Kocyigit, A., &amp; Eren, P. E. (2017). </w:t>
          </w:r>
          <w:r w:rsidR="0059001A" w:rsidRPr="00247835">
            <w:rPr>
              <w:rFonts w:ascii="Times New Roman" w:eastAsia="Times New Roman" w:hAnsi="Times New Roman" w:cs="Times New Roman"/>
              <w:kern w:val="0"/>
              <w:sz w:val="24"/>
              <w:szCs w:val="24"/>
              <w:lang w:eastAsia="en-GB"/>
              <w14:ligatures w14:val="none"/>
            </w:rPr>
            <w:t>LRFMP model for customer segmentation in the grocery retail industry: a case study. Marketing Intelligence &amp; Planning, 35(4), 544–559.</w:t>
          </w:r>
          <w:r w:rsidR="0059001A" w:rsidRPr="0059001A">
            <w:rPr>
              <w:rFonts w:ascii="Times New Roman" w:eastAsia="Times New Roman" w:hAnsi="Times New Roman" w:cs="Times New Roman"/>
              <w:kern w:val="0"/>
              <w:sz w:val="24"/>
              <w:szCs w:val="24"/>
              <w:lang w:eastAsia="en-GB"/>
              <w14:ligatures w14:val="none"/>
            </w:rPr>
            <w:t> doi:10.1108/mip-11-2016-0210</w:t>
          </w:r>
        </w:p>
        <w:p w14:paraId="0D8EF1B5" w14:textId="77777777" w:rsidR="009847A5" w:rsidRDefault="00A1688A"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22. </w:t>
          </w:r>
          <w:r w:rsidRPr="00A1688A">
            <w:rPr>
              <w:rFonts w:ascii="Times New Roman" w:eastAsia="Times New Roman" w:hAnsi="Times New Roman" w:cs="Times New Roman"/>
              <w:kern w:val="0"/>
              <w:sz w:val="24"/>
              <w:szCs w:val="24"/>
              <w:lang w:eastAsia="en-GB"/>
              <w14:ligatures w14:val="none"/>
            </w:rPr>
            <w:t>H. H. Chang and S. F. Tsay, Integrating of SOM and K-mean in data</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mining clustering: an empirical study of CRM and profitability</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evaluation, Journal of Information Management, Vol. 11 (4) (2004)</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pp. 161–203.</w:t>
          </w:r>
        </w:p>
        <w:p w14:paraId="1183FD88" w14:textId="77777777" w:rsidR="001A737D" w:rsidRPr="001A737D" w:rsidRDefault="009C4FEE"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23. </w:t>
          </w:r>
          <w:r w:rsidR="009847A5" w:rsidRPr="009847A5">
            <w:rPr>
              <w:rFonts w:ascii="Times New Roman" w:eastAsia="Times New Roman" w:hAnsi="Times New Roman" w:cs="Times New Roman"/>
              <w:kern w:val="0"/>
              <w:sz w:val="24"/>
              <w:szCs w:val="24"/>
              <w:lang w:eastAsia="en-GB"/>
              <w14:ligatures w14:val="none"/>
            </w:rPr>
            <w:t xml:space="preserve">Reinartz, W.J. and Kumar, V. (2000), </w:t>
          </w:r>
          <w:r w:rsidR="009847A5" w:rsidRPr="009847A5">
            <w:rPr>
              <w:rFonts w:ascii="Times New Roman" w:eastAsia="Times New Roman" w:hAnsi="Times New Roman" w:cs="Times New Roman" w:hint="eastAsia"/>
              <w:kern w:val="0"/>
              <w:sz w:val="24"/>
              <w:szCs w:val="24"/>
              <w:lang w:eastAsia="en-GB"/>
              <w14:ligatures w14:val="none"/>
            </w:rPr>
            <w:t>“</w:t>
          </w:r>
          <w:r w:rsidR="009847A5" w:rsidRPr="009847A5">
            <w:rPr>
              <w:rFonts w:ascii="Times New Roman" w:eastAsia="Times New Roman" w:hAnsi="Times New Roman" w:cs="Times New Roman"/>
              <w:kern w:val="0"/>
              <w:sz w:val="24"/>
              <w:szCs w:val="24"/>
              <w:lang w:eastAsia="en-GB"/>
              <w14:ligatures w14:val="none"/>
            </w:rPr>
            <w:t>On the profitability of long-life customers in a noncontractual</w:t>
          </w:r>
          <w:r w:rsidR="009847A5">
            <w:rPr>
              <w:rFonts w:ascii="Times New Roman" w:eastAsia="Times New Roman" w:hAnsi="Times New Roman" w:cs="Times New Roman"/>
              <w:kern w:val="0"/>
              <w:sz w:val="24"/>
              <w:szCs w:val="24"/>
              <w:lang w:eastAsia="en-GB"/>
              <w14:ligatures w14:val="none"/>
            </w:rPr>
            <w:t xml:space="preserve"> </w:t>
          </w:r>
          <w:r w:rsidR="009847A5" w:rsidRPr="009847A5">
            <w:rPr>
              <w:rFonts w:ascii="Times New Roman" w:eastAsia="Times New Roman" w:hAnsi="Times New Roman" w:cs="Times New Roman"/>
              <w:kern w:val="0"/>
              <w:sz w:val="24"/>
              <w:szCs w:val="24"/>
              <w:lang w:eastAsia="en-GB"/>
              <w14:ligatures w14:val="none"/>
            </w:rPr>
            <w:t>setting: An empirical investigation and implications for marketing</w:t>
          </w:r>
          <w:r w:rsidR="009847A5" w:rsidRPr="009847A5">
            <w:rPr>
              <w:rFonts w:ascii="Times New Roman" w:eastAsia="Times New Roman" w:hAnsi="Times New Roman" w:cs="Times New Roman" w:hint="eastAsia"/>
              <w:kern w:val="0"/>
              <w:sz w:val="24"/>
              <w:szCs w:val="24"/>
              <w:lang w:eastAsia="en-GB"/>
              <w14:ligatures w14:val="none"/>
            </w:rPr>
            <w:t>”</w:t>
          </w:r>
          <w:r w:rsidR="009847A5" w:rsidRPr="009847A5">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w:t>
          </w:r>
          <w:r w:rsidRPr="009C4FEE">
            <w:rPr>
              <w:rFonts w:ascii="Times New Roman" w:eastAsia="Times New Roman" w:hAnsi="Times New Roman" w:cs="Times New Roman"/>
              <w:i/>
              <w:iCs/>
              <w:kern w:val="0"/>
              <w:sz w:val="24"/>
              <w:szCs w:val="24"/>
              <w:lang w:eastAsia="en-GB"/>
              <w14:ligatures w14:val="none"/>
            </w:rPr>
            <w:t>Journal of Marketing</w:t>
          </w:r>
          <w:r w:rsidRPr="009C4FEE">
            <w:rPr>
              <w:rFonts w:ascii="Times New Roman" w:eastAsia="Times New Roman" w:hAnsi="Times New Roman" w:cs="Times New Roman"/>
              <w:kern w:val="0"/>
              <w:sz w:val="24"/>
              <w:szCs w:val="24"/>
              <w:lang w:eastAsia="en-GB"/>
              <w14:ligatures w14:val="none"/>
            </w:rPr>
            <w:t>,</w:t>
          </w:r>
          <w:r w:rsidRPr="009C4FEE">
            <w:rPr>
              <w:rFonts w:ascii="TimesNewRoman" w:eastAsia="TimesNewRoman" w:cs="TimesNewRoman"/>
              <w:kern w:val="0"/>
              <w:sz w:val="21"/>
              <w:szCs w:val="21"/>
            </w:rPr>
            <w:t xml:space="preserve"> </w:t>
          </w:r>
          <w:r w:rsidRPr="009C4FEE">
            <w:rPr>
              <w:rFonts w:ascii="Times New Roman" w:eastAsia="Times New Roman" w:hAnsi="Times New Roman" w:cs="Times New Roman"/>
              <w:kern w:val="0"/>
              <w:sz w:val="24"/>
              <w:szCs w:val="24"/>
              <w:lang w:eastAsia="en-GB"/>
              <w14:ligatures w14:val="none"/>
            </w:rPr>
            <w:t>American Marketing Association, Vol. 64 No. 4, pp. 17</w:t>
          </w:r>
          <w:r w:rsidRPr="009C4FEE">
            <w:rPr>
              <w:rFonts w:ascii="Times New Roman" w:eastAsia="Times New Roman" w:hAnsi="Times New Roman" w:cs="Times New Roman" w:hint="eastAsia"/>
              <w:kern w:val="0"/>
              <w:sz w:val="24"/>
              <w:szCs w:val="24"/>
              <w:lang w:eastAsia="en-GB"/>
              <w14:ligatures w14:val="none"/>
            </w:rPr>
            <w:t>–</w:t>
          </w:r>
          <w:r w:rsidRPr="009C4FEE">
            <w:rPr>
              <w:rFonts w:ascii="Times New Roman" w:eastAsia="Times New Roman" w:hAnsi="Times New Roman" w:cs="Times New Roman"/>
              <w:kern w:val="0"/>
              <w:sz w:val="24"/>
              <w:szCs w:val="24"/>
              <w:lang w:eastAsia="en-GB"/>
              <w14:ligatures w14:val="none"/>
            </w:rPr>
            <w:t>35.</w:t>
          </w:r>
        </w:p>
        <w:p w14:paraId="109C3D9E" w14:textId="77777777" w:rsidR="00E82BC7" w:rsidRDefault="001A737D" w:rsidP="00746FD3">
          <w:pPr>
            <w:spacing w:line="360" w:lineRule="auto"/>
            <w:jc w:val="both"/>
            <w:rPr>
              <w:rFonts w:ascii="Times New Roman" w:hAnsi="Times New Roman" w:cs="Times New Roman"/>
              <w:sz w:val="24"/>
              <w:szCs w:val="24"/>
            </w:rPr>
          </w:pPr>
          <w:r w:rsidRPr="001A737D">
            <w:rPr>
              <w:rFonts w:ascii="Times New Roman" w:eastAsia="Times New Roman" w:hAnsi="Times New Roman" w:cs="Times New Roman"/>
              <w:kern w:val="0"/>
              <w:sz w:val="24"/>
              <w:szCs w:val="24"/>
              <w:lang w:eastAsia="en-GB"/>
              <w14:ligatures w14:val="none"/>
            </w:rPr>
            <w:t xml:space="preserve">24. </w:t>
          </w:r>
          <w:r w:rsidR="00C50F77" w:rsidRPr="00597E0B">
            <w:rPr>
              <w:rFonts w:ascii="Times New Roman" w:hAnsi="Times New Roman" w:cs="Times New Roman"/>
              <w:sz w:val="24"/>
              <w:szCs w:val="24"/>
            </w:rPr>
            <w:t>Kao, Y.-T., Wu, H.-H., Chen, H.-K., &amp; Chang, E.-C. (2011). </w:t>
          </w:r>
          <w:r w:rsidR="00C50F77" w:rsidRPr="00597E0B">
            <w:rPr>
              <w:rFonts w:ascii="Times New Roman" w:hAnsi="Times New Roman" w:cs="Times New Roman"/>
              <w:i/>
              <w:iCs/>
              <w:sz w:val="24"/>
              <w:szCs w:val="24"/>
            </w:rPr>
            <w:t>A case study of applying LRFM model and clustering techniques to evaluate customer values. Journal of Statistics and Management Systems, 14(2), 267–276.</w:t>
          </w:r>
          <w:r w:rsidR="00C50F77" w:rsidRPr="00597E0B">
            <w:rPr>
              <w:rFonts w:ascii="Times New Roman" w:hAnsi="Times New Roman" w:cs="Times New Roman"/>
              <w:sz w:val="24"/>
              <w:szCs w:val="24"/>
            </w:rPr>
            <w:t> doi:10.1080/09720510.2011.10701555 </w:t>
          </w:r>
        </w:p>
        <w:p w14:paraId="1277722A" w14:textId="07D2D3EE" w:rsidR="00E82BC7" w:rsidRPr="00DF2D77" w:rsidRDefault="00E82BC7"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A68D0">
            <w:rPr>
              <w:rFonts w:ascii="Times New Roman" w:hAnsi="Times New Roman" w:cs="Times New Roman"/>
              <w:sz w:val="24"/>
              <w:szCs w:val="24"/>
            </w:rPr>
            <w:t>Dursun, A., &amp; Caber, M. (2016). </w:t>
          </w:r>
          <w:r w:rsidRPr="009A68D0">
            <w:rPr>
              <w:rFonts w:ascii="Times New Roman" w:hAnsi="Times New Roman" w:cs="Times New Roman"/>
              <w:i/>
              <w:iCs/>
              <w:sz w:val="24"/>
              <w:szCs w:val="24"/>
            </w:rPr>
            <w:t>Using data mining techniques for profiling profitable hotel customers: An application of RFM analysis. Tourism Management Perspectives, 18, 153</w:t>
          </w:r>
          <w:r w:rsidR="00746FD3">
            <w:rPr>
              <w:rFonts w:ascii="Times New Roman" w:hAnsi="Times New Roman" w:cs="Times New Roman"/>
              <w:i/>
              <w:iCs/>
              <w:sz w:val="24"/>
              <w:szCs w:val="24"/>
            </w:rPr>
            <w:t xml:space="preserve"> </w:t>
          </w:r>
          <w:r w:rsidRPr="009A68D0">
            <w:rPr>
              <w:rFonts w:ascii="Times New Roman" w:hAnsi="Times New Roman" w:cs="Times New Roman"/>
              <w:i/>
              <w:iCs/>
              <w:sz w:val="24"/>
              <w:szCs w:val="24"/>
            </w:rPr>
            <w:t>160.</w:t>
          </w:r>
          <w:r w:rsidRPr="009A68D0">
            <w:rPr>
              <w:rFonts w:ascii="Times New Roman" w:hAnsi="Times New Roman" w:cs="Times New Roman"/>
              <w:sz w:val="24"/>
              <w:szCs w:val="24"/>
            </w:rPr>
            <w:t> doi:10.1016/j.tmp.2016.03.001</w:t>
          </w:r>
        </w:p>
        <w:p w14:paraId="184D9F3A" w14:textId="77777777" w:rsidR="001B2569" w:rsidRPr="001B2569" w:rsidRDefault="001B2569" w:rsidP="00746FD3">
          <w:pPr>
            <w:spacing w:line="360" w:lineRule="auto"/>
            <w:jc w:val="both"/>
            <w:rPr>
              <w:rFonts w:ascii="Times New Roman" w:hAnsi="Times New Roman" w:cs="Times New Roman"/>
              <w:sz w:val="24"/>
              <w:szCs w:val="24"/>
            </w:rPr>
          </w:pPr>
          <w:r w:rsidRPr="001B2569">
            <w:rPr>
              <w:rFonts w:ascii="Times New Roman" w:hAnsi="Times New Roman" w:cs="Times New Roman"/>
              <w:sz w:val="24"/>
              <w:szCs w:val="24"/>
            </w:rPr>
            <w:t>26. Hu, Y. -H., &amp; Yeh, T. -W. (2014). Discovering valuable frequent patterns based on RFM</w:t>
          </w:r>
        </w:p>
        <w:p w14:paraId="6F903AF8" w14:textId="630FCDD5" w:rsidR="001B2569" w:rsidRPr="002047C3" w:rsidRDefault="001B2569" w:rsidP="00746FD3">
          <w:pPr>
            <w:spacing w:line="360" w:lineRule="auto"/>
            <w:jc w:val="both"/>
            <w:rPr>
              <w:rFonts w:ascii="Times New Roman" w:hAnsi="Times New Roman" w:cs="Times New Roman"/>
              <w:sz w:val="24"/>
              <w:szCs w:val="24"/>
            </w:rPr>
          </w:pPr>
          <w:r w:rsidRPr="001B2569">
            <w:rPr>
              <w:rFonts w:ascii="Times New Roman" w:hAnsi="Times New Roman" w:cs="Times New Roman"/>
              <w:sz w:val="24"/>
              <w:szCs w:val="24"/>
            </w:rPr>
            <w:t>analysis without customer identification information. Knowledge-Based Systems, 61,</w:t>
          </w:r>
          <w:r w:rsidR="00746FD3">
            <w:rPr>
              <w:rFonts w:ascii="Times New Roman" w:hAnsi="Times New Roman" w:cs="Times New Roman"/>
              <w:sz w:val="24"/>
              <w:szCs w:val="24"/>
            </w:rPr>
            <w:t xml:space="preserve"> </w:t>
          </w:r>
          <w:r w:rsidRPr="001B2569">
            <w:rPr>
              <w:rFonts w:ascii="Times New Roman" w:hAnsi="Times New Roman" w:cs="Times New Roman"/>
              <w:sz w:val="24"/>
              <w:szCs w:val="24"/>
            </w:rPr>
            <w:t>76–88.</w:t>
          </w:r>
        </w:p>
        <w:p w14:paraId="59E84EAA" w14:textId="6C9A3F0A" w:rsidR="001B2569" w:rsidRDefault="001B2569" w:rsidP="00746FD3">
          <w:pPr>
            <w:spacing w:line="360" w:lineRule="auto"/>
            <w:jc w:val="both"/>
            <w:rPr>
              <w:rFonts w:ascii="Times New Roman" w:hAnsi="Times New Roman" w:cs="Times New Roman"/>
              <w:sz w:val="24"/>
              <w:szCs w:val="24"/>
            </w:rPr>
          </w:pPr>
          <w:r w:rsidRPr="002047C3">
            <w:rPr>
              <w:rFonts w:ascii="Times New Roman" w:hAnsi="Times New Roman" w:cs="Times New Roman"/>
              <w:sz w:val="24"/>
              <w:szCs w:val="24"/>
            </w:rPr>
            <w:lastRenderedPageBreak/>
            <w:t xml:space="preserve">27. </w:t>
          </w:r>
          <w:r w:rsidR="002047C3" w:rsidRPr="002047C3">
            <w:rPr>
              <w:rFonts w:ascii="Times New Roman" w:hAnsi="Times New Roman" w:cs="Times New Roman"/>
              <w:sz w:val="24"/>
              <w:szCs w:val="24"/>
            </w:rPr>
            <w:t>Elsner, R., Krafft, M., &amp; Huchzemeier, A. (2003). Optimizing Rhenania's mail-order</w:t>
          </w:r>
          <w:r w:rsidR="00746FD3">
            <w:rPr>
              <w:rFonts w:ascii="Times New Roman" w:hAnsi="Times New Roman" w:cs="Times New Roman"/>
              <w:sz w:val="24"/>
              <w:szCs w:val="24"/>
            </w:rPr>
            <w:t xml:space="preserve"> </w:t>
          </w:r>
          <w:r w:rsidR="002047C3" w:rsidRPr="002047C3">
            <w:rPr>
              <w:rFonts w:ascii="Times New Roman" w:hAnsi="Times New Roman" w:cs="Times New Roman"/>
              <w:sz w:val="24"/>
              <w:szCs w:val="24"/>
            </w:rPr>
            <w:t>business</w:t>
          </w:r>
          <w:r w:rsidR="002047C3">
            <w:rPr>
              <w:rFonts w:ascii="Times New Roman" w:hAnsi="Times New Roman" w:cs="Times New Roman"/>
              <w:sz w:val="24"/>
              <w:szCs w:val="24"/>
            </w:rPr>
            <w:t xml:space="preserve"> </w:t>
          </w:r>
          <w:r w:rsidR="002047C3" w:rsidRPr="002047C3">
            <w:rPr>
              <w:rFonts w:ascii="Times New Roman" w:hAnsi="Times New Roman" w:cs="Times New Roman"/>
              <w:sz w:val="24"/>
              <w:szCs w:val="24"/>
            </w:rPr>
            <w:t>through dynamic multilevel modeling (DMLM). Interfaces, 33(1), 50–66.</w:t>
          </w:r>
        </w:p>
        <w:p w14:paraId="7BEFE99E" w14:textId="329D7DAA" w:rsidR="002047C3" w:rsidRDefault="002047C3"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004D74E1" w:rsidRPr="004D74E1">
            <w:rPr>
              <w:rFonts w:ascii="Times New Roman" w:hAnsi="Times New Roman" w:cs="Times New Roman"/>
              <w:sz w:val="24"/>
              <w:szCs w:val="24"/>
            </w:rPr>
            <w:t>Baecke, P., &amp; Van den Poel, D. (2011). Data augmentation by predicting spending pleasure</w:t>
          </w:r>
          <w:r w:rsidR="00746FD3">
            <w:rPr>
              <w:rFonts w:ascii="Times New Roman" w:hAnsi="Times New Roman" w:cs="Times New Roman"/>
              <w:sz w:val="24"/>
              <w:szCs w:val="24"/>
            </w:rPr>
            <w:t xml:space="preserve"> </w:t>
          </w:r>
          <w:r w:rsidR="004D74E1" w:rsidRPr="004D74E1">
            <w:rPr>
              <w:rFonts w:ascii="Times New Roman" w:hAnsi="Times New Roman" w:cs="Times New Roman"/>
              <w:sz w:val="24"/>
              <w:szCs w:val="24"/>
            </w:rPr>
            <w:t>using commercially available external data. Journal of Intelligent Information Systems,</w:t>
          </w:r>
          <w:r w:rsidR="00746FD3">
            <w:rPr>
              <w:rFonts w:ascii="Times New Roman" w:hAnsi="Times New Roman" w:cs="Times New Roman"/>
              <w:sz w:val="24"/>
              <w:szCs w:val="24"/>
            </w:rPr>
            <w:t xml:space="preserve"> </w:t>
          </w:r>
          <w:r w:rsidR="004D74E1" w:rsidRPr="004D74E1">
            <w:rPr>
              <w:rFonts w:ascii="Times New Roman" w:hAnsi="Times New Roman" w:cs="Times New Roman"/>
              <w:sz w:val="24"/>
              <w:szCs w:val="24"/>
            </w:rPr>
            <w:t>36(3), 367–383.</w:t>
          </w:r>
        </w:p>
        <w:p w14:paraId="6C9A3F0A" w14:textId="798A0B9E" w:rsidR="004D74E1" w:rsidRDefault="004D74E1"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00F05641" w:rsidRPr="00F05641">
            <w:rPr>
              <w:rFonts w:ascii="Times New Roman" w:hAnsi="Times New Roman" w:cs="Times New Roman"/>
              <w:sz w:val="24"/>
              <w:szCs w:val="24"/>
            </w:rPr>
            <w:t>Fitzpatrick, M. (2001). Statistical analysis for direct marketers—In plain English. Data</w:t>
          </w:r>
          <w:r w:rsidR="00746FD3">
            <w:rPr>
              <w:rFonts w:ascii="Times New Roman" w:hAnsi="Times New Roman" w:cs="Times New Roman"/>
              <w:sz w:val="24"/>
              <w:szCs w:val="24"/>
            </w:rPr>
            <w:t xml:space="preserve"> </w:t>
          </w:r>
          <w:r w:rsidR="00F05641" w:rsidRPr="00F05641">
            <w:rPr>
              <w:rFonts w:ascii="Times New Roman" w:hAnsi="Times New Roman" w:cs="Times New Roman"/>
              <w:sz w:val="24"/>
              <w:szCs w:val="24"/>
            </w:rPr>
            <w:t>Management, 64(4), 54–56.</w:t>
          </w:r>
        </w:p>
        <w:p w14:paraId="147F48D6" w14:textId="2AB491F6" w:rsidR="00F05641" w:rsidRDefault="00315289"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30. </w:t>
          </w:r>
          <w:r w:rsidRPr="00315289">
            <w:rPr>
              <w:rFonts w:ascii="Times New Roman" w:hAnsi="Times New Roman" w:cs="Times New Roman"/>
              <w:sz w:val="24"/>
              <w:szCs w:val="24"/>
            </w:rPr>
            <w:t>Olson, D. L., Cao, Q., Gu, C., &amp; Lee, D. (2009). Comparison of customer response models.</w:t>
          </w:r>
          <w:r w:rsidR="00746FD3">
            <w:rPr>
              <w:rFonts w:ascii="Times New Roman" w:hAnsi="Times New Roman" w:cs="Times New Roman"/>
              <w:sz w:val="24"/>
              <w:szCs w:val="24"/>
            </w:rPr>
            <w:t xml:space="preserve"> </w:t>
          </w:r>
          <w:r w:rsidRPr="00315289">
            <w:rPr>
              <w:rFonts w:ascii="Times New Roman" w:hAnsi="Times New Roman" w:cs="Times New Roman"/>
              <w:sz w:val="24"/>
              <w:szCs w:val="24"/>
            </w:rPr>
            <w:t>Service Business, 3, 117–130.</w:t>
          </w:r>
        </w:p>
        <w:p w14:paraId="172E1057" w14:textId="77777777" w:rsidR="00730E7D" w:rsidRPr="00DF2D77" w:rsidRDefault="007634E9"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7634E9">
            <w:rPr>
              <w:rFonts w:ascii="Times New Roman" w:hAnsi="Times New Roman" w:cs="Times New Roman"/>
              <w:sz w:val="24"/>
              <w:szCs w:val="24"/>
            </w:rPr>
            <w:t>B</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cil</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 M. -F., R</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dulescu, A., &amp; Marar, I. L. (2012). RFM based segmentation: An analysis of a</w:t>
          </w:r>
          <w:r>
            <w:rPr>
              <w:rFonts w:ascii="Times New Roman" w:hAnsi="Times New Roman" w:cs="Times New Roman"/>
              <w:sz w:val="24"/>
              <w:szCs w:val="24"/>
            </w:rPr>
            <w:t xml:space="preserve"> </w:t>
          </w:r>
          <w:r w:rsidRPr="007634E9">
            <w:rPr>
              <w:rFonts w:ascii="Times New Roman" w:hAnsi="Times New Roman" w:cs="Times New Roman"/>
              <w:sz w:val="24"/>
              <w:szCs w:val="24"/>
            </w:rPr>
            <w:t>telecom company's customers, marketing from information to decision (marketing from</w:t>
          </w:r>
          <w:r>
            <w:rPr>
              <w:rFonts w:ascii="Times New Roman" w:hAnsi="Times New Roman" w:cs="Times New Roman"/>
              <w:sz w:val="24"/>
              <w:szCs w:val="24"/>
            </w:rPr>
            <w:t xml:space="preserve"> </w:t>
          </w:r>
          <w:r w:rsidRPr="007634E9">
            <w:rPr>
              <w:rFonts w:ascii="Times New Roman" w:hAnsi="Times New Roman" w:cs="Times New Roman"/>
              <w:sz w:val="24"/>
              <w:szCs w:val="24"/>
            </w:rPr>
            <w:t>information to decision)5. (pp. 52–62), 52–62.</w:t>
          </w:r>
        </w:p>
        <w:p w14:paraId="6BFFDAC2" w14:textId="73D5ED95" w:rsidR="00730E7D" w:rsidRDefault="00730E7D" w:rsidP="00730E7D">
          <w:pPr>
            <w:spacing w:line="360" w:lineRule="auto"/>
            <w:jc w:val="both"/>
            <w:rPr>
              <w:rFonts w:ascii="Times New Roman" w:hAnsi="Times New Roman" w:cs="Times New Roman"/>
              <w:sz w:val="24"/>
              <w:szCs w:val="24"/>
            </w:rPr>
          </w:pPr>
          <w:r w:rsidRPr="00DF2D77">
            <w:rPr>
              <w:rFonts w:ascii="Times New Roman" w:hAnsi="Times New Roman" w:cs="Times New Roman"/>
              <w:sz w:val="24"/>
              <w:szCs w:val="24"/>
            </w:rPr>
            <w:t xml:space="preserve">32. </w:t>
          </w:r>
          <w:r w:rsidRPr="00730E7D">
            <w:rPr>
              <w:rFonts w:ascii="Times New Roman" w:hAnsi="Times New Roman" w:cs="Times New Roman"/>
              <w:sz w:val="24"/>
              <w:szCs w:val="24"/>
            </w:rPr>
            <w:t>Miglautsch, J. R. (2000). Thoughts on RFM scoring. Journal of Database Marketing, 8(1),</w:t>
          </w:r>
          <w:r w:rsidRPr="00DF2D77">
            <w:rPr>
              <w:rFonts w:ascii="Times New Roman" w:hAnsi="Times New Roman" w:cs="Times New Roman"/>
              <w:sz w:val="24"/>
              <w:szCs w:val="24"/>
            </w:rPr>
            <w:t xml:space="preserve"> </w:t>
          </w:r>
          <w:r w:rsidRPr="00730E7D">
            <w:rPr>
              <w:rFonts w:ascii="Times New Roman" w:hAnsi="Times New Roman" w:cs="Times New Roman"/>
              <w:sz w:val="24"/>
              <w:szCs w:val="24"/>
            </w:rPr>
            <w:t>67–72.</w:t>
          </w:r>
        </w:p>
        <w:p w14:paraId="388A91E5" w14:textId="1BE1914E" w:rsidR="00977DD6" w:rsidRPr="00EE575E" w:rsidRDefault="00977DD6"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977DD6">
            <w:rPr>
              <w:rFonts w:ascii="Times New Roman" w:hAnsi="Times New Roman" w:cs="Times New Roman"/>
              <w:sz w:val="24"/>
              <w:szCs w:val="24"/>
            </w:rPr>
            <w:t>Heldt, R., Silveira, C. S., &amp; Luce, F. B. (2021). Predicting customer value per product: From RFM to RFM/P. Journal of Business Research, 127, 444–453. doi:10.1016/j.jbusres.2019.05.001</w:t>
          </w:r>
        </w:p>
        <w:p w14:paraId="7E75A4B0" w14:textId="3C84B3C2" w:rsidR="0090607D" w:rsidRDefault="0090607D"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90607D">
            <w:rPr>
              <w:rFonts w:ascii="Times New Roman" w:hAnsi="Times New Roman" w:cs="Times New Roman"/>
              <w:sz w:val="24"/>
              <w:szCs w:val="24"/>
            </w:rPr>
            <w:t>Lin Lang, Shuang Zhou, Minjuan Zhong, Guang Sun, Bin Pan, Peng Guo</w:t>
          </w:r>
          <w:r w:rsidR="003F4F33">
            <w:rPr>
              <w:rFonts w:ascii="Times New Roman" w:hAnsi="Times New Roman" w:cs="Times New Roman"/>
              <w:sz w:val="24"/>
              <w:szCs w:val="24"/>
            </w:rPr>
            <w:t xml:space="preserve"> (2022)</w:t>
          </w:r>
          <w:r w:rsidRPr="0090607D">
            <w:rPr>
              <w:rFonts w:ascii="Times New Roman" w:hAnsi="Times New Roman" w:cs="Times New Roman"/>
              <w:sz w:val="24"/>
              <w:szCs w:val="24"/>
            </w:rPr>
            <w:t xml:space="preserve"> </w:t>
          </w:r>
          <w:r w:rsidRPr="003F4F33">
            <w:rPr>
              <w:rFonts w:ascii="Times New Roman" w:hAnsi="Times New Roman" w:cs="Times New Roman"/>
              <w:i/>
              <w:iCs/>
              <w:sz w:val="24"/>
              <w:szCs w:val="24"/>
            </w:rPr>
            <w:t>A Big Data Based Dynamic Weight Approach for RFM Segmentation</w:t>
          </w:r>
          <w:r w:rsidRPr="0090607D">
            <w:rPr>
              <w:rFonts w:ascii="Times New Roman" w:hAnsi="Times New Roman" w:cs="Times New Roman"/>
              <w:sz w:val="24"/>
              <w:szCs w:val="24"/>
            </w:rPr>
            <w:t>, Computers, Materials and Continua, Volume 74, Issue 2, Pages 3503-3513, ISSN 1546-2218</w:t>
          </w:r>
        </w:p>
        <w:p w14:paraId="62980F0D" w14:textId="5FF10577" w:rsidR="00827B7A" w:rsidRDefault="00827B7A"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r w:rsidRPr="00827B7A">
            <w:rPr>
              <w:rFonts w:ascii="Courier New" w:hAnsi="Courier New" w:cs="Courier New"/>
              <w:color w:val="000000"/>
              <w:sz w:val="23"/>
              <w:szCs w:val="23"/>
              <w:shd w:val="clear" w:color="auto" w:fill="FFFFFF"/>
            </w:rPr>
            <w:t xml:space="preserve"> </w:t>
          </w:r>
          <w:r w:rsidRPr="00827B7A">
            <w:rPr>
              <w:rFonts w:ascii="Times New Roman" w:hAnsi="Times New Roman" w:cs="Times New Roman"/>
              <w:sz w:val="24"/>
              <w:szCs w:val="24"/>
            </w:rPr>
            <w:t>Yeh, I.-C., Yang, K.-J., &amp; Ting, T.-M. (2009). </w:t>
          </w:r>
          <w:r w:rsidRPr="00827B7A">
            <w:rPr>
              <w:rFonts w:ascii="Times New Roman" w:hAnsi="Times New Roman" w:cs="Times New Roman"/>
              <w:i/>
              <w:iCs/>
              <w:sz w:val="24"/>
              <w:szCs w:val="24"/>
            </w:rPr>
            <w:t>Knowledge discovery on RFM model using Bernoulli sequence. Expert Systems with Applications, 36(3), 5866–5871.</w:t>
          </w:r>
          <w:r w:rsidRPr="00827B7A">
            <w:rPr>
              <w:rFonts w:ascii="Times New Roman" w:hAnsi="Times New Roman" w:cs="Times New Roman"/>
              <w:sz w:val="24"/>
              <w:szCs w:val="24"/>
            </w:rPr>
            <w:t> doi:10.1016/j.eswa.2008.07.018</w:t>
          </w:r>
        </w:p>
        <w:p w14:paraId="4633B284" w14:textId="77777777" w:rsidR="00637F88" w:rsidRDefault="00EA18D4"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36. </w:t>
          </w:r>
          <w:r w:rsidRPr="00EA18D4">
            <w:rPr>
              <w:rFonts w:ascii="Times New Roman" w:hAnsi="Times New Roman" w:cs="Times New Roman"/>
              <w:sz w:val="24"/>
              <w:szCs w:val="24"/>
            </w:rPr>
            <w:t>Liu, D.-R. and Shih, Y.-Y. (2005)</w:t>
          </w:r>
          <w:r w:rsidR="00E745BB">
            <w:rPr>
              <w:rFonts w:ascii="Times New Roman" w:hAnsi="Times New Roman" w:cs="Times New Roman"/>
              <w:sz w:val="24"/>
              <w:szCs w:val="24"/>
            </w:rPr>
            <w:t>.</w:t>
          </w:r>
          <w:r w:rsidRPr="00EA18D4">
            <w:rPr>
              <w:rFonts w:ascii="Times New Roman" w:hAnsi="Times New Roman" w:cs="Times New Roman"/>
              <w:sz w:val="24"/>
              <w:szCs w:val="24"/>
            </w:rPr>
            <w:t xml:space="preserve"> Integrating AHP and datamining for product recommendation based on customer lifetime value, </w:t>
          </w:r>
          <w:r w:rsidRPr="00D1502D">
            <w:rPr>
              <w:rFonts w:ascii="Times New Roman" w:hAnsi="Times New Roman" w:cs="Times New Roman"/>
              <w:i/>
              <w:iCs/>
              <w:sz w:val="24"/>
              <w:szCs w:val="24"/>
            </w:rPr>
            <w:t>Information &amp; Management</w:t>
          </w:r>
          <w:r w:rsidRPr="00EA18D4">
            <w:rPr>
              <w:rFonts w:ascii="Times New Roman" w:hAnsi="Times New Roman" w:cs="Times New Roman"/>
              <w:sz w:val="24"/>
              <w:szCs w:val="24"/>
            </w:rPr>
            <w:t>, 42(3), pp. 387–400.</w:t>
          </w:r>
        </w:p>
        <w:p w14:paraId="23A2730A" w14:textId="5552644E" w:rsidR="006E018C" w:rsidRDefault="006E018C"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37. </w:t>
          </w:r>
          <w:r w:rsidRPr="006E018C">
            <w:rPr>
              <w:rFonts w:ascii="Times New Roman" w:hAnsi="Times New Roman" w:cs="Times New Roman"/>
              <w:sz w:val="24"/>
              <w:szCs w:val="24"/>
            </w:rPr>
            <w:t xml:space="preserve">Gustriansyah, Rendra &amp; Suhandi, Nazori &amp; Antony, Fery. (2020). Clustering optimization in RFM analysis Based on k-Means. </w:t>
          </w:r>
          <w:r w:rsidRPr="007C3F60">
            <w:rPr>
              <w:rFonts w:ascii="Times New Roman" w:hAnsi="Times New Roman" w:cs="Times New Roman"/>
              <w:i/>
              <w:iCs/>
              <w:sz w:val="24"/>
              <w:szCs w:val="24"/>
            </w:rPr>
            <w:t>Indonesian Journal of Electrical Engineering and Computer Science</w:t>
          </w:r>
          <w:r w:rsidRPr="006E018C">
            <w:rPr>
              <w:rFonts w:ascii="Times New Roman" w:hAnsi="Times New Roman" w:cs="Times New Roman"/>
              <w:sz w:val="24"/>
              <w:szCs w:val="24"/>
            </w:rPr>
            <w:t>. 18. 470. 10.11591/ijeecs.v18.i1.pp470-477.</w:t>
          </w:r>
        </w:p>
        <w:p w14:paraId="6E896ADF" w14:textId="3FABF02E" w:rsidR="00BD0DB3" w:rsidRDefault="00BD0DB3"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38. </w:t>
          </w:r>
          <w:r w:rsidRPr="00BD0DB3">
            <w:rPr>
              <w:rFonts w:ascii="Times New Roman" w:hAnsi="Times New Roman" w:cs="Times New Roman"/>
              <w:sz w:val="24"/>
              <w:szCs w:val="24"/>
            </w:rPr>
            <w:t>Maryani, I., &amp; Riana, D. (2017). </w:t>
          </w:r>
          <w:r w:rsidRPr="00BD0DB3">
            <w:rPr>
              <w:rFonts w:ascii="Times New Roman" w:hAnsi="Times New Roman" w:cs="Times New Roman"/>
              <w:i/>
              <w:iCs/>
              <w:sz w:val="24"/>
              <w:szCs w:val="24"/>
            </w:rPr>
            <w:t>Clustering and profiling of customers using RFM for customer relationship management recommendations. 2017 5th International Conference on Cyber and IT Service Management (CITSM).</w:t>
          </w:r>
          <w:r w:rsidRPr="00BD0DB3">
            <w:rPr>
              <w:rFonts w:ascii="Times New Roman" w:hAnsi="Times New Roman" w:cs="Times New Roman"/>
              <w:sz w:val="24"/>
              <w:szCs w:val="24"/>
            </w:rPr>
            <w:t> doi:10.1109/citsm.2017.8089258 </w:t>
          </w:r>
        </w:p>
        <w:p w14:paraId="7A462C47" w14:textId="1440804A" w:rsidR="009E278C" w:rsidRDefault="006F4F61"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39. </w:t>
          </w:r>
          <w:r w:rsidR="009E278C" w:rsidRPr="009E278C">
            <w:rPr>
              <w:rFonts w:ascii="Times New Roman" w:hAnsi="Times New Roman" w:cs="Times New Roman"/>
              <w:sz w:val="24"/>
              <w:szCs w:val="24"/>
            </w:rPr>
            <w:t>Christy, A. J., Umamakeswari, A., Priyatharsini, L., &amp; Neyaa, A. (2018). </w:t>
          </w:r>
          <w:r w:rsidR="009E278C" w:rsidRPr="009E278C">
            <w:rPr>
              <w:rFonts w:ascii="Times New Roman" w:hAnsi="Times New Roman" w:cs="Times New Roman"/>
              <w:i/>
              <w:iCs/>
              <w:sz w:val="24"/>
              <w:szCs w:val="24"/>
            </w:rPr>
            <w:t>RFM Ranking – An Effective Approach to Customer Segmentation. Journal of King Saud University - Computer and Information Sciences.</w:t>
          </w:r>
          <w:r w:rsidR="009E278C" w:rsidRPr="009E278C">
            <w:rPr>
              <w:rFonts w:ascii="Times New Roman" w:hAnsi="Times New Roman" w:cs="Times New Roman"/>
              <w:sz w:val="24"/>
              <w:szCs w:val="24"/>
            </w:rPr>
            <w:t> doi:10.1016/j.jksuci.2018.09.004</w:t>
          </w:r>
        </w:p>
        <w:p w14:paraId="3CACF189" w14:textId="57BF3C32" w:rsidR="00A46482" w:rsidRDefault="00A46482" w:rsidP="00637F88">
          <w:pPr>
            <w:spacing w:before="240" w:after="240" w:line="360" w:lineRule="auto"/>
            <w:jc w:val="both"/>
            <w:rPr>
              <w:rFonts w:ascii="Times New Roman" w:hAnsi="Times New Roman" w:cs="Times New Roman"/>
              <w:sz w:val="24"/>
              <w:szCs w:val="24"/>
              <w:lang w:val="el-GR"/>
            </w:rPr>
          </w:pPr>
          <w:r>
            <w:rPr>
              <w:rFonts w:ascii="Times New Roman" w:hAnsi="Times New Roman" w:cs="Times New Roman"/>
              <w:sz w:val="24"/>
              <w:szCs w:val="24"/>
            </w:rPr>
            <w:t xml:space="preserve">40. </w:t>
          </w:r>
          <w:r w:rsidRPr="00A46482">
            <w:rPr>
              <w:rFonts w:ascii="Times New Roman" w:hAnsi="Times New Roman" w:cs="Times New Roman"/>
              <w:sz w:val="24"/>
              <w:szCs w:val="24"/>
            </w:rPr>
            <w:t>Wu, J., Shi, L., Lin, W.-P., Tsai, S.-B., Li, Y., Yang, L., &amp; Xu, G. (2020). </w:t>
          </w:r>
          <w:r w:rsidRPr="00A46482">
            <w:rPr>
              <w:rFonts w:ascii="Times New Roman" w:hAnsi="Times New Roman" w:cs="Times New Roman"/>
              <w:i/>
              <w:iCs/>
              <w:sz w:val="24"/>
              <w:szCs w:val="24"/>
            </w:rPr>
            <w:t>An Empirical Study on Customer Segmentation by Purchase Behaviors Using a RFM Model and K-Means Algorithm. Mathematical Problems in Engineering, 2020, 1–7.</w:t>
          </w:r>
          <w:r w:rsidRPr="00A46482">
            <w:rPr>
              <w:rFonts w:ascii="Times New Roman" w:hAnsi="Times New Roman" w:cs="Times New Roman"/>
              <w:sz w:val="24"/>
              <w:szCs w:val="24"/>
            </w:rPr>
            <w:t> doi:10.1155/2020/8884227</w:t>
          </w:r>
        </w:p>
        <w:p w14:paraId="5D9F0CA7" w14:textId="7CB4F7F3" w:rsidR="00452BEC" w:rsidRPr="00BE1ECE" w:rsidRDefault="00452BEC" w:rsidP="00452BEC">
          <w:pPr>
            <w:spacing w:line="360" w:lineRule="auto"/>
            <w:jc w:val="both"/>
            <w:rPr>
              <w:rFonts w:ascii="Times New Roman" w:hAnsi="Times New Roman" w:cs="Times New Roman"/>
              <w:sz w:val="24"/>
              <w:szCs w:val="24"/>
            </w:rPr>
          </w:pPr>
          <w:r>
            <w:rPr>
              <w:rFonts w:ascii="Times New Roman" w:hAnsi="Times New Roman" w:cs="Times New Roman"/>
              <w:sz w:val="24"/>
              <w:szCs w:val="24"/>
              <w:lang w:val="el-GR"/>
            </w:rPr>
            <w:t xml:space="preserve">41. </w:t>
          </w:r>
          <w:r w:rsidRPr="00EF7AE8">
            <w:rPr>
              <w:rFonts w:ascii="Times New Roman" w:hAnsi="Times New Roman" w:cs="Times New Roman"/>
              <w:sz w:val="24"/>
              <w:szCs w:val="24"/>
              <w:lang w:val="el-GR"/>
            </w:rPr>
            <w:t xml:space="preserve">Ανδρουτσόπουλος, Ι. (2019). Τεχνητή νοημοσύνη και μηχανική μάθηση. </w:t>
          </w:r>
          <w:r w:rsidRPr="00EF7AE8">
            <w:rPr>
              <w:rFonts w:ascii="Times New Roman" w:hAnsi="Times New Roman" w:cs="Times New Roman"/>
              <w:sz w:val="24"/>
              <w:szCs w:val="24"/>
            </w:rPr>
            <w:t>Εκδόσεις Καστανιώτη.</w:t>
          </w:r>
        </w:p>
        <w:p w14:paraId="39B54BB8" w14:textId="21CEAFB5" w:rsidR="00452BEC" w:rsidRPr="00BE1ECE" w:rsidRDefault="00452BEC" w:rsidP="00452BEC">
          <w:pPr>
            <w:spacing w:line="360" w:lineRule="auto"/>
            <w:jc w:val="both"/>
            <w:rPr>
              <w:rFonts w:ascii="Times New Roman" w:hAnsi="Times New Roman" w:cs="Times New Roman"/>
              <w:sz w:val="24"/>
              <w:szCs w:val="24"/>
            </w:rPr>
          </w:pPr>
          <w:r>
            <w:rPr>
              <w:rFonts w:ascii="Times New Roman" w:hAnsi="Times New Roman" w:cs="Times New Roman"/>
              <w:sz w:val="24"/>
              <w:szCs w:val="24"/>
              <w:lang w:val="el-GR"/>
            </w:rPr>
            <w:t xml:space="preserve">42. </w:t>
          </w:r>
          <w:r w:rsidRPr="00EF7AE8">
            <w:rPr>
              <w:rFonts w:ascii="Times New Roman" w:hAnsi="Times New Roman" w:cs="Times New Roman"/>
              <w:sz w:val="24"/>
              <w:szCs w:val="24"/>
            </w:rPr>
            <w:t>Brynjolfsson, E., &amp; McAfee, A. (2017). The Second Machine Age: Work, Progress, and Prosperity in a Time of Brilliant Technologies. W.W. Norton &amp; Company.</w:t>
          </w:r>
        </w:p>
        <w:p w14:paraId="7B269EA4" w14:textId="7F22DA1B" w:rsidR="00452BEC" w:rsidRPr="00B2603E" w:rsidRDefault="00452BEC" w:rsidP="00452BEC">
          <w:pPr>
            <w:spacing w:line="360" w:lineRule="auto"/>
            <w:jc w:val="both"/>
            <w:rPr>
              <w:rFonts w:ascii="Times New Roman" w:hAnsi="Times New Roman" w:cs="Times New Roman"/>
              <w:sz w:val="24"/>
              <w:szCs w:val="24"/>
            </w:rPr>
          </w:pPr>
          <w:r>
            <w:rPr>
              <w:rFonts w:ascii="Times New Roman" w:hAnsi="Times New Roman" w:cs="Times New Roman"/>
              <w:sz w:val="24"/>
              <w:szCs w:val="24"/>
              <w:lang w:val="el-GR"/>
            </w:rPr>
            <w:t xml:space="preserve">43. </w:t>
          </w:r>
          <w:r w:rsidRPr="00EF7AE8">
            <w:rPr>
              <w:rFonts w:ascii="Times New Roman" w:hAnsi="Times New Roman" w:cs="Times New Roman"/>
              <w:sz w:val="24"/>
              <w:szCs w:val="24"/>
            </w:rPr>
            <w:t>Mitchell, T. M. (1997). Machine Learning. McGraw-Hill Science/Engineering/Math.</w:t>
          </w:r>
        </w:p>
        <w:p w14:paraId="13A100C0" w14:textId="78420D1F" w:rsidR="00452BEC" w:rsidRPr="00B2603E" w:rsidRDefault="00452BEC" w:rsidP="00452BEC">
          <w:pPr>
            <w:spacing w:line="360" w:lineRule="auto"/>
            <w:jc w:val="both"/>
            <w:rPr>
              <w:rFonts w:ascii="Times New Roman" w:hAnsi="Times New Roman" w:cs="Times New Roman"/>
              <w:sz w:val="24"/>
              <w:szCs w:val="24"/>
            </w:rPr>
          </w:pPr>
          <w:r>
            <w:rPr>
              <w:rFonts w:ascii="Times New Roman" w:hAnsi="Times New Roman" w:cs="Times New Roman"/>
              <w:sz w:val="24"/>
              <w:szCs w:val="24"/>
              <w:lang w:val="el-GR"/>
            </w:rPr>
            <w:t xml:space="preserve">44. </w:t>
          </w:r>
          <w:r w:rsidRPr="00EF7AE8">
            <w:rPr>
              <w:rFonts w:ascii="Times New Roman" w:hAnsi="Times New Roman" w:cs="Times New Roman"/>
              <w:sz w:val="24"/>
              <w:szCs w:val="24"/>
            </w:rPr>
            <w:t>Phill, Lindsey. (2024). Unsupervised Learning: A Comprehensive Exploration of Algorithms, Applications, and Challenges.</w:t>
          </w:r>
        </w:p>
        <w:p w14:paraId="22A6934E" w14:textId="78A9EF49" w:rsidR="00452BEC" w:rsidRPr="00BE1ECE" w:rsidRDefault="00452BEC" w:rsidP="00452BEC">
          <w:pPr>
            <w:spacing w:line="360" w:lineRule="auto"/>
            <w:jc w:val="both"/>
            <w:rPr>
              <w:rFonts w:ascii="Times New Roman" w:hAnsi="Times New Roman" w:cs="Times New Roman"/>
              <w:sz w:val="24"/>
              <w:szCs w:val="24"/>
            </w:rPr>
          </w:pPr>
          <w:r w:rsidRPr="00452BEC">
            <w:rPr>
              <w:rFonts w:ascii="Times New Roman" w:hAnsi="Times New Roman" w:cs="Times New Roman"/>
              <w:sz w:val="24"/>
              <w:szCs w:val="24"/>
            </w:rPr>
            <w:t xml:space="preserve">45. </w:t>
          </w:r>
          <w:r w:rsidRPr="00EF7AE8">
            <w:rPr>
              <w:rFonts w:ascii="Times New Roman" w:hAnsi="Times New Roman" w:cs="Times New Roman"/>
              <w:sz w:val="24"/>
              <w:szCs w:val="24"/>
            </w:rPr>
            <w:t>Sutton, R. S., &amp; Barto, A. G. (2018). Reinforcement Learning: An Introduction. MIT Press. ISBN 9780262039246</w:t>
          </w:r>
        </w:p>
        <w:p w14:paraId="6B6DCABC" w14:textId="5273E2B7" w:rsidR="00452BEC" w:rsidRPr="00F17105" w:rsidRDefault="00452BEC" w:rsidP="00452BEC">
          <w:pPr>
            <w:spacing w:line="360" w:lineRule="auto"/>
            <w:jc w:val="both"/>
            <w:rPr>
              <w:rFonts w:ascii="Times New Roman" w:hAnsi="Times New Roman" w:cs="Times New Roman"/>
              <w:i/>
              <w:iCs/>
              <w:sz w:val="24"/>
              <w:szCs w:val="24"/>
            </w:rPr>
          </w:pPr>
          <w:r w:rsidRPr="00452BEC">
            <w:rPr>
              <w:rFonts w:ascii="Times New Roman" w:hAnsi="Times New Roman" w:cs="Times New Roman"/>
              <w:sz w:val="24"/>
              <w:szCs w:val="24"/>
            </w:rPr>
            <w:t xml:space="preserve">46. </w:t>
          </w:r>
          <w:r w:rsidRPr="00EF5841">
            <w:rPr>
              <w:rFonts w:ascii="Times New Roman" w:hAnsi="Times New Roman" w:cs="Times New Roman"/>
              <w:sz w:val="24"/>
              <w:szCs w:val="24"/>
            </w:rPr>
            <w:t>Alzubi, J., Nayyar, A., &amp; Kumar, A. (2018). </w:t>
          </w:r>
          <w:r w:rsidRPr="00EF5841">
            <w:rPr>
              <w:rFonts w:ascii="Times New Roman" w:hAnsi="Times New Roman" w:cs="Times New Roman"/>
              <w:i/>
              <w:iCs/>
              <w:sz w:val="24"/>
              <w:szCs w:val="24"/>
            </w:rPr>
            <w:t>Machine Learning from Theory to Algorithms: An Overview. Journal of Physics: Conference Series, 1142</w:t>
          </w:r>
        </w:p>
        <w:p w14:paraId="6E077F5C" w14:textId="6102DE95" w:rsidR="00452BEC" w:rsidRDefault="00452BEC" w:rsidP="00452BEC">
          <w:pPr>
            <w:spacing w:line="360" w:lineRule="auto"/>
            <w:jc w:val="both"/>
            <w:rPr>
              <w:rFonts w:ascii="Times New Roman" w:hAnsi="Times New Roman" w:cs="Times New Roman"/>
              <w:sz w:val="24"/>
              <w:szCs w:val="24"/>
            </w:rPr>
          </w:pPr>
          <w:r w:rsidRPr="00452BEC">
            <w:rPr>
              <w:rFonts w:ascii="Times New Roman" w:hAnsi="Times New Roman" w:cs="Times New Roman"/>
              <w:sz w:val="24"/>
              <w:szCs w:val="24"/>
            </w:rPr>
            <w:t xml:space="preserve">47. </w:t>
          </w:r>
          <w:r w:rsidRPr="001942C3">
            <w:rPr>
              <w:rFonts w:ascii="Times New Roman" w:hAnsi="Times New Roman" w:cs="Times New Roman"/>
              <w:sz w:val="24"/>
              <w:szCs w:val="24"/>
            </w:rPr>
            <w:t xml:space="preserve">Mohammed, M., Khan, M.B., &amp; Bashier, E.B.M. (2016). Machine Learning: Algorithms and Applications (1st ed.). </w:t>
          </w:r>
          <w:r w:rsidRPr="00672816">
            <w:rPr>
              <w:rFonts w:ascii="Times New Roman" w:hAnsi="Times New Roman" w:cs="Times New Roman"/>
              <w:i/>
              <w:iCs/>
              <w:sz w:val="24"/>
              <w:szCs w:val="24"/>
            </w:rPr>
            <w:t>CRC Press</w:t>
          </w:r>
          <w:r w:rsidRPr="00672816">
            <w:rPr>
              <w:rFonts w:ascii="Times New Roman" w:hAnsi="Times New Roman" w:cs="Times New Roman"/>
              <w:sz w:val="24"/>
              <w:szCs w:val="24"/>
            </w:rPr>
            <w:t xml:space="preserve">. </w:t>
          </w:r>
        </w:p>
        <w:p w14:paraId="30ADF05F" w14:textId="3A4362BF" w:rsidR="00452BEC" w:rsidRPr="00F17105" w:rsidRDefault="00452BEC" w:rsidP="00452BEC">
          <w:pPr>
            <w:spacing w:line="360" w:lineRule="auto"/>
            <w:jc w:val="both"/>
            <w:rPr>
              <w:rFonts w:ascii="Times New Roman" w:hAnsi="Times New Roman" w:cs="Times New Roman"/>
              <w:i/>
              <w:iCs/>
              <w:sz w:val="24"/>
              <w:szCs w:val="24"/>
            </w:rPr>
          </w:pPr>
          <w:r>
            <w:rPr>
              <w:rFonts w:ascii="Times New Roman" w:hAnsi="Times New Roman" w:cs="Times New Roman"/>
              <w:sz w:val="24"/>
              <w:szCs w:val="24"/>
              <w:lang w:val="el-GR"/>
            </w:rPr>
            <w:t xml:space="preserve">48. </w:t>
          </w:r>
          <w:r w:rsidRPr="008D2EBE">
            <w:rPr>
              <w:rFonts w:ascii="Times New Roman" w:hAnsi="Times New Roman" w:cs="Times New Roman"/>
              <w:sz w:val="24"/>
              <w:szCs w:val="24"/>
            </w:rPr>
            <w:t>Sarker, I. H. (2021). </w:t>
          </w:r>
          <w:r w:rsidRPr="008D2EBE">
            <w:rPr>
              <w:rFonts w:ascii="Times New Roman" w:hAnsi="Times New Roman" w:cs="Times New Roman"/>
              <w:i/>
              <w:iCs/>
              <w:sz w:val="24"/>
              <w:szCs w:val="24"/>
            </w:rPr>
            <w:t>Machine Learning: Algorithms, Real-World Applications and Research Directions. SN Computer Science, 2(3).</w:t>
          </w:r>
        </w:p>
        <w:p w14:paraId="1BEB4168" w14:textId="6D9DFE4B" w:rsidR="00452BEC" w:rsidRDefault="00452BEC" w:rsidP="00452BEC">
          <w:pPr>
            <w:spacing w:line="360" w:lineRule="auto"/>
            <w:jc w:val="both"/>
            <w:rPr>
              <w:rFonts w:ascii="Times New Roman" w:hAnsi="Times New Roman" w:cs="Times New Roman"/>
              <w:sz w:val="24"/>
              <w:szCs w:val="24"/>
            </w:rPr>
          </w:pPr>
          <w:r>
            <w:rPr>
              <w:rFonts w:ascii="Times New Roman" w:hAnsi="Times New Roman" w:cs="Times New Roman"/>
              <w:sz w:val="24"/>
              <w:szCs w:val="24"/>
              <w:lang w:val="el-GR"/>
            </w:rPr>
            <w:t xml:space="preserve">49. </w:t>
          </w:r>
          <w:r w:rsidRPr="004876BF">
            <w:rPr>
              <w:rFonts w:ascii="Times New Roman" w:hAnsi="Times New Roman" w:cs="Times New Roman"/>
              <w:sz w:val="24"/>
              <w:szCs w:val="24"/>
            </w:rPr>
            <w:t>Mahesh, B. (2020). Machine learning algorithms-a review. </w:t>
          </w:r>
          <w:r w:rsidRPr="004876BF">
            <w:rPr>
              <w:rFonts w:ascii="Times New Roman" w:hAnsi="Times New Roman" w:cs="Times New Roman"/>
              <w:i/>
              <w:iCs/>
              <w:sz w:val="24"/>
              <w:szCs w:val="24"/>
            </w:rPr>
            <w:t>International Journal of Science and Research (IJSR</w:t>
          </w:r>
          <w:proofErr w:type="gramStart"/>
          <w:r w:rsidRPr="004876BF">
            <w:rPr>
              <w:rFonts w:ascii="Times New Roman" w:hAnsi="Times New Roman" w:cs="Times New Roman"/>
              <w:i/>
              <w:iCs/>
              <w:sz w:val="24"/>
              <w:szCs w:val="24"/>
            </w:rPr>
            <w:t>).[</w:t>
          </w:r>
          <w:proofErr w:type="gramEnd"/>
          <w:r w:rsidRPr="004876BF">
            <w:rPr>
              <w:rFonts w:ascii="Times New Roman" w:hAnsi="Times New Roman" w:cs="Times New Roman"/>
              <w:i/>
              <w:iCs/>
              <w:sz w:val="24"/>
              <w:szCs w:val="24"/>
            </w:rPr>
            <w:t>Internet]</w:t>
          </w:r>
          <w:r w:rsidRPr="004876BF">
            <w:rPr>
              <w:rFonts w:ascii="Times New Roman" w:hAnsi="Times New Roman" w:cs="Times New Roman"/>
              <w:sz w:val="24"/>
              <w:szCs w:val="24"/>
            </w:rPr>
            <w:t>, </w:t>
          </w:r>
          <w:r w:rsidRPr="004876BF">
            <w:rPr>
              <w:rFonts w:ascii="Times New Roman" w:hAnsi="Times New Roman" w:cs="Times New Roman"/>
              <w:i/>
              <w:iCs/>
              <w:sz w:val="24"/>
              <w:szCs w:val="24"/>
            </w:rPr>
            <w:t>9</w:t>
          </w:r>
          <w:r w:rsidRPr="004876BF">
            <w:rPr>
              <w:rFonts w:ascii="Times New Roman" w:hAnsi="Times New Roman" w:cs="Times New Roman"/>
              <w:sz w:val="24"/>
              <w:szCs w:val="24"/>
            </w:rPr>
            <w:t>(1), 381-386.</w:t>
          </w:r>
        </w:p>
        <w:p w14:paraId="2B3904E7" w14:textId="0142FB78" w:rsidR="00452BEC" w:rsidRDefault="00452BEC" w:rsidP="00452BEC">
          <w:pPr>
            <w:spacing w:line="360" w:lineRule="auto"/>
            <w:jc w:val="both"/>
            <w:rPr>
              <w:rFonts w:ascii="Times New Roman" w:hAnsi="Times New Roman" w:cs="Times New Roman"/>
              <w:sz w:val="24"/>
              <w:szCs w:val="24"/>
            </w:rPr>
          </w:pPr>
          <w:r w:rsidRPr="00452BEC">
            <w:rPr>
              <w:rFonts w:ascii="Times New Roman" w:hAnsi="Times New Roman" w:cs="Times New Roman"/>
              <w:sz w:val="24"/>
              <w:szCs w:val="24"/>
            </w:rPr>
            <w:lastRenderedPageBreak/>
            <w:t xml:space="preserve">50. </w:t>
          </w:r>
          <w:r w:rsidRPr="00C14D61">
            <w:rPr>
              <w:rFonts w:ascii="Times New Roman" w:hAnsi="Times New Roman" w:cs="Times New Roman"/>
              <w:sz w:val="24"/>
              <w:szCs w:val="24"/>
            </w:rPr>
            <w:t>Sandhya, N., &amp; Charanjeet, K. R. (2016). A review on machine learning techniques. </w:t>
          </w:r>
          <w:r w:rsidRPr="00C14D61">
            <w:rPr>
              <w:rFonts w:ascii="Times New Roman" w:hAnsi="Times New Roman" w:cs="Times New Roman"/>
              <w:i/>
              <w:iCs/>
              <w:sz w:val="24"/>
              <w:szCs w:val="24"/>
            </w:rPr>
            <w:t>International Journal on Recent and Innovation Trends in Computing and Communication</w:t>
          </w:r>
          <w:r w:rsidRPr="00C14D61">
            <w:rPr>
              <w:rFonts w:ascii="Times New Roman" w:hAnsi="Times New Roman" w:cs="Times New Roman"/>
              <w:sz w:val="24"/>
              <w:szCs w:val="24"/>
            </w:rPr>
            <w:t>, </w:t>
          </w:r>
          <w:r w:rsidRPr="00C14D61">
            <w:rPr>
              <w:rFonts w:ascii="Times New Roman" w:hAnsi="Times New Roman" w:cs="Times New Roman"/>
              <w:i/>
              <w:iCs/>
              <w:sz w:val="24"/>
              <w:szCs w:val="24"/>
            </w:rPr>
            <w:t>4</w:t>
          </w:r>
          <w:r w:rsidRPr="00C14D61">
            <w:rPr>
              <w:rFonts w:ascii="Times New Roman" w:hAnsi="Times New Roman" w:cs="Times New Roman"/>
              <w:sz w:val="24"/>
              <w:szCs w:val="24"/>
            </w:rPr>
            <w:t>(3), 451-458.</w:t>
          </w:r>
        </w:p>
        <w:p w14:paraId="457DEEC1" w14:textId="46756EC9" w:rsidR="00452BEC" w:rsidRPr="00EF7AE8" w:rsidRDefault="00452BEC" w:rsidP="00452BEC">
          <w:pPr>
            <w:spacing w:line="360" w:lineRule="auto"/>
            <w:jc w:val="both"/>
            <w:rPr>
              <w:rFonts w:ascii="Times New Roman" w:hAnsi="Times New Roman" w:cs="Times New Roman"/>
              <w:sz w:val="24"/>
              <w:szCs w:val="24"/>
            </w:rPr>
          </w:pPr>
          <w:r w:rsidRPr="00452BEC">
            <w:rPr>
              <w:rFonts w:ascii="Times New Roman" w:hAnsi="Times New Roman" w:cs="Times New Roman"/>
              <w:sz w:val="24"/>
              <w:szCs w:val="24"/>
            </w:rPr>
            <w:t xml:space="preserve">51. </w:t>
          </w:r>
          <w:r w:rsidRPr="001D3D4B">
            <w:rPr>
              <w:rFonts w:ascii="Times New Roman" w:hAnsi="Times New Roman" w:cs="Times New Roman"/>
              <w:sz w:val="24"/>
              <w:szCs w:val="24"/>
            </w:rPr>
            <w:t>Sinaga, K.P., &amp; Yang, M. (2020). Unsupervised K-Means Clustering Algorithm. </w:t>
          </w:r>
          <w:r w:rsidRPr="001D3D4B">
            <w:rPr>
              <w:rFonts w:ascii="Times New Roman" w:hAnsi="Times New Roman" w:cs="Times New Roman"/>
              <w:i/>
              <w:iCs/>
              <w:sz w:val="24"/>
              <w:szCs w:val="24"/>
            </w:rPr>
            <w:t>IEEE Access, 8</w:t>
          </w:r>
          <w:r w:rsidRPr="001D3D4B">
            <w:rPr>
              <w:rFonts w:ascii="Times New Roman" w:hAnsi="Times New Roman" w:cs="Times New Roman"/>
              <w:sz w:val="24"/>
              <w:szCs w:val="24"/>
            </w:rPr>
            <w:t>, 80716-80727.</w:t>
          </w:r>
        </w:p>
        <w:p w14:paraId="0B3D3DFB" w14:textId="5EFA156F" w:rsidR="00452BEC" w:rsidRPr="00EF7AE8" w:rsidRDefault="00EC3A49" w:rsidP="00452BEC">
          <w:pPr>
            <w:spacing w:line="360" w:lineRule="auto"/>
            <w:jc w:val="both"/>
            <w:rPr>
              <w:rFonts w:ascii="Times New Roman" w:hAnsi="Times New Roman" w:cs="Times New Roman"/>
              <w:sz w:val="24"/>
              <w:szCs w:val="24"/>
            </w:rPr>
          </w:pPr>
          <w:r w:rsidRPr="00EC3A49">
            <w:rPr>
              <w:rFonts w:ascii="Times New Roman" w:hAnsi="Times New Roman" w:cs="Times New Roman"/>
              <w:sz w:val="24"/>
              <w:szCs w:val="24"/>
            </w:rPr>
            <w:t xml:space="preserve">52. </w:t>
          </w:r>
          <w:r w:rsidR="00452BEC" w:rsidRPr="00EF7AE8">
            <w:rPr>
              <w:rFonts w:ascii="Times New Roman" w:hAnsi="Times New Roman" w:cs="Times New Roman"/>
              <w:sz w:val="24"/>
              <w:szCs w:val="24"/>
            </w:rPr>
            <w:t>Devarapalli, Dharmaiah &amp; Virajitha, Ayinavilli &amp; Geddam, Sai Veera Venkata Satya Sunanda &amp; Sunanda, Satya &amp; Sravya, Amudalapalli &amp; Keerthi, Boddu &amp; Devi, Allada. (2022). Analysis of RFM Customer Segmentation Using Clustering Algorithms. Journal of Mechanical Engineering. 7. 6375-6381.</w:t>
          </w:r>
        </w:p>
        <w:p w14:paraId="477F6DD2" w14:textId="36AF28C7" w:rsidR="00452BEC" w:rsidRDefault="00EC3A49" w:rsidP="00452BEC">
          <w:pPr>
            <w:spacing w:line="360" w:lineRule="auto"/>
            <w:jc w:val="both"/>
            <w:rPr>
              <w:rFonts w:ascii="Times New Roman" w:hAnsi="Times New Roman" w:cs="Times New Roman"/>
              <w:i/>
              <w:iCs/>
              <w:sz w:val="24"/>
              <w:szCs w:val="24"/>
            </w:rPr>
          </w:pPr>
          <w:r w:rsidRPr="00EC3A49">
            <w:rPr>
              <w:rFonts w:ascii="Times New Roman" w:hAnsi="Times New Roman" w:cs="Times New Roman"/>
              <w:sz w:val="24"/>
              <w:szCs w:val="24"/>
            </w:rPr>
            <w:t xml:space="preserve">53. </w:t>
          </w:r>
          <w:r w:rsidR="00452BEC" w:rsidRPr="00646401">
            <w:rPr>
              <w:rFonts w:ascii="Times New Roman" w:hAnsi="Times New Roman" w:cs="Times New Roman"/>
              <w:sz w:val="24"/>
              <w:szCs w:val="24"/>
            </w:rPr>
            <w:t>Rodriguez, M. Z., Comin, C. H., Casanova, D., Bruno, O. M., Amancio, D. R., Costa, L. da F., &amp; Rodrigues, F. A. (2019). </w:t>
          </w:r>
          <w:r w:rsidR="00452BEC" w:rsidRPr="00646401">
            <w:rPr>
              <w:rFonts w:ascii="Times New Roman" w:hAnsi="Times New Roman" w:cs="Times New Roman"/>
              <w:i/>
              <w:iCs/>
              <w:sz w:val="24"/>
              <w:szCs w:val="24"/>
            </w:rPr>
            <w:t>Clustering algorithms: A comparative approach. PLOS ONE, 14(1), e0210236.</w:t>
          </w:r>
        </w:p>
        <w:p w14:paraId="7EA4EE7F" w14:textId="711F1B49" w:rsidR="00452BEC" w:rsidRPr="00EF7AE8" w:rsidRDefault="00EC3A49" w:rsidP="00452BEC">
          <w:pPr>
            <w:spacing w:line="360" w:lineRule="auto"/>
            <w:jc w:val="both"/>
            <w:rPr>
              <w:rFonts w:ascii="Times New Roman" w:hAnsi="Times New Roman" w:cs="Times New Roman"/>
              <w:sz w:val="24"/>
              <w:szCs w:val="24"/>
            </w:rPr>
          </w:pPr>
          <w:r>
            <w:rPr>
              <w:rFonts w:ascii="Times New Roman" w:hAnsi="Times New Roman" w:cs="Times New Roman"/>
              <w:sz w:val="24"/>
              <w:szCs w:val="24"/>
              <w:lang w:val="el-GR"/>
            </w:rPr>
            <w:t xml:space="preserve">54. </w:t>
          </w:r>
          <w:r w:rsidR="00452BEC" w:rsidRPr="00EF7AE8">
            <w:rPr>
              <w:rFonts w:ascii="Times New Roman" w:hAnsi="Times New Roman" w:cs="Times New Roman"/>
              <w:sz w:val="24"/>
              <w:szCs w:val="24"/>
            </w:rPr>
            <w:t xml:space="preserve">Ding, Chris &amp; He, Xiaofeng. (2002). Cluster Merging and Splitting in Hierarchical Clustering Algorithms. </w:t>
          </w:r>
          <w:r w:rsidR="00452BEC" w:rsidRPr="00F20469">
            <w:rPr>
              <w:rFonts w:ascii="Times New Roman" w:hAnsi="Times New Roman" w:cs="Times New Roman"/>
              <w:i/>
              <w:iCs/>
              <w:sz w:val="24"/>
              <w:szCs w:val="24"/>
            </w:rPr>
            <w:t>Proceedings - IEEE International Conference on Data Mining, ICDM</w:t>
          </w:r>
          <w:r w:rsidR="00452BEC" w:rsidRPr="00EF7AE8">
            <w:rPr>
              <w:rFonts w:ascii="Times New Roman" w:hAnsi="Times New Roman" w:cs="Times New Roman"/>
              <w:sz w:val="24"/>
              <w:szCs w:val="24"/>
            </w:rPr>
            <w:t>. 139- 146. 10.1109/ICDM.2002.1183896.</w:t>
          </w:r>
        </w:p>
        <w:p w14:paraId="185E7CD8" w14:textId="1B9E41E5" w:rsidR="00452BEC" w:rsidRPr="00EF7AE8" w:rsidRDefault="00EC3A49" w:rsidP="00452BEC">
          <w:pPr>
            <w:spacing w:line="360" w:lineRule="auto"/>
            <w:jc w:val="both"/>
            <w:rPr>
              <w:rFonts w:ascii="Times New Roman" w:hAnsi="Times New Roman" w:cs="Times New Roman"/>
              <w:sz w:val="24"/>
              <w:szCs w:val="24"/>
            </w:rPr>
          </w:pPr>
          <w:r w:rsidRPr="00EC3A49">
            <w:rPr>
              <w:rFonts w:ascii="Times New Roman" w:hAnsi="Times New Roman" w:cs="Times New Roman"/>
              <w:sz w:val="24"/>
              <w:szCs w:val="24"/>
            </w:rPr>
            <w:t xml:space="preserve">55. </w:t>
          </w:r>
          <w:r w:rsidR="00452BEC" w:rsidRPr="00EF7AE8">
            <w:rPr>
              <w:rFonts w:ascii="Times New Roman" w:hAnsi="Times New Roman" w:cs="Times New Roman"/>
              <w:sz w:val="24"/>
              <w:szCs w:val="24"/>
            </w:rPr>
            <w:t>John, J.M.</w:t>
          </w:r>
          <w:r w:rsidR="00452BEC" w:rsidRPr="00F20469">
            <w:rPr>
              <w:rFonts w:ascii="Times New Roman" w:hAnsi="Times New Roman" w:cs="Times New Roman"/>
              <w:sz w:val="24"/>
              <w:szCs w:val="24"/>
            </w:rPr>
            <w:t>,</w:t>
          </w:r>
          <w:r w:rsidR="00452BEC" w:rsidRPr="00EF7AE8">
            <w:rPr>
              <w:rFonts w:ascii="Times New Roman" w:hAnsi="Times New Roman" w:cs="Times New Roman"/>
              <w:sz w:val="24"/>
              <w:szCs w:val="24"/>
            </w:rPr>
            <w:t xml:space="preserve"> Shobayo, O.</w:t>
          </w:r>
          <w:r w:rsidR="00452BEC" w:rsidRPr="008A61FD">
            <w:rPr>
              <w:rFonts w:ascii="Times New Roman" w:hAnsi="Times New Roman" w:cs="Times New Roman"/>
              <w:sz w:val="24"/>
              <w:szCs w:val="24"/>
            </w:rPr>
            <w:t>,</w:t>
          </w:r>
          <w:r w:rsidR="00452BEC" w:rsidRPr="00EF7AE8">
            <w:rPr>
              <w:rFonts w:ascii="Times New Roman" w:hAnsi="Times New Roman" w:cs="Times New Roman"/>
              <w:sz w:val="24"/>
              <w:szCs w:val="24"/>
            </w:rPr>
            <w:t xml:space="preserve"> Ogunleye, B. </w:t>
          </w:r>
          <w:r w:rsidR="00452BEC">
            <w:rPr>
              <w:rFonts w:ascii="Times New Roman" w:hAnsi="Times New Roman" w:cs="Times New Roman"/>
              <w:sz w:val="24"/>
              <w:szCs w:val="24"/>
            </w:rPr>
            <w:t>(</w:t>
          </w:r>
          <w:r w:rsidR="00452BEC" w:rsidRPr="00EF7AE8">
            <w:rPr>
              <w:rFonts w:ascii="Times New Roman" w:hAnsi="Times New Roman" w:cs="Times New Roman"/>
              <w:sz w:val="24"/>
              <w:szCs w:val="24"/>
            </w:rPr>
            <w:t>2023</w:t>
          </w:r>
          <w:r w:rsidR="00452BEC">
            <w:rPr>
              <w:rFonts w:ascii="Times New Roman" w:hAnsi="Times New Roman" w:cs="Times New Roman"/>
              <w:sz w:val="24"/>
              <w:szCs w:val="24"/>
            </w:rPr>
            <w:t xml:space="preserve">). </w:t>
          </w:r>
          <w:r w:rsidR="00452BEC" w:rsidRPr="00EF7AE8">
            <w:rPr>
              <w:rFonts w:ascii="Times New Roman" w:hAnsi="Times New Roman" w:cs="Times New Roman"/>
              <w:sz w:val="24"/>
              <w:szCs w:val="24"/>
            </w:rPr>
            <w:t>An Exploration of Clustering Algorithms for Customer Segmentation in the UK Retail Market. </w:t>
          </w:r>
          <w:r w:rsidR="00452BEC" w:rsidRPr="00DE012D">
            <w:rPr>
              <w:rFonts w:ascii="Times New Roman" w:hAnsi="Times New Roman" w:cs="Times New Roman"/>
              <w:i/>
              <w:iCs/>
              <w:sz w:val="24"/>
              <w:szCs w:val="24"/>
            </w:rPr>
            <w:t>Analytics</w:t>
          </w:r>
          <w:r w:rsidR="00452BEC">
            <w:rPr>
              <w:rFonts w:ascii="Times New Roman" w:hAnsi="Times New Roman" w:cs="Times New Roman"/>
              <w:sz w:val="24"/>
              <w:szCs w:val="24"/>
            </w:rPr>
            <w:t>.</w:t>
          </w:r>
          <w:r w:rsidR="00452BEC" w:rsidRPr="00EF7AE8">
            <w:rPr>
              <w:rFonts w:ascii="Times New Roman" w:hAnsi="Times New Roman" w:cs="Times New Roman"/>
              <w:sz w:val="24"/>
              <w:szCs w:val="24"/>
            </w:rPr>
            <w:t> </w:t>
          </w:r>
          <w:r w:rsidR="00452BEC" w:rsidRPr="00EF7AE8">
            <w:rPr>
              <w:rFonts w:ascii="Times New Roman" w:hAnsi="Times New Roman" w:cs="Times New Roman"/>
              <w:i/>
              <w:iCs/>
              <w:sz w:val="24"/>
              <w:szCs w:val="24"/>
            </w:rPr>
            <w:t>2</w:t>
          </w:r>
          <w:r w:rsidR="00452BEC">
            <w:rPr>
              <w:rFonts w:ascii="Times New Roman" w:hAnsi="Times New Roman" w:cs="Times New Roman"/>
              <w:sz w:val="24"/>
              <w:szCs w:val="24"/>
            </w:rPr>
            <w:t>.</w:t>
          </w:r>
          <w:r w:rsidR="00452BEC" w:rsidRPr="00EF7AE8">
            <w:rPr>
              <w:rFonts w:ascii="Times New Roman" w:hAnsi="Times New Roman" w:cs="Times New Roman"/>
              <w:sz w:val="24"/>
              <w:szCs w:val="24"/>
            </w:rPr>
            <w:t xml:space="preserve"> 809-823.</w:t>
          </w:r>
        </w:p>
        <w:p w14:paraId="5FB5D451" w14:textId="77777777" w:rsidR="00452BEC" w:rsidRPr="00452BEC" w:rsidRDefault="00452BEC" w:rsidP="00637F88">
          <w:pPr>
            <w:spacing w:before="240" w:after="240" w:line="360" w:lineRule="auto"/>
            <w:jc w:val="both"/>
            <w:rPr>
              <w:rFonts w:ascii="Times New Roman" w:hAnsi="Times New Roman" w:cs="Times New Roman"/>
              <w:sz w:val="24"/>
              <w:szCs w:val="24"/>
              <w:lang w:val="el-GR"/>
            </w:rPr>
          </w:pPr>
        </w:p>
        <w:p w14:paraId="03DEC2F5" w14:textId="77777777" w:rsidR="006E018C" w:rsidRPr="00637F88" w:rsidRDefault="006E018C" w:rsidP="00637F88">
          <w:pPr>
            <w:spacing w:before="240" w:after="240" w:line="360" w:lineRule="auto"/>
            <w:jc w:val="both"/>
            <w:rPr>
              <w:rFonts w:ascii="Times New Roman" w:hAnsi="Times New Roman" w:cs="Times New Roman"/>
              <w:sz w:val="24"/>
              <w:szCs w:val="24"/>
            </w:rPr>
          </w:pPr>
        </w:p>
        <w:p w14:paraId="5AD7F165" w14:textId="2F435C2B" w:rsidR="0075141F" w:rsidRPr="00637F88" w:rsidRDefault="00B5178B" w:rsidP="00637F88">
          <w:pPr>
            <w:spacing w:before="240" w:after="240" w:line="360" w:lineRule="auto"/>
            <w:jc w:val="both"/>
            <w:rPr>
              <w:rStyle w:val="IntenseEmphasis"/>
              <w:rFonts w:ascii="Times New Roman" w:hAnsi="Times New Roman" w:cs="Times New Roman"/>
              <w:i w:val="0"/>
              <w:iCs w:val="0"/>
              <w:color w:val="auto"/>
              <w:sz w:val="24"/>
              <w:szCs w:val="24"/>
            </w:rPr>
          </w:pPr>
          <w:r w:rsidRPr="002A2C73">
            <w:rPr>
              <w:rFonts w:ascii="Times New Roman" w:eastAsia="Times New Roman" w:hAnsi="Times New Roman" w:cs="Times New Roman"/>
              <w:kern w:val="0"/>
              <w:sz w:val="24"/>
              <w:szCs w:val="24"/>
              <w:lang w:eastAsia="en-GB"/>
              <w14:ligatures w14:val="none"/>
            </w:rPr>
            <w:fldChar w:fldCharType="end"/>
          </w:r>
        </w:p>
      </w:sdtContent>
    </w:sdt>
    <w:sectPr w:rsidR="0075141F" w:rsidRPr="00637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360E4" w14:textId="77777777" w:rsidR="00B65931" w:rsidRDefault="00B65931" w:rsidP="00E568E7">
      <w:pPr>
        <w:spacing w:after="0" w:line="240" w:lineRule="auto"/>
      </w:pPr>
      <w:r>
        <w:separator/>
      </w:r>
    </w:p>
  </w:endnote>
  <w:endnote w:type="continuationSeparator" w:id="0">
    <w:p w14:paraId="17E19EF1" w14:textId="77777777" w:rsidR="00B65931" w:rsidRDefault="00B65931" w:rsidP="00E5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F871E" w14:textId="77777777" w:rsidR="00B65931" w:rsidRDefault="00B65931" w:rsidP="00E568E7">
      <w:pPr>
        <w:spacing w:after="0" w:line="240" w:lineRule="auto"/>
      </w:pPr>
      <w:r>
        <w:separator/>
      </w:r>
    </w:p>
  </w:footnote>
  <w:footnote w:type="continuationSeparator" w:id="0">
    <w:p w14:paraId="2ED0D5F5" w14:textId="77777777" w:rsidR="00B65931" w:rsidRDefault="00B65931" w:rsidP="00E5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B7B"/>
    <w:multiLevelType w:val="hybridMultilevel"/>
    <w:tmpl w:val="E842BD30"/>
    <w:lvl w:ilvl="0" w:tplc="4362769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331FD"/>
    <w:multiLevelType w:val="hybridMultilevel"/>
    <w:tmpl w:val="34703986"/>
    <w:lvl w:ilvl="0" w:tplc="3432C2B6">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2AF1F44"/>
    <w:multiLevelType w:val="hybridMultilevel"/>
    <w:tmpl w:val="43C41618"/>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A05F5D"/>
    <w:multiLevelType w:val="multilevel"/>
    <w:tmpl w:val="72D6E48E"/>
    <w:lvl w:ilvl="0">
      <w:start w:val="3"/>
      <w:numFmt w:val="decimal"/>
      <w:lvlText w:val="%1."/>
      <w:lvlJc w:val="left"/>
      <w:pPr>
        <w:ind w:left="360" w:hanging="360"/>
      </w:pPr>
      <w:rPr>
        <w:rFonts w:hint="default"/>
      </w:rPr>
    </w:lvl>
    <w:lvl w:ilvl="1">
      <w:start w:val="2"/>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92F7569"/>
    <w:multiLevelType w:val="hybridMultilevel"/>
    <w:tmpl w:val="203AA066"/>
    <w:lvl w:ilvl="0" w:tplc="3F3A1236">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7545B"/>
    <w:multiLevelType w:val="hybridMultilevel"/>
    <w:tmpl w:val="FB520D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AC5D21"/>
    <w:multiLevelType w:val="hybridMultilevel"/>
    <w:tmpl w:val="76563AC2"/>
    <w:lvl w:ilvl="0" w:tplc="5DDACFFC">
      <w:numFmt w:val="bullet"/>
      <w:lvlText w:val="-"/>
      <w:lvlJc w:val="left"/>
      <w:pPr>
        <w:ind w:left="360" w:hanging="360"/>
      </w:pPr>
      <w:rPr>
        <w:rFonts w:ascii="Times New Roman" w:eastAsiaTheme="minorHAns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DE3775"/>
    <w:multiLevelType w:val="hybridMultilevel"/>
    <w:tmpl w:val="8D126C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5416A2C"/>
    <w:multiLevelType w:val="hybridMultilevel"/>
    <w:tmpl w:val="1D940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9618F"/>
    <w:multiLevelType w:val="hybridMultilevel"/>
    <w:tmpl w:val="DF1E166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5FC6E9F"/>
    <w:multiLevelType w:val="hybridMultilevel"/>
    <w:tmpl w:val="3D16E7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6246465"/>
    <w:multiLevelType w:val="multilevel"/>
    <w:tmpl w:val="A4E4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E47AC"/>
    <w:multiLevelType w:val="hybridMultilevel"/>
    <w:tmpl w:val="49B03BA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7732CA"/>
    <w:multiLevelType w:val="hybridMultilevel"/>
    <w:tmpl w:val="17E4D8E8"/>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BCF4E9C"/>
    <w:multiLevelType w:val="hybridMultilevel"/>
    <w:tmpl w:val="E6CA5A2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9872D7"/>
    <w:multiLevelType w:val="multilevel"/>
    <w:tmpl w:val="FCFCE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AA4A9C"/>
    <w:multiLevelType w:val="hybridMultilevel"/>
    <w:tmpl w:val="339685A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18A483A"/>
    <w:multiLevelType w:val="multilevel"/>
    <w:tmpl w:val="23B8A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655622"/>
    <w:multiLevelType w:val="hybridMultilevel"/>
    <w:tmpl w:val="96A00544"/>
    <w:lvl w:ilvl="0" w:tplc="0809000F">
      <w:start w:val="3"/>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C7937EA"/>
    <w:multiLevelType w:val="multilevel"/>
    <w:tmpl w:val="A7F4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581D9B"/>
    <w:multiLevelType w:val="hybridMultilevel"/>
    <w:tmpl w:val="DEF6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E63EB3"/>
    <w:multiLevelType w:val="multilevel"/>
    <w:tmpl w:val="24C2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C4E52"/>
    <w:multiLevelType w:val="hybridMultilevel"/>
    <w:tmpl w:val="BC521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4CE1E87"/>
    <w:multiLevelType w:val="hybridMultilevel"/>
    <w:tmpl w:val="151C43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5F26FBB"/>
    <w:multiLevelType w:val="multilevel"/>
    <w:tmpl w:val="55C4D03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EA2218"/>
    <w:multiLevelType w:val="hybridMultilevel"/>
    <w:tmpl w:val="363864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C532978"/>
    <w:multiLevelType w:val="hybridMultilevel"/>
    <w:tmpl w:val="20D053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8E2767F"/>
    <w:multiLevelType w:val="hybridMultilevel"/>
    <w:tmpl w:val="646626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CEA1218"/>
    <w:multiLevelType w:val="hybridMultilevel"/>
    <w:tmpl w:val="4C3270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0373406"/>
    <w:multiLevelType w:val="multilevel"/>
    <w:tmpl w:val="774C2C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2A574BA"/>
    <w:multiLevelType w:val="hybridMultilevel"/>
    <w:tmpl w:val="4BF680EC"/>
    <w:lvl w:ilvl="0" w:tplc="114ABDA8">
      <w:start w:val="3"/>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AB6422"/>
    <w:multiLevelType w:val="hybridMultilevel"/>
    <w:tmpl w:val="B28C48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786812">
    <w:abstractNumId w:val="22"/>
  </w:num>
  <w:num w:numId="2" w16cid:durableId="1251740382">
    <w:abstractNumId w:val="4"/>
  </w:num>
  <w:num w:numId="3" w16cid:durableId="1191720024">
    <w:abstractNumId w:val="7"/>
  </w:num>
  <w:num w:numId="4" w16cid:durableId="1563567019">
    <w:abstractNumId w:val="5"/>
  </w:num>
  <w:num w:numId="5" w16cid:durableId="1140414778">
    <w:abstractNumId w:val="26"/>
  </w:num>
  <w:num w:numId="6" w16cid:durableId="1145128581">
    <w:abstractNumId w:val="28"/>
  </w:num>
  <w:num w:numId="7" w16cid:durableId="1201043606">
    <w:abstractNumId w:val="15"/>
  </w:num>
  <w:num w:numId="8" w16cid:durableId="22950438">
    <w:abstractNumId w:val="8"/>
  </w:num>
  <w:num w:numId="9" w16cid:durableId="2096826064">
    <w:abstractNumId w:val="23"/>
  </w:num>
  <w:num w:numId="10" w16cid:durableId="724065645">
    <w:abstractNumId w:val="14"/>
  </w:num>
  <w:num w:numId="11" w16cid:durableId="1670283095">
    <w:abstractNumId w:val="30"/>
  </w:num>
  <w:num w:numId="12" w16cid:durableId="748967758">
    <w:abstractNumId w:val="3"/>
  </w:num>
  <w:num w:numId="13" w16cid:durableId="1565869281">
    <w:abstractNumId w:val="0"/>
  </w:num>
  <w:num w:numId="14" w16cid:durableId="1467351449">
    <w:abstractNumId w:val="17"/>
  </w:num>
  <w:num w:numId="15" w16cid:durableId="264383702">
    <w:abstractNumId w:val="20"/>
  </w:num>
  <w:num w:numId="16" w16cid:durableId="762383101">
    <w:abstractNumId w:val="6"/>
  </w:num>
  <w:num w:numId="17" w16cid:durableId="319847507">
    <w:abstractNumId w:val="21"/>
  </w:num>
  <w:num w:numId="18" w16cid:durableId="36861543">
    <w:abstractNumId w:val="29"/>
  </w:num>
  <w:num w:numId="19" w16cid:durableId="1615281509">
    <w:abstractNumId w:val="11"/>
  </w:num>
  <w:num w:numId="20" w16cid:durableId="878468438">
    <w:abstractNumId w:val="19"/>
  </w:num>
  <w:num w:numId="21" w16cid:durableId="1223176113">
    <w:abstractNumId w:val="27"/>
  </w:num>
  <w:num w:numId="22" w16cid:durableId="512455598">
    <w:abstractNumId w:val="16"/>
  </w:num>
  <w:num w:numId="23" w16cid:durableId="1252663835">
    <w:abstractNumId w:val="9"/>
  </w:num>
  <w:num w:numId="24" w16cid:durableId="1627808318">
    <w:abstractNumId w:val="10"/>
  </w:num>
  <w:num w:numId="25" w16cid:durableId="1660841561">
    <w:abstractNumId w:val="1"/>
  </w:num>
  <w:num w:numId="26" w16cid:durableId="2121292989">
    <w:abstractNumId w:val="25"/>
  </w:num>
  <w:num w:numId="27" w16cid:durableId="256252753">
    <w:abstractNumId w:val="12"/>
  </w:num>
  <w:num w:numId="28" w16cid:durableId="153110475">
    <w:abstractNumId w:val="31"/>
  </w:num>
  <w:num w:numId="29" w16cid:durableId="1732922273">
    <w:abstractNumId w:val="2"/>
  </w:num>
  <w:num w:numId="30" w16cid:durableId="825974098">
    <w:abstractNumId w:val="18"/>
  </w:num>
  <w:num w:numId="31" w16cid:durableId="1371227157">
    <w:abstractNumId w:val="24"/>
  </w:num>
  <w:num w:numId="32" w16cid:durableId="729502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4E"/>
    <w:rsid w:val="00000F0F"/>
    <w:rsid w:val="000018B9"/>
    <w:rsid w:val="00002182"/>
    <w:rsid w:val="0000319A"/>
    <w:rsid w:val="0000360D"/>
    <w:rsid w:val="00004285"/>
    <w:rsid w:val="00004552"/>
    <w:rsid w:val="00004F2D"/>
    <w:rsid w:val="00005064"/>
    <w:rsid w:val="00005BA5"/>
    <w:rsid w:val="0000614B"/>
    <w:rsid w:val="0000666C"/>
    <w:rsid w:val="00006825"/>
    <w:rsid w:val="00006C1C"/>
    <w:rsid w:val="00010487"/>
    <w:rsid w:val="000106FA"/>
    <w:rsid w:val="00010A2C"/>
    <w:rsid w:val="0001106A"/>
    <w:rsid w:val="00011CB0"/>
    <w:rsid w:val="00012EC5"/>
    <w:rsid w:val="00013267"/>
    <w:rsid w:val="000136D8"/>
    <w:rsid w:val="000136E6"/>
    <w:rsid w:val="00013E49"/>
    <w:rsid w:val="00014700"/>
    <w:rsid w:val="00014BF6"/>
    <w:rsid w:val="00014F6E"/>
    <w:rsid w:val="0001579D"/>
    <w:rsid w:val="0001647E"/>
    <w:rsid w:val="000167A1"/>
    <w:rsid w:val="00017096"/>
    <w:rsid w:val="00017A95"/>
    <w:rsid w:val="0002129F"/>
    <w:rsid w:val="00021812"/>
    <w:rsid w:val="00021DF0"/>
    <w:rsid w:val="000228C9"/>
    <w:rsid w:val="00022C4B"/>
    <w:rsid w:val="00022CAC"/>
    <w:rsid w:val="00024024"/>
    <w:rsid w:val="00024747"/>
    <w:rsid w:val="00024ECB"/>
    <w:rsid w:val="000253DE"/>
    <w:rsid w:val="00025646"/>
    <w:rsid w:val="00025BAF"/>
    <w:rsid w:val="00025D3D"/>
    <w:rsid w:val="0002634F"/>
    <w:rsid w:val="000270BE"/>
    <w:rsid w:val="00027215"/>
    <w:rsid w:val="00027BEE"/>
    <w:rsid w:val="00027C9E"/>
    <w:rsid w:val="0003184D"/>
    <w:rsid w:val="000326AD"/>
    <w:rsid w:val="000326D9"/>
    <w:rsid w:val="00032711"/>
    <w:rsid w:val="00033A25"/>
    <w:rsid w:val="000351C2"/>
    <w:rsid w:val="000362AC"/>
    <w:rsid w:val="00037F6D"/>
    <w:rsid w:val="0004066C"/>
    <w:rsid w:val="00040A3E"/>
    <w:rsid w:val="000427EC"/>
    <w:rsid w:val="00042A88"/>
    <w:rsid w:val="00042B26"/>
    <w:rsid w:val="00044206"/>
    <w:rsid w:val="00045E5D"/>
    <w:rsid w:val="00046CD8"/>
    <w:rsid w:val="0004792C"/>
    <w:rsid w:val="00051620"/>
    <w:rsid w:val="00051D54"/>
    <w:rsid w:val="000524BC"/>
    <w:rsid w:val="000525EA"/>
    <w:rsid w:val="0005308B"/>
    <w:rsid w:val="00053853"/>
    <w:rsid w:val="00054FB7"/>
    <w:rsid w:val="00055166"/>
    <w:rsid w:val="00056849"/>
    <w:rsid w:val="000579C6"/>
    <w:rsid w:val="00057D61"/>
    <w:rsid w:val="00057E4B"/>
    <w:rsid w:val="00061B4E"/>
    <w:rsid w:val="0006283D"/>
    <w:rsid w:val="000631CB"/>
    <w:rsid w:val="00064467"/>
    <w:rsid w:val="000648CE"/>
    <w:rsid w:val="00064E18"/>
    <w:rsid w:val="00065018"/>
    <w:rsid w:val="00065246"/>
    <w:rsid w:val="000654F5"/>
    <w:rsid w:val="00066522"/>
    <w:rsid w:val="00071B91"/>
    <w:rsid w:val="000724B5"/>
    <w:rsid w:val="000732CC"/>
    <w:rsid w:val="000737B5"/>
    <w:rsid w:val="00074B3E"/>
    <w:rsid w:val="0007553F"/>
    <w:rsid w:val="000766F2"/>
    <w:rsid w:val="00076788"/>
    <w:rsid w:val="000774F3"/>
    <w:rsid w:val="0007774A"/>
    <w:rsid w:val="00077C32"/>
    <w:rsid w:val="000801EF"/>
    <w:rsid w:val="00080E15"/>
    <w:rsid w:val="00081179"/>
    <w:rsid w:val="000813F0"/>
    <w:rsid w:val="000824E7"/>
    <w:rsid w:val="00082B2F"/>
    <w:rsid w:val="00082D63"/>
    <w:rsid w:val="0008518E"/>
    <w:rsid w:val="000852E3"/>
    <w:rsid w:val="00086771"/>
    <w:rsid w:val="00086D4A"/>
    <w:rsid w:val="000877F8"/>
    <w:rsid w:val="00092B03"/>
    <w:rsid w:val="0009303C"/>
    <w:rsid w:val="00093044"/>
    <w:rsid w:val="00093BE2"/>
    <w:rsid w:val="000944BC"/>
    <w:rsid w:val="00095CBC"/>
    <w:rsid w:val="0009713F"/>
    <w:rsid w:val="000A054C"/>
    <w:rsid w:val="000A134A"/>
    <w:rsid w:val="000A1516"/>
    <w:rsid w:val="000A1830"/>
    <w:rsid w:val="000A2734"/>
    <w:rsid w:val="000A33B8"/>
    <w:rsid w:val="000A3484"/>
    <w:rsid w:val="000A364A"/>
    <w:rsid w:val="000A3C2F"/>
    <w:rsid w:val="000A4FEB"/>
    <w:rsid w:val="000A56C7"/>
    <w:rsid w:val="000A5C79"/>
    <w:rsid w:val="000A63BA"/>
    <w:rsid w:val="000A681B"/>
    <w:rsid w:val="000A71F1"/>
    <w:rsid w:val="000A7353"/>
    <w:rsid w:val="000A7B59"/>
    <w:rsid w:val="000A7CCB"/>
    <w:rsid w:val="000B0250"/>
    <w:rsid w:val="000B157E"/>
    <w:rsid w:val="000B15DF"/>
    <w:rsid w:val="000B2262"/>
    <w:rsid w:val="000B25D3"/>
    <w:rsid w:val="000B335A"/>
    <w:rsid w:val="000B3DE2"/>
    <w:rsid w:val="000B3E9F"/>
    <w:rsid w:val="000B5492"/>
    <w:rsid w:val="000B6539"/>
    <w:rsid w:val="000B6824"/>
    <w:rsid w:val="000B69B6"/>
    <w:rsid w:val="000B6C83"/>
    <w:rsid w:val="000C0077"/>
    <w:rsid w:val="000C10AB"/>
    <w:rsid w:val="000C1DC7"/>
    <w:rsid w:val="000C2ABD"/>
    <w:rsid w:val="000C3FAB"/>
    <w:rsid w:val="000C431D"/>
    <w:rsid w:val="000C433B"/>
    <w:rsid w:val="000C4A02"/>
    <w:rsid w:val="000C4E65"/>
    <w:rsid w:val="000C5E4C"/>
    <w:rsid w:val="000D1E24"/>
    <w:rsid w:val="000D2CE7"/>
    <w:rsid w:val="000D2D77"/>
    <w:rsid w:val="000D2DCA"/>
    <w:rsid w:val="000D346F"/>
    <w:rsid w:val="000D3577"/>
    <w:rsid w:val="000D38F4"/>
    <w:rsid w:val="000D451A"/>
    <w:rsid w:val="000D4715"/>
    <w:rsid w:val="000D4AEE"/>
    <w:rsid w:val="000D5D9A"/>
    <w:rsid w:val="000D6675"/>
    <w:rsid w:val="000D69C9"/>
    <w:rsid w:val="000D7209"/>
    <w:rsid w:val="000D72EC"/>
    <w:rsid w:val="000E0025"/>
    <w:rsid w:val="000E124C"/>
    <w:rsid w:val="000E1641"/>
    <w:rsid w:val="000E2370"/>
    <w:rsid w:val="000E25ED"/>
    <w:rsid w:val="000E29B8"/>
    <w:rsid w:val="000E3C7E"/>
    <w:rsid w:val="000E5535"/>
    <w:rsid w:val="000E75AE"/>
    <w:rsid w:val="000E78D5"/>
    <w:rsid w:val="000F019E"/>
    <w:rsid w:val="000F0487"/>
    <w:rsid w:val="000F050D"/>
    <w:rsid w:val="000F1AC4"/>
    <w:rsid w:val="000F30C4"/>
    <w:rsid w:val="000F3751"/>
    <w:rsid w:val="000F3F22"/>
    <w:rsid w:val="000F4208"/>
    <w:rsid w:val="000F53E2"/>
    <w:rsid w:val="000F6B37"/>
    <w:rsid w:val="000F6B97"/>
    <w:rsid w:val="000F7BBD"/>
    <w:rsid w:val="00100036"/>
    <w:rsid w:val="00101005"/>
    <w:rsid w:val="00101562"/>
    <w:rsid w:val="00101BA4"/>
    <w:rsid w:val="0010214A"/>
    <w:rsid w:val="00102596"/>
    <w:rsid w:val="001035E2"/>
    <w:rsid w:val="00103C56"/>
    <w:rsid w:val="00105BB2"/>
    <w:rsid w:val="00107309"/>
    <w:rsid w:val="00107DBC"/>
    <w:rsid w:val="00110EA8"/>
    <w:rsid w:val="00111BB7"/>
    <w:rsid w:val="00111EB7"/>
    <w:rsid w:val="001134B0"/>
    <w:rsid w:val="001135B3"/>
    <w:rsid w:val="00113FD4"/>
    <w:rsid w:val="00114D5B"/>
    <w:rsid w:val="00116264"/>
    <w:rsid w:val="00116AB4"/>
    <w:rsid w:val="00117991"/>
    <w:rsid w:val="00120253"/>
    <w:rsid w:val="0012032C"/>
    <w:rsid w:val="001207B5"/>
    <w:rsid w:val="00121477"/>
    <w:rsid w:val="00121610"/>
    <w:rsid w:val="00121F1A"/>
    <w:rsid w:val="00122859"/>
    <w:rsid w:val="001232F4"/>
    <w:rsid w:val="001237A2"/>
    <w:rsid w:val="001248F6"/>
    <w:rsid w:val="001253FF"/>
    <w:rsid w:val="001254A3"/>
    <w:rsid w:val="00127405"/>
    <w:rsid w:val="0012756D"/>
    <w:rsid w:val="00127623"/>
    <w:rsid w:val="00127681"/>
    <w:rsid w:val="00127827"/>
    <w:rsid w:val="00127D3C"/>
    <w:rsid w:val="0013207B"/>
    <w:rsid w:val="00132A62"/>
    <w:rsid w:val="001330AA"/>
    <w:rsid w:val="0013330F"/>
    <w:rsid w:val="001339D0"/>
    <w:rsid w:val="00134FEC"/>
    <w:rsid w:val="001361F5"/>
    <w:rsid w:val="001377FB"/>
    <w:rsid w:val="0013790A"/>
    <w:rsid w:val="00140193"/>
    <w:rsid w:val="001401F6"/>
    <w:rsid w:val="00140F2E"/>
    <w:rsid w:val="001416B0"/>
    <w:rsid w:val="00142190"/>
    <w:rsid w:val="00144C3E"/>
    <w:rsid w:val="00146970"/>
    <w:rsid w:val="0014778D"/>
    <w:rsid w:val="001500F6"/>
    <w:rsid w:val="00150C20"/>
    <w:rsid w:val="00152018"/>
    <w:rsid w:val="00152342"/>
    <w:rsid w:val="00152727"/>
    <w:rsid w:val="00152A3A"/>
    <w:rsid w:val="00152C54"/>
    <w:rsid w:val="0015322F"/>
    <w:rsid w:val="001534F9"/>
    <w:rsid w:val="00153D69"/>
    <w:rsid w:val="001565CB"/>
    <w:rsid w:val="00156C3A"/>
    <w:rsid w:val="0015733D"/>
    <w:rsid w:val="0016130D"/>
    <w:rsid w:val="00161B2D"/>
    <w:rsid w:val="00161C73"/>
    <w:rsid w:val="00162CD6"/>
    <w:rsid w:val="00163177"/>
    <w:rsid w:val="00163339"/>
    <w:rsid w:val="00164026"/>
    <w:rsid w:val="00164648"/>
    <w:rsid w:val="00166892"/>
    <w:rsid w:val="00166FB6"/>
    <w:rsid w:val="00167435"/>
    <w:rsid w:val="001706AA"/>
    <w:rsid w:val="0017100D"/>
    <w:rsid w:val="00171995"/>
    <w:rsid w:val="00171CE9"/>
    <w:rsid w:val="00171F34"/>
    <w:rsid w:val="001725EF"/>
    <w:rsid w:val="001728B3"/>
    <w:rsid w:val="00173933"/>
    <w:rsid w:val="00174299"/>
    <w:rsid w:val="001744D2"/>
    <w:rsid w:val="00174893"/>
    <w:rsid w:val="001752AA"/>
    <w:rsid w:val="00175E24"/>
    <w:rsid w:val="00181855"/>
    <w:rsid w:val="00181F26"/>
    <w:rsid w:val="001833D0"/>
    <w:rsid w:val="00183437"/>
    <w:rsid w:val="00183B52"/>
    <w:rsid w:val="00183EA9"/>
    <w:rsid w:val="0018422A"/>
    <w:rsid w:val="001846FE"/>
    <w:rsid w:val="00185045"/>
    <w:rsid w:val="0018550C"/>
    <w:rsid w:val="0018638E"/>
    <w:rsid w:val="001864D2"/>
    <w:rsid w:val="00187195"/>
    <w:rsid w:val="0019184A"/>
    <w:rsid w:val="00191B2F"/>
    <w:rsid w:val="0019297E"/>
    <w:rsid w:val="00192AA1"/>
    <w:rsid w:val="00192CA7"/>
    <w:rsid w:val="00194998"/>
    <w:rsid w:val="00194C95"/>
    <w:rsid w:val="00195FA7"/>
    <w:rsid w:val="001968D2"/>
    <w:rsid w:val="00196AA6"/>
    <w:rsid w:val="00197B44"/>
    <w:rsid w:val="001A0ECC"/>
    <w:rsid w:val="001A1B44"/>
    <w:rsid w:val="001A1E11"/>
    <w:rsid w:val="001A2917"/>
    <w:rsid w:val="001A2A4E"/>
    <w:rsid w:val="001A550C"/>
    <w:rsid w:val="001A5CDF"/>
    <w:rsid w:val="001A6654"/>
    <w:rsid w:val="001A7026"/>
    <w:rsid w:val="001A71E8"/>
    <w:rsid w:val="001A737D"/>
    <w:rsid w:val="001A73D0"/>
    <w:rsid w:val="001A783C"/>
    <w:rsid w:val="001A7EAE"/>
    <w:rsid w:val="001B0B9F"/>
    <w:rsid w:val="001B1A9E"/>
    <w:rsid w:val="001B1D61"/>
    <w:rsid w:val="001B242A"/>
    <w:rsid w:val="001B2569"/>
    <w:rsid w:val="001B28E9"/>
    <w:rsid w:val="001B30EB"/>
    <w:rsid w:val="001B3488"/>
    <w:rsid w:val="001B38D7"/>
    <w:rsid w:val="001B3DFC"/>
    <w:rsid w:val="001B420E"/>
    <w:rsid w:val="001B50DB"/>
    <w:rsid w:val="001B6687"/>
    <w:rsid w:val="001B68A4"/>
    <w:rsid w:val="001B75CB"/>
    <w:rsid w:val="001B7A54"/>
    <w:rsid w:val="001C121C"/>
    <w:rsid w:val="001C31E9"/>
    <w:rsid w:val="001C37E6"/>
    <w:rsid w:val="001C3C77"/>
    <w:rsid w:val="001C3E30"/>
    <w:rsid w:val="001C48ED"/>
    <w:rsid w:val="001C493B"/>
    <w:rsid w:val="001C4B2D"/>
    <w:rsid w:val="001C4B59"/>
    <w:rsid w:val="001C5590"/>
    <w:rsid w:val="001C584C"/>
    <w:rsid w:val="001C71FF"/>
    <w:rsid w:val="001C74FA"/>
    <w:rsid w:val="001D0DD7"/>
    <w:rsid w:val="001D11E1"/>
    <w:rsid w:val="001D13C7"/>
    <w:rsid w:val="001D4400"/>
    <w:rsid w:val="001D47AE"/>
    <w:rsid w:val="001D571F"/>
    <w:rsid w:val="001D5AC9"/>
    <w:rsid w:val="001D6099"/>
    <w:rsid w:val="001D7164"/>
    <w:rsid w:val="001D74BC"/>
    <w:rsid w:val="001D7F76"/>
    <w:rsid w:val="001E09A0"/>
    <w:rsid w:val="001E0EA8"/>
    <w:rsid w:val="001E14DA"/>
    <w:rsid w:val="001E17A2"/>
    <w:rsid w:val="001E1AAF"/>
    <w:rsid w:val="001E266A"/>
    <w:rsid w:val="001E3108"/>
    <w:rsid w:val="001E3A2C"/>
    <w:rsid w:val="001E42E1"/>
    <w:rsid w:val="001E43AE"/>
    <w:rsid w:val="001E5A52"/>
    <w:rsid w:val="001E7613"/>
    <w:rsid w:val="001E7974"/>
    <w:rsid w:val="001F0DD0"/>
    <w:rsid w:val="001F1747"/>
    <w:rsid w:val="001F22E3"/>
    <w:rsid w:val="001F232B"/>
    <w:rsid w:val="001F29E2"/>
    <w:rsid w:val="001F30F6"/>
    <w:rsid w:val="001F313F"/>
    <w:rsid w:val="001F3DD5"/>
    <w:rsid w:val="001F4238"/>
    <w:rsid w:val="001F4E25"/>
    <w:rsid w:val="001F4F98"/>
    <w:rsid w:val="001F67F6"/>
    <w:rsid w:val="001F79E4"/>
    <w:rsid w:val="001F7C65"/>
    <w:rsid w:val="00200F27"/>
    <w:rsid w:val="00201741"/>
    <w:rsid w:val="00201D72"/>
    <w:rsid w:val="00203599"/>
    <w:rsid w:val="0020389E"/>
    <w:rsid w:val="002040CB"/>
    <w:rsid w:val="002047C3"/>
    <w:rsid w:val="00204B78"/>
    <w:rsid w:val="00204D41"/>
    <w:rsid w:val="00204D44"/>
    <w:rsid w:val="00204FC9"/>
    <w:rsid w:val="002052AE"/>
    <w:rsid w:val="00205AD2"/>
    <w:rsid w:val="00205E50"/>
    <w:rsid w:val="002063CE"/>
    <w:rsid w:val="0020695A"/>
    <w:rsid w:val="00206FC2"/>
    <w:rsid w:val="00207483"/>
    <w:rsid w:val="002100EF"/>
    <w:rsid w:val="002108D6"/>
    <w:rsid w:val="002109EA"/>
    <w:rsid w:val="00210FC3"/>
    <w:rsid w:val="00212605"/>
    <w:rsid w:val="002127D6"/>
    <w:rsid w:val="0021289F"/>
    <w:rsid w:val="00212FEC"/>
    <w:rsid w:val="00213632"/>
    <w:rsid w:val="00213775"/>
    <w:rsid w:val="00213893"/>
    <w:rsid w:val="00213C95"/>
    <w:rsid w:val="00214F6F"/>
    <w:rsid w:val="0021530D"/>
    <w:rsid w:val="00215698"/>
    <w:rsid w:val="00215998"/>
    <w:rsid w:val="00216052"/>
    <w:rsid w:val="002173FB"/>
    <w:rsid w:val="002200C5"/>
    <w:rsid w:val="00220F54"/>
    <w:rsid w:val="002219A8"/>
    <w:rsid w:val="00221FBE"/>
    <w:rsid w:val="002232B8"/>
    <w:rsid w:val="00223708"/>
    <w:rsid w:val="00224438"/>
    <w:rsid w:val="002244CF"/>
    <w:rsid w:val="00224C64"/>
    <w:rsid w:val="0022515F"/>
    <w:rsid w:val="00225184"/>
    <w:rsid w:val="0022679C"/>
    <w:rsid w:val="00230962"/>
    <w:rsid w:val="00230F7D"/>
    <w:rsid w:val="002336F0"/>
    <w:rsid w:val="002343EC"/>
    <w:rsid w:val="00234691"/>
    <w:rsid w:val="00234B80"/>
    <w:rsid w:val="00234F37"/>
    <w:rsid w:val="00236CF6"/>
    <w:rsid w:val="00236F3F"/>
    <w:rsid w:val="0024112A"/>
    <w:rsid w:val="0024154E"/>
    <w:rsid w:val="00241961"/>
    <w:rsid w:val="00241B1C"/>
    <w:rsid w:val="002428B3"/>
    <w:rsid w:val="00243746"/>
    <w:rsid w:val="002446A3"/>
    <w:rsid w:val="00244812"/>
    <w:rsid w:val="00244ADD"/>
    <w:rsid w:val="00244F57"/>
    <w:rsid w:val="00245DC9"/>
    <w:rsid w:val="0024634C"/>
    <w:rsid w:val="00246A97"/>
    <w:rsid w:val="002471BA"/>
    <w:rsid w:val="00247835"/>
    <w:rsid w:val="002478E8"/>
    <w:rsid w:val="00250708"/>
    <w:rsid w:val="002520DC"/>
    <w:rsid w:val="002523B7"/>
    <w:rsid w:val="00252B8F"/>
    <w:rsid w:val="00252E74"/>
    <w:rsid w:val="00253445"/>
    <w:rsid w:val="00254D74"/>
    <w:rsid w:val="002557FE"/>
    <w:rsid w:val="0025757C"/>
    <w:rsid w:val="00261304"/>
    <w:rsid w:val="0026372F"/>
    <w:rsid w:val="00264418"/>
    <w:rsid w:val="00264B57"/>
    <w:rsid w:val="002652F6"/>
    <w:rsid w:val="00265891"/>
    <w:rsid w:val="00266AE2"/>
    <w:rsid w:val="00267A8B"/>
    <w:rsid w:val="00270AF4"/>
    <w:rsid w:val="002712FF"/>
    <w:rsid w:val="002719D5"/>
    <w:rsid w:val="002721CD"/>
    <w:rsid w:val="002722A7"/>
    <w:rsid w:val="002735A5"/>
    <w:rsid w:val="00273C25"/>
    <w:rsid w:val="00274EC0"/>
    <w:rsid w:val="002754B0"/>
    <w:rsid w:val="00275A96"/>
    <w:rsid w:val="00275DB6"/>
    <w:rsid w:val="00275F9B"/>
    <w:rsid w:val="002769D9"/>
    <w:rsid w:val="00277B25"/>
    <w:rsid w:val="00280960"/>
    <w:rsid w:val="00280EB8"/>
    <w:rsid w:val="00281315"/>
    <w:rsid w:val="00281A96"/>
    <w:rsid w:val="00281C31"/>
    <w:rsid w:val="0028203A"/>
    <w:rsid w:val="002822C7"/>
    <w:rsid w:val="002826D6"/>
    <w:rsid w:val="002827AE"/>
    <w:rsid w:val="00282DEC"/>
    <w:rsid w:val="002840AF"/>
    <w:rsid w:val="00284448"/>
    <w:rsid w:val="00284978"/>
    <w:rsid w:val="002850F8"/>
    <w:rsid w:val="00285366"/>
    <w:rsid w:val="0028560B"/>
    <w:rsid w:val="00287514"/>
    <w:rsid w:val="00287603"/>
    <w:rsid w:val="002902EF"/>
    <w:rsid w:val="00291209"/>
    <w:rsid w:val="002915B5"/>
    <w:rsid w:val="002918D5"/>
    <w:rsid w:val="00292318"/>
    <w:rsid w:val="00292543"/>
    <w:rsid w:val="0029255F"/>
    <w:rsid w:val="002932B8"/>
    <w:rsid w:val="00293ECD"/>
    <w:rsid w:val="00293F72"/>
    <w:rsid w:val="002941CE"/>
    <w:rsid w:val="0029425D"/>
    <w:rsid w:val="0029447C"/>
    <w:rsid w:val="00294F50"/>
    <w:rsid w:val="00295EE5"/>
    <w:rsid w:val="002A0972"/>
    <w:rsid w:val="002A1D0C"/>
    <w:rsid w:val="002A23A1"/>
    <w:rsid w:val="002A28CD"/>
    <w:rsid w:val="002A2C73"/>
    <w:rsid w:val="002A3C37"/>
    <w:rsid w:val="002A4200"/>
    <w:rsid w:val="002A4E19"/>
    <w:rsid w:val="002A518A"/>
    <w:rsid w:val="002A5210"/>
    <w:rsid w:val="002A5C48"/>
    <w:rsid w:val="002A6418"/>
    <w:rsid w:val="002A6E74"/>
    <w:rsid w:val="002A766B"/>
    <w:rsid w:val="002A7A65"/>
    <w:rsid w:val="002A7CB6"/>
    <w:rsid w:val="002B047E"/>
    <w:rsid w:val="002B0793"/>
    <w:rsid w:val="002B0A44"/>
    <w:rsid w:val="002B1589"/>
    <w:rsid w:val="002B23D8"/>
    <w:rsid w:val="002B2C7E"/>
    <w:rsid w:val="002B3489"/>
    <w:rsid w:val="002B4056"/>
    <w:rsid w:val="002B5859"/>
    <w:rsid w:val="002B7331"/>
    <w:rsid w:val="002B78DA"/>
    <w:rsid w:val="002C081A"/>
    <w:rsid w:val="002C18CA"/>
    <w:rsid w:val="002C196E"/>
    <w:rsid w:val="002C29B9"/>
    <w:rsid w:val="002C3C20"/>
    <w:rsid w:val="002C55D9"/>
    <w:rsid w:val="002C5AA2"/>
    <w:rsid w:val="002C6476"/>
    <w:rsid w:val="002C65DD"/>
    <w:rsid w:val="002C69BE"/>
    <w:rsid w:val="002C6B26"/>
    <w:rsid w:val="002C6FD9"/>
    <w:rsid w:val="002C75DB"/>
    <w:rsid w:val="002C7CAD"/>
    <w:rsid w:val="002D1FDA"/>
    <w:rsid w:val="002D4086"/>
    <w:rsid w:val="002D4DE8"/>
    <w:rsid w:val="002D5E2B"/>
    <w:rsid w:val="002D7823"/>
    <w:rsid w:val="002D7E87"/>
    <w:rsid w:val="002E0025"/>
    <w:rsid w:val="002E029C"/>
    <w:rsid w:val="002E097A"/>
    <w:rsid w:val="002E0F53"/>
    <w:rsid w:val="002E2C62"/>
    <w:rsid w:val="002E2FB6"/>
    <w:rsid w:val="002E3560"/>
    <w:rsid w:val="002E379B"/>
    <w:rsid w:val="002E3A13"/>
    <w:rsid w:val="002E52E6"/>
    <w:rsid w:val="002E5409"/>
    <w:rsid w:val="002E67A7"/>
    <w:rsid w:val="002E760C"/>
    <w:rsid w:val="002E7646"/>
    <w:rsid w:val="002E7D62"/>
    <w:rsid w:val="002F054F"/>
    <w:rsid w:val="002F0CF1"/>
    <w:rsid w:val="002F0D76"/>
    <w:rsid w:val="002F13F0"/>
    <w:rsid w:val="002F17A8"/>
    <w:rsid w:val="002F1CDC"/>
    <w:rsid w:val="002F20A6"/>
    <w:rsid w:val="002F2223"/>
    <w:rsid w:val="002F3984"/>
    <w:rsid w:val="002F3B33"/>
    <w:rsid w:val="002F4C23"/>
    <w:rsid w:val="002F53F4"/>
    <w:rsid w:val="002F5681"/>
    <w:rsid w:val="002F69DE"/>
    <w:rsid w:val="002F71FD"/>
    <w:rsid w:val="002F748A"/>
    <w:rsid w:val="00300748"/>
    <w:rsid w:val="00301265"/>
    <w:rsid w:val="003028F3"/>
    <w:rsid w:val="00302A2A"/>
    <w:rsid w:val="00303592"/>
    <w:rsid w:val="00304286"/>
    <w:rsid w:val="003048B1"/>
    <w:rsid w:val="00304A56"/>
    <w:rsid w:val="00304BF8"/>
    <w:rsid w:val="00304BFF"/>
    <w:rsid w:val="003052A6"/>
    <w:rsid w:val="003054C8"/>
    <w:rsid w:val="00305DD1"/>
    <w:rsid w:val="003063F9"/>
    <w:rsid w:val="00306CCB"/>
    <w:rsid w:val="003073D6"/>
    <w:rsid w:val="003074C6"/>
    <w:rsid w:val="00307FA6"/>
    <w:rsid w:val="00310089"/>
    <w:rsid w:val="003105C3"/>
    <w:rsid w:val="00310723"/>
    <w:rsid w:val="003116EA"/>
    <w:rsid w:val="003126DB"/>
    <w:rsid w:val="00312E4E"/>
    <w:rsid w:val="003138A7"/>
    <w:rsid w:val="00315289"/>
    <w:rsid w:val="003156D1"/>
    <w:rsid w:val="0031692C"/>
    <w:rsid w:val="00316F69"/>
    <w:rsid w:val="0031775E"/>
    <w:rsid w:val="0031792C"/>
    <w:rsid w:val="00317E2B"/>
    <w:rsid w:val="00320230"/>
    <w:rsid w:val="003217BB"/>
    <w:rsid w:val="00322C74"/>
    <w:rsid w:val="003236CC"/>
    <w:rsid w:val="00323D44"/>
    <w:rsid w:val="00323DCB"/>
    <w:rsid w:val="00324223"/>
    <w:rsid w:val="003244FE"/>
    <w:rsid w:val="00325324"/>
    <w:rsid w:val="00327256"/>
    <w:rsid w:val="00327836"/>
    <w:rsid w:val="00327DE0"/>
    <w:rsid w:val="00327E9F"/>
    <w:rsid w:val="00330C56"/>
    <w:rsid w:val="00330CED"/>
    <w:rsid w:val="003313CB"/>
    <w:rsid w:val="00333455"/>
    <w:rsid w:val="003341EC"/>
    <w:rsid w:val="00334707"/>
    <w:rsid w:val="003357EC"/>
    <w:rsid w:val="0033677F"/>
    <w:rsid w:val="0033728D"/>
    <w:rsid w:val="00340A05"/>
    <w:rsid w:val="00340B24"/>
    <w:rsid w:val="00340B6B"/>
    <w:rsid w:val="0034266B"/>
    <w:rsid w:val="003427D7"/>
    <w:rsid w:val="00343555"/>
    <w:rsid w:val="0034366A"/>
    <w:rsid w:val="00343C6C"/>
    <w:rsid w:val="00344374"/>
    <w:rsid w:val="0034447D"/>
    <w:rsid w:val="00344C89"/>
    <w:rsid w:val="00344E6A"/>
    <w:rsid w:val="003450C3"/>
    <w:rsid w:val="003454BD"/>
    <w:rsid w:val="00346E46"/>
    <w:rsid w:val="00347089"/>
    <w:rsid w:val="0034793F"/>
    <w:rsid w:val="00347DF0"/>
    <w:rsid w:val="003500AF"/>
    <w:rsid w:val="00350294"/>
    <w:rsid w:val="00351037"/>
    <w:rsid w:val="00351EA9"/>
    <w:rsid w:val="00351F36"/>
    <w:rsid w:val="003526F0"/>
    <w:rsid w:val="00352918"/>
    <w:rsid w:val="00352C76"/>
    <w:rsid w:val="00352F3E"/>
    <w:rsid w:val="003535B6"/>
    <w:rsid w:val="003538C7"/>
    <w:rsid w:val="00355A33"/>
    <w:rsid w:val="00356245"/>
    <w:rsid w:val="0035651F"/>
    <w:rsid w:val="00356A5A"/>
    <w:rsid w:val="00356C43"/>
    <w:rsid w:val="00356F4F"/>
    <w:rsid w:val="00357749"/>
    <w:rsid w:val="00357C53"/>
    <w:rsid w:val="003600EE"/>
    <w:rsid w:val="00360663"/>
    <w:rsid w:val="00360807"/>
    <w:rsid w:val="00360E43"/>
    <w:rsid w:val="00361D3E"/>
    <w:rsid w:val="00362733"/>
    <w:rsid w:val="00362D73"/>
    <w:rsid w:val="00363617"/>
    <w:rsid w:val="00363C54"/>
    <w:rsid w:val="0036455B"/>
    <w:rsid w:val="00364858"/>
    <w:rsid w:val="00364A9D"/>
    <w:rsid w:val="00364B08"/>
    <w:rsid w:val="00364CFA"/>
    <w:rsid w:val="00365633"/>
    <w:rsid w:val="003657BC"/>
    <w:rsid w:val="00365E36"/>
    <w:rsid w:val="0036616D"/>
    <w:rsid w:val="00366BEE"/>
    <w:rsid w:val="00366CC9"/>
    <w:rsid w:val="003675C2"/>
    <w:rsid w:val="00367D52"/>
    <w:rsid w:val="0037077E"/>
    <w:rsid w:val="00371BF3"/>
    <w:rsid w:val="00373897"/>
    <w:rsid w:val="00373ACB"/>
    <w:rsid w:val="00374008"/>
    <w:rsid w:val="00375AC9"/>
    <w:rsid w:val="00375BA2"/>
    <w:rsid w:val="00380EBD"/>
    <w:rsid w:val="0038127F"/>
    <w:rsid w:val="00382631"/>
    <w:rsid w:val="0038309D"/>
    <w:rsid w:val="003831B8"/>
    <w:rsid w:val="003869DD"/>
    <w:rsid w:val="00387B9E"/>
    <w:rsid w:val="00390139"/>
    <w:rsid w:val="003908CD"/>
    <w:rsid w:val="003911BE"/>
    <w:rsid w:val="00392BA4"/>
    <w:rsid w:val="00392EF1"/>
    <w:rsid w:val="00393208"/>
    <w:rsid w:val="00393966"/>
    <w:rsid w:val="00393B51"/>
    <w:rsid w:val="00394546"/>
    <w:rsid w:val="003952B2"/>
    <w:rsid w:val="0039569E"/>
    <w:rsid w:val="003956D4"/>
    <w:rsid w:val="00395A83"/>
    <w:rsid w:val="00396889"/>
    <w:rsid w:val="00396BCF"/>
    <w:rsid w:val="00397512"/>
    <w:rsid w:val="00397D38"/>
    <w:rsid w:val="003A02EE"/>
    <w:rsid w:val="003A09C9"/>
    <w:rsid w:val="003A0E7F"/>
    <w:rsid w:val="003A1247"/>
    <w:rsid w:val="003A2115"/>
    <w:rsid w:val="003A261F"/>
    <w:rsid w:val="003A2693"/>
    <w:rsid w:val="003A39E1"/>
    <w:rsid w:val="003A4116"/>
    <w:rsid w:val="003A41C6"/>
    <w:rsid w:val="003A4369"/>
    <w:rsid w:val="003A54A5"/>
    <w:rsid w:val="003A5DDF"/>
    <w:rsid w:val="003A6139"/>
    <w:rsid w:val="003A7D47"/>
    <w:rsid w:val="003B0B34"/>
    <w:rsid w:val="003B21AF"/>
    <w:rsid w:val="003B2301"/>
    <w:rsid w:val="003B24A4"/>
    <w:rsid w:val="003B4AA2"/>
    <w:rsid w:val="003B5264"/>
    <w:rsid w:val="003B5949"/>
    <w:rsid w:val="003B7DC9"/>
    <w:rsid w:val="003C00B1"/>
    <w:rsid w:val="003C1318"/>
    <w:rsid w:val="003C171A"/>
    <w:rsid w:val="003C1BBE"/>
    <w:rsid w:val="003C1C70"/>
    <w:rsid w:val="003C2988"/>
    <w:rsid w:val="003C2C93"/>
    <w:rsid w:val="003C3E8E"/>
    <w:rsid w:val="003C5309"/>
    <w:rsid w:val="003C6405"/>
    <w:rsid w:val="003C677E"/>
    <w:rsid w:val="003C7B38"/>
    <w:rsid w:val="003C7E89"/>
    <w:rsid w:val="003D07AD"/>
    <w:rsid w:val="003D0AD4"/>
    <w:rsid w:val="003D189F"/>
    <w:rsid w:val="003D29FF"/>
    <w:rsid w:val="003D2F51"/>
    <w:rsid w:val="003D32C9"/>
    <w:rsid w:val="003D498D"/>
    <w:rsid w:val="003D4CF3"/>
    <w:rsid w:val="003D4DC4"/>
    <w:rsid w:val="003D5335"/>
    <w:rsid w:val="003D541B"/>
    <w:rsid w:val="003D5B03"/>
    <w:rsid w:val="003D5F6E"/>
    <w:rsid w:val="003D61DF"/>
    <w:rsid w:val="003D7E2D"/>
    <w:rsid w:val="003E09A6"/>
    <w:rsid w:val="003E1593"/>
    <w:rsid w:val="003E2990"/>
    <w:rsid w:val="003E3C90"/>
    <w:rsid w:val="003E3E06"/>
    <w:rsid w:val="003E58F9"/>
    <w:rsid w:val="003E5DD3"/>
    <w:rsid w:val="003E6F07"/>
    <w:rsid w:val="003E7B8D"/>
    <w:rsid w:val="003F00B4"/>
    <w:rsid w:val="003F017C"/>
    <w:rsid w:val="003F08CC"/>
    <w:rsid w:val="003F0E51"/>
    <w:rsid w:val="003F25F9"/>
    <w:rsid w:val="003F28F9"/>
    <w:rsid w:val="003F29B7"/>
    <w:rsid w:val="003F3885"/>
    <w:rsid w:val="003F3E1A"/>
    <w:rsid w:val="003F4684"/>
    <w:rsid w:val="003F4D67"/>
    <w:rsid w:val="003F4F33"/>
    <w:rsid w:val="003F4FA2"/>
    <w:rsid w:val="003F512B"/>
    <w:rsid w:val="003F5A61"/>
    <w:rsid w:val="003F66A9"/>
    <w:rsid w:val="003F66C1"/>
    <w:rsid w:val="003F7009"/>
    <w:rsid w:val="003F752C"/>
    <w:rsid w:val="003F7F07"/>
    <w:rsid w:val="004007EC"/>
    <w:rsid w:val="00400812"/>
    <w:rsid w:val="00400D40"/>
    <w:rsid w:val="00401280"/>
    <w:rsid w:val="004012C6"/>
    <w:rsid w:val="004016F7"/>
    <w:rsid w:val="00402993"/>
    <w:rsid w:val="00403472"/>
    <w:rsid w:val="00403C60"/>
    <w:rsid w:val="00403FF7"/>
    <w:rsid w:val="00404A21"/>
    <w:rsid w:val="004057D9"/>
    <w:rsid w:val="004061CC"/>
    <w:rsid w:val="00407195"/>
    <w:rsid w:val="0041040B"/>
    <w:rsid w:val="004117C5"/>
    <w:rsid w:val="0041296F"/>
    <w:rsid w:val="004133A7"/>
    <w:rsid w:val="00414444"/>
    <w:rsid w:val="0041507A"/>
    <w:rsid w:val="0041545F"/>
    <w:rsid w:val="00415806"/>
    <w:rsid w:val="00416145"/>
    <w:rsid w:val="00416A04"/>
    <w:rsid w:val="00416C08"/>
    <w:rsid w:val="00417FAD"/>
    <w:rsid w:val="00420496"/>
    <w:rsid w:val="00420B69"/>
    <w:rsid w:val="004215BD"/>
    <w:rsid w:val="00422C5C"/>
    <w:rsid w:val="00423540"/>
    <w:rsid w:val="00423651"/>
    <w:rsid w:val="00424FAF"/>
    <w:rsid w:val="00425595"/>
    <w:rsid w:val="004272B4"/>
    <w:rsid w:val="00427885"/>
    <w:rsid w:val="00427AB7"/>
    <w:rsid w:val="0043038B"/>
    <w:rsid w:val="004305EA"/>
    <w:rsid w:val="004308F5"/>
    <w:rsid w:val="00430EDC"/>
    <w:rsid w:val="0043148F"/>
    <w:rsid w:val="00431D89"/>
    <w:rsid w:val="00432166"/>
    <w:rsid w:val="00433590"/>
    <w:rsid w:val="00433D4C"/>
    <w:rsid w:val="00433E8D"/>
    <w:rsid w:val="00433F7D"/>
    <w:rsid w:val="004341B8"/>
    <w:rsid w:val="00434395"/>
    <w:rsid w:val="00434D45"/>
    <w:rsid w:val="004355B8"/>
    <w:rsid w:val="00435E58"/>
    <w:rsid w:val="00435F17"/>
    <w:rsid w:val="00437214"/>
    <w:rsid w:val="0044025F"/>
    <w:rsid w:val="0044030E"/>
    <w:rsid w:val="00441394"/>
    <w:rsid w:val="00442736"/>
    <w:rsid w:val="00443755"/>
    <w:rsid w:val="0044382A"/>
    <w:rsid w:val="00444F79"/>
    <w:rsid w:val="00445634"/>
    <w:rsid w:val="00445E49"/>
    <w:rsid w:val="00446354"/>
    <w:rsid w:val="004514B8"/>
    <w:rsid w:val="00451A4B"/>
    <w:rsid w:val="004520CD"/>
    <w:rsid w:val="0045216C"/>
    <w:rsid w:val="00452A2B"/>
    <w:rsid w:val="00452BEC"/>
    <w:rsid w:val="004530EB"/>
    <w:rsid w:val="00453579"/>
    <w:rsid w:val="0045446C"/>
    <w:rsid w:val="00454844"/>
    <w:rsid w:val="004559AD"/>
    <w:rsid w:val="00456F48"/>
    <w:rsid w:val="0045712D"/>
    <w:rsid w:val="00457572"/>
    <w:rsid w:val="004577D3"/>
    <w:rsid w:val="00457C09"/>
    <w:rsid w:val="00460D41"/>
    <w:rsid w:val="00460F9A"/>
    <w:rsid w:val="00460FD1"/>
    <w:rsid w:val="004610F8"/>
    <w:rsid w:val="00461CB4"/>
    <w:rsid w:val="00461FDF"/>
    <w:rsid w:val="00462FD9"/>
    <w:rsid w:val="00463CD9"/>
    <w:rsid w:val="00463D6A"/>
    <w:rsid w:val="0046439C"/>
    <w:rsid w:val="00464832"/>
    <w:rsid w:val="004658A9"/>
    <w:rsid w:val="004668C5"/>
    <w:rsid w:val="004709A0"/>
    <w:rsid w:val="004712AD"/>
    <w:rsid w:val="0047141C"/>
    <w:rsid w:val="00473A04"/>
    <w:rsid w:val="00474076"/>
    <w:rsid w:val="004755A6"/>
    <w:rsid w:val="00475E48"/>
    <w:rsid w:val="00476573"/>
    <w:rsid w:val="00476E6B"/>
    <w:rsid w:val="00477D33"/>
    <w:rsid w:val="00477D6E"/>
    <w:rsid w:val="00480B6A"/>
    <w:rsid w:val="004839EB"/>
    <w:rsid w:val="00483BDC"/>
    <w:rsid w:val="004844B5"/>
    <w:rsid w:val="00484E79"/>
    <w:rsid w:val="0048515C"/>
    <w:rsid w:val="0048791B"/>
    <w:rsid w:val="004879B0"/>
    <w:rsid w:val="00490E59"/>
    <w:rsid w:val="004911B1"/>
    <w:rsid w:val="00492042"/>
    <w:rsid w:val="004924CD"/>
    <w:rsid w:val="00492C5E"/>
    <w:rsid w:val="0049375D"/>
    <w:rsid w:val="00494112"/>
    <w:rsid w:val="00495AE0"/>
    <w:rsid w:val="004963EF"/>
    <w:rsid w:val="0049665F"/>
    <w:rsid w:val="00496832"/>
    <w:rsid w:val="00496E62"/>
    <w:rsid w:val="004A0B9B"/>
    <w:rsid w:val="004A19D5"/>
    <w:rsid w:val="004A26B7"/>
    <w:rsid w:val="004A2B3E"/>
    <w:rsid w:val="004A2E48"/>
    <w:rsid w:val="004A3879"/>
    <w:rsid w:val="004A424A"/>
    <w:rsid w:val="004A438B"/>
    <w:rsid w:val="004A4DAE"/>
    <w:rsid w:val="004A4F87"/>
    <w:rsid w:val="004A5606"/>
    <w:rsid w:val="004A627A"/>
    <w:rsid w:val="004A7140"/>
    <w:rsid w:val="004B1155"/>
    <w:rsid w:val="004B2263"/>
    <w:rsid w:val="004B24AD"/>
    <w:rsid w:val="004B253A"/>
    <w:rsid w:val="004B342B"/>
    <w:rsid w:val="004B3777"/>
    <w:rsid w:val="004B3C55"/>
    <w:rsid w:val="004B61E8"/>
    <w:rsid w:val="004B64AC"/>
    <w:rsid w:val="004B6B57"/>
    <w:rsid w:val="004B6CFA"/>
    <w:rsid w:val="004B6F02"/>
    <w:rsid w:val="004C09E0"/>
    <w:rsid w:val="004C0C01"/>
    <w:rsid w:val="004C0EC3"/>
    <w:rsid w:val="004C18F5"/>
    <w:rsid w:val="004C1B14"/>
    <w:rsid w:val="004C1B9D"/>
    <w:rsid w:val="004C26A3"/>
    <w:rsid w:val="004C33B5"/>
    <w:rsid w:val="004C3FCB"/>
    <w:rsid w:val="004C470B"/>
    <w:rsid w:val="004C4859"/>
    <w:rsid w:val="004C4FD8"/>
    <w:rsid w:val="004C5110"/>
    <w:rsid w:val="004C7205"/>
    <w:rsid w:val="004C7648"/>
    <w:rsid w:val="004C7BE5"/>
    <w:rsid w:val="004C7FC5"/>
    <w:rsid w:val="004D056F"/>
    <w:rsid w:val="004D07BE"/>
    <w:rsid w:val="004D1378"/>
    <w:rsid w:val="004D2B1D"/>
    <w:rsid w:val="004D2CC4"/>
    <w:rsid w:val="004D3131"/>
    <w:rsid w:val="004D33FA"/>
    <w:rsid w:val="004D3F71"/>
    <w:rsid w:val="004D4E2A"/>
    <w:rsid w:val="004D5047"/>
    <w:rsid w:val="004D5342"/>
    <w:rsid w:val="004D59FE"/>
    <w:rsid w:val="004D5A40"/>
    <w:rsid w:val="004D619A"/>
    <w:rsid w:val="004D6A76"/>
    <w:rsid w:val="004D74E1"/>
    <w:rsid w:val="004D7736"/>
    <w:rsid w:val="004E1874"/>
    <w:rsid w:val="004E1ADD"/>
    <w:rsid w:val="004E26FF"/>
    <w:rsid w:val="004E2FB3"/>
    <w:rsid w:val="004E4224"/>
    <w:rsid w:val="004E6639"/>
    <w:rsid w:val="004E7377"/>
    <w:rsid w:val="004E7DD3"/>
    <w:rsid w:val="004E7EAE"/>
    <w:rsid w:val="004F091B"/>
    <w:rsid w:val="004F1C12"/>
    <w:rsid w:val="004F1C85"/>
    <w:rsid w:val="004F30C2"/>
    <w:rsid w:val="004F4838"/>
    <w:rsid w:val="004F5A46"/>
    <w:rsid w:val="004F64BA"/>
    <w:rsid w:val="004F681F"/>
    <w:rsid w:val="0050182B"/>
    <w:rsid w:val="00502573"/>
    <w:rsid w:val="00503BBA"/>
    <w:rsid w:val="005048D3"/>
    <w:rsid w:val="00504A42"/>
    <w:rsid w:val="00504CF4"/>
    <w:rsid w:val="00504EF8"/>
    <w:rsid w:val="00505CF0"/>
    <w:rsid w:val="005061E5"/>
    <w:rsid w:val="005068FA"/>
    <w:rsid w:val="00506B5C"/>
    <w:rsid w:val="00507631"/>
    <w:rsid w:val="0050782C"/>
    <w:rsid w:val="00510305"/>
    <w:rsid w:val="00510A4C"/>
    <w:rsid w:val="00510B2D"/>
    <w:rsid w:val="005116E5"/>
    <w:rsid w:val="00513485"/>
    <w:rsid w:val="005147F1"/>
    <w:rsid w:val="00516244"/>
    <w:rsid w:val="0051678A"/>
    <w:rsid w:val="005174CF"/>
    <w:rsid w:val="0052033E"/>
    <w:rsid w:val="00522013"/>
    <w:rsid w:val="0052275D"/>
    <w:rsid w:val="00522DAA"/>
    <w:rsid w:val="00523F22"/>
    <w:rsid w:val="00525B9E"/>
    <w:rsid w:val="0052670F"/>
    <w:rsid w:val="005268B9"/>
    <w:rsid w:val="005272A7"/>
    <w:rsid w:val="005279BA"/>
    <w:rsid w:val="00531166"/>
    <w:rsid w:val="0053137D"/>
    <w:rsid w:val="00531468"/>
    <w:rsid w:val="005319FB"/>
    <w:rsid w:val="00531B6B"/>
    <w:rsid w:val="00531CC2"/>
    <w:rsid w:val="00531FDE"/>
    <w:rsid w:val="00532493"/>
    <w:rsid w:val="005333A8"/>
    <w:rsid w:val="005335D6"/>
    <w:rsid w:val="00533A95"/>
    <w:rsid w:val="00535824"/>
    <w:rsid w:val="00536DB8"/>
    <w:rsid w:val="00537621"/>
    <w:rsid w:val="005377A4"/>
    <w:rsid w:val="00537E6A"/>
    <w:rsid w:val="00540A87"/>
    <w:rsid w:val="005410C0"/>
    <w:rsid w:val="00541B89"/>
    <w:rsid w:val="005423A4"/>
    <w:rsid w:val="00542950"/>
    <w:rsid w:val="00542C26"/>
    <w:rsid w:val="00542C78"/>
    <w:rsid w:val="00543276"/>
    <w:rsid w:val="00543BA9"/>
    <w:rsid w:val="00543CCA"/>
    <w:rsid w:val="005445D9"/>
    <w:rsid w:val="00544679"/>
    <w:rsid w:val="0054522A"/>
    <w:rsid w:val="00546ACF"/>
    <w:rsid w:val="0054771D"/>
    <w:rsid w:val="00551971"/>
    <w:rsid w:val="00551A5E"/>
    <w:rsid w:val="005527FE"/>
    <w:rsid w:val="00552833"/>
    <w:rsid w:val="0055431A"/>
    <w:rsid w:val="00554678"/>
    <w:rsid w:val="00555CFE"/>
    <w:rsid w:val="00555DD8"/>
    <w:rsid w:val="0055689B"/>
    <w:rsid w:val="00556C03"/>
    <w:rsid w:val="005576A1"/>
    <w:rsid w:val="0055793C"/>
    <w:rsid w:val="00560B0B"/>
    <w:rsid w:val="00560D06"/>
    <w:rsid w:val="00561075"/>
    <w:rsid w:val="00561507"/>
    <w:rsid w:val="00561B68"/>
    <w:rsid w:val="00561BC1"/>
    <w:rsid w:val="00561E0A"/>
    <w:rsid w:val="00561EDF"/>
    <w:rsid w:val="0056219C"/>
    <w:rsid w:val="005621E9"/>
    <w:rsid w:val="005622A4"/>
    <w:rsid w:val="00562DFA"/>
    <w:rsid w:val="00565A0C"/>
    <w:rsid w:val="00566514"/>
    <w:rsid w:val="005666D7"/>
    <w:rsid w:val="00570B69"/>
    <w:rsid w:val="00571249"/>
    <w:rsid w:val="005714F8"/>
    <w:rsid w:val="00572008"/>
    <w:rsid w:val="0057292E"/>
    <w:rsid w:val="00573E24"/>
    <w:rsid w:val="005741D6"/>
    <w:rsid w:val="00574AC3"/>
    <w:rsid w:val="00574D96"/>
    <w:rsid w:val="00574EE3"/>
    <w:rsid w:val="00575243"/>
    <w:rsid w:val="005753C9"/>
    <w:rsid w:val="005762AB"/>
    <w:rsid w:val="00576573"/>
    <w:rsid w:val="00577AB3"/>
    <w:rsid w:val="00577FB2"/>
    <w:rsid w:val="00580542"/>
    <w:rsid w:val="00582931"/>
    <w:rsid w:val="00582C84"/>
    <w:rsid w:val="00584D53"/>
    <w:rsid w:val="00585C1A"/>
    <w:rsid w:val="00586026"/>
    <w:rsid w:val="0058743B"/>
    <w:rsid w:val="0059001A"/>
    <w:rsid w:val="00590072"/>
    <w:rsid w:val="005905EA"/>
    <w:rsid w:val="00590C71"/>
    <w:rsid w:val="00591600"/>
    <w:rsid w:val="00591D4A"/>
    <w:rsid w:val="00592016"/>
    <w:rsid w:val="00594B9C"/>
    <w:rsid w:val="00595975"/>
    <w:rsid w:val="00596A30"/>
    <w:rsid w:val="00597C32"/>
    <w:rsid w:val="00597E0B"/>
    <w:rsid w:val="005A053D"/>
    <w:rsid w:val="005A08B7"/>
    <w:rsid w:val="005A0A62"/>
    <w:rsid w:val="005A0A67"/>
    <w:rsid w:val="005A0CC6"/>
    <w:rsid w:val="005A1BE5"/>
    <w:rsid w:val="005A1CED"/>
    <w:rsid w:val="005A2FFE"/>
    <w:rsid w:val="005A4289"/>
    <w:rsid w:val="005A4BAE"/>
    <w:rsid w:val="005A4D98"/>
    <w:rsid w:val="005A5801"/>
    <w:rsid w:val="005A5A7C"/>
    <w:rsid w:val="005A64AD"/>
    <w:rsid w:val="005A67BC"/>
    <w:rsid w:val="005A6D64"/>
    <w:rsid w:val="005A7090"/>
    <w:rsid w:val="005A7AEB"/>
    <w:rsid w:val="005B00B5"/>
    <w:rsid w:val="005B107B"/>
    <w:rsid w:val="005B1CDD"/>
    <w:rsid w:val="005B2430"/>
    <w:rsid w:val="005B2B25"/>
    <w:rsid w:val="005B4066"/>
    <w:rsid w:val="005B411D"/>
    <w:rsid w:val="005B4143"/>
    <w:rsid w:val="005B4564"/>
    <w:rsid w:val="005B4F45"/>
    <w:rsid w:val="005B4FEE"/>
    <w:rsid w:val="005B71D3"/>
    <w:rsid w:val="005B73FA"/>
    <w:rsid w:val="005B7517"/>
    <w:rsid w:val="005B7C76"/>
    <w:rsid w:val="005C0709"/>
    <w:rsid w:val="005C110B"/>
    <w:rsid w:val="005C2FCF"/>
    <w:rsid w:val="005C52DD"/>
    <w:rsid w:val="005C5591"/>
    <w:rsid w:val="005C6BE7"/>
    <w:rsid w:val="005C71CB"/>
    <w:rsid w:val="005C7F47"/>
    <w:rsid w:val="005D025B"/>
    <w:rsid w:val="005D121E"/>
    <w:rsid w:val="005D1305"/>
    <w:rsid w:val="005D187F"/>
    <w:rsid w:val="005D1F99"/>
    <w:rsid w:val="005D22B7"/>
    <w:rsid w:val="005D3417"/>
    <w:rsid w:val="005D368A"/>
    <w:rsid w:val="005D3D97"/>
    <w:rsid w:val="005D46C4"/>
    <w:rsid w:val="005D5840"/>
    <w:rsid w:val="005D5FEA"/>
    <w:rsid w:val="005D63D0"/>
    <w:rsid w:val="005D6734"/>
    <w:rsid w:val="005D6E1A"/>
    <w:rsid w:val="005D6E25"/>
    <w:rsid w:val="005D6F08"/>
    <w:rsid w:val="005E02F3"/>
    <w:rsid w:val="005E2037"/>
    <w:rsid w:val="005E26F9"/>
    <w:rsid w:val="005E2A68"/>
    <w:rsid w:val="005E3310"/>
    <w:rsid w:val="005E3764"/>
    <w:rsid w:val="005E474C"/>
    <w:rsid w:val="005E6BF0"/>
    <w:rsid w:val="005E7636"/>
    <w:rsid w:val="005E7D37"/>
    <w:rsid w:val="005F0235"/>
    <w:rsid w:val="005F1511"/>
    <w:rsid w:val="005F336C"/>
    <w:rsid w:val="005F3389"/>
    <w:rsid w:val="005F366E"/>
    <w:rsid w:val="005F3D49"/>
    <w:rsid w:val="005F41F0"/>
    <w:rsid w:val="005F4558"/>
    <w:rsid w:val="005F47CE"/>
    <w:rsid w:val="005F49AD"/>
    <w:rsid w:val="005F539B"/>
    <w:rsid w:val="005F5D00"/>
    <w:rsid w:val="005F6374"/>
    <w:rsid w:val="005F65EA"/>
    <w:rsid w:val="005F73CD"/>
    <w:rsid w:val="005F7980"/>
    <w:rsid w:val="00600248"/>
    <w:rsid w:val="006017A3"/>
    <w:rsid w:val="00601DF1"/>
    <w:rsid w:val="0060225C"/>
    <w:rsid w:val="006036FF"/>
    <w:rsid w:val="00603E83"/>
    <w:rsid w:val="0060402C"/>
    <w:rsid w:val="00604066"/>
    <w:rsid w:val="0060452C"/>
    <w:rsid w:val="00604602"/>
    <w:rsid w:val="00604B16"/>
    <w:rsid w:val="00604C9D"/>
    <w:rsid w:val="00604DF1"/>
    <w:rsid w:val="00605011"/>
    <w:rsid w:val="00605358"/>
    <w:rsid w:val="006063F0"/>
    <w:rsid w:val="006071F5"/>
    <w:rsid w:val="00607474"/>
    <w:rsid w:val="0061185E"/>
    <w:rsid w:val="00612AE3"/>
    <w:rsid w:val="00612CC2"/>
    <w:rsid w:val="00612D3D"/>
    <w:rsid w:val="00612F90"/>
    <w:rsid w:val="006135C9"/>
    <w:rsid w:val="00613FC6"/>
    <w:rsid w:val="00614084"/>
    <w:rsid w:val="00615997"/>
    <w:rsid w:val="006167BD"/>
    <w:rsid w:val="00616ED8"/>
    <w:rsid w:val="006179B7"/>
    <w:rsid w:val="006179FD"/>
    <w:rsid w:val="00617DB1"/>
    <w:rsid w:val="00622237"/>
    <w:rsid w:val="006222B5"/>
    <w:rsid w:val="00622376"/>
    <w:rsid w:val="00626145"/>
    <w:rsid w:val="00626D8B"/>
    <w:rsid w:val="00627D3A"/>
    <w:rsid w:val="00630FAA"/>
    <w:rsid w:val="00632EDC"/>
    <w:rsid w:val="00633595"/>
    <w:rsid w:val="00633A65"/>
    <w:rsid w:val="006342F5"/>
    <w:rsid w:val="00634DD1"/>
    <w:rsid w:val="00636A16"/>
    <w:rsid w:val="00637F88"/>
    <w:rsid w:val="006411B5"/>
    <w:rsid w:val="00641748"/>
    <w:rsid w:val="00641EF5"/>
    <w:rsid w:val="00642BA7"/>
    <w:rsid w:val="00643A75"/>
    <w:rsid w:val="006440FE"/>
    <w:rsid w:val="00644117"/>
    <w:rsid w:val="00644D10"/>
    <w:rsid w:val="0064584C"/>
    <w:rsid w:val="006466D0"/>
    <w:rsid w:val="0064689B"/>
    <w:rsid w:val="00646F22"/>
    <w:rsid w:val="00647C3D"/>
    <w:rsid w:val="006509CE"/>
    <w:rsid w:val="00650B29"/>
    <w:rsid w:val="0065107B"/>
    <w:rsid w:val="0065309C"/>
    <w:rsid w:val="006538DF"/>
    <w:rsid w:val="006540EA"/>
    <w:rsid w:val="006548D8"/>
    <w:rsid w:val="00655759"/>
    <w:rsid w:val="00655880"/>
    <w:rsid w:val="00655E29"/>
    <w:rsid w:val="00656DA6"/>
    <w:rsid w:val="0066004D"/>
    <w:rsid w:val="006602F8"/>
    <w:rsid w:val="006604AB"/>
    <w:rsid w:val="00660C99"/>
    <w:rsid w:val="00662F3B"/>
    <w:rsid w:val="00664F03"/>
    <w:rsid w:val="0066592C"/>
    <w:rsid w:val="00665E53"/>
    <w:rsid w:val="00665EE0"/>
    <w:rsid w:val="00666398"/>
    <w:rsid w:val="006668E7"/>
    <w:rsid w:val="006678FF"/>
    <w:rsid w:val="00667930"/>
    <w:rsid w:val="006716A1"/>
    <w:rsid w:val="00671816"/>
    <w:rsid w:val="00671E07"/>
    <w:rsid w:val="006727C0"/>
    <w:rsid w:val="00672834"/>
    <w:rsid w:val="00672F9B"/>
    <w:rsid w:val="00673056"/>
    <w:rsid w:val="006732EB"/>
    <w:rsid w:val="0067464F"/>
    <w:rsid w:val="00675EBC"/>
    <w:rsid w:val="00676C24"/>
    <w:rsid w:val="0067726E"/>
    <w:rsid w:val="00677E70"/>
    <w:rsid w:val="006801BA"/>
    <w:rsid w:val="00680485"/>
    <w:rsid w:val="00680B09"/>
    <w:rsid w:val="006859C2"/>
    <w:rsid w:val="006871CB"/>
    <w:rsid w:val="00690AC5"/>
    <w:rsid w:val="00691BA4"/>
    <w:rsid w:val="00691F52"/>
    <w:rsid w:val="006924F4"/>
    <w:rsid w:val="006933C6"/>
    <w:rsid w:val="00693EF9"/>
    <w:rsid w:val="00694000"/>
    <w:rsid w:val="00694AFC"/>
    <w:rsid w:val="00695266"/>
    <w:rsid w:val="00695B3D"/>
    <w:rsid w:val="00695E5C"/>
    <w:rsid w:val="00695FE7"/>
    <w:rsid w:val="0069618F"/>
    <w:rsid w:val="0069631D"/>
    <w:rsid w:val="00696F83"/>
    <w:rsid w:val="00697059"/>
    <w:rsid w:val="00697190"/>
    <w:rsid w:val="0069739E"/>
    <w:rsid w:val="00697A43"/>
    <w:rsid w:val="006A0136"/>
    <w:rsid w:val="006A0318"/>
    <w:rsid w:val="006A1F61"/>
    <w:rsid w:val="006A248F"/>
    <w:rsid w:val="006A3DBB"/>
    <w:rsid w:val="006A4AE0"/>
    <w:rsid w:val="006A4C38"/>
    <w:rsid w:val="006A532F"/>
    <w:rsid w:val="006A5B63"/>
    <w:rsid w:val="006A660C"/>
    <w:rsid w:val="006A75B6"/>
    <w:rsid w:val="006B03FA"/>
    <w:rsid w:val="006B173F"/>
    <w:rsid w:val="006B17A3"/>
    <w:rsid w:val="006B1CCE"/>
    <w:rsid w:val="006B1D70"/>
    <w:rsid w:val="006B1EFC"/>
    <w:rsid w:val="006B3432"/>
    <w:rsid w:val="006B3AD4"/>
    <w:rsid w:val="006B4230"/>
    <w:rsid w:val="006B450E"/>
    <w:rsid w:val="006B5BA0"/>
    <w:rsid w:val="006B6072"/>
    <w:rsid w:val="006B6F52"/>
    <w:rsid w:val="006B787D"/>
    <w:rsid w:val="006B7AB1"/>
    <w:rsid w:val="006C1193"/>
    <w:rsid w:val="006C1DD0"/>
    <w:rsid w:val="006C2C62"/>
    <w:rsid w:val="006C2F4B"/>
    <w:rsid w:val="006C32BF"/>
    <w:rsid w:val="006C4130"/>
    <w:rsid w:val="006C50B7"/>
    <w:rsid w:val="006C546B"/>
    <w:rsid w:val="006C604B"/>
    <w:rsid w:val="006C6AD0"/>
    <w:rsid w:val="006C6DFF"/>
    <w:rsid w:val="006C6EFB"/>
    <w:rsid w:val="006D0067"/>
    <w:rsid w:val="006D0980"/>
    <w:rsid w:val="006D0AAB"/>
    <w:rsid w:val="006D0AD2"/>
    <w:rsid w:val="006D0F72"/>
    <w:rsid w:val="006D1513"/>
    <w:rsid w:val="006D1AB0"/>
    <w:rsid w:val="006D1F53"/>
    <w:rsid w:val="006D22F7"/>
    <w:rsid w:val="006D233B"/>
    <w:rsid w:val="006D3B6F"/>
    <w:rsid w:val="006D407B"/>
    <w:rsid w:val="006D4268"/>
    <w:rsid w:val="006D435C"/>
    <w:rsid w:val="006D4994"/>
    <w:rsid w:val="006D4E81"/>
    <w:rsid w:val="006D50FD"/>
    <w:rsid w:val="006D5813"/>
    <w:rsid w:val="006D5C88"/>
    <w:rsid w:val="006D616B"/>
    <w:rsid w:val="006D66D4"/>
    <w:rsid w:val="006E018C"/>
    <w:rsid w:val="006E1A3C"/>
    <w:rsid w:val="006E3052"/>
    <w:rsid w:val="006E3606"/>
    <w:rsid w:val="006E4177"/>
    <w:rsid w:val="006E50D4"/>
    <w:rsid w:val="006E598E"/>
    <w:rsid w:val="006E5D5D"/>
    <w:rsid w:val="006E60F5"/>
    <w:rsid w:val="006E7E99"/>
    <w:rsid w:val="006E7FAF"/>
    <w:rsid w:val="006F0C7E"/>
    <w:rsid w:val="006F0E55"/>
    <w:rsid w:val="006F4581"/>
    <w:rsid w:val="006F4F61"/>
    <w:rsid w:val="006F5A42"/>
    <w:rsid w:val="006F6678"/>
    <w:rsid w:val="006F7050"/>
    <w:rsid w:val="006F7C39"/>
    <w:rsid w:val="006F7E81"/>
    <w:rsid w:val="00701370"/>
    <w:rsid w:val="00701818"/>
    <w:rsid w:val="00701AAE"/>
    <w:rsid w:val="0070282A"/>
    <w:rsid w:val="007031C7"/>
    <w:rsid w:val="00704638"/>
    <w:rsid w:val="00704669"/>
    <w:rsid w:val="00705676"/>
    <w:rsid w:val="00707167"/>
    <w:rsid w:val="00707C48"/>
    <w:rsid w:val="00710164"/>
    <w:rsid w:val="00710DFF"/>
    <w:rsid w:val="00711984"/>
    <w:rsid w:val="00712000"/>
    <w:rsid w:val="007122CE"/>
    <w:rsid w:val="0071437F"/>
    <w:rsid w:val="00714B4C"/>
    <w:rsid w:val="007151FE"/>
    <w:rsid w:val="00715A99"/>
    <w:rsid w:val="00717339"/>
    <w:rsid w:val="007175F6"/>
    <w:rsid w:val="007179E1"/>
    <w:rsid w:val="007200DC"/>
    <w:rsid w:val="0072039C"/>
    <w:rsid w:val="00720ABA"/>
    <w:rsid w:val="00721252"/>
    <w:rsid w:val="00721587"/>
    <w:rsid w:val="00723D30"/>
    <w:rsid w:val="00723D8C"/>
    <w:rsid w:val="007261C2"/>
    <w:rsid w:val="0072719D"/>
    <w:rsid w:val="00730515"/>
    <w:rsid w:val="00730E7D"/>
    <w:rsid w:val="007329F5"/>
    <w:rsid w:val="00733694"/>
    <w:rsid w:val="0073376D"/>
    <w:rsid w:val="00734BB0"/>
    <w:rsid w:val="0073570D"/>
    <w:rsid w:val="007360D2"/>
    <w:rsid w:val="00736657"/>
    <w:rsid w:val="00736E9B"/>
    <w:rsid w:val="007376D4"/>
    <w:rsid w:val="00737D6C"/>
    <w:rsid w:val="00737E59"/>
    <w:rsid w:val="007400A5"/>
    <w:rsid w:val="0074105C"/>
    <w:rsid w:val="007418EC"/>
    <w:rsid w:val="00742F8A"/>
    <w:rsid w:val="00743838"/>
    <w:rsid w:val="0074488A"/>
    <w:rsid w:val="00745C0A"/>
    <w:rsid w:val="00746526"/>
    <w:rsid w:val="00746FD3"/>
    <w:rsid w:val="0074776A"/>
    <w:rsid w:val="0075019A"/>
    <w:rsid w:val="00750438"/>
    <w:rsid w:val="00750448"/>
    <w:rsid w:val="00750778"/>
    <w:rsid w:val="0075094E"/>
    <w:rsid w:val="0075141F"/>
    <w:rsid w:val="00751AE0"/>
    <w:rsid w:val="007521D6"/>
    <w:rsid w:val="00752ACC"/>
    <w:rsid w:val="00752B3B"/>
    <w:rsid w:val="00752C46"/>
    <w:rsid w:val="0075328A"/>
    <w:rsid w:val="00754D46"/>
    <w:rsid w:val="007552A3"/>
    <w:rsid w:val="007555F6"/>
    <w:rsid w:val="00755B53"/>
    <w:rsid w:val="00755BCF"/>
    <w:rsid w:val="00756028"/>
    <w:rsid w:val="007563C5"/>
    <w:rsid w:val="00760D89"/>
    <w:rsid w:val="00761CB6"/>
    <w:rsid w:val="00762026"/>
    <w:rsid w:val="00762B7A"/>
    <w:rsid w:val="00762F9E"/>
    <w:rsid w:val="007634E9"/>
    <w:rsid w:val="00763E58"/>
    <w:rsid w:val="00767F7B"/>
    <w:rsid w:val="00770FA7"/>
    <w:rsid w:val="00771311"/>
    <w:rsid w:val="007714A0"/>
    <w:rsid w:val="007725DD"/>
    <w:rsid w:val="00773049"/>
    <w:rsid w:val="007731F7"/>
    <w:rsid w:val="00773DB5"/>
    <w:rsid w:val="00773ED4"/>
    <w:rsid w:val="00775400"/>
    <w:rsid w:val="00775627"/>
    <w:rsid w:val="00775A55"/>
    <w:rsid w:val="00775FBC"/>
    <w:rsid w:val="00776040"/>
    <w:rsid w:val="00776EC0"/>
    <w:rsid w:val="00777480"/>
    <w:rsid w:val="00777EB0"/>
    <w:rsid w:val="007802A2"/>
    <w:rsid w:val="007802A9"/>
    <w:rsid w:val="00781523"/>
    <w:rsid w:val="00782ADB"/>
    <w:rsid w:val="007842E0"/>
    <w:rsid w:val="0078520A"/>
    <w:rsid w:val="0078531A"/>
    <w:rsid w:val="00785E14"/>
    <w:rsid w:val="00787434"/>
    <w:rsid w:val="00787D7C"/>
    <w:rsid w:val="00791177"/>
    <w:rsid w:val="00791BF7"/>
    <w:rsid w:val="00792CF4"/>
    <w:rsid w:val="00793D82"/>
    <w:rsid w:val="00793F74"/>
    <w:rsid w:val="007967D8"/>
    <w:rsid w:val="00796DE6"/>
    <w:rsid w:val="00797092"/>
    <w:rsid w:val="007A12EA"/>
    <w:rsid w:val="007A18B1"/>
    <w:rsid w:val="007A4848"/>
    <w:rsid w:val="007A4B77"/>
    <w:rsid w:val="007A544F"/>
    <w:rsid w:val="007A58AE"/>
    <w:rsid w:val="007A5AAD"/>
    <w:rsid w:val="007A6F7D"/>
    <w:rsid w:val="007A7228"/>
    <w:rsid w:val="007A7B10"/>
    <w:rsid w:val="007A7B41"/>
    <w:rsid w:val="007A7C22"/>
    <w:rsid w:val="007B001C"/>
    <w:rsid w:val="007B0989"/>
    <w:rsid w:val="007B0A92"/>
    <w:rsid w:val="007B182E"/>
    <w:rsid w:val="007B2180"/>
    <w:rsid w:val="007B28D9"/>
    <w:rsid w:val="007B3319"/>
    <w:rsid w:val="007B3446"/>
    <w:rsid w:val="007B3BB6"/>
    <w:rsid w:val="007B597E"/>
    <w:rsid w:val="007B7C9C"/>
    <w:rsid w:val="007B7D9C"/>
    <w:rsid w:val="007B7E9A"/>
    <w:rsid w:val="007C0840"/>
    <w:rsid w:val="007C084E"/>
    <w:rsid w:val="007C0CE1"/>
    <w:rsid w:val="007C1459"/>
    <w:rsid w:val="007C17EB"/>
    <w:rsid w:val="007C19EF"/>
    <w:rsid w:val="007C28CC"/>
    <w:rsid w:val="007C2C5B"/>
    <w:rsid w:val="007C2E23"/>
    <w:rsid w:val="007C32BD"/>
    <w:rsid w:val="007C3E68"/>
    <w:rsid w:val="007C3F60"/>
    <w:rsid w:val="007C5230"/>
    <w:rsid w:val="007C5ABD"/>
    <w:rsid w:val="007C7BA4"/>
    <w:rsid w:val="007C7BBD"/>
    <w:rsid w:val="007C7BEB"/>
    <w:rsid w:val="007D02BE"/>
    <w:rsid w:val="007D2A1C"/>
    <w:rsid w:val="007D37DD"/>
    <w:rsid w:val="007D43F9"/>
    <w:rsid w:val="007D5143"/>
    <w:rsid w:val="007D5C14"/>
    <w:rsid w:val="007D6652"/>
    <w:rsid w:val="007D74EA"/>
    <w:rsid w:val="007D764F"/>
    <w:rsid w:val="007E0F6E"/>
    <w:rsid w:val="007E1134"/>
    <w:rsid w:val="007E1A2F"/>
    <w:rsid w:val="007E24B5"/>
    <w:rsid w:val="007E3428"/>
    <w:rsid w:val="007E3A46"/>
    <w:rsid w:val="007E3EF8"/>
    <w:rsid w:val="007E4B46"/>
    <w:rsid w:val="007E4CBA"/>
    <w:rsid w:val="007E55E3"/>
    <w:rsid w:val="007E696A"/>
    <w:rsid w:val="007E6ACB"/>
    <w:rsid w:val="007E7CDA"/>
    <w:rsid w:val="007E7F34"/>
    <w:rsid w:val="007F1D0B"/>
    <w:rsid w:val="007F1F4F"/>
    <w:rsid w:val="007F2C6F"/>
    <w:rsid w:val="007F4BDB"/>
    <w:rsid w:val="007F596E"/>
    <w:rsid w:val="007F6132"/>
    <w:rsid w:val="008002EE"/>
    <w:rsid w:val="00800C18"/>
    <w:rsid w:val="00801047"/>
    <w:rsid w:val="008011AB"/>
    <w:rsid w:val="00801B2E"/>
    <w:rsid w:val="008020A8"/>
    <w:rsid w:val="0080341F"/>
    <w:rsid w:val="00803CA2"/>
    <w:rsid w:val="00804636"/>
    <w:rsid w:val="008056F1"/>
    <w:rsid w:val="00806DF4"/>
    <w:rsid w:val="008070AB"/>
    <w:rsid w:val="00807318"/>
    <w:rsid w:val="00807EA6"/>
    <w:rsid w:val="00810199"/>
    <w:rsid w:val="00811367"/>
    <w:rsid w:val="008129DD"/>
    <w:rsid w:val="00813705"/>
    <w:rsid w:val="00813921"/>
    <w:rsid w:val="008141B1"/>
    <w:rsid w:val="00814CB5"/>
    <w:rsid w:val="0081641E"/>
    <w:rsid w:val="00816976"/>
    <w:rsid w:val="0081776F"/>
    <w:rsid w:val="008207CB"/>
    <w:rsid w:val="00820BDA"/>
    <w:rsid w:val="008214B3"/>
    <w:rsid w:val="00821813"/>
    <w:rsid w:val="00821EA6"/>
    <w:rsid w:val="00821EC8"/>
    <w:rsid w:val="008228CE"/>
    <w:rsid w:val="00822A26"/>
    <w:rsid w:val="00823059"/>
    <w:rsid w:val="00823639"/>
    <w:rsid w:val="008240C7"/>
    <w:rsid w:val="00824229"/>
    <w:rsid w:val="00824F1E"/>
    <w:rsid w:val="00825A7D"/>
    <w:rsid w:val="00825B7F"/>
    <w:rsid w:val="00825D9D"/>
    <w:rsid w:val="00826786"/>
    <w:rsid w:val="00826E2E"/>
    <w:rsid w:val="0082708A"/>
    <w:rsid w:val="00827B7A"/>
    <w:rsid w:val="00830FF1"/>
    <w:rsid w:val="008322E6"/>
    <w:rsid w:val="00833CFB"/>
    <w:rsid w:val="00835A88"/>
    <w:rsid w:val="008404E9"/>
    <w:rsid w:val="00840B3C"/>
    <w:rsid w:val="0084186D"/>
    <w:rsid w:val="008421D4"/>
    <w:rsid w:val="00842B0D"/>
    <w:rsid w:val="008433E7"/>
    <w:rsid w:val="00843A41"/>
    <w:rsid w:val="00843EBE"/>
    <w:rsid w:val="0084503D"/>
    <w:rsid w:val="00845214"/>
    <w:rsid w:val="00847300"/>
    <w:rsid w:val="00847819"/>
    <w:rsid w:val="0085002C"/>
    <w:rsid w:val="008504D1"/>
    <w:rsid w:val="008521DB"/>
    <w:rsid w:val="008522D7"/>
    <w:rsid w:val="0085256D"/>
    <w:rsid w:val="00852D34"/>
    <w:rsid w:val="00852D57"/>
    <w:rsid w:val="008542C8"/>
    <w:rsid w:val="008543C0"/>
    <w:rsid w:val="0085462B"/>
    <w:rsid w:val="00854843"/>
    <w:rsid w:val="00854DB0"/>
    <w:rsid w:val="00855979"/>
    <w:rsid w:val="00855DAA"/>
    <w:rsid w:val="00856015"/>
    <w:rsid w:val="00856098"/>
    <w:rsid w:val="0085628F"/>
    <w:rsid w:val="00856CD1"/>
    <w:rsid w:val="00856D74"/>
    <w:rsid w:val="008571BA"/>
    <w:rsid w:val="0086070B"/>
    <w:rsid w:val="00860FD7"/>
    <w:rsid w:val="00862338"/>
    <w:rsid w:val="008637E5"/>
    <w:rsid w:val="00863EBF"/>
    <w:rsid w:val="00863EE6"/>
    <w:rsid w:val="00864343"/>
    <w:rsid w:val="00864B8E"/>
    <w:rsid w:val="00865BCF"/>
    <w:rsid w:val="00865EE5"/>
    <w:rsid w:val="0086670D"/>
    <w:rsid w:val="00867317"/>
    <w:rsid w:val="00870264"/>
    <w:rsid w:val="0087057B"/>
    <w:rsid w:val="008712A6"/>
    <w:rsid w:val="00872960"/>
    <w:rsid w:val="00873B30"/>
    <w:rsid w:val="00873D00"/>
    <w:rsid w:val="00874712"/>
    <w:rsid w:val="00874A1D"/>
    <w:rsid w:val="008762E9"/>
    <w:rsid w:val="00876614"/>
    <w:rsid w:val="0087669C"/>
    <w:rsid w:val="00876C2E"/>
    <w:rsid w:val="00877789"/>
    <w:rsid w:val="00880177"/>
    <w:rsid w:val="00880A04"/>
    <w:rsid w:val="00881A97"/>
    <w:rsid w:val="0088258B"/>
    <w:rsid w:val="008827A6"/>
    <w:rsid w:val="00882A59"/>
    <w:rsid w:val="008840AF"/>
    <w:rsid w:val="00884160"/>
    <w:rsid w:val="00884302"/>
    <w:rsid w:val="008843BF"/>
    <w:rsid w:val="008843F1"/>
    <w:rsid w:val="00884B3E"/>
    <w:rsid w:val="00885A5E"/>
    <w:rsid w:val="00885AC0"/>
    <w:rsid w:val="00885D6F"/>
    <w:rsid w:val="00886472"/>
    <w:rsid w:val="008868EE"/>
    <w:rsid w:val="00886A23"/>
    <w:rsid w:val="00887145"/>
    <w:rsid w:val="00887507"/>
    <w:rsid w:val="00887A81"/>
    <w:rsid w:val="008900E2"/>
    <w:rsid w:val="00891368"/>
    <w:rsid w:val="00892372"/>
    <w:rsid w:val="008934EF"/>
    <w:rsid w:val="0089448B"/>
    <w:rsid w:val="00894CE8"/>
    <w:rsid w:val="00894F4E"/>
    <w:rsid w:val="00895244"/>
    <w:rsid w:val="00895405"/>
    <w:rsid w:val="008956C8"/>
    <w:rsid w:val="00896311"/>
    <w:rsid w:val="008965ED"/>
    <w:rsid w:val="00897D49"/>
    <w:rsid w:val="008A0073"/>
    <w:rsid w:val="008A0360"/>
    <w:rsid w:val="008A0DCC"/>
    <w:rsid w:val="008A1865"/>
    <w:rsid w:val="008A24F6"/>
    <w:rsid w:val="008A2CA1"/>
    <w:rsid w:val="008A4988"/>
    <w:rsid w:val="008A70E6"/>
    <w:rsid w:val="008A70FC"/>
    <w:rsid w:val="008A7F5C"/>
    <w:rsid w:val="008B1504"/>
    <w:rsid w:val="008B15DC"/>
    <w:rsid w:val="008B1EB9"/>
    <w:rsid w:val="008B1F32"/>
    <w:rsid w:val="008B230D"/>
    <w:rsid w:val="008B2A8B"/>
    <w:rsid w:val="008B3864"/>
    <w:rsid w:val="008B3C20"/>
    <w:rsid w:val="008B472B"/>
    <w:rsid w:val="008B5B0F"/>
    <w:rsid w:val="008B5C46"/>
    <w:rsid w:val="008B6520"/>
    <w:rsid w:val="008B7074"/>
    <w:rsid w:val="008B7E34"/>
    <w:rsid w:val="008C05C0"/>
    <w:rsid w:val="008C066A"/>
    <w:rsid w:val="008C114D"/>
    <w:rsid w:val="008C1A05"/>
    <w:rsid w:val="008C203D"/>
    <w:rsid w:val="008C2BC5"/>
    <w:rsid w:val="008C3FD7"/>
    <w:rsid w:val="008C6380"/>
    <w:rsid w:val="008C73C2"/>
    <w:rsid w:val="008C73C3"/>
    <w:rsid w:val="008C74FE"/>
    <w:rsid w:val="008C762D"/>
    <w:rsid w:val="008D04C4"/>
    <w:rsid w:val="008D04F0"/>
    <w:rsid w:val="008D1C1C"/>
    <w:rsid w:val="008D2101"/>
    <w:rsid w:val="008D2820"/>
    <w:rsid w:val="008D360D"/>
    <w:rsid w:val="008D3610"/>
    <w:rsid w:val="008D3661"/>
    <w:rsid w:val="008D4925"/>
    <w:rsid w:val="008D5356"/>
    <w:rsid w:val="008D5516"/>
    <w:rsid w:val="008D5699"/>
    <w:rsid w:val="008D5B00"/>
    <w:rsid w:val="008D6035"/>
    <w:rsid w:val="008D7215"/>
    <w:rsid w:val="008D7C06"/>
    <w:rsid w:val="008E0017"/>
    <w:rsid w:val="008E02A1"/>
    <w:rsid w:val="008E0C36"/>
    <w:rsid w:val="008E0DBF"/>
    <w:rsid w:val="008E27A9"/>
    <w:rsid w:val="008E2818"/>
    <w:rsid w:val="008E29EC"/>
    <w:rsid w:val="008E2FEA"/>
    <w:rsid w:val="008E3480"/>
    <w:rsid w:val="008E409F"/>
    <w:rsid w:val="008E4B42"/>
    <w:rsid w:val="008E4DDB"/>
    <w:rsid w:val="008E4FDA"/>
    <w:rsid w:val="008E64E4"/>
    <w:rsid w:val="008E66C4"/>
    <w:rsid w:val="008F0734"/>
    <w:rsid w:val="008F161A"/>
    <w:rsid w:val="008F24DB"/>
    <w:rsid w:val="008F27DE"/>
    <w:rsid w:val="008F2F59"/>
    <w:rsid w:val="008F33F3"/>
    <w:rsid w:val="008F40D4"/>
    <w:rsid w:val="008F4592"/>
    <w:rsid w:val="008F62C6"/>
    <w:rsid w:val="008F644D"/>
    <w:rsid w:val="008F6E9A"/>
    <w:rsid w:val="008F71B9"/>
    <w:rsid w:val="008F72DF"/>
    <w:rsid w:val="008F7624"/>
    <w:rsid w:val="008F78C5"/>
    <w:rsid w:val="009001BB"/>
    <w:rsid w:val="0090058F"/>
    <w:rsid w:val="0090088D"/>
    <w:rsid w:val="00900AF0"/>
    <w:rsid w:val="00900AF4"/>
    <w:rsid w:val="009013FC"/>
    <w:rsid w:val="00901730"/>
    <w:rsid w:val="00902493"/>
    <w:rsid w:val="009026E5"/>
    <w:rsid w:val="00903648"/>
    <w:rsid w:val="009036FB"/>
    <w:rsid w:val="00905367"/>
    <w:rsid w:val="0090607D"/>
    <w:rsid w:val="009104C6"/>
    <w:rsid w:val="00912578"/>
    <w:rsid w:val="00913987"/>
    <w:rsid w:val="0091441E"/>
    <w:rsid w:val="009150D8"/>
    <w:rsid w:val="00915488"/>
    <w:rsid w:val="0091626D"/>
    <w:rsid w:val="0091666F"/>
    <w:rsid w:val="00917216"/>
    <w:rsid w:val="00917A6D"/>
    <w:rsid w:val="00917CA1"/>
    <w:rsid w:val="0092093A"/>
    <w:rsid w:val="00920B82"/>
    <w:rsid w:val="00921625"/>
    <w:rsid w:val="00922453"/>
    <w:rsid w:val="009226AD"/>
    <w:rsid w:val="00922A65"/>
    <w:rsid w:val="00922FFA"/>
    <w:rsid w:val="00924963"/>
    <w:rsid w:val="00924BB4"/>
    <w:rsid w:val="00924F99"/>
    <w:rsid w:val="0092536A"/>
    <w:rsid w:val="00925744"/>
    <w:rsid w:val="009263B2"/>
    <w:rsid w:val="00926402"/>
    <w:rsid w:val="0092673C"/>
    <w:rsid w:val="00926A71"/>
    <w:rsid w:val="009300B1"/>
    <w:rsid w:val="0093036B"/>
    <w:rsid w:val="0093159A"/>
    <w:rsid w:val="00931D42"/>
    <w:rsid w:val="0093279B"/>
    <w:rsid w:val="0093460A"/>
    <w:rsid w:val="00935323"/>
    <w:rsid w:val="00936D43"/>
    <w:rsid w:val="00937380"/>
    <w:rsid w:val="0094022E"/>
    <w:rsid w:val="009402CD"/>
    <w:rsid w:val="00940AF9"/>
    <w:rsid w:val="00941BFC"/>
    <w:rsid w:val="00942A66"/>
    <w:rsid w:val="009430D2"/>
    <w:rsid w:val="00943172"/>
    <w:rsid w:val="00943723"/>
    <w:rsid w:val="0094470B"/>
    <w:rsid w:val="00944C4A"/>
    <w:rsid w:val="009463BD"/>
    <w:rsid w:val="00946EC3"/>
    <w:rsid w:val="009471D4"/>
    <w:rsid w:val="00947411"/>
    <w:rsid w:val="00947951"/>
    <w:rsid w:val="00950F44"/>
    <w:rsid w:val="009515FD"/>
    <w:rsid w:val="009518EA"/>
    <w:rsid w:val="00954699"/>
    <w:rsid w:val="00954844"/>
    <w:rsid w:val="00954AB4"/>
    <w:rsid w:val="00955FE8"/>
    <w:rsid w:val="00956076"/>
    <w:rsid w:val="00956CB5"/>
    <w:rsid w:val="009570CF"/>
    <w:rsid w:val="009572C3"/>
    <w:rsid w:val="00960F9C"/>
    <w:rsid w:val="00961517"/>
    <w:rsid w:val="00961622"/>
    <w:rsid w:val="00961DC9"/>
    <w:rsid w:val="0096229D"/>
    <w:rsid w:val="00963082"/>
    <w:rsid w:val="009647A2"/>
    <w:rsid w:val="009648E9"/>
    <w:rsid w:val="009650DE"/>
    <w:rsid w:val="00966E4F"/>
    <w:rsid w:val="00967940"/>
    <w:rsid w:val="00967BCE"/>
    <w:rsid w:val="00970BC4"/>
    <w:rsid w:val="009725D6"/>
    <w:rsid w:val="00973F60"/>
    <w:rsid w:val="009746F9"/>
    <w:rsid w:val="00975C89"/>
    <w:rsid w:val="009763F6"/>
    <w:rsid w:val="009771D1"/>
    <w:rsid w:val="00977CA2"/>
    <w:rsid w:val="00977D65"/>
    <w:rsid w:val="00977DD6"/>
    <w:rsid w:val="00980B73"/>
    <w:rsid w:val="00980E86"/>
    <w:rsid w:val="00981044"/>
    <w:rsid w:val="00981391"/>
    <w:rsid w:val="00981B87"/>
    <w:rsid w:val="00982A6F"/>
    <w:rsid w:val="009837DB"/>
    <w:rsid w:val="00983E36"/>
    <w:rsid w:val="00983F35"/>
    <w:rsid w:val="009847A5"/>
    <w:rsid w:val="00984AFD"/>
    <w:rsid w:val="009856B8"/>
    <w:rsid w:val="00985DFA"/>
    <w:rsid w:val="00987476"/>
    <w:rsid w:val="00987A9D"/>
    <w:rsid w:val="00987AD5"/>
    <w:rsid w:val="0099044F"/>
    <w:rsid w:val="00991260"/>
    <w:rsid w:val="00991D75"/>
    <w:rsid w:val="00992796"/>
    <w:rsid w:val="00992EB4"/>
    <w:rsid w:val="00994140"/>
    <w:rsid w:val="0099459C"/>
    <w:rsid w:val="00994C40"/>
    <w:rsid w:val="00995E66"/>
    <w:rsid w:val="00996046"/>
    <w:rsid w:val="00996FDF"/>
    <w:rsid w:val="009A0251"/>
    <w:rsid w:val="009A039B"/>
    <w:rsid w:val="009A24A0"/>
    <w:rsid w:val="009A3719"/>
    <w:rsid w:val="009A45B6"/>
    <w:rsid w:val="009A48BB"/>
    <w:rsid w:val="009A58A8"/>
    <w:rsid w:val="009A60B9"/>
    <w:rsid w:val="009A68D0"/>
    <w:rsid w:val="009A7011"/>
    <w:rsid w:val="009A7117"/>
    <w:rsid w:val="009A777A"/>
    <w:rsid w:val="009A7E5C"/>
    <w:rsid w:val="009B146A"/>
    <w:rsid w:val="009B1D6A"/>
    <w:rsid w:val="009B1E32"/>
    <w:rsid w:val="009B1F76"/>
    <w:rsid w:val="009B27C6"/>
    <w:rsid w:val="009B36E5"/>
    <w:rsid w:val="009B3917"/>
    <w:rsid w:val="009B6DD9"/>
    <w:rsid w:val="009B6E1B"/>
    <w:rsid w:val="009B719B"/>
    <w:rsid w:val="009B7457"/>
    <w:rsid w:val="009C0332"/>
    <w:rsid w:val="009C1939"/>
    <w:rsid w:val="009C1955"/>
    <w:rsid w:val="009C2B76"/>
    <w:rsid w:val="009C2B95"/>
    <w:rsid w:val="009C35BE"/>
    <w:rsid w:val="009C4A35"/>
    <w:rsid w:val="009C4FEE"/>
    <w:rsid w:val="009C5C35"/>
    <w:rsid w:val="009C6617"/>
    <w:rsid w:val="009C69A3"/>
    <w:rsid w:val="009C6BBF"/>
    <w:rsid w:val="009C71BE"/>
    <w:rsid w:val="009C786F"/>
    <w:rsid w:val="009D10F9"/>
    <w:rsid w:val="009D1872"/>
    <w:rsid w:val="009D1C6C"/>
    <w:rsid w:val="009D24F9"/>
    <w:rsid w:val="009D4310"/>
    <w:rsid w:val="009D4419"/>
    <w:rsid w:val="009D4508"/>
    <w:rsid w:val="009D497A"/>
    <w:rsid w:val="009D4BE7"/>
    <w:rsid w:val="009D4C15"/>
    <w:rsid w:val="009D4E89"/>
    <w:rsid w:val="009D5B30"/>
    <w:rsid w:val="009E0100"/>
    <w:rsid w:val="009E2440"/>
    <w:rsid w:val="009E278C"/>
    <w:rsid w:val="009E2D27"/>
    <w:rsid w:val="009E2E41"/>
    <w:rsid w:val="009E346C"/>
    <w:rsid w:val="009E466D"/>
    <w:rsid w:val="009E4686"/>
    <w:rsid w:val="009E495D"/>
    <w:rsid w:val="009E524F"/>
    <w:rsid w:val="009E5ACE"/>
    <w:rsid w:val="009E64CC"/>
    <w:rsid w:val="009E7CB3"/>
    <w:rsid w:val="009E7F9D"/>
    <w:rsid w:val="009F0008"/>
    <w:rsid w:val="009F0AD3"/>
    <w:rsid w:val="009F1032"/>
    <w:rsid w:val="009F244E"/>
    <w:rsid w:val="009F2AD2"/>
    <w:rsid w:val="009F3908"/>
    <w:rsid w:val="009F654C"/>
    <w:rsid w:val="009F6DCA"/>
    <w:rsid w:val="009F7DDD"/>
    <w:rsid w:val="00A00D3D"/>
    <w:rsid w:val="00A0145D"/>
    <w:rsid w:val="00A02979"/>
    <w:rsid w:val="00A02B61"/>
    <w:rsid w:val="00A03971"/>
    <w:rsid w:val="00A03C58"/>
    <w:rsid w:val="00A040E5"/>
    <w:rsid w:val="00A04794"/>
    <w:rsid w:val="00A04F8C"/>
    <w:rsid w:val="00A05587"/>
    <w:rsid w:val="00A06709"/>
    <w:rsid w:val="00A06F53"/>
    <w:rsid w:val="00A0712D"/>
    <w:rsid w:val="00A07F52"/>
    <w:rsid w:val="00A10228"/>
    <w:rsid w:val="00A105B8"/>
    <w:rsid w:val="00A107E9"/>
    <w:rsid w:val="00A12025"/>
    <w:rsid w:val="00A12163"/>
    <w:rsid w:val="00A12CA7"/>
    <w:rsid w:val="00A1306B"/>
    <w:rsid w:val="00A133B4"/>
    <w:rsid w:val="00A138AE"/>
    <w:rsid w:val="00A14110"/>
    <w:rsid w:val="00A158D3"/>
    <w:rsid w:val="00A16197"/>
    <w:rsid w:val="00A1688A"/>
    <w:rsid w:val="00A170D7"/>
    <w:rsid w:val="00A17E2D"/>
    <w:rsid w:val="00A17ED1"/>
    <w:rsid w:val="00A17FC5"/>
    <w:rsid w:val="00A20F8B"/>
    <w:rsid w:val="00A215B9"/>
    <w:rsid w:val="00A21DAC"/>
    <w:rsid w:val="00A22758"/>
    <w:rsid w:val="00A229F8"/>
    <w:rsid w:val="00A241C8"/>
    <w:rsid w:val="00A244BD"/>
    <w:rsid w:val="00A24C7D"/>
    <w:rsid w:val="00A24CE3"/>
    <w:rsid w:val="00A24ED0"/>
    <w:rsid w:val="00A25465"/>
    <w:rsid w:val="00A25536"/>
    <w:rsid w:val="00A25730"/>
    <w:rsid w:val="00A25962"/>
    <w:rsid w:val="00A25BC9"/>
    <w:rsid w:val="00A25D22"/>
    <w:rsid w:val="00A25DE6"/>
    <w:rsid w:val="00A260BC"/>
    <w:rsid w:val="00A26668"/>
    <w:rsid w:val="00A27CE0"/>
    <w:rsid w:val="00A30149"/>
    <w:rsid w:val="00A30405"/>
    <w:rsid w:val="00A30A21"/>
    <w:rsid w:val="00A30F1B"/>
    <w:rsid w:val="00A310EE"/>
    <w:rsid w:val="00A31241"/>
    <w:rsid w:val="00A31846"/>
    <w:rsid w:val="00A33629"/>
    <w:rsid w:val="00A345BB"/>
    <w:rsid w:val="00A34661"/>
    <w:rsid w:val="00A346BE"/>
    <w:rsid w:val="00A34C27"/>
    <w:rsid w:val="00A352F7"/>
    <w:rsid w:val="00A353E9"/>
    <w:rsid w:val="00A35E05"/>
    <w:rsid w:val="00A36FB2"/>
    <w:rsid w:val="00A40C42"/>
    <w:rsid w:val="00A40E5A"/>
    <w:rsid w:val="00A40EF1"/>
    <w:rsid w:val="00A4176B"/>
    <w:rsid w:val="00A41804"/>
    <w:rsid w:val="00A422E7"/>
    <w:rsid w:val="00A444DE"/>
    <w:rsid w:val="00A455BC"/>
    <w:rsid w:val="00A45768"/>
    <w:rsid w:val="00A45E95"/>
    <w:rsid w:val="00A461C0"/>
    <w:rsid w:val="00A46482"/>
    <w:rsid w:val="00A46943"/>
    <w:rsid w:val="00A46AE9"/>
    <w:rsid w:val="00A478CE"/>
    <w:rsid w:val="00A47B82"/>
    <w:rsid w:val="00A50284"/>
    <w:rsid w:val="00A50889"/>
    <w:rsid w:val="00A51D19"/>
    <w:rsid w:val="00A523F1"/>
    <w:rsid w:val="00A527A8"/>
    <w:rsid w:val="00A52AB3"/>
    <w:rsid w:val="00A530FC"/>
    <w:rsid w:val="00A553CD"/>
    <w:rsid w:val="00A55B1A"/>
    <w:rsid w:val="00A55E09"/>
    <w:rsid w:val="00A55FA4"/>
    <w:rsid w:val="00A560A2"/>
    <w:rsid w:val="00A568FC"/>
    <w:rsid w:val="00A570C0"/>
    <w:rsid w:val="00A5772E"/>
    <w:rsid w:val="00A579ED"/>
    <w:rsid w:val="00A60740"/>
    <w:rsid w:val="00A61BAA"/>
    <w:rsid w:val="00A62113"/>
    <w:rsid w:val="00A62249"/>
    <w:rsid w:val="00A62471"/>
    <w:rsid w:val="00A6305C"/>
    <w:rsid w:val="00A633BF"/>
    <w:rsid w:val="00A6353F"/>
    <w:rsid w:val="00A63690"/>
    <w:rsid w:val="00A63A3D"/>
    <w:rsid w:val="00A64086"/>
    <w:rsid w:val="00A65D21"/>
    <w:rsid w:val="00A668C7"/>
    <w:rsid w:val="00A66CA5"/>
    <w:rsid w:val="00A66F9D"/>
    <w:rsid w:val="00A70722"/>
    <w:rsid w:val="00A70BBB"/>
    <w:rsid w:val="00A71AFC"/>
    <w:rsid w:val="00A71BDC"/>
    <w:rsid w:val="00A720A8"/>
    <w:rsid w:val="00A73103"/>
    <w:rsid w:val="00A741EF"/>
    <w:rsid w:val="00A745A1"/>
    <w:rsid w:val="00A75323"/>
    <w:rsid w:val="00A754BC"/>
    <w:rsid w:val="00A75CDF"/>
    <w:rsid w:val="00A75D23"/>
    <w:rsid w:val="00A762B5"/>
    <w:rsid w:val="00A7723C"/>
    <w:rsid w:val="00A77DC7"/>
    <w:rsid w:val="00A80E85"/>
    <w:rsid w:val="00A819A4"/>
    <w:rsid w:val="00A8303F"/>
    <w:rsid w:val="00A847B0"/>
    <w:rsid w:val="00A85359"/>
    <w:rsid w:val="00A857B5"/>
    <w:rsid w:val="00A85CA6"/>
    <w:rsid w:val="00A86B25"/>
    <w:rsid w:val="00A87148"/>
    <w:rsid w:val="00A877EC"/>
    <w:rsid w:val="00A878D5"/>
    <w:rsid w:val="00A90B65"/>
    <w:rsid w:val="00A9221C"/>
    <w:rsid w:val="00A92D7C"/>
    <w:rsid w:val="00A93187"/>
    <w:rsid w:val="00A932BC"/>
    <w:rsid w:val="00A93C9C"/>
    <w:rsid w:val="00A945D1"/>
    <w:rsid w:val="00A949C5"/>
    <w:rsid w:val="00A94AEE"/>
    <w:rsid w:val="00A958A1"/>
    <w:rsid w:val="00A95FBA"/>
    <w:rsid w:val="00A97D43"/>
    <w:rsid w:val="00AA0829"/>
    <w:rsid w:val="00AA17EA"/>
    <w:rsid w:val="00AA1C23"/>
    <w:rsid w:val="00AA221B"/>
    <w:rsid w:val="00AA22B8"/>
    <w:rsid w:val="00AA308E"/>
    <w:rsid w:val="00AA48AE"/>
    <w:rsid w:val="00AA4983"/>
    <w:rsid w:val="00AA5700"/>
    <w:rsid w:val="00AA611F"/>
    <w:rsid w:val="00AA65DD"/>
    <w:rsid w:val="00AA6734"/>
    <w:rsid w:val="00AA6D12"/>
    <w:rsid w:val="00AB0278"/>
    <w:rsid w:val="00AB264E"/>
    <w:rsid w:val="00AB2879"/>
    <w:rsid w:val="00AB29C5"/>
    <w:rsid w:val="00AB3005"/>
    <w:rsid w:val="00AB3A5B"/>
    <w:rsid w:val="00AB3AA8"/>
    <w:rsid w:val="00AB3DCB"/>
    <w:rsid w:val="00AB3E09"/>
    <w:rsid w:val="00AB3F4F"/>
    <w:rsid w:val="00AB412E"/>
    <w:rsid w:val="00AB57EA"/>
    <w:rsid w:val="00AB5C3B"/>
    <w:rsid w:val="00AB65F6"/>
    <w:rsid w:val="00AC0A8C"/>
    <w:rsid w:val="00AC0E01"/>
    <w:rsid w:val="00AC10D6"/>
    <w:rsid w:val="00AC2E9A"/>
    <w:rsid w:val="00AC38DD"/>
    <w:rsid w:val="00AC3ACD"/>
    <w:rsid w:val="00AC3D64"/>
    <w:rsid w:val="00AC4018"/>
    <w:rsid w:val="00AC4265"/>
    <w:rsid w:val="00AC44BD"/>
    <w:rsid w:val="00AC4C6B"/>
    <w:rsid w:val="00AC613E"/>
    <w:rsid w:val="00AC61E6"/>
    <w:rsid w:val="00AC6F55"/>
    <w:rsid w:val="00AC7050"/>
    <w:rsid w:val="00AC71C1"/>
    <w:rsid w:val="00AC797E"/>
    <w:rsid w:val="00AC7BAD"/>
    <w:rsid w:val="00AD0839"/>
    <w:rsid w:val="00AD106D"/>
    <w:rsid w:val="00AD35BD"/>
    <w:rsid w:val="00AD37D9"/>
    <w:rsid w:val="00AD3B2B"/>
    <w:rsid w:val="00AD419D"/>
    <w:rsid w:val="00AD4307"/>
    <w:rsid w:val="00AD467B"/>
    <w:rsid w:val="00AD4D3A"/>
    <w:rsid w:val="00AD6880"/>
    <w:rsid w:val="00AD7548"/>
    <w:rsid w:val="00AD7EA5"/>
    <w:rsid w:val="00AE28C7"/>
    <w:rsid w:val="00AE2FAA"/>
    <w:rsid w:val="00AE37D9"/>
    <w:rsid w:val="00AE39D7"/>
    <w:rsid w:val="00AE3A46"/>
    <w:rsid w:val="00AE49A9"/>
    <w:rsid w:val="00AE4A21"/>
    <w:rsid w:val="00AE5515"/>
    <w:rsid w:val="00AE61B8"/>
    <w:rsid w:val="00AE6C5A"/>
    <w:rsid w:val="00AE7430"/>
    <w:rsid w:val="00AF1530"/>
    <w:rsid w:val="00AF2728"/>
    <w:rsid w:val="00AF280C"/>
    <w:rsid w:val="00AF295D"/>
    <w:rsid w:val="00AF3633"/>
    <w:rsid w:val="00AF429D"/>
    <w:rsid w:val="00AF586F"/>
    <w:rsid w:val="00AF5967"/>
    <w:rsid w:val="00AF7D32"/>
    <w:rsid w:val="00B00DE2"/>
    <w:rsid w:val="00B02085"/>
    <w:rsid w:val="00B029A5"/>
    <w:rsid w:val="00B03646"/>
    <w:rsid w:val="00B04338"/>
    <w:rsid w:val="00B04707"/>
    <w:rsid w:val="00B052C5"/>
    <w:rsid w:val="00B05EF4"/>
    <w:rsid w:val="00B06642"/>
    <w:rsid w:val="00B079EF"/>
    <w:rsid w:val="00B108F6"/>
    <w:rsid w:val="00B10B4C"/>
    <w:rsid w:val="00B10BC9"/>
    <w:rsid w:val="00B10ED1"/>
    <w:rsid w:val="00B11721"/>
    <w:rsid w:val="00B11A82"/>
    <w:rsid w:val="00B12E86"/>
    <w:rsid w:val="00B13378"/>
    <w:rsid w:val="00B141F7"/>
    <w:rsid w:val="00B16C6F"/>
    <w:rsid w:val="00B205A4"/>
    <w:rsid w:val="00B20ECD"/>
    <w:rsid w:val="00B211C7"/>
    <w:rsid w:val="00B21860"/>
    <w:rsid w:val="00B228C9"/>
    <w:rsid w:val="00B22A6D"/>
    <w:rsid w:val="00B23649"/>
    <w:rsid w:val="00B23774"/>
    <w:rsid w:val="00B23978"/>
    <w:rsid w:val="00B24DAE"/>
    <w:rsid w:val="00B2510C"/>
    <w:rsid w:val="00B25146"/>
    <w:rsid w:val="00B255CA"/>
    <w:rsid w:val="00B25842"/>
    <w:rsid w:val="00B26C26"/>
    <w:rsid w:val="00B27A26"/>
    <w:rsid w:val="00B27E39"/>
    <w:rsid w:val="00B27EF9"/>
    <w:rsid w:val="00B30E9C"/>
    <w:rsid w:val="00B31F7B"/>
    <w:rsid w:val="00B32C86"/>
    <w:rsid w:val="00B32D13"/>
    <w:rsid w:val="00B34332"/>
    <w:rsid w:val="00B357CB"/>
    <w:rsid w:val="00B35CF5"/>
    <w:rsid w:val="00B3639E"/>
    <w:rsid w:val="00B36C80"/>
    <w:rsid w:val="00B36D0F"/>
    <w:rsid w:val="00B404CA"/>
    <w:rsid w:val="00B40D70"/>
    <w:rsid w:val="00B41C5F"/>
    <w:rsid w:val="00B420C8"/>
    <w:rsid w:val="00B42864"/>
    <w:rsid w:val="00B42A00"/>
    <w:rsid w:val="00B430DD"/>
    <w:rsid w:val="00B445A6"/>
    <w:rsid w:val="00B4486C"/>
    <w:rsid w:val="00B45104"/>
    <w:rsid w:val="00B45FB2"/>
    <w:rsid w:val="00B465D1"/>
    <w:rsid w:val="00B46754"/>
    <w:rsid w:val="00B46A72"/>
    <w:rsid w:val="00B46C11"/>
    <w:rsid w:val="00B46C4F"/>
    <w:rsid w:val="00B50145"/>
    <w:rsid w:val="00B50800"/>
    <w:rsid w:val="00B51352"/>
    <w:rsid w:val="00B5142F"/>
    <w:rsid w:val="00B5163E"/>
    <w:rsid w:val="00B5178B"/>
    <w:rsid w:val="00B51A8A"/>
    <w:rsid w:val="00B52678"/>
    <w:rsid w:val="00B5295D"/>
    <w:rsid w:val="00B52E2C"/>
    <w:rsid w:val="00B530A8"/>
    <w:rsid w:val="00B54DD4"/>
    <w:rsid w:val="00B54F06"/>
    <w:rsid w:val="00B5518E"/>
    <w:rsid w:val="00B55BC4"/>
    <w:rsid w:val="00B5631D"/>
    <w:rsid w:val="00B6098E"/>
    <w:rsid w:val="00B61E19"/>
    <w:rsid w:val="00B61EB1"/>
    <w:rsid w:val="00B623D8"/>
    <w:rsid w:val="00B624E8"/>
    <w:rsid w:val="00B62E61"/>
    <w:rsid w:val="00B637E1"/>
    <w:rsid w:val="00B6385E"/>
    <w:rsid w:val="00B649D1"/>
    <w:rsid w:val="00B6532C"/>
    <w:rsid w:val="00B65931"/>
    <w:rsid w:val="00B65BD6"/>
    <w:rsid w:val="00B66A1C"/>
    <w:rsid w:val="00B66CC1"/>
    <w:rsid w:val="00B66E33"/>
    <w:rsid w:val="00B66F49"/>
    <w:rsid w:val="00B6753D"/>
    <w:rsid w:val="00B675D3"/>
    <w:rsid w:val="00B67AFA"/>
    <w:rsid w:val="00B7068D"/>
    <w:rsid w:val="00B70E3D"/>
    <w:rsid w:val="00B71EB0"/>
    <w:rsid w:val="00B72968"/>
    <w:rsid w:val="00B73E1D"/>
    <w:rsid w:val="00B742F2"/>
    <w:rsid w:val="00B750F6"/>
    <w:rsid w:val="00B751C6"/>
    <w:rsid w:val="00B75C4E"/>
    <w:rsid w:val="00B7702C"/>
    <w:rsid w:val="00B770B0"/>
    <w:rsid w:val="00B77300"/>
    <w:rsid w:val="00B77B39"/>
    <w:rsid w:val="00B801C1"/>
    <w:rsid w:val="00B80A01"/>
    <w:rsid w:val="00B80ADE"/>
    <w:rsid w:val="00B80CB4"/>
    <w:rsid w:val="00B81BDF"/>
    <w:rsid w:val="00B82EAC"/>
    <w:rsid w:val="00B82FE7"/>
    <w:rsid w:val="00B83C34"/>
    <w:rsid w:val="00B844E0"/>
    <w:rsid w:val="00B84A66"/>
    <w:rsid w:val="00B84B3F"/>
    <w:rsid w:val="00B84BF9"/>
    <w:rsid w:val="00B84E86"/>
    <w:rsid w:val="00B85540"/>
    <w:rsid w:val="00B85931"/>
    <w:rsid w:val="00B85AB8"/>
    <w:rsid w:val="00B87416"/>
    <w:rsid w:val="00B87C77"/>
    <w:rsid w:val="00B909DE"/>
    <w:rsid w:val="00B90FD8"/>
    <w:rsid w:val="00B92C8A"/>
    <w:rsid w:val="00B92E96"/>
    <w:rsid w:val="00B939F9"/>
    <w:rsid w:val="00B944C4"/>
    <w:rsid w:val="00B9468B"/>
    <w:rsid w:val="00B956F3"/>
    <w:rsid w:val="00B95B14"/>
    <w:rsid w:val="00B960FC"/>
    <w:rsid w:val="00B964D1"/>
    <w:rsid w:val="00B969B5"/>
    <w:rsid w:val="00B97214"/>
    <w:rsid w:val="00B97358"/>
    <w:rsid w:val="00BA033F"/>
    <w:rsid w:val="00BA0CAA"/>
    <w:rsid w:val="00BA1578"/>
    <w:rsid w:val="00BA1AD9"/>
    <w:rsid w:val="00BA2089"/>
    <w:rsid w:val="00BA21FA"/>
    <w:rsid w:val="00BA2BEB"/>
    <w:rsid w:val="00BA2CD7"/>
    <w:rsid w:val="00BA4733"/>
    <w:rsid w:val="00BA47F9"/>
    <w:rsid w:val="00BA484C"/>
    <w:rsid w:val="00BA521A"/>
    <w:rsid w:val="00BA52B2"/>
    <w:rsid w:val="00BA5C9A"/>
    <w:rsid w:val="00BA6BFF"/>
    <w:rsid w:val="00BA6CC2"/>
    <w:rsid w:val="00BA7C4C"/>
    <w:rsid w:val="00BB075B"/>
    <w:rsid w:val="00BB0828"/>
    <w:rsid w:val="00BB09AD"/>
    <w:rsid w:val="00BB13D1"/>
    <w:rsid w:val="00BB2556"/>
    <w:rsid w:val="00BB2F9B"/>
    <w:rsid w:val="00BB3139"/>
    <w:rsid w:val="00BB570E"/>
    <w:rsid w:val="00BB65C2"/>
    <w:rsid w:val="00BC0A25"/>
    <w:rsid w:val="00BC1524"/>
    <w:rsid w:val="00BC1FE7"/>
    <w:rsid w:val="00BC2802"/>
    <w:rsid w:val="00BC2EC3"/>
    <w:rsid w:val="00BC3A80"/>
    <w:rsid w:val="00BC62FA"/>
    <w:rsid w:val="00BC66BB"/>
    <w:rsid w:val="00BC752A"/>
    <w:rsid w:val="00BD059A"/>
    <w:rsid w:val="00BD07CE"/>
    <w:rsid w:val="00BD07D3"/>
    <w:rsid w:val="00BD0DB3"/>
    <w:rsid w:val="00BD0FAC"/>
    <w:rsid w:val="00BD12E6"/>
    <w:rsid w:val="00BD1A43"/>
    <w:rsid w:val="00BD227D"/>
    <w:rsid w:val="00BD2398"/>
    <w:rsid w:val="00BD2A5D"/>
    <w:rsid w:val="00BD4BBB"/>
    <w:rsid w:val="00BD522F"/>
    <w:rsid w:val="00BD6381"/>
    <w:rsid w:val="00BD79A7"/>
    <w:rsid w:val="00BD7C87"/>
    <w:rsid w:val="00BD7DA4"/>
    <w:rsid w:val="00BE0281"/>
    <w:rsid w:val="00BE02D0"/>
    <w:rsid w:val="00BE0A95"/>
    <w:rsid w:val="00BE1004"/>
    <w:rsid w:val="00BE2AA6"/>
    <w:rsid w:val="00BE2C37"/>
    <w:rsid w:val="00BE43A0"/>
    <w:rsid w:val="00BE5D9C"/>
    <w:rsid w:val="00BE6A7B"/>
    <w:rsid w:val="00BE6B79"/>
    <w:rsid w:val="00BF0C0F"/>
    <w:rsid w:val="00BF10AE"/>
    <w:rsid w:val="00BF18AB"/>
    <w:rsid w:val="00BF2290"/>
    <w:rsid w:val="00BF2EB6"/>
    <w:rsid w:val="00BF2F62"/>
    <w:rsid w:val="00BF31C3"/>
    <w:rsid w:val="00BF38B8"/>
    <w:rsid w:val="00BF38D0"/>
    <w:rsid w:val="00BF4715"/>
    <w:rsid w:val="00BF5C61"/>
    <w:rsid w:val="00BF5DC5"/>
    <w:rsid w:val="00BF600D"/>
    <w:rsid w:val="00BF6FEB"/>
    <w:rsid w:val="00BF7327"/>
    <w:rsid w:val="00C00A84"/>
    <w:rsid w:val="00C00ECB"/>
    <w:rsid w:val="00C02DD6"/>
    <w:rsid w:val="00C03078"/>
    <w:rsid w:val="00C030C5"/>
    <w:rsid w:val="00C03457"/>
    <w:rsid w:val="00C03E73"/>
    <w:rsid w:val="00C04151"/>
    <w:rsid w:val="00C0471A"/>
    <w:rsid w:val="00C0562E"/>
    <w:rsid w:val="00C064DC"/>
    <w:rsid w:val="00C06544"/>
    <w:rsid w:val="00C06AB1"/>
    <w:rsid w:val="00C06C1A"/>
    <w:rsid w:val="00C075F5"/>
    <w:rsid w:val="00C07D30"/>
    <w:rsid w:val="00C1014D"/>
    <w:rsid w:val="00C110B4"/>
    <w:rsid w:val="00C12D7D"/>
    <w:rsid w:val="00C13B96"/>
    <w:rsid w:val="00C13E77"/>
    <w:rsid w:val="00C13EFE"/>
    <w:rsid w:val="00C1456E"/>
    <w:rsid w:val="00C14B30"/>
    <w:rsid w:val="00C17A0D"/>
    <w:rsid w:val="00C20206"/>
    <w:rsid w:val="00C207BB"/>
    <w:rsid w:val="00C21E33"/>
    <w:rsid w:val="00C23EB9"/>
    <w:rsid w:val="00C24198"/>
    <w:rsid w:val="00C2447D"/>
    <w:rsid w:val="00C2547F"/>
    <w:rsid w:val="00C2679E"/>
    <w:rsid w:val="00C26B45"/>
    <w:rsid w:val="00C2780B"/>
    <w:rsid w:val="00C30FC7"/>
    <w:rsid w:val="00C322FE"/>
    <w:rsid w:val="00C32DF4"/>
    <w:rsid w:val="00C3347F"/>
    <w:rsid w:val="00C352C4"/>
    <w:rsid w:val="00C35B3C"/>
    <w:rsid w:val="00C37746"/>
    <w:rsid w:val="00C3780F"/>
    <w:rsid w:val="00C37930"/>
    <w:rsid w:val="00C37A25"/>
    <w:rsid w:val="00C37C3E"/>
    <w:rsid w:val="00C4025C"/>
    <w:rsid w:val="00C4059E"/>
    <w:rsid w:val="00C4141E"/>
    <w:rsid w:val="00C42783"/>
    <w:rsid w:val="00C43396"/>
    <w:rsid w:val="00C433E3"/>
    <w:rsid w:val="00C44482"/>
    <w:rsid w:val="00C44672"/>
    <w:rsid w:val="00C44797"/>
    <w:rsid w:val="00C44815"/>
    <w:rsid w:val="00C45021"/>
    <w:rsid w:val="00C450D6"/>
    <w:rsid w:val="00C474B5"/>
    <w:rsid w:val="00C50726"/>
    <w:rsid w:val="00C5080C"/>
    <w:rsid w:val="00C50CD9"/>
    <w:rsid w:val="00C50F77"/>
    <w:rsid w:val="00C51B74"/>
    <w:rsid w:val="00C51CD1"/>
    <w:rsid w:val="00C522A8"/>
    <w:rsid w:val="00C522BB"/>
    <w:rsid w:val="00C529B7"/>
    <w:rsid w:val="00C532CF"/>
    <w:rsid w:val="00C53E29"/>
    <w:rsid w:val="00C5433C"/>
    <w:rsid w:val="00C54A48"/>
    <w:rsid w:val="00C54AD5"/>
    <w:rsid w:val="00C55911"/>
    <w:rsid w:val="00C56CC2"/>
    <w:rsid w:val="00C60845"/>
    <w:rsid w:val="00C6097B"/>
    <w:rsid w:val="00C60A2F"/>
    <w:rsid w:val="00C60DC7"/>
    <w:rsid w:val="00C61B21"/>
    <w:rsid w:val="00C61B7B"/>
    <w:rsid w:val="00C61EE6"/>
    <w:rsid w:val="00C62AA2"/>
    <w:rsid w:val="00C6375D"/>
    <w:rsid w:val="00C63967"/>
    <w:rsid w:val="00C63ABB"/>
    <w:rsid w:val="00C64AEA"/>
    <w:rsid w:val="00C64B95"/>
    <w:rsid w:val="00C64C04"/>
    <w:rsid w:val="00C65DC8"/>
    <w:rsid w:val="00C706EE"/>
    <w:rsid w:val="00C71764"/>
    <w:rsid w:val="00C71B4C"/>
    <w:rsid w:val="00C723CF"/>
    <w:rsid w:val="00C72D94"/>
    <w:rsid w:val="00C72FDA"/>
    <w:rsid w:val="00C73454"/>
    <w:rsid w:val="00C74029"/>
    <w:rsid w:val="00C742C3"/>
    <w:rsid w:val="00C74EAE"/>
    <w:rsid w:val="00C75420"/>
    <w:rsid w:val="00C758A5"/>
    <w:rsid w:val="00C75BAC"/>
    <w:rsid w:val="00C75C0A"/>
    <w:rsid w:val="00C763AD"/>
    <w:rsid w:val="00C77020"/>
    <w:rsid w:val="00C80CD1"/>
    <w:rsid w:val="00C819A4"/>
    <w:rsid w:val="00C81E22"/>
    <w:rsid w:val="00C82BD0"/>
    <w:rsid w:val="00C83D37"/>
    <w:rsid w:val="00C84121"/>
    <w:rsid w:val="00C85BF8"/>
    <w:rsid w:val="00C85E58"/>
    <w:rsid w:val="00C87F5D"/>
    <w:rsid w:val="00C9084D"/>
    <w:rsid w:val="00C913CF"/>
    <w:rsid w:val="00C915DF"/>
    <w:rsid w:val="00C928B1"/>
    <w:rsid w:val="00C92A90"/>
    <w:rsid w:val="00C92BA3"/>
    <w:rsid w:val="00C92F10"/>
    <w:rsid w:val="00C94419"/>
    <w:rsid w:val="00C94F1E"/>
    <w:rsid w:val="00C96B36"/>
    <w:rsid w:val="00CA0145"/>
    <w:rsid w:val="00CA18B6"/>
    <w:rsid w:val="00CA34DE"/>
    <w:rsid w:val="00CA41C6"/>
    <w:rsid w:val="00CA4DCD"/>
    <w:rsid w:val="00CA4E29"/>
    <w:rsid w:val="00CA5A96"/>
    <w:rsid w:val="00CA5EC3"/>
    <w:rsid w:val="00CA6835"/>
    <w:rsid w:val="00CA6958"/>
    <w:rsid w:val="00CA7767"/>
    <w:rsid w:val="00CB0045"/>
    <w:rsid w:val="00CB02BD"/>
    <w:rsid w:val="00CB0783"/>
    <w:rsid w:val="00CB14F6"/>
    <w:rsid w:val="00CB19B0"/>
    <w:rsid w:val="00CB1E14"/>
    <w:rsid w:val="00CB1EA0"/>
    <w:rsid w:val="00CB3A7C"/>
    <w:rsid w:val="00CB3E81"/>
    <w:rsid w:val="00CB50A4"/>
    <w:rsid w:val="00CB5392"/>
    <w:rsid w:val="00CB5587"/>
    <w:rsid w:val="00CB5D32"/>
    <w:rsid w:val="00CB6B7A"/>
    <w:rsid w:val="00CC0046"/>
    <w:rsid w:val="00CC147F"/>
    <w:rsid w:val="00CC1C11"/>
    <w:rsid w:val="00CC1FB9"/>
    <w:rsid w:val="00CC21BE"/>
    <w:rsid w:val="00CC23B0"/>
    <w:rsid w:val="00CC357B"/>
    <w:rsid w:val="00CC4017"/>
    <w:rsid w:val="00CC58D2"/>
    <w:rsid w:val="00CC62B2"/>
    <w:rsid w:val="00CC6517"/>
    <w:rsid w:val="00CD02DD"/>
    <w:rsid w:val="00CD0619"/>
    <w:rsid w:val="00CD0923"/>
    <w:rsid w:val="00CD0CFF"/>
    <w:rsid w:val="00CD1BD3"/>
    <w:rsid w:val="00CD1D86"/>
    <w:rsid w:val="00CD267C"/>
    <w:rsid w:val="00CD396E"/>
    <w:rsid w:val="00CD442B"/>
    <w:rsid w:val="00CD5C3E"/>
    <w:rsid w:val="00CD5E8C"/>
    <w:rsid w:val="00CD63DF"/>
    <w:rsid w:val="00CD641F"/>
    <w:rsid w:val="00CD75E7"/>
    <w:rsid w:val="00CD79A0"/>
    <w:rsid w:val="00CD7EC1"/>
    <w:rsid w:val="00CE0C0D"/>
    <w:rsid w:val="00CE1124"/>
    <w:rsid w:val="00CE2823"/>
    <w:rsid w:val="00CE2ABC"/>
    <w:rsid w:val="00CE3A79"/>
    <w:rsid w:val="00CE4109"/>
    <w:rsid w:val="00CE434B"/>
    <w:rsid w:val="00CE4692"/>
    <w:rsid w:val="00CE5591"/>
    <w:rsid w:val="00CE566F"/>
    <w:rsid w:val="00CE7368"/>
    <w:rsid w:val="00CE7FDA"/>
    <w:rsid w:val="00CF04AF"/>
    <w:rsid w:val="00CF153B"/>
    <w:rsid w:val="00CF20E8"/>
    <w:rsid w:val="00CF23A3"/>
    <w:rsid w:val="00CF2957"/>
    <w:rsid w:val="00CF2A18"/>
    <w:rsid w:val="00CF2A26"/>
    <w:rsid w:val="00CF2DC1"/>
    <w:rsid w:val="00CF4E0C"/>
    <w:rsid w:val="00CF62D6"/>
    <w:rsid w:val="00CF6396"/>
    <w:rsid w:val="00CF64F7"/>
    <w:rsid w:val="00CF6EA0"/>
    <w:rsid w:val="00CF7ADF"/>
    <w:rsid w:val="00D0039F"/>
    <w:rsid w:val="00D004A7"/>
    <w:rsid w:val="00D00A2E"/>
    <w:rsid w:val="00D00C18"/>
    <w:rsid w:val="00D031C2"/>
    <w:rsid w:val="00D0327D"/>
    <w:rsid w:val="00D04DE2"/>
    <w:rsid w:val="00D05276"/>
    <w:rsid w:val="00D05558"/>
    <w:rsid w:val="00D05A50"/>
    <w:rsid w:val="00D061C7"/>
    <w:rsid w:val="00D06CE7"/>
    <w:rsid w:val="00D06D5E"/>
    <w:rsid w:val="00D075DE"/>
    <w:rsid w:val="00D1014B"/>
    <w:rsid w:val="00D11B58"/>
    <w:rsid w:val="00D11CBE"/>
    <w:rsid w:val="00D12918"/>
    <w:rsid w:val="00D129D2"/>
    <w:rsid w:val="00D13C47"/>
    <w:rsid w:val="00D14228"/>
    <w:rsid w:val="00D14ABD"/>
    <w:rsid w:val="00D1502D"/>
    <w:rsid w:val="00D158FC"/>
    <w:rsid w:val="00D15B40"/>
    <w:rsid w:val="00D166D3"/>
    <w:rsid w:val="00D168BD"/>
    <w:rsid w:val="00D169A7"/>
    <w:rsid w:val="00D17B06"/>
    <w:rsid w:val="00D17C47"/>
    <w:rsid w:val="00D20AE0"/>
    <w:rsid w:val="00D20C2A"/>
    <w:rsid w:val="00D21F27"/>
    <w:rsid w:val="00D22230"/>
    <w:rsid w:val="00D22750"/>
    <w:rsid w:val="00D229DC"/>
    <w:rsid w:val="00D2420F"/>
    <w:rsid w:val="00D248B5"/>
    <w:rsid w:val="00D2638A"/>
    <w:rsid w:val="00D26B05"/>
    <w:rsid w:val="00D277F3"/>
    <w:rsid w:val="00D2788D"/>
    <w:rsid w:val="00D27FF4"/>
    <w:rsid w:val="00D30146"/>
    <w:rsid w:val="00D30737"/>
    <w:rsid w:val="00D30B7C"/>
    <w:rsid w:val="00D312B3"/>
    <w:rsid w:val="00D31905"/>
    <w:rsid w:val="00D341F9"/>
    <w:rsid w:val="00D3456E"/>
    <w:rsid w:val="00D36B68"/>
    <w:rsid w:val="00D37B97"/>
    <w:rsid w:val="00D411D5"/>
    <w:rsid w:val="00D41526"/>
    <w:rsid w:val="00D4201A"/>
    <w:rsid w:val="00D420AA"/>
    <w:rsid w:val="00D4339B"/>
    <w:rsid w:val="00D43455"/>
    <w:rsid w:val="00D4592B"/>
    <w:rsid w:val="00D459E7"/>
    <w:rsid w:val="00D46137"/>
    <w:rsid w:val="00D46890"/>
    <w:rsid w:val="00D46F4B"/>
    <w:rsid w:val="00D47BB3"/>
    <w:rsid w:val="00D47DDC"/>
    <w:rsid w:val="00D51AD9"/>
    <w:rsid w:val="00D52167"/>
    <w:rsid w:val="00D52C0C"/>
    <w:rsid w:val="00D53BF6"/>
    <w:rsid w:val="00D544E9"/>
    <w:rsid w:val="00D5507E"/>
    <w:rsid w:val="00D55081"/>
    <w:rsid w:val="00D5539F"/>
    <w:rsid w:val="00D55628"/>
    <w:rsid w:val="00D55D4C"/>
    <w:rsid w:val="00D57639"/>
    <w:rsid w:val="00D602BE"/>
    <w:rsid w:val="00D6088E"/>
    <w:rsid w:val="00D608E1"/>
    <w:rsid w:val="00D6240E"/>
    <w:rsid w:val="00D6459C"/>
    <w:rsid w:val="00D64959"/>
    <w:rsid w:val="00D649E6"/>
    <w:rsid w:val="00D6525C"/>
    <w:rsid w:val="00D66B9B"/>
    <w:rsid w:val="00D66EFA"/>
    <w:rsid w:val="00D67077"/>
    <w:rsid w:val="00D67E95"/>
    <w:rsid w:val="00D73A29"/>
    <w:rsid w:val="00D7414A"/>
    <w:rsid w:val="00D744EA"/>
    <w:rsid w:val="00D74C0B"/>
    <w:rsid w:val="00D75E90"/>
    <w:rsid w:val="00D7771B"/>
    <w:rsid w:val="00D77B7F"/>
    <w:rsid w:val="00D8042F"/>
    <w:rsid w:val="00D80BE8"/>
    <w:rsid w:val="00D82C41"/>
    <w:rsid w:val="00D843B4"/>
    <w:rsid w:val="00D8464D"/>
    <w:rsid w:val="00D8537D"/>
    <w:rsid w:val="00D85385"/>
    <w:rsid w:val="00D86347"/>
    <w:rsid w:val="00D909E2"/>
    <w:rsid w:val="00D90D37"/>
    <w:rsid w:val="00D91165"/>
    <w:rsid w:val="00D91C9E"/>
    <w:rsid w:val="00D91F71"/>
    <w:rsid w:val="00D92C1C"/>
    <w:rsid w:val="00D94109"/>
    <w:rsid w:val="00D95618"/>
    <w:rsid w:val="00D95D2C"/>
    <w:rsid w:val="00D96172"/>
    <w:rsid w:val="00D96A2D"/>
    <w:rsid w:val="00D96CA5"/>
    <w:rsid w:val="00D9725C"/>
    <w:rsid w:val="00D976A1"/>
    <w:rsid w:val="00DA01D3"/>
    <w:rsid w:val="00DA092E"/>
    <w:rsid w:val="00DA0FFD"/>
    <w:rsid w:val="00DA115B"/>
    <w:rsid w:val="00DA2C1F"/>
    <w:rsid w:val="00DA2EAA"/>
    <w:rsid w:val="00DA349A"/>
    <w:rsid w:val="00DA3904"/>
    <w:rsid w:val="00DA395F"/>
    <w:rsid w:val="00DA3BEB"/>
    <w:rsid w:val="00DA41DB"/>
    <w:rsid w:val="00DA4335"/>
    <w:rsid w:val="00DA4339"/>
    <w:rsid w:val="00DA4439"/>
    <w:rsid w:val="00DA5340"/>
    <w:rsid w:val="00DA59E2"/>
    <w:rsid w:val="00DA5FE8"/>
    <w:rsid w:val="00DA6379"/>
    <w:rsid w:val="00DA6915"/>
    <w:rsid w:val="00DA6A0D"/>
    <w:rsid w:val="00DB0840"/>
    <w:rsid w:val="00DB15D0"/>
    <w:rsid w:val="00DB23D5"/>
    <w:rsid w:val="00DB376C"/>
    <w:rsid w:val="00DB40DD"/>
    <w:rsid w:val="00DB4CF4"/>
    <w:rsid w:val="00DB537C"/>
    <w:rsid w:val="00DB5A3E"/>
    <w:rsid w:val="00DB71DD"/>
    <w:rsid w:val="00DC0610"/>
    <w:rsid w:val="00DC0839"/>
    <w:rsid w:val="00DC0E2D"/>
    <w:rsid w:val="00DC0E3A"/>
    <w:rsid w:val="00DC1371"/>
    <w:rsid w:val="00DC14AE"/>
    <w:rsid w:val="00DC18F1"/>
    <w:rsid w:val="00DC1D49"/>
    <w:rsid w:val="00DC2FFF"/>
    <w:rsid w:val="00DC30A0"/>
    <w:rsid w:val="00DC3118"/>
    <w:rsid w:val="00DC3405"/>
    <w:rsid w:val="00DC3A02"/>
    <w:rsid w:val="00DC3C14"/>
    <w:rsid w:val="00DC4596"/>
    <w:rsid w:val="00DC46DF"/>
    <w:rsid w:val="00DC46EE"/>
    <w:rsid w:val="00DC5F4B"/>
    <w:rsid w:val="00DD086C"/>
    <w:rsid w:val="00DD09BD"/>
    <w:rsid w:val="00DD343E"/>
    <w:rsid w:val="00DD4452"/>
    <w:rsid w:val="00DD4AAB"/>
    <w:rsid w:val="00DD4DA9"/>
    <w:rsid w:val="00DD5DD2"/>
    <w:rsid w:val="00DD6537"/>
    <w:rsid w:val="00DD659E"/>
    <w:rsid w:val="00DD6B43"/>
    <w:rsid w:val="00DD6E25"/>
    <w:rsid w:val="00DD7176"/>
    <w:rsid w:val="00DD78EC"/>
    <w:rsid w:val="00DE22C1"/>
    <w:rsid w:val="00DE22F5"/>
    <w:rsid w:val="00DE28AA"/>
    <w:rsid w:val="00DE3139"/>
    <w:rsid w:val="00DE3290"/>
    <w:rsid w:val="00DE386E"/>
    <w:rsid w:val="00DE38EB"/>
    <w:rsid w:val="00DE43D2"/>
    <w:rsid w:val="00DE4B31"/>
    <w:rsid w:val="00DE4DF4"/>
    <w:rsid w:val="00DE5D71"/>
    <w:rsid w:val="00DE6481"/>
    <w:rsid w:val="00DE6859"/>
    <w:rsid w:val="00DE7BA4"/>
    <w:rsid w:val="00DF0939"/>
    <w:rsid w:val="00DF0998"/>
    <w:rsid w:val="00DF2558"/>
    <w:rsid w:val="00DF27F9"/>
    <w:rsid w:val="00DF2D77"/>
    <w:rsid w:val="00DF365C"/>
    <w:rsid w:val="00DF39B1"/>
    <w:rsid w:val="00DF41A5"/>
    <w:rsid w:val="00DF4C42"/>
    <w:rsid w:val="00DF4F83"/>
    <w:rsid w:val="00DF51A2"/>
    <w:rsid w:val="00DF5447"/>
    <w:rsid w:val="00DF62B2"/>
    <w:rsid w:val="00DF6369"/>
    <w:rsid w:val="00DF69BA"/>
    <w:rsid w:val="00DF6D1E"/>
    <w:rsid w:val="00DF7159"/>
    <w:rsid w:val="00DF7679"/>
    <w:rsid w:val="00E003E1"/>
    <w:rsid w:val="00E00A5A"/>
    <w:rsid w:val="00E01048"/>
    <w:rsid w:val="00E01DF4"/>
    <w:rsid w:val="00E029F8"/>
    <w:rsid w:val="00E02FAD"/>
    <w:rsid w:val="00E03B6B"/>
    <w:rsid w:val="00E03CA2"/>
    <w:rsid w:val="00E042C2"/>
    <w:rsid w:val="00E04342"/>
    <w:rsid w:val="00E04523"/>
    <w:rsid w:val="00E04555"/>
    <w:rsid w:val="00E04BC0"/>
    <w:rsid w:val="00E0549D"/>
    <w:rsid w:val="00E05583"/>
    <w:rsid w:val="00E07023"/>
    <w:rsid w:val="00E07230"/>
    <w:rsid w:val="00E10DE9"/>
    <w:rsid w:val="00E114F4"/>
    <w:rsid w:val="00E117C1"/>
    <w:rsid w:val="00E11B4A"/>
    <w:rsid w:val="00E12020"/>
    <w:rsid w:val="00E12089"/>
    <w:rsid w:val="00E12839"/>
    <w:rsid w:val="00E12F3D"/>
    <w:rsid w:val="00E132CA"/>
    <w:rsid w:val="00E133A1"/>
    <w:rsid w:val="00E138FF"/>
    <w:rsid w:val="00E13F5B"/>
    <w:rsid w:val="00E14D13"/>
    <w:rsid w:val="00E15244"/>
    <w:rsid w:val="00E15508"/>
    <w:rsid w:val="00E15B39"/>
    <w:rsid w:val="00E16252"/>
    <w:rsid w:val="00E168BA"/>
    <w:rsid w:val="00E16CAB"/>
    <w:rsid w:val="00E2223F"/>
    <w:rsid w:val="00E2231E"/>
    <w:rsid w:val="00E23409"/>
    <w:rsid w:val="00E23AAD"/>
    <w:rsid w:val="00E2437E"/>
    <w:rsid w:val="00E25A4F"/>
    <w:rsid w:val="00E26264"/>
    <w:rsid w:val="00E27CA4"/>
    <w:rsid w:val="00E27E3E"/>
    <w:rsid w:val="00E27EB3"/>
    <w:rsid w:val="00E30DE1"/>
    <w:rsid w:val="00E30EB2"/>
    <w:rsid w:val="00E313C9"/>
    <w:rsid w:val="00E315F4"/>
    <w:rsid w:val="00E31753"/>
    <w:rsid w:val="00E32944"/>
    <w:rsid w:val="00E349E5"/>
    <w:rsid w:val="00E34F2C"/>
    <w:rsid w:val="00E3515F"/>
    <w:rsid w:val="00E36E92"/>
    <w:rsid w:val="00E376B0"/>
    <w:rsid w:val="00E37C4A"/>
    <w:rsid w:val="00E40F89"/>
    <w:rsid w:val="00E41145"/>
    <w:rsid w:val="00E41535"/>
    <w:rsid w:val="00E41BD5"/>
    <w:rsid w:val="00E42939"/>
    <w:rsid w:val="00E43CA8"/>
    <w:rsid w:val="00E447C4"/>
    <w:rsid w:val="00E4507D"/>
    <w:rsid w:val="00E45156"/>
    <w:rsid w:val="00E45698"/>
    <w:rsid w:val="00E45DD5"/>
    <w:rsid w:val="00E46B7A"/>
    <w:rsid w:val="00E46C41"/>
    <w:rsid w:val="00E473F2"/>
    <w:rsid w:val="00E478AC"/>
    <w:rsid w:val="00E5018D"/>
    <w:rsid w:val="00E5081D"/>
    <w:rsid w:val="00E50FE5"/>
    <w:rsid w:val="00E51257"/>
    <w:rsid w:val="00E517AB"/>
    <w:rsid w:val="00E52F92"/>
    <w:rsid w:val="00E53EF6"/>
    <w:rsid w:val="00E53FD7"/>
    <w:rsid w:val="00E545CF"/>
    <w:rsid w:val="00E54AAA"/>
    <w:rsid w:val="00E54B9B"/>
    <w:rsid w:val="00E56218"/>
    <w:rsid w:val="00E568B7"/>
    <w:rsid w:val="00E568E7"/>
    <w:rsid w:val="00E56E64"/>
    <w:rsid w:val="00E60308"/>
    <w:rsid w:val="00E6086F"/>
    <w:rsid w:val="00E60A2E"/>
    <w:rsid w:val="00E60BE7"/>
    <w:rsid w:val="00E61B65"/>
    <w:rsid w:val="00E61F0E"/>
    <w:rsid w:val="00E62266"/>
    <w:rsid w:val="00E629A2"/>
    <w:rsid w:val="00E62B3F"/>
    <w:rsid w:val="00E6330E"/>
    <w:rsid w:val="00E6478B"/>
    <w:rsid w:val="00E64A2E"/>
    <w:rsid w:val="00E65095"/>
    <w:rsid w:val="00E65C1E"/>
    <w:rsid w:val="00E65EF0"/>
    <w:rsid w:val="00E65F34"/>
    <w:rsid w:val="00E66065"/>
    <w:rsid w:val="00E672AE"/>
    <w:rsid w:val="00E673C1"/>
    <w:rsid w:val="00E673EB"/>
    <w:rsid w:val="00E67742"/>
    <w:rsid w:val="00E70236"/>
    <w:rsid w:val="00E703C6"/>
    <w:rsid w:val="00E709F3"/>
    <w:rsid w:val="00E70B20"/>
    <w:rsid w:val="00E73FC6"/>
    <w:rsid w:val="00E741E6"/>
    <w:rsid w:val="00E745BB"/>
    <w:rsid w:val="00E75BC9"/>
    <w:rsid w:val="00E76588"/>
    <w:rsid w:val="00E76C90"/>
    <w:rsid w:val="00E77917"/>
    <w:rsid w:val="00E80239"/>
    <w:rsid w:val="00E8167F"/>
    <w:rsid w:val="00E829DF"/>
    <w:rsid w:val="00E82B70"/>
    <w:rsid w:val="00E82BC7"/>
    <w:rsid w:val="00E84516"/>
    <w:rsid w:val="00E84725"/>
    <w:rsid w:val="00E8475D"/>
    <w:rsid w:val="00E84D8B"/>
    <w:rsid w:val="00E8505A"/>
    <w:rsid w:val="00E86849"/>
    <w:rsid w:val="00E86E1D"/>
    <w:rsid w:val="00E8757E"/>
    <w:rsid w:val="00E8799E"/>
    <w:rsid w:val="00E90B6C"/>
    <w:rsid w:val="00E912D3"/>
    <w:rsid w:val="00E91CF2"/>
    <w:rsid w:val="00E93BAF"/>
    <w:rsid w:val="00E94C3C"/>
    <w:rsid w:val="00E95705"/>
    <w:rsid w:val="00E95DA6"/>
    <w:rsid w:val="00E963A7"/>
    <w:rsid w:val="00E96453"/>
    <w:rsid w:val="00E9653E"/>
    <w:rsid w:val="00E96EC6"/>
    <w:rsid w:val="00E97572"/>
    <w:rsid w:val="00EA0330"/>
    <w:rsid w:val="00EA056C"/>
    <w:rsid w:val="00EA0F44"/>
    <w:rsid w:val="00EA18D4"/>
    <w:rsid w:val="00EA1E0C"/>
    <w:rsid w:val="00EA2592"/>
    <w:rsid w:val="00EA2B2F"/>
    <w:rsid w:val="00EA2F28"/>
    <w:rsid w:val="00EA4693"/>
    <w:rsid w:val="00EA5573"/>
    <w:rsid w:val="00EA5DEA"/>
    <w:rsid w:val="00EA6E2D"/>
    <w:rsid w:val="00EA78BE"/>
    <w:rsid w:val="00EB1459"/>
    <w:rsid w:val="00EB1A4D"/>
    <w:rsid w:val="00EB1E02"/>
    <w:rsid w:val="00EB3B02"/>
    <w:rsid w:val="00EB3CB9"/>
    <w:rsid w:val="00EB3EFB"/>
    <w:rsid w:val="00EB62FA"/>
    <w:rsid w:val="00EB66CD"/>
    <w:rsid w:val="00EB6F79"/>
    <w:rsid w:val="00EB7C21"/>
    <w:rsid w:val="00EC009B"/>
    <w:rsid w:val="00EC135F"/>
    <w:rsid w:val="00EC19E2"/>
    <w:rsid w:val="00EC3424"/>
    <w:rsid w:val="00EC3A49"/>
    <w:rsid w:val="00EC3EBD"/>
    <w:rsid w:val="00EC4815"/>
    <w:rsid w:val="00EC5033"/>
    <w:rsid w:val="00EC54B1"/>
    <w:rsid w:val="00EC629B"/>
    <w:rsid w:val="00EC6A51"/>
    <w:rsid w:val="00EC6C29"/>
    <w:rsid w:val="00EC6D63"/>
    <w:rsid w:val="00EC7377"/>
    <w:rsid w:val="00EC73AC"/>
    <w:rsid w:val="00ED0513"/>
    <w:rsid w:val="00ED056D"/>
    <w:rsid w:val="00ED0DD4"/>
    <w:rsid w:val="00ED175C"/>
    <w:rsid w:val="00ED2108"/>
    <w:rsid w:val="00ED2A1A"/>
    <w:rsid w:val="00ED34F5"/>
    <w:rsid w:val="00ED55F0"/>
    <w:rsid w:val="00ED591D"/>
    <w:rsid w:val="00ED6B00"/>
    <w:rsid w:val="00ED6C43"/>
    <w:rsid w:val="00ED73AC"/>
    <w:rsid w:val="00ED7ADD"/>
    <w:rsid w:val="00EE0691"/>
    <w:rsid w:val="00EE0C53"/>
    <w:rsid w:val="00EE1600"/>
    <w:rsid w:val="00EE1660"/>
    <w:rsid w:val="00EE239B"/>
    <w:rsid w:val="00EE3236"/>
    <w:rsid w:val="00EE3DE6"/>
    <w:rsid w:val="00EE3F8B"/>
    <w:rsid w:val="00EE46BA"/>
    <w:rsid w:val="00EE483D"/>
    <w:rsid w:val="00EE4E36"/>
    <w:rsid w:val="00EE575E"/>
    <w:rsid w:val="00EE5B2C"/>
    <w:rsid w:val="00EE5FB7"/>
    <w:rsid w:val="00EE6A1E"/>
    <w:rsid w:val="00EE6A43"/>
    <w:rsid w:val="00EE6EAB"/>
    <w:rsid w:val="00EE7DE1"/>
    <w:rsid w:val="00EF0014"/>
    <w:rsid w:val="00EF0C91"/>
    <w:rsid w:val="00EF18B7"/>
    <w:rsid w:val="00EF1A5C"/>
    <w:rsid w:val="00EF1B5C"/>
    <w:rsid w:val="00EF1DA2"/>
    <w:rsid w:val="00EF2E60"/>
    <w:rsid w:val="00EF2EF1"/>
    <w:rsid w:val="00EF450E"/>
    <w:rsid w:val="00EF4834"/>
    <w:rsid w:val="00EF6FDC"/>
    <w:rsid w:val="00EF7B8D"/>
    <w:rsid w:val="00F00F5D"/>
    <w:rsid w:val="00F0170D"/>
    <w:rsid w:val="00F01FE8"/>
    <w:rsid w:val="00F02921"/>
    <w:rsid w:val="00F03001"/>
    <w:rsid w:val="00F0323C"/>
    <w:rsid w:val="00F03CEA"/>
    <w:rsid w:val="00F047E0"/>
    <w:rsid w:val="00F05641"/>
    <w:rsid w:val="00F05E19"/>
    <w:rsid w:val="00F060FE"/>
    <w:rsid w:val="00F06452"/>
    <w:rsid w:val="00F067E4"/>
    <w:rsid w:val="00F06F61"/>
    <w:rsid w:val="00F07F16"/>
    <w:rsid w:val="00F10DEB"/>
    <w:rsid w:val="00F11731"/>
    <w:rsid w:val="00F11A21"/>
    <w:rsid w:val="00F129C7"/>
    <w:rsid w:val="00F129E2"/>
    <w:rsid w:val="00F12EC4"/>
    <w:rsid w:val="00F13471"/>
    <w:rsid w:val="00F13768"/>
    <w:rsid w:val="00F13F64"/>
    <w:rsid w:val="00F145DB"/>
    <w:rsid w:val="00F14FAE"/>
    <w:rsid w:val="00F160B2"/>
    <w:rsid w:val="00F162CE"/>
    <w:rsid w:val="00F17435"/>
    <w:rsid w:val="00F17EF0"/>
    <w:rsid w:val="00F219AE"/>
    <w:rsid w:val="00F21CA2"/>
    <w:rsid w:val="00F2279B"/>
    <w:rsid w:val="00F228D9"/>
    <w:rsid w:val="00F22A7C"/>
    <w:rsid w:val="00F22F7E"/>
    <w:rsid w:val="00F23207"/>
    <w:rsid w:val="00F2354D"/>
    <w:rsid w:val="00F242A5"/>
    <w:rsid w:val="00F249DA"/>
    <w:rsid w:val="00F2572A"/>
    <w:rsid w:val="00F25B15"/>
    <w:rsid w:val="00F25CC8"/>
    <w:rsid w:val="00F2609D"/>
    <w:rsid w:val="00F27F4A"/>
    <w:rsid w:val="00F3020B"/>
    <w:rsid w:val="00F3082C"/>
    <w:rsid w:val="00F31991"/>
    <w:rsid w:val="00F31DB1"/>
    <w:rsid w:val="00F3202F"/>
    <w:rsid w:val="00F3208F"/>
    <w:rsid w:val="00F323CD"/>
    <w:rsid w:val="00F33A15"/>
    <w:rsid w:val="00F33D40"/>
    <w:rsid w:val="00F341BF"/>
    <w:rsid w:val="00F342B4"/>
    <w:rsid w:val="00F34394"/>
    <w:rsid w:val="00F3614F"/>
    <w:rsid w:val="00F3716F"/>
    <w:rsid w:val="00F4027A"/>
    <w:rsid w:val="00F41238"/>
    <w:rsid w:val="00F418E4"/>
    <w:rsid w:val="00F41C60"/>
    <w:rsid w:val="00F423AF"/>
    <w:rsid w:val="00F4322D"/>
    <w:rsid w:val="00F43C34"/>
    <w:rsid w:val="00F441FA"/>
    <w:rsid w:val="00F44610"/>
    <w:rsid w:val="00F446BC"/>
    <w:rsid w:val="00F46499"/>
    <w:rsid w:val="00F465F9"/>
    <w:rsid w:val="00F46869"/>
    <w:rsid w:val="00F46E0A"/>
    <w:rsid w:val="00F472D5"/>
    <w:rsid w:val="00F50EB6"/>
    <w:rsid w:val="00F51015"/>
    <w:rsid w:val="00F51257"/>
    <w:rsid w:val="00F52030"/>
    <w:rsid w:val="00F521F8"/>
    <w:rsid w:val="00F5247C"/>
    <w:rsid w:val="00F5511D"/>
    <w:rsid w:val="00F5525F"/>
    <w:rsid w:val="00F56726"/>
    <w:rsid w:val="00F60BF5"/>
    <w:rsid w:val="00F619EA"/>
    <w:rsid w:val="00F61EF3"/>
    <w:rsid w:val="00F6244E"/>
    <w:rsid w:val="00F62EB1"/>
    <w:rsid w:val="00F63B0F"/>
    <w:rsid w:val="00F63EAE"/>
    <w:rsid w:val="00F63FE2"/>
    <w:rsid w:val="00F64394"/>
    <w:rsid w:val="00F64A3A"/>
    <w:rsid w:val="00F64BBF"/>
    <w:rsid w:val="00F67320"/>
    <w:rsid w:val="00F70023"/>
    <w:rsid w:val="00F7136A"/>
    <w:rsid w:val="00F713CC"/>
    <w:rsid w:val="00F73707"/>
    <w:rsid w:val="00F745AA"/>
    <w:rsid w:val="00F75116"/>
    <w:rsid w:val="00F774C0"/>
    <w:rsid w:val="00F77BF1"/>
    <w:rsid w:val="00F80D61"/>
    <w:rsid w:val="00F81A2A"/>
    <w:rsid w:val="00F81DEE"/>
    <w:rsid w:val="00F82971"/>
    <w:rsid w:val="00F834B6"/>
    <w:rsid w:val="00F83D62"/>
    <w:rsid w:val="00F85827"/>
    <w:rsid w:val="00F870B5"/>
    <w:rsid w:val="00F87356"/>
    <w:rsid w:val="00F901A8"/>
    <w:rsid w:val="00F91A78"/>
    <w:rsid w:val="00F91CC3"/>
    <w:rsid w:val="00F920E3"/>
    <w:rsid w:val="00F92419"/>
    <w:rsid w:val="00F92988"/>
    <w:rsid w:val="00F929A1"/>
    <w:rsid w:val="00F92C96"/>
    <w:rsid w:val="00F92D45"/>
    <w:rsid w:val="00F92E99"/>
    <w:rsid w:val="00F93F88"/>
    <w:rsid w:val="00F94A4A"/>
    <w:rsid w:val="00F95ABD"/>
    <w:rsid w:val="00F95E28"/>
    <w:rsid w:val="00F9667C"/>
    <w:rsid w:val="00F968FD"/>
    <w:rsid w:val="00F9781E"/>
    <w:rsid w:val="00FA03A1"/>
    <w:rsid w:val="00FA0B42"/>
    <w:rsid w:val="00FA1A10"/>
    <w:rsid w:val="00FA1D54"/>
    <w:rsid w:val="00FA25BD"/>
    <w:rsid w:val="00FA307A"/>
    <w:rsid w:val="00FA4B4A"/>
    <w:rsid w:val="00FA5D95"/>
    <w:rsid w:val="00FA6851"/>
    <w:rsid w:val="00FA7AB8"/>
    <w:rsid w:val="00FB0A9A"/>
    <w:rsid w:val="00FB0AD6"/>
    <w:rsid w:val="00FB0E40"/>
    <w:rsid w:val="00FB1055"/>
    <w:rsid w:val="00FB191D"/>
    <w:rsid w:val="00FB2A7F"/>
    <w:rsid w:val="00FB2BAC"/>
    <w:rsid w:val="00FB3742"/>
    <w:rsid w:val="00FB4277"/>
    <w:rsid w:val="00FB4ED6"/>
    <w:rsid w:val="00FB5168"/>
    <w:rsid w:val="00FB67C5"/>
    <w:rsid w:val="00FB778C"/>
    <w:rsid w:val="00FC08C8"/>
    <w:rsid w:val="00FC0A67"/>
    <w:rsid w:val="00FC133F"/>
    <w:rsid w:val="00FC18EC"/>
    <w:rsid w:val="00FC328C"/>
    <w:rsid w:val="00FC469B"/>
    <w:rsid w:val="00FC67C3"/>
    <w:rsid w:val="00FC6EE2"/>
    <w:rsid w:val="00FC7175"/>
    <w:rsid w:val="00FC782C"/>
    <w:rsid w:val="00FD06D8"/>
    <w:rsid w:val="00FD0CA6"/>
    <w:rsid w:val="00FD110E"/>
    <w:rsid w:val="00FD2A6C"/>
    <w:rsid w:val="00FD3188"/>
    <w:rsid w:val="00FD4DD2"/>
    <w:rsid w:val="00FD5C3C"/>
    <w:rsid w:val="00FD5CD9"/>
    <w:rsid w:val="00FD661D"/>
    <w:rsid w:val="00FD6E2D"/>
    <w:rsid w:val="00FD6EAF"/>
    <w:rsid w:val="00FD77B4"/>
    <w:rsid w:val="00FE0820"/>
    <w:rsid w:val="00FE0E61"/>
    <w:rsid w:val="00FE1600"/>
    <w:rsid w:val="00FE17BA"/>
    <w:rsid w:val="00FE18FA"/>
    <w:rsid w:val="00FE1A9D"/>
    <w:rsid w:val="00FE1D8B"/>
    <w:rsid w:val="00FE1EDD"/>
    <w:rsid w:val="00FE2536"/>
    <w:rsid w:val="00FE2731"/>
    <w:rsid w:val="00FE3D5B"/>
    <w:rsid w:val="00FE4433"/>
    <w:rsid w:val="00FE65CF"/>
    <w:rsid w:val="00FE7952"/>
    <w:rsid w:val="00FF1922"/>
    <w:rsid w:val="00FF1933"/>
    <w:rsid w:val="00FF1F66"/>
    <w:rsid w:val="00FF2131"/>
    <w:rsid w:val="00FF2559"/>
    <w:rsid w:val="00FF2BA0"/>
    <w:rsid w:val="00FF2D2F"/>
    <w:rsid w:val="00FF36A0"/>
    <w:rsid w:val="00FF3B27"/>
    <w:rsid w:val="00FF41A0"/>
    <w:rsid w:val="00FF47B9"/>
    <w:rsid w:val="00FF69C1"/>
    <w:rsid w:val="00FF6AE4"/>
    <w:rsid w:val="00FF6F73"/>
    <w:rsid w:val="00FF7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A1E7"/>
  <w15:chartTrackingRefBased/>
  <w15:docId w15:val="{C2A18F13-03D2-4072-82A8-2C3E36EC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27D"/>
  </w:style>
  <w:style w:type="paragraph" w:styleId="Heading1">
    <w:name w:val="heading 1"/>
    <w:basedOn w:val="Normal"/>
    <w:next w:val="Normal"/>
    <w:link w:val="Heading1Char"/>
    <w:uiPriority w:val="9"/>
    <w:qFormat/>
    <w:rsid w:val="00061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1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1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61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1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1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61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B4E"/>
    <w:rPr>
      <w:rFonts w:eastAsiaTheme="majorEastAsia" w:cstheme="majorBidi"/>
      <w:color w:val="272727" w:themeColor="text1" w:themeTint="D8"/>
    </w:rPr>
  </w:style>
  <w:style w:type="paragraph" w:styleId="Title">
    <w:name w:val="Title"/>
    <w:basedOn w:val="Normal"/>
    <w:next w:val="Normal"/>
    <w:link w:val="TitleChar"/>
    <w:uiPriority w:val="10"/>
    <w:qFormat/>
    <w:rsid w:val="00061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B4E"/>
    <w:pPr>
      <w:spacing w:before="160"/>
      <w:jc w:val="center"/>
    </w:pPr>
    <w:rPr>
      <w:i/>
      <w:iCs/>
      <w:color w:val="404040" w:themeColor="text1" w:themeTint="BF"/>
    </w:rPr>
  </w:style>
  <w:style w:type="character" w:customStyle="1" w:styleId="QuoteChar">
    <w:name w:val="Quote Char"/>
    <w:basedOn w:val="DefaultParagraphFont"/>
    <w:link w:val="Quote"/>
    <w:uiPriority w:val="29"/>
    <w:rsid w:val="00061B4E"/>
    <w:rPr>
      <w:i/>
      <w:iCs/>
      <w:color w:val="404040" w:themeColor="text1" w:themeTint="BF"/>
    </w:rPr>
  </w:style>
  <w:style w:type="paragraph" w:styleId="ListParagraph">
    <w:name w:val="List Paragraph"/>
    <w:basedOn w:val="Normal"/>
    <w:uiPriority w:val="34"/>
    <w:qFormat/>
    <w:rsid w:val="00061B4E"/>
    <w:pPr>
      <w:ind w:left="720"/>
      <w:contextualSpacing/>
    </w:pPr>
  </w:style>
  <w:style w:type="character" w:styleId="IntenseEmphasis">
    <w:name w:val="Intense Emphasis"/>
    <w:basedOn w:val="DefaultParagraphFont"/>
    <w:uiPriority w:val="21"/>
    <w:qFormat/>
    <w:rsid w:val="00061B4E"/>
    <w:rPr>
      <w:i/>
      <w:iCs/>
      <w:color w:val="0F4761" w:themeColor="accent1" w:themeShade="BF"/>
    </w:rPr>
  </w:style>
  <w:style w:type="paragraph" w:styleId="IntenseQuote">
    <w:name w:val="Intense Quote"/>
    <w:basedOn w:val="Normal"/>
    <w:next w:val="Normal"/>
    <w:link w:val="IntenseQuoteChar"/>
    <w:uiPriority w:val="30"/>
    <w:qFormat/>
    <w:rsid w:val="00061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B4E"/>
    <w:rPr>
      <w:i/>
      <w:iCs/>
      <w:color w:val="0F4761" w:themeColor="accent1" w:themeShade="BF"/>
    </w:rPr>
  </w:style>
  <w:style w:type="character" w:styleId="IntenseReference">
    <w:name w:val="Intense Reference"/>
    <w:basedOn w:val="DefaultParagraphFont"/>
    <w:uiPriority w:val="32"/>
    <w:qFormat/>
    <w:rsid w:val="00061B4E"/>
    <w:rPr>
      <w:b/>
      <w:bCs/>
      <w:smallCaps/>
      <w:color w:val="0F4761" w:themeColor="accent1" w:themeShade="BF"/>
      <w:spacing w:val="5"/>
    </w:rPr>
  </w:style>
  <w:style w:type="character" w:styleId="Hyperlink">
    <w:name w:val="Hyperlink"/>
    <w:basedOn w:val="DefaultParagraphFont"/>
    <w:uiPriority w:val="99"/>
    <w:unhideWhenUsed/>
    <w:rsid w:val="00236CF6"/>
    <w:rPr>
      <w:color w:val="467886" w:themeColor="hyperlink"/>
      <w:u w:val="single"/>
    </w:rPr>
  </w:style>
  <w:style w:type="character" w:styleId="UnresolvedMention">
    <w:name w:val="Unresolved Mention"/>
    <w:basedOn w:val="DefaultParagraphFont"/>
    <w:uiPriority w:val="99"/>
    <w:semiHidden/>
    <w:unhideWhenUsed/>
    <w:rsid w:val="00236CF6"/>
    <w:rPr>
      <w:color w:val="605E5C"/>
      <w:shd w:val="clear" w:color="auto" w:fill="E1DFDD"/>
    </w:rPr>
  </w:style>
  <w:style w:type="character" w:styleId="Strong">
    <w:name w:val="Strong"/>
    <w:basedOn w:val="DefaultParagraphFont"/>
    <w:uiPriority w:val="22"/>
    <w:qFormat/>
    <w:rsid w:val="009C2B76"/>
    <w:rPr>
      <w:b/>
      <w:bCs/>
    </w:rPr>
  </w:style>
  <w:style w:type="paragraph" w:styleId="Caption">
    <w:name w:val="caption"/>
    <w:basedOn w:val="Normal"/>
    <w:next w:val="Normal"/>
    <w:uiPriority w:val="35"/>
    <w:unhideWhenUsed/>
    <w:qFormat/>
    <w:rsid w:val="00781523"/>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531CC2"/>
    <w:rPr>
      <w:color w:val="96607D" w:themeColor="followedHyperlink"/>
      <w:u w:val="single"/>
    </w:rPr>
  </w:style>
  <w:style w:type="paragraph" w:styleId="FootnoteText">
    <w:name w:val="footnote text"/>
    <w:basedOn w:val="Normal"/>
    <w:link w:val="FootnoteTextChar"/>
    <w:uiPriority w:val="99"/>
    <w:semiHidden/>
    <w:unhideWhenUsed/>
    <w:rsid w:val="00E56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8E7"/>
    <w:rPr>
      <w:sz w:val="20"/>
      <w:szCs w:val="20"/>
    </w:rPr>
  </w:style>
  <w:style w:type="character" w:styleId="FootnoteReference">
    <w:name w:val="footnote reference"/>
    <w:basedOn w:val="DefaultParagraphFont"/>
    <w:uiPriority w:val="99"/>
    <w:semiHidden/>
    <w:unhideWhenUsed/>
    <w:rsid w:val="00E568E7"/>
    <w:rPr>
      <w:vertAlign w:val="superscript"/>
    </w:rPr>
  </w:style>
  <w:style w:type="paragraph" w:styleId="Footer">
    <w:name w:val="footer"/>
    <w:basedOn w:val="Normal"/>
    <w:link w:val="FooterChar"/>
    <w:uiPriority w:val="99"/>
    <w:unhideWhenUsed/>
    <w:rsid w:val="00E64A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64A2E"/>
  </w:style>
  <w:style w:type="character" w:styleId="PageNumber">
    <w:name w:val="page number"/>
    <w:basedOn w:val="DefaultParagraphFont"/>
    <w:uiPriority w:val="99"/>
    <w:semiHidden/>
    <w:unhideWhenUsed/>
    <w:rsid w:val="00E64A2E"/>
  </w:style>
  <w:style w:type="paragraph" w:styleId="Header">
    <w:name w:val="header"/>
    <w:basedOn w:val="Normal"/>
    <w:link w:val="HeaderChar"/>
    <w:uiPriority w:val="99"/>
    <w:unhideWhenUsed/>
    <w:rsid w:val="001613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6130D"/>
  </w:style>
  <w:style w:type="character" w:styleId="Emphasis">
    <w:name w:val="Emphasis"/>
    <w:basedOn w:val="DefaultParagraphFont"/>
    <w:uiPriority w:val="20"/>
    <w:qFormat/>
    <w:rsid w:val="00F242A5"/>
    <w:rPr>
      <w:i/>
      <w:iCs/>
    </w:rPr>
  </w:style>
  <w:style w:type="paragraph" w:styleId="Bibliography">
    <w:name w:val="Bibliography"/>
    <w:basedOn w:val="Normal"/>
    <w:next w:val="Normal"/>
    <w:uiPriority w:val="37"/>
    <w:unhideWhenUsed/>
    <w:rsid w:val="00B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6785">
      <w:bodyDiv w:val="1"/>
      <w:marLeft w:val="0"/>
      <w:marRight w:val="0"/>
      <w:marTop w:val="0"/>
      <w:marBottom w:val="0"/>
      <w:divBdr>
        <w:top w:val="none" w:sz="0" w:space="0" w:color="auto"/>
        <w:left w:val="none" w:sz="0" w:space="0" w:color="auto"/>
        <w:bottom w:val="none" w:sz="0" w:space="0" w:color="auto"/>
        <w:right w:val="none" w:sz="0" w:space="0" w:color="auto"/>
      </w:divBdr>
    </w:div>
    <w:div w:id="25375947">
      <w:bodyDiv w:val="1"/>
      <w:marLeft w:val="0"/>
      <w:marRight w:val="0"/>
      <w:marTop w:val="0"/>
      <w:marBottom w:val="0"/>
      <w:divBdr>
        <w:top w:val="none" w:sz="0" w:space="0" w:color="auto"/>
        <w:left w:val="none" w:sz="0" w:space="0" w:color="auto"/>
        <w:bottom w:val="none" w:sz="0" w:space="0" w:color="auto"/>
        <w:right w:val="none" w:sz="0" w:space="0" w:color="auto"/>
      </w:divBdr>
    </w:div>
    <w:div w:id="53891240">
      <w:bodyDiv w:val="1"/>
      <w:marLeft w:val="0"/>
      <w:marRight w:val="0"/>
      <w:marTop w:val="0"/>
      <w:marBottom w:val="0"/>
      <w:divBdr>
        <w:top w:val="none" w:sz="0" w:space="0" w:color="auto"/>
        <w:left w:val="none" w:sz="0" w:space="0" w:color="auto"/>
        <w:bottom w:val="none" w:sz="0" w:space="0" w:color="auto"/>
        <w:right w:val="none" w:sz="0" w:space="0" w:color="auto"/>
      </w:divBdr>
    </w:div>
    <w:div w:id="163672896">
      <w:bodyDiv w:val="1"/>
      <w:marLeft w:val="0"/>
      <w:marRight w:val="0"/>
      <w:marTop w:val="0"/>
      <w:marBottom w:val="0"/>
      <w:divBdr>
        <w:top w:val="none" w:sz="0" w:space="0" w:color="auto"/>
        <w:left w:val="none" w:sz="0" w:space="0" w:color="auto"/>
        <w:bottom w:val="none" w:sz="0" w:space="0" w:color="auto"/>
        <w:right w:val="none" w:sz="0" w:space="0" w:color="auto"/>
      </w:divBdr>
    </w:div>
    <w:div w:id="322513947">
      <w:bodyDiv w:val="1"/>
      <w:marLeft w:val="0"/>
      <w:marRight w:val="0"/>
      <w:marTop w:val="0"/>
      <w:marBottom w:val="0"/>
      <w:divBdr>
        <w:top w:val="none" w:sz="0" w:space="0" w:color="auto"/>
        <w:left w:val="none" w:sz="0" w:space="0" w:color="auto"/>
        <w:bottom w:val="none" w:sz="0" w:space="0" w:color="auto"/>
        <w:right w:val="none" w:sz="0" w:space="0" w:color="auto"/>
      </w:divBdr>
    </w:div>
    <w:div w:id="328679487">
      <w:bodyDiv w:val="1"/>
      <w:marLeft w:val="0"/>
      <w:marRight w:val="0"/>
      <w:marTop w:val="0"/>
      <w:marBottom w:val="0"/>
      <w:divBdr>
        <w:top w:val="none" w:sz="0" w:space="0" w:color="auto"/>
        <w:left w:val="none" w:sz="0" w:space="0" w:color="auto"/>
        <w:bottom w:val="none" w:sz="0" w:space="0" w:color="auto"/>
        <w:right w:val="none" w:sz="0" w:space="0" w:color="auto"/>
      </w:divBdr>
    </w:div>
    <w:div w:id="400031851">
      <w:bodyDiv w:val="1"/>
      <w:marLeft w:val="0"/>
      <w:marRight w:val="0"/>
      <w:marTop w:val="0"/>
      <w:marBottom w:val="0"/>
      <w:divBdr>
        <w:top w:val="none" w:sz="0" w:space="0" w:color="auto"/>
        <w:left w:val="none" w:sz="0" w:space="0" w:color="auto"/>
        <w:bottom w:val="none" w:sz="0" w:space="0" w:color="auto"/>
        <w:right w:val="none" w:sz="0" w:space="0" w:color="auto"/>
      </w:divBdr>
    </w:div>
    <w:div w:id="425003327">
      <w:bodyDiv w:val="1"/>
      <w:marLeft w:val="0"/>
      <w:marRight w:val="0"/>
      <w:marTop w:val="0"/>
      <w:marBottom w:val="0"/>
      <w:divBdr>
        <w:top w:val="none" w:sz="0" w:space="0" w:color="auto"/>
        <w:left w:val="none" w:sz="0" w:space="0" w:color="auto"/>
        <w:bottom w:val="none" w:sz="0" w:space="0" w:color="auto"/>
        <w:right w:val="none" w:sz="0" w:space="0" w:color="auto"/>
      </w:divBdr>
    </w:div>
    <w:div w:id="434638153">
      <w:bodyDiv w:val="1"/>
      <w:marLeft w:val="0"/>
      <w:marRight w:val="0"/>
      <w:marTop w:val="0"/>
      <w:marBottom w:val="0"/>
      <w:divBdr>
        <w:top w:val="none" w:sz="0" w:space="0" w:color="auto"/>
        <w:left w:val="none" w:sz="0" w:space="0" w:color="auto"/>
        <w:bottom w:val="none" w:sz="0" w:space="0" w:color="auto"/>
        <w:right w:val="none" w:sz="0" w:space="0" w:color="auto"/>
      </w:divBdr>
    </w:div>
    <w:div w:id="449932096">
      <w:bodyDiv w:val="1"/>
      <w:marLeft w:val="0"/>
      <w:marRight w:val="0"/>
      <w:marTop w:val="0"/>
      <w:marBottom w:val="0"/>
      <w:divBdr>
        <w:top w:val="none" w:sz="0" w:space="0" w:color="auto"/>
        <w:left w:val="none" w:sz="0" w:space="0" w:color="auto"/>
        <w:bottom w:val="none" w:sz="0" w:space="0" w:color="auto"/>
        <w:right w:val="none" w:sz="0" w:space="0" w:color="auto"/>
      </w:divBdr>
    </w:div>
    <w:div w:id="512451301">
      <w:bodyDiv w:val="1"/>
      <w:marLeft w:val="0"/>
      <w:marRight w:val="0"/>
      <w:marTop w:val="0"/>
      <w:marBottom w:val="0"/>
      <w:divBdr>
        <w:top w:val="none" w:sz="0" w:space="0" w:color="auto"/>
        <w:left w:val="none" w:sz="0" w:space="0" w:color="auto"/>
        <w:bottom w:val="none" w:sz="0" w:space="0" w:color="auto"/>
        <w:right w:val="none" w:sz="0" w:space="0" w:color="auto"/>
      </w:divBdr>
    </w:div>
    <w:div w:id="568074753">
      <w:bodyDiv w:val="1"/>
      <w:marLeft w:val="0"/>
      <w:marRight w:val="0"/>
      <w:marTop w:val="0"/>
      <w:marBottom w:val="0"/>
      <w:divBdr>
        <w:top w:val="none" w:sz="0" w:space="0" w:color="auto"/>
        <w:left w:val="none" w:sz="0" w:space="0" w:color="auto"/>
        <w:bottom w:val="none" w:sz="0" w:space="0" w:color="auto"/>
        <w:right w:val="none" w:sz="0" w:space="0" w:color="auto"/>
      </w:divBdr>
    </w:div>
    <w:div w:id="607852945">
      <w:bodyDiv w:val="1"/>
      <w:marLeft w:val="0"/>
      <w:marRight w:val="0"/>
      <w:marTop w:val="0"/>
      <w:marBottom w:val="0"/>
      <w:divBdr>
        <w:top w:val="none" w:sz="0" w:space="0" w:color="auto"/>
        <w:left w:val="none" w:sz="0" w:space="0" w:color="auto"/>
        <w:bottom w:val="none" w:sz="0" w:space="0" w:color="auto"/>
        <w:right w:val="none" w:sz="0" w:space="0" w:color="auto"/>
      </w:divBdr>
    </w:div>
    <w:div w:id="625703546">
      <w:bodyDiv w:val="1"/>
      <w:marLeft w:val="0"/>
      <w:marRight w:val="0"/>
      <w:marTop w:val="0"/>
      <w:marBottom w:val="0"/>
      <w:divBdr>
        <w:top w:val="none" w:sz="0" w:space="0" w:color="auto"/>
        <w:left w:val="none" w:sz="0" w:space="0" w:color="auto"/>
        <w:bottom w:val="none" w:sz="0" w:space="0" w:color="auto"/>
        <w:right w:val="none" w:sz="0" w:space="0" w:color="auto"/>
      </w:divBdr>
    </w:div>
    <w:div w:id="663823712">
      <w:bodyDiv w:val="1"/>
      <w:marLeft w:val="0"/>
      <w:marRight w:val="0"/>
      <w:marTop w:val="0"/>
      <w:marBottom w:val="0"/>
      <w:divBdr>
        <w:top w:val="none" w:sz="0" w:space="0" w:color="auto"/>
        <w:left w:val="none" w:sz="0" w:space="0" w:color="auto"/>
        <w:bottom w:val="none" w:sz="0" w:space="0" w:color="auto"/>
        <w:right w:val="none" w:sz="0" w:space="0" w:color="auto"/>
      </w:divBdr>
    </w:div>
    <w:div w:id="669333968">
      <w:bodyDiv w:val="1"/>
      <w:marLeft w:val="0"/>
      <w:marRight w:val="0"/>
      <w:marTop w:val="0"/>
      <w:marBottom w:val="0"/>
      <w:divBdr>
        <w:top w:val="none" w:sz="0" w:space="0" w:color="auto"/>
        <w:left w:val="none" w:sz="0" w:space="0" w:color="auto"/>
        <w:bottom w:val="none" w:sz="0" w:space="0" w:color="auto"/>
        <w:right w:val="none" w:sz="0" w:space="0" w:color="auto"/>
      </w:divBdr>
    </w:div>
    <w:div w:id="703529104">
      <w:bodyDiv w:val="1"/>
      <w:marLeft w:val="0"/>
      <w:marRight w:val="0"/>
      <w:marTop w:val="0"/>
      <w:marBottom w:val="0"/>
      <w:divBdr>
        <w:top w:val="none" w:sz="0" w:space="0" w:color="auto"/>
        <w:left w:val="none" w:sz="0" w:space="0" w:color="auto"/>
        <w:bottom w:val="none" w:sz="0" w:space="0" w:color="auto"/>
        <w:right w:val="none" w:sz="0" w:space="0" w:color="auto"/>
      </w:divBdr>
    </w:div>
    <w:div w:id="708838474">
      <w:bodyDiv w:val="1"/>
      <w:marLeft w:val="0"/>
      <w:marRight w:val="0"/>
      <w:marTop w:val="0"/>
      <w:marBottom w:val="0"/>
      <w:divBdr>
        <w:top w:val="none" w:sz="0" w:space="0" w:color="auto"/>
        <w:left w:val="none" w:sz="0" w:space="0" w:color="auto"/>
        <w:bottom w:val="none" w:sz="0" w:space="0" w:color="auto"/>
        <w:right w:val="none" w:sz="0" w:space="0" w:color="auto"/>
      </w:divBdr>
    </w:div>
    <w:div w:id="743454781">
      <w:bodyDiv w:val="1"/>
      <w:marLeft w:val="0"/>
      <w:marRight w:val="0"/>
      <w:marTop w:val="0"/>
      <w:marBottom w:val="0"/>
      <w:divBdr>
        <w:top w:val="none" w:sz="0" w:space="0" w:color="auto"/>
        <w:left w:val="none" w:sz="0" w:space="0" w:color="auto"/>
        <w:bottom w:val="none" w:sz="0" w:space="0" w:color="auto"/>
        <w:right w:val="none" w:sz="0" w:space="0" w:color="auto"/>
      </w:divBdr>
    </w:div>
    <w:div w:id="818808272">
      <w:bodyDiv w:val="1"/>
      <w:marLeft w:val="0"/>
      <w:marRight w:val="0"/>
      <w:marTop w:val="0"/>
      <w:marBottom w:val="0"/>
      <w:divBdr>
        <w:top w:val="none" w:sz="0" w:space="0" w:color="auto"/>
        <w:left w:val="none" w:sz="0" w:space="0" w:color="auto"/>
        <w:bottom w:val="none" w:sz="0" w:space="0" w:color="auto"/>
        <w:right w:val="none" w:sz="0" w:space="0" w:color="auto"/>
      </w:divBdr>
    </w:div>
    <w:div w:id="893849913">
      <w:bodyDiv w:val="1"/>
      <w:marLeft w:val="0"/>
      <w:marRight w:val="0"/>
      <w:marTop w:val="0"/>
      <w:marBottom w:val="0"/>
      <w:divBdr>
        <w:top w:val="none" w:sz="0" w:space="0" w:color="auto"/>
        <w:left w:val="none" w:sz="0" w:space="0" w:color="auto"/>
        <w:bottom w:val="none" w:sz="0" w:space="0" w:color="auto"/>
        <w:right w:val="none" w:sz="0" w:space="0" w:color="auto"/>
      </w:divBdr>
    </w:div>
    <w:div w:id="897207059">
      <w:bodyDiv w:val="1"/>
      <w:marLeft w:val="0"/>
      <w:marRight w:val="0"/>
      <w:marTop w:val="0"/>
      <w:marBottom w:val="0"/>
      <w:divBdr>
        <w:top w:val="none" w:sz="0" w:space="0" w:color="auto"/>
        <w:left w:val="none" w:sz="0" w:space="0" w:color="auto"/>
        <w:bottom w:val="none" w:sz="0" w:space="0" w:color="auto"/>
        <w:right w:val="none" w:sz="0" w:space="0" w:color="auto"/>
      </w:divBdr>
    </w:div>
    <w:div w:id="973873801">
      <w:bodyDiv w:val="1"/>
      <w:marLeft w:val="0"/>
      <w:marRight w:val="0"/>
      <w:marTop w:val="0"/>
      <w:marBottom w:val="0"/>
      <w:divBdr>
        <w:top w:val="none" w:sz="0" w:space="0" w:color="auto"/>
        <w:left w:val="none" w:sz="0" w:space="0" w:color="auto"/>
        <w:bottom w:val="none" w:sz="0" w:space="0" w:color="auto"/>
        <w:right w:val="none" w:sz="0" w:space="0" w:color="auto"/>
      </w:divBdr>
    </w:div>
    <w:div w:id="1056508013">
      <w:bodyDiv w:val="1"/>
      <w:marLeft w:val="0"/>
      <w:marRight w:val="0"/>
      <w:marTop w:val="0"/>
      <w:marBottom w:val="0"/>
      <w:divBdr>
        <w:top w:val="none" w:sz="0" w:space="0" w:color="auto"/>
        <w:left w:val="none" w:sz="0" w:space="0" w:color="auto"/>
        <w:bottom w:val="none" w:sz="0" w:space="0" w:color="auto"/>
        <w:right w:val="none" w:sz="0" w:space="0" w:color="auto"/>
      </w:divBdr>
    </w:div>
    <w:div w:id="1106002499">
      <w:bodyDiv w:val="1"/>
      <w:marLeft w:val="0"/>
      <w:marRight w:val="0"/>
      <w:marTop w:val="0"/>
      <w:marBottom w:val="0"/>
      <w:divBdr>
        <w:top w:val="none" w:sz="0" w:space="0" w:color="auto"/>
        <w:left w:val="none" w:sz="0" w:space="0" w:color="auto"/>
        <w:bottom w:val="none" w:sz="0" w:space="0" w:color="auto"/>
        <w:right w:val="none" w:sz="0" w:space="0" w:color="auto"/>
      </w:divBdr>
    </w:div>
    <w:div w:id="1139305664">
      <w:bodyDiv w:val="1"/>
      <w:marLeft w:val="0"/>
      <w:marRight w:val="0"/>
      <w:marTop w:val="0"/>
      <w:marBottom w:val="0"/>
      <w:divBdr>
        <w:top w:val="none" w:sz="0" w:space="0" w:color="auto"/>
        <w:left w:val="none" w:sz="0" w:space="0" w:color="auto"/>
        <w:bottom w:val="none" w:sz="0" w:space="0" w:color="auto"/>
        <w:right w:val="none" w:sz="0" w:space="0" w:color="auto"/>
      </w:divBdr>
    </w:div>
    <w:div w:id="1144273244">
      <w:bodyDiv w:val="1"/>
      <w:marLeft w:val="0"/>
      <w:marRight w:val="0"/>
      <w:marTop w:val="0"/>
      <w:marBottom w:val="0"/>
      <w:divBdr>
        <w:top w:val="none" w:sz="0" w:space="0" w:color="auto"/>
        <w:left w:val="none" w:sz="0" w:space="0" w:color="auto"/>
        <w:bottom w:val="none" w:sz="0" w:space="0" w:color="auto"/>
        <w:right w:val="none" w:sz="0" w:space="0" w:color="auto"/>
      </w:divBdr>
    </w:div>
    <w:div w:id="1150713414">
      <w:bodyDiv w:val="1"/>
      <w:marLeft w:val="0"/>
      <w:marRight w:val="0"/>
      <w:marTop w:val="0"/>
      <w:marBottom w:val="0"/>
      <w:divBdr>
        <w:top w:val="none" w:sz="0" w:space="0" w:color="auto"/>
        <w:left w:val="none" w:sz="0" w:space="0" w:color="auto"/>
        <w:bottom w:val="none" w:sz="0" w:space="0" w:color="auto"/>
        <w:right w:val="none" w:sz="0" w:space="0" w:color="auto"/>
      </w:divBdr>
    </w:div>
    <w:div w:id="1166439221">
      <w:bodyDiv w:val="1"/>
      <w:marLeft w:val="0"/>
      <w:marRight w:val="0"/>
      <w:marTop w:val="0"/>
      <w:marBottom w:val="0"/>
      <w:divBdr>
        <w:top w:val="none" w:sz="0" w:space="0" w:color="auto"/>
        <w:left w:val="none" w:sz="0" w:space="0" w:color="auto"/>
        <w:bottom w:val="none" w:sz="0" w:space="0" w:color="auto"/>
        <w:right w:val="none" w:sz="0" w:space="0" w:color="auto"/>
      </w:divBdr>
    </w:div>
    <w:div w:id="1207522731">
      <w:bodyDiv w:val="1"/>
      <w:marLeft w:val="0"/>
      <w:marRight w:val="0"/>
      <w:marTop w:val="0"/>
      <w:marBottom w:val="0"/>
      <w:divBdr>
        <w:top w:val="none" w:sz="0" w:space="0" w:color="auto"/>
        <w:left w:val="none" w:sz="0" w:space="0" w:color="auto"/>
        <w:bottom w:val="none" w:sz="0" w:space="0" w:color="auto"/>
        <w:right w:val="none" w:sz="0" w:space="0" w:color="auto"/>
      </w:divBdr>
    </w:div>
    <w:div w:id="1303271940">
      <w:bodyDiv w:val="1"/>
      <w:marLeft w:val="0"/>
      <w:marRight w:val="0"/>
      <w:marTop w:val="0"/>
      <w:marBottom w:val="0"/>
      <w:divBdr>
        <w:top w:val="none" w:sz="0" w:space="0" w:color="auto"/>
        <w:left w:val="none" w:sz="0" w:space="0" w:color="auto"/>
        <w:bottom w:val="none" w:sz="0" w:space="0" w:color="auto"/>
        <w:right w:val="none" w:sz="0" w:space="0" w:color="auto"/>
      </w:divBdr>
    </w:div>
    <w:div w:id="1307272947">
      <w:bodyDiv w:val="1"/>
      <w:marLeft w:val="0"/>
      <w:marRight w:val="0"/>
      <w:marTop w:val="0"/>
      <w:marBottom w:val="0"/>
      <w:divBdr>
        <w:top w:val="none" w:sz="0" w:space="0" w:color="auto"/>
        <w:left w:val="none" w:sz="0" w:space="0" w:color="auto"/>
        <w:bottom w:val="none" w:sz="0" w:space="0" w:color="auto"/>
        <w:right w:val="none" w:sz="0" w:space="0" w:color="auto"/>
      </w:divBdr>
    </w:div>
    <w:div w:id="1351949771">
      <w:bodyDiv w:val="1"/>
      <w:marLeft w:val="0"/>
      <w:marRight w:val="0"/>
      <w:marTop w:val="0"/>
      <w:marBottom w:val="0"/>
      <w:divBdr>
        <w:top w:val="none" w:sz="0" w:space="0" w:color="auto"/>
        <w:left w:val="none" w:sz="0" w:space="0" w:color="auto"/>
        <w:bottom w:val="none" w:sz="0" w:space="0" w:color="auto"/>
        <w:right w:val="none" w:sz="0" w:space="0" w:color="auto"/>
      </w:divBdr>
    </w:div>
    <w:div w:id="1402674103">
      <w:bodyDiv w:val="1"/>
      <w:marLeft w:val="0"/>
      <w:marRight w:val="0"/>
      <w:marTop w:val="0"/>
      <w:marBottom w:val="0"/>
      <w:divBdr>
        <w:top w:val="none" w:sz="0" w:space="0" w:color="auto"/>
        <w:left w:val="none" w:sz="0" w:space="0" w:color="auto"/>
        <w:bottom w:val="none" w:sz="0" w:space="0" w:color="auto"/>
        <w:right w:val="none" w:sz="0" w:space="0" w:color="auto"/>
      </w:divBdr>
      <w:divsChild>
        <w:div w:id="101533766">
          <w:marLeft w:val="0"/>
          <w:marRight w:val="0"/>
          <w:marTop w:val="0"/>
          <w:marBottom w:val="0"/>
          <w:divBdr>
            <w:top w:val="none" w:sz="0" w:space="0" w:color="auto"/>
            <w:left w:val="none" w:sz="0" w:space="0" w:color="auto"/>
            <w:bottom w:val="none" w:sz="0" w:space="0" w:color="auto"/>
            <w:right w:val="none" w:sz="0" w:space="0" w:color="auto"/>
          </w:divBdr>
          <w:divsChild>
            <w:div w:id="1342853566">
              <w:marLeft w:val="0"/>
              <w:marRight w:val="0"/>
              <w:marTop w:val="0"/>
              <w:marBottom w:val="0"/>
              <w:divBdr>
                <w:top w:val="none" w:sz="0" w:space="0" w:color="auto"/>
                <w:left w:val="none" w:sz="0" w:space="0" w:color="auto"/>
                <w:bottom w:val="none" w:sz="0" w:space="0" w:color="auto"/>
                <w:right w:val="none" w:sz="0" w:space="0" w:color="auto"/>
              </w:divBdr>
            </w:div>
            <w:div w:id="2911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136">
      <w:bodyDiv w:val="1"/>
      <w:marLeft w:val="0"/>
      <w:marRight w:val="0"/>
      <w:marTop w:val="0"/>
      <w:marBottom w:val="0"/>
      <w:divBdr>
        <w:top w:val="none" w:sz="0" w:space="0" w:color="auto"/>
        <w:left w:val="none" w:sz="0" w:space="0" w:color="auto"/>
        <w:bottom w:val="none" w:sz="0" w:space="0" w:color="auto"/>
        <w:right w:val="none" w:sz="0" w:space="0" w:color="auto"/>
      </w:divBdr>
    </w:div>
    <w:div w:id="1475179927">
      <w:bodyDiv w:val="1"/>
      <w:marLeft w:val="0"/>
      <w:marRight w:val="0"/>
      <w:marTop w:val="0"/>
      <w:marBottom w:val="0"/>
      <w:divBdr>
        <w:top w:val="none" w:sz="0" w:space="0" w:color="auto"/>
        <w:left w:val="none" w:sz="0" w:space="0" w:color="auto"/>
        <w:bottom w:val="none" w:sz="0" w:space="0" w:color="auto"/>
        <w:right w:val="none" w:sz="0" w:space="0" w:color="auto"/>
      </w:divBdr>
    </w:div>
    <w:div w:id="1496147021">
      <w:bodyDiv w:val="1"/>
      <w:marLeft w:val="0"/>
      <w:marRight w:val="0"/>
      <w:marTop w:val="0"/>
      <w:marBottom w:val="0"/>
      <w:divBdr>
        <w:top w:val="none" w:sz="0" w:space="0" w:color="auto"/>
        <w:left w:val="none" w:sz="0" w:space="0" w:color="auto"/>
        <w:bottom w:val="none" w:sz="0" w:space="0" w:color="auto"/>
        <w:right w:val="none" w:sz="0" w:space="0" w:color="auto"/>
      </w:divBdr>
    </w:div>
    <w:div w:id="1496457475">
      <w:bodyDiv w:val="1"/>
      <w:marLeft w:val="0"/>
      <w:marRight w:val="0"/>
      <w:marTop w:val="0"/>
      <w:marBottom w:val="0"/>
      <w:divBdr>
        <w:top w:val="none" w:sz="0" w:space="0" w:color="auto"/>
        <w:left w:val="none" w:sz="0" w:space="0" w:color="auto"/>
        <w:bottom w:val="none" w:sz="0" w:space="0" w:color="auto"/>
        <w:right w:val="none" w:sz="0" w:space="0" w:color="auto"/>
      </w:divBdr>
    </w:div>
    <w:div w:id="1499153485">
      <w:bodyDiv w:val="1"/>
      <w:marLeft w:val="0"/>
      <w:marRight w:val="0"/>
      <w:marTop w:val="0"/>
      <w:marBottom w:val="0"/>
      <w:divBdr>
        <w:top w:val="none" w:sz="0" w:space="0" w:color="auto"/>
        <w:left w:val="none" w:sz="0" w:space="0" w:color="auto"/>
        <w:bottom w:val="none" w:sz="0" w:space="0" w:color="auto"/>
        <w:right w:val="none" w:sz="0" w:space="0" w:color="auto"/>
      </w:divBdr>
    </w:div>
    <w:div w:id="1564872349">
      <w:bodyDiv w:val="1"/>
      <w:marLeft w:val="0"/>
      <w:marRight w:val="0"/>
      <w:marTop w:val="0"/>
      <w:marBottom w:val="0"/>
      <w:divBdr>
        <w:top w:val="none" w:sz="0" w:space="0" w:color="auto"/>
        <w:left w:val="none" w:sz="0" w:space="0" w:color="auto"/>
        <w:bottom w:val="none" w:sz="0" w:space="0" w:color="auto"/>
        <w:right w:val="none" w:sz="0" w:space="0" w:color="auto"/>
      </w:divBdr>
    </w:div>
    <w:div w:id="1586066285">
      <w:bodyDiv w:val="1"/>
      <w:marLeft w:val="0"/>
      <w:marRight w:val="0"/>
      <w:marTop w:val="0"/>
      <w:marBottom w:val="0"/>
      <w:divBdr>
        <w:top w:val="none" w:sz="0" w:space="0" w:color="auto"/>
        <w:left w:val="none" w:sz="0" w:space="0" w:color="auto"/>
        <w:bottom w:val="none" w:sz="0" w:space="0" w:color="auto"/>
        <w:right w:val="none" w:sz="0" w:space="0" w:color="auto"/>
      </w:divBdr>
    </w:div>
    <w:div w:id="1587615625">
      <w:bodyDiv w:val="1"/>
      <w:marLeft w:val="0"/>
      <w:marRight w:val="0"/>
      <w:marTop w:val="0"/>
      <w:marBottom w:val="0"/>
      <w:divBdr>
        <w:top w:val="none" w:sz="0" w:space="0" w:color="auto"/>
        <w:left w:val="none" w:sz="0" w:space="0" w:color="auto"/>
        <w:bottom w:val="none" w:sz="0" w:space="0" w:color="auto"/>
        <w:right w:val="none" w:sz="0" w:space="0" w:color="auto"/>
      </w:divBdr>
    </w:div>
    <w:div w:id="1641226866">
      <w:bodyDiv w:val="1"/>
      <w:marLeft w:val="0"/>
      <w:marRight w:val="0"/>
      <w:marTop w:val="0"/>
      <w:marBottom w:val="0"/>
      <w:divBdr>
        <w:top w:val="none" w:sz="0" w:space="0" w:color="auto"/>
        <w:left w:val="none" w:sz="0" w:space="0" w:color="auto"/>
        <w:bottom w:val="none" w:sz="0" w:space="0" w:color="auto"/>
        <w:right w:val="none" w:sz="0" w:space="0" w:color="auto"/>
      </w:divBdr>
    </w:div>
    <w:div w:id="1660962479">
      <w:bodyDiv w:val="1"/>
      <w:marLeft w:val="0"/>
      <w:marRight w:val="0"/>
      <w:marTop w:val="0"/>
      <w:marBottom w:val="0"/>
      <w:divBdr>
        <w:top w:val="none" w:sz="0" w:space="0" w:color="auto"/>
        <w:left w:val="none" w:sz="0" w:space="0" w:color="auto"/>
        <w:bottom w:val="none" w:sz="0" w:space="0" w:color="auto"/>
        <w:right w:val="none" w:sz="0" w:space="0" w:color="auto"/>
      </w:divBdr>
    </w:div>
    <w:div w:id="1678117657">
      <w:bodyDiv w:val="1"/>
      <w:marLeft w:val="0"/>
      <w:marRight w:val="0"/>
      <w:marTop w:val="0"/>
      <w:marBottom w:val="0"/>
      <w:divBdr>
        <w:top w:val="none" w:sz="0" w:space="0" w:color="auto"/>
        <w:left w:val="none" w:sz="0" w:space="0" w:color="auto"/>
        <w:bottom w:val="none" w:sz="0" w:space="0" w:color="auto"/>
        <w:right w:val="none" w:sz="0" w:space="0" w:color="auto"/>
      </w:divBdr>
    </w:div>
    <w:div w:id="1819885289">
      <w:bodyDiv w:val="1"/>
      <w:marLeft w:val="0"/>
      <w:marRight w:val="0"/>
      <w:marTop w:val="0"/>
      <w:marBottom w:val="0"/>
      <w:divBdr>
        <w:top w:val="none" w:sz="0" w:space="0" w:color="auto"/>
        <w:left w:val="none" w:sz="0" w:space="0" w:color="auto"/>
        <w:bottom w:val="none" w:sz="0" w:space="0" w:color="auto"/>
        <w:right w:val="none" w:sz="0" w:space="0" w:color="auto"/>
      </w:divBdr>
    </w:div>
    <w:div w:id="1862086964">
      <w:bodyDiv w:val="1"/>
      <w:marLeft w:val="0"/>
      <w:marRight w:val="0"/>
      <w:marTop w:val="0"/>
      <w:marBottom w:val="0"/>
      <w:divBdr>
        <w:top w:val="none" w:sz="0" w:space="0" w:color="auto"/>
        <w:left w:val="none" w:sz="0" w:space="0" w:color="auto"/>
        <w:bottom w:val="none" w:sz="0" w:space="0" w:color="auto"/>
        <w:right w:val="none" w:sz="0" w:space="0" w:color="auto"/>
      </w:divBdr>
    </w:div>
    <w:div w:id="1982691382">
      <w:bodyDiv w:val="1"/>
      <w:marLeft w:val="0"/>
      <w:marRight w:val="0"/>
      <w:marTop w:val="0"/>
      <w:marBottom w:val="0"/>
      <w:divBdr>
        <w:top w:val="none" w:sz="0" w:space="0" w:color="auto"/>
        <w:left w:val="none" w:sz="0" w:space="0" w:color="auto"/>
        <w:bottom w:val="none" w:sz="0" w:space="0" w:color="auto"/>
        <w:right w:val="none" w:sz="0" w:space="0" w:color="auto"/>
      </w:divBdr>
    </w:div>
    <w:div w:id="1986549104">
      <w:bodyDiv w:val="1"/>
      <w:marLeft w:val="0"/>
      <w:marRight w:val="0"/>
      <w:marTop w:val="0"/>
      <w:marBottom w:val="0"/>
      <w:divBdr>
        <w:top w:val="none" w:sz="0" w:space="0" w:color="auto"/>
        <w:left w:val="none" w:sz="0" w:space="0" w:color="auto"/>
        <w:bottom w:val="none" w:sz="0" w:space="0" w:color="auto"/>
        <w:right w:val="none" w:sz="0" w:space="0" w:color="auto"/>
      </w:divBdr>
    </w:div>
    <w:div w:id="1989747424">
      <w:bodyDiv w:val="1"/>
      <w:marLeft w:val="0"/>
      <w:marRight w:val="0"/>
      <w:marTop w:val="0"/>
      <w:marBottom w:val="0"/>
      <w:divBdr>
        <w:top w:val="none" w:sz="0" w:space="0" w:color="auto"/>
        <w:left w:val="none" w:sz="0" w:space="0" w:color="auto"/>
        <w:bottom w:val="none" w:sz="0" w:space="0" w:color="auto"/>
        <w:right w:val="none" w:sz="0" w:space="0" w:color="auto"/>
      </w:divBdr>
    </w:div>
    <w:div w:id="2024280521">
      <w:bodyDiv w:val="1"/>
      <w:marLeft w:val="0"/>
      <w:marRight w:val="0"/>
      <w:marTop w:val="0"/>
      <w:marBottom w:val="0"/>
      <w:divBdr>
        <w:top w:val="none" w:sz="0" w:space="0" w:color="auto"/>
        <w:left w:val="none" w:sz="0" w:space="0" w:color="auto"/>
        <w:bottom w:val="none" w:sz="0" w:space="0" w:color="auto"/>
        <w:right w:val="none" w:sz="0" w:space="0" w:color="auto"/>
      </w:divBdr>
    </w:div>
    <w:div w:id="2062749489">
      <w:bodyDiv w:val="1"/>
      <w:marLeft w:val="0"/>
      <w:marRight w:val="0"/>
      <w:marTop w:val="0"/>
      <w:marBottom w:val="0"/>
      <w:divBdr>
        <w:top w:val="none" w:sz="0" w:space="0" w:color="auto"/>
        <w:left w:val="none" w:sz="0" w:space="0" w:color="auto"/>
        <w:bottom w:val="none" w:sz="0" w:space="0" w:color="auto"/>
        <w:right w:val="none" w:sz="0" w:space="0" w:color="auto"/>
      </w:divBdr>
    </w:div>
    <w:div w:id="2120294035">
      <w:bodyDiv w:val="1"/>
      <w:marLeft w:val="0"/>
      <w:marRight w:val="0"/>
      <w:marTop w:val="0"/>
      <w:marBottom w:val="0"/>
      <w:divBdr>
        <w:top w:val="none" w:sz="0" w:space="0" w:color="auto"/>
        <w:left w:val="none" w:sz="0" w:space="0" w:color="auto"/>
        <w:bottom w:val="none" w:sz="0" w:space="0" w:color="auto"/>
        <w:right w:val="none" w:sz="0" w:space="0" w:color="auto"/>
      </w:divBdr>
      <w:divsChild>
        <w:div w:id="1114136085">
          <w:marLeft w:val="0"/>
          <w:marRight w:val="0"/>
          <w:marTop w:val="0"/>
          <w:marBottom w:val="0"/>
          <w:divBdr>
            <w:top w:val="none" w:sz="0" w:space="0" w:color="auto"/>
            <w:left w:val="none" w:sz="0" w:space="0" w:color="auto"/>
            <w:bottom w:val="none" w:sz="0" w:space="0" w:color="auto"/>
            <w:right w:val="none" w:sz="0" w:space="0" w:color="auto"/>
          </w:divBdr>
          <w:divsChild>
            <w:div w:id="1764034546">
              <w:marLeft w:val="0"/>
              <w:marRight w:val="0"/>
              <w:marTop w:val="0"/>
              <w:marBottom w:val="0"/>
              <w:divBdr>
                <w:top w:val="none" w:sz="0" w:space="0" w:color="auto"/>
                <w:left w:val="none" w:sz="0" w:space="0" w:color="auto"/>
                <w:bottom w:val="none" w:sz="0" w:space="0" w:color="auto"/>
                <w:right w:val="none" w:sz="0" w:space="0" w:color="auto"/>
              </w:divBdr>
            </w:div>
            <w:div w:id="15857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Vij23</b:Tag>
    <b:SourceType>JournalArticle</b:SourceType>
    <b:Guid>{A5F7F59D-329A-4E3D-A8C5-AE1F1A9BBA68}</b:Guid>
    <b:Title>An Implementation on User Centered Website Using Customer Segmentation</b:Title>
    <b:Year>2023</b:Year>
    <b:JournalName>International Journal for Research in Applied Science &amp; Engineering Technology (IJRASET)</b:JournalName>
    <b:Author>
      <b:Author>
        <b:NameList>
          <b:Person>
            <b:Last>Vijay Shinde</b:Last>
            <b:First>Nikhil</b:First>
            <b:Middle>Ransing, Satyawan Ransing, Srijan Chitranshi, Prof. A. S. Shinde</b:Middle>
          </b:Person>
        </b:NameList>
      </b:Author>
    </b:Author>
    <b:Month>May</b:Month>
    <b:Volume>11</b:Volume>
    <b:Issue>V</b:Issue>
    <b:DOI>https://doi.org/10.22214/ijraset.2023.52864</b:DOI>
    <b:Pages>5212-5217</b:Pages>
    <b:RefOrder>1</b:RefOrder>
  </b:Source>
  <b:Source>
    <b:Tag>Tia09</b:Tag>
    <b:SourceType>JournalArticle</b:SourceType>
    <b:Guid>{05AEDAFD-1FD4-4040-86B8-7DB6C9C18F2B}</b:Guid>
    <b:Author>
      <b:Author>
        <b:NameList>
          <b:Person>
            <b:Last>Jiang T.</b:Last>
            <b:First>Tuzhilin</b:First>
            <b:Middle>A.</b:Middle>
          </b:Person>
        </b:NameList>
      </b:Author>
    </b:Author>
    <b:Title>Improving Personalization Solutions through Optimal Segmentation of Customer Bases</b:Title>
    <b:JournalName>IEEE TRANSACTIONS ON KNOWLEDGE AND DATA ENGINEERING</b:JournalName>
    <b:Year>2009</b:Year>
    <b:Pages>305-320</b:Pages>
    <b:Volume>21</b:Volume>
    <b:Issue>3</b:Issue>
    <b:RefOrder>2</b:RefOrder>
  </b:Source>
</b:Sources>
</file>

<file path=customXml/itemProps1.xml><?xml version="1.0" encoding="utf-8"?>
<ds:datastoreItem xmlns:ds="http://schemas.openxmlformats.org/officeDocument/2006/customXml" ds:itemID="{C15FADCC-C9D5-409A-9C13-4294262B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23405</TotalTime>
  <Pages>28</Pages>
  <Words>8688</Words>
  <Characters>49524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Αργυρώ Μπαζούκα</dc:creator>
  <cp:keywords/>
  <dc:description/>
  <cp:lastModifiedBy>Αργυρώ Μπαζούκα</cp:lastModifiedBy>
  <cp:revision>3499</cp:revision>
  <dcterms:created xsi:type="dcterms:W3CDTF">2024-03-11T19:10:00Z</dcterms:created>
  <dcterms:modified xsi:type="dcterms:W3CDTF">2024-10-07T18:00:00Z</dcterms:modified>
</cp:coreProperties>
</file>