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5980" w14:textId="05483DF6" w:rsidR="00713298" w:rsidRDefault="00D60453">
      <w:r>
        <w:t>Assignment 1</w:t>
      </w:r>
    </w:p>
    <w:p w14:paraId="12E9925A" w14:textId="542A2560" w:rsidR="00D60453" w:rsidRDefault="004F6AB5">
      <w:r>
        <w:t>Task 1: Line plot.</w:t>
      </w:r>
    </w:p>
    <w:p w14:paraId="6FE8B6C7" w14:textId="36F5E139" w:rsidR="004F6AB5" w:rsidRDefault="004F6AB5">
      <w:r>
        <w:rPr>
          <w:noProof/>
        </w:rPr>
        <w:drawing>
          <wp:inline distT="0" distB="0" distL="0" distR="0" wp14:anchorId="11CE0B38" wp14:editId="28913012">
            <wp:extent cx="44386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3248025"/>
                    </a:xfrm>
                    <a:prstGeom prst="rect">
                      <a:avLst/>
                    </a:prstGeom>
                  </pic:spPr>
                </pic:pic>
              </a:graphicData>
            </a:graphic>
          </wp:inline>
        </w:drawing>
      </w:r>
    </w:p>
    <w:p w14:paraId="61303F50" w14:textId="77777777" w:rsidR="00D60453" w:rsidRPr="00D60453" w:rsidRDefault="00D60453" w:rsidP="00D604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60453">
        <w:rPr>
          <w:rFonts w:ascii="Segoe UI" w:eastAsia="Times New Roman" w:hAnsi="Segoe UI" w:cs="Segoe UI"/>
          <w:color w:val="374151"/>
          <w:sz w:val="24"/>
          <w:szCs w:val="24"/>
        </w:rPr>
        <w:t xml:space="preserve">Line Plot A line plot is a great way to </w:t>
      </w:r>
      <w:proofErr w:type="spellStart"/>
      <w:r w:rsidRPr="00D60453">
        <w:rPr>
          <w:rFonts w:ascii="Segoe UI" w:eastAsia="Times New Roman" w:hAnsi="Segoe UI" w:cs="Segoe UI"/>
          <w:color w:val="374151"/>
          <w:sz w:val="24"/>
          <w:szCs w:val="24"/>
        </w:rPr>
        <w:t>visualise</w:t>
      </w:r>
      <w:proofErr w:type="spellEnd"/>
      <w:r w:rsidRPr="00D60453">
        <w:rPr>
          <w:rFonts w:ascii="Segoe UI" w:eastAsia="Times New Roman" w:hAnsi="Segoe UI" w:cs="Segoe UI"/>
          <w:color w:val="374151"/>
          <w:sz w:val="24"/>
          <w:szCs w:val="24"/>
        </w:rPr>
        <w:t xml:space="preserve"> trends over time or changes in values over a continuum. For example, you can use a line plot to show how the average temperature changes throughout the year or how the stock price of a company changes over time.</w:t>
      </w:r>
    </w:p>
    <w:p w14:paraId="43FA0159" w14:textId="5638CE24" w:rsidR="00D60453" w:rsidRDefault="00D60453"/>
    <w:p w14:paraId="5C492CD1" w14:textId="7E4943C9" w:rsidR="00D60453" w:rsidRDefault="00D60453"/>
    <w:p w14:paraId="5BBA6B81" w14:textId="0E0E2870" w:rsidR="00D60453" w:rsidRDefault="00D60453">
      <w:pPr>
        <w:rPr>
          <w:rFonts w:ascii="Segoe UI" w:hAnsi="Segoe UI" w:cs="Segoe UI"/>
          <w:color w:val="374151"/>
          <w:shd w:val="clear" w:color="auto" w:fill="F7F7F8"/>
        </w:rPr>
      </w:pPr>
      <w:r>
        <w:rPr>
          <w:rFonts w:ascii="Segoe UI" w:hAnsi="Segoe UI" w:cs="Segoe UI"/>
          <w:color w:val="374151"/>
          <w:shd w:val="clear" w:color="auto" w:fill="F7F7F8"/>
        </w:rPr>
        <w:t>From this plot, we can draw conclusions about the trends and relationships between the variables over time. For example, we can see if there are any seasonal patterns, if there are any correlations or divergences between the variables, and if there are any significant changes in the values over time.</w:t>
      </w:r>
    </w:p>
    <w:p w14:paraId="5032061C" w14:textId="2A214D92" w:rsidR="00D60453" w:rsidRDefault="00D60453">
      <w:pPr>
        <w:rPr>
          <w:rFonts w:ascii="Segoe UI" w:hAnsi="Segoe UI" w:cs="Segoe UI"/>
          <w:color w:val="374151"/>
          <w:shd w:val="clear" w:color="auto" w:fill="F7F7F8"/>
        </w:rPr>
      </w:pPr>
    </w:p>
    <w:p w14:paraId="5AA99502" w14:textId="36C645B1" w:rsidR="00D60453" w:rsidRDefault="00D60453">
      <w:pPr>
        <w:rPr>
          <w:rFonts w:ascii="Segoe UI" w:hAnsi="Segoe UI" w:cs="Segoe UI"/>
          <w:color w:val="374151"/>
          <w:shd w:val="clear" w:color="auto" w:fill="F7F7F8"/>
        </w:rPr>
      </w:pPr>
    </w:p>
    <w:p w14:paraId="130C2996" w14:textId="5A7AAE34" w:rsidR="00D60453" w:rsidRDefault="00D60453" w:rsidP="00D60453">
      <w:pPr>
        <w:pStyle w:val="ListParagraph"/>
        <w:numPr>
          <w:ilvl w:val="0"/>
          <w:numId w:val="3"/>
        </w:numPr>
        <w:rPr>
          <w:rFonts w:ascii="Segoe UI" w:hAnsi="Segoe UI" w:cs="Segoe UI"/>
          <w:color w:val="374151"/>
          <w:shd w:val="clear" w:color="auto" w:fill="F7F7F8"/>
        </w:rPr>
      </w:pPr>
      <w:r>
        <w:rPr>
          <w:rFonts w:ascii="Segoe UI" w:hAnsi="Segoe UI" w:cs="Segoe UI"/>
          <w:color w:val="374151"/>
          <w:shd w:val="clear" w:color="auto" w:fill="F7F7F8"/>
        </w:rPr>
        <w:t>Bar Plot</w:t>
      </w:r>
    </w:p>
    <w:p w14:paraId="2F79F003" w14:textId="763F2095" w:rsidR="00D60453" w:rsidRDefault="00D60453" w:rsidP="00D60453">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A bar plot is a great way to </w:t>
      </w:r>
      <w:proofErr w:type="spellStart"/>
      <w:r>
        <w:rPr>
          <w:rFonts w:ascii="Segoe UI" w:hAnsi="Segoe UI" w:cs="Segoe UI"/>
          <w:color w:val="374151"/>
          <w:shd w:val="clear" w:color="auto" w:fill="F7F7F8"/>
        </w:rPr>
        <w:t>visualise</w:t>
      </w:r>
      <w:proofErr w:type="spellEnd"/>
      <w:r>
        <w:rPr>
          <w:rFonts w:ascii="Segoe UI" w:hAnsi="Segoe UI" w:cs="Segoe UI"/>
          <w:color w:val="374151"/>
          <w:shd w:val="clear" w:color="auto" w:fill="F7F7F8"/>
        </w:rPr>
        <w:t xml:space="preserve"> categorical data or comparisons between different groups. For example, you can use a bar plot to show the distribution of a variable across different categories or the performance of different teams in a competition.</w:t>
      </w:r>
    </w:p>
    <w:p w14:paraId="6ED1E5F1" w14:textId="056F4B76" w:rsidR="00D60453" w:rsidRDefault="00D60453" w:rsidP="00D60453">
      <w:pPr>
        <w:pStyle w:val="ListParagraph"/>
        <w:rPr>
          <w:rFonts w:ascii="Segoe UI" w:hAnsi="Segoe UI" w:cs="Segoe UI"/>
          <w:color w:val="374151"/>
          <w:shd w:val="clear" w:color="auto" w:fill="F7F7F8"/>
        </w:rPr>
      </w:pPr>
    </w:p>
    <w:p w14:paraId="19AE998E" w14:textId="051239DF" w:rsidR="00D60453" w:rsidRDefault="00D60453" w:rsidP="00D60453">
      <w:pPr>
        <w:pStyle w:val="ListParagraph"/>
        <w:rPr>
          <w:rFonts w:ascii="Segoe UI" w:hAnsi="Segoe UI" w:cs="Segoe UI"/>
          <w:color w:val="374151"/>
          <w:shd w:val="clear" w:color="auto" w:fill="F7F7F8"/>
        </w:rPr>
      </w:pPr>
      <w:r>
        <w:rPr>
          <w:rFonts w:ascii="Segoe UI" w:hAnsi="Segoe UI" w:cs="Segoe UI"/>
          <w:color w:val="374151"/>
          <w:shd w:val="clear" w:color="auto" w:fill="F7F7F8"/>
        </w:rPr>
        <w:t>From this plot, we can draw conclusions about the distribution of values across different categories or the differences in performance between different groups.</w:t>
      </w:r>
    </w:p>
    <w:p w14:paraId="2742DD88" w14:textId="2787A064" w:rsidR="004F6AB5" w:rsidRDefault="004F6AB5" w:rsidP="00D60453">
      <w:pPr>
        <w:pStyle w:val="ListParagraph"/>
        <w:rPr>
          <w:rFonts w:ascii="Segoe UI" w:hAnsi="Segoe UI" w:cs="Segoe UI"/>
          <w:color w:val="374151"/>
          <w:shd w:val="clear" w:color="auto" w:fill="F7F7F8"/>
        </w:rPr>
      </w:pPr>
      <w:r>
        <w:rPr>
          <w:noProof/>
        </w:rPr>
        <w:lastRenderedPageBreak/>
        <w:drawing>
          <wp:inline distT="0" distB="0" distL="0" distR="0" wp14:anchorId="6CE2FEA2" wp14:editId="5B4F75FA">
            <wp:extent cx="453390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3267075"/>
                    </a:xfrm>
                    <a:prstGeom prst="rect">
                      <a:avLst/>
                    </a:prstGeom>
                  </pic:spPr>
                </pic:pic>
              </a:graphicData>
            </a:graphic>
          </wp:inline>
        </w:drawing>
      </w:r>
    </w:p>
    <w:p w14:paraId="1920EEE7" w14:textId="1F79CDD7" w:rsidR="004F6AB5" w:rsidRDefault="004F6AB5" w:rsidP="00D60453">
      <w:pPr>
        <w:pStyle w:val="ListParagraph"/>
        <w:rPr>
          <w:rFonts w:ascii="Segoe UI" w:hAnsi="Segoe UI" w:cs="Segoe UI"/>
          <w:color w:val="374151"/>
          <w:shd w:val="clear" w:color="auto" w:fill="F7F7F8"/>
        </w:rPr>
      </w:pPr>
    </w:p>
    <w:p w14:paraId="1EDA743E" w14:textId="3DAA3EC6" w:rsidR="004F6AB5" w:rsidRDefault="004F6AB5" w:rsidP="00D60453">
      <w:pPr>
        <w:pStyle w:val="ListParagraph"/>
        <w:rPr>
          <w:rFonts w:ascii="Segoe UI" w:hAnsi="Segoe UI" w:cs="Segoe UI"/>
          <w:color w:val="374151"/>
          <w:shd w:val="clear" w:color="auto" w:fill="F7F7F8"/>
        </w:rPr>
      </w:pPr>
    </w:p>
    <w:p w14:paraId="4736FA03" w14:textId="27E1F5F6" w:rsidR="004F6AB5" w:rsidRDefault="004F6AB5" w:rsidP="00D60453">
      <w:pPr>
        <w:pStyle w:val="ListParagraph"/>
        <w:rPr>
          <w:rFonts w:ascii="Segoe UI" w:hAnsi="Segoe UI" w:cs="Segoe UI"/>
          <w:color w:val="374151"/>
          <w:shd w:val="clear" w:color="auto" w:fill="F7F7F8"/>
        </w:rPr>
      </w:pPr>
      <w:r>
        <w:rPr>
          <w:rFonts w:ascii="Segoe UI" w:hAnsi="Segoe UI" w:cs="Segoe UI"/>
          <w:color w:val="374151"/>
          <w:shd w:val="clear" w:color="auto" w:fill="F7F7F8"/>
        </w:rPr>
        <w:t>Task 3: Pie Chart</w:t>
      </w:r>
    </w:p>
    <w:p w14:paraId="22A5AFAB" w14:textId="4950E9AB" w:rsidR="004F6AB5" w:rsidRDefault="004F6AB5" w:rsidP="00D60453">
      <w:pPr>
        <w:pStyle w:val="ListParagraph"/>
        <w:rPr>
          <w:rFonts w:ascii="Segoe UI" w:hAnsi="Segoe UI" w:cs="Segoe UI"/>
          <w:color w:val="374151"/>
          <w:shd w:val="clear" w:color="auto" w:fill="F7F7F8"/>
        </w:rPr>
      </w:pPr>
    </w:p>
    <w:p w14:paraId="402127F4" w14:textId="77777777" w:rsidR="004F6AB5" w:rsidRDefault="004F6AB5" w:rsidP="00D60453">
      <w:pPr>
        <w:pStyle w:val="ListParagraph"/>
        <w:rPr>
          <w:rFonts w:ascii="Segoe UI" w:hAnsi="Segoe UI" w:cs="Segoe UI"/>
          <w:color w:val="374151"/>
          <w:shd w:val="clear" w:color="auto" w:fill="F7F7F8"/>
        </w:rPr>
      </w:pPr>
    </w:p>
    <w:p w14:paraId="734C2DCA" w14:textId="7F2EC52D" w:rsidR="004F6AB5" w:rsidRPr="00D60453" w:rsidRDefault="004F6AB5" w:rsidP="00D60453">
      <w:pPr>
        <w:pStyle w:val="ListParagraph"/>
        <w:rPr>
          <w:rFonts w:ascii="Segoe UI" w:hAnsi="Segoe UI" w:cs="Segoe UI"/>
          <w:color w:val="374151"/>
          <w:shd w:val="clear" w:color="auto" w:fill="F7F7F8"/>
        </w:rPr>
      </w:pPr>
      <w:r>
        <w:rPr>
          <w:noProof/>
        </w:rPr>
        <w:drawing>
          <wp:inline distT="0" distB="0" distL="0" distR="0" wp14:anchorId="404F47FC" wp14:editId="3C89531B">
            <wp:extent cx="52578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1990725"/>
                    </a:xfrm>
                    <a:prstGeom prst="rect">
                      <a:avLst/>
                    </a:prstGeom>
                  </pic:spPr>
                </pic:pic>
              </a:graphicData>
            </a:graphic>
          </wp:inline>
        </w:drawing>
      </w:r>
    </w:p>
    <w:sectPr w:rsidR="004F6AB5" w:rsidRPr="00D60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08E"/>
    <w:multiLevelType w:val="multilevel"/>
    <w:tmpl w:val="3452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E6F3C"/>
    <w:multiLevelType w:val="multilevel"/>
    <w:tmpl w:val="47AA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943AC"/>
    <w:multiLevelType w:val="multilevel"/>
    <w:tmpl w:val="BAE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282252">
    <w:abstractNumId w:val="0"/>
  </w:num>
  <w:num w:numId="2" w16cid:durableId="788163139">
    <w:abstractNumId w:val="2"/>
  </w:num>
  <w:num w:numId="3" w16cid:durableId="758910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53"/>
    <w:rsid w:val="004F6AB5"/>
    <w:rsid w:val="00713298"/>
    <w:rsid w:val="00D60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C7A4"/>
  <w15:chartTrackingRefBased/>
  <w15:docId w15:val="{9BC36104-34D8-4777-A50E-D11C85C9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7486">
      <w:bodyDiv w:val="1"/>
      <w:marLeft w:val="0"/>
      <w:marRight w:val="0"/>
      <w:marTop w:val="0"/>
      <w:marBottom w:val="0"/>
      <w:divBdr>
        <w:top w:val="none" w:sz="0" w:space="0" w:color="auto"/>
        <w:left w:val="none" w:sz="0" w:space="0" w:color="auto"/>
        <w:bottom w:val="none" w:sz="0" w:space="0" w:color="auto"/>
        <w:right w:val="none" w:sz="0" w:space="0" w:color="auto"/>
      </w:divBdr>
    </w:div>
    <w:div w:id="507673839">
      <w:bodyDiv w:val="1"/>
      <w:marLeft w:val="0"/>
      <w:marRight w:val="0"/>
      <w:marTop w:val="0"/>
      <w:marBottom w:val="0"/>
      <w:divBdr>
        <w:top w:val="none" w:sz="0" w:space="0" w:color="auto"/>
        <w:left w:val="none" w:sz="0" w:space="0" w:color="auto"/>
        <w:bottom w:val="none" w:sz="0" w:space="0" w:color="auto"/>
        <w:right w:val="none" w:sz="0" w:space="0" w:color="auto"/>
      </w:divBdr>
    </w:div>
    <w:div w:id="11059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2023-02-28T00:25:00Z</dcterms:created>
  <dcterms:modified xsi:type="dcterms:W3CDTF">2023-03-05T03:17:00Z</dcterms:modified>
</cp:coreProperties>
</file>