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3864"/>
          <w:sz w:val="72"/>
          <w:szCs w:val="72"/>
        </w:rPr>
        <w:t xml:space="preserve">SNAKE GAME</w:t>
      </w:r>
    </w:p>
    <w:p>
      <w:pPr>
        <w:spacing w:after="120" w:before="0"/>
        <w:jc w:val="center"/>
      </w:pPr>
      <w:r>
        <w:rPr>
          <w:rFonts w:ascii="Arial" w:cs="Arial" w:eastAsia="Arial" w:hAnsi="Arial"/>
          <w:color w:val="2E75B6"/>
          <w:sz w:val="40"/>
          <w:szCs w:val="40"/>
        </w:rPr>
        <w:t xml:space="preserve">Project Report</w:t>
      </w:r>
    </w:p>
    <w:p>
      <w:pPr>
        <w:pBdr>
          <w:bottom w:val="single" w:color="2E75B6" w:sz="10" w:space="6"/>
        </w:pBdr>
        <w:spacing w:after="400" w:before="0"/>
        <w:jc w:val="center"/>
      </w:pPr>
      <w:r>
        <w:rPr>
          <w:sz w:val="8"/>
          <w:szCs w:val="8"/>
        </w:rPr>
        <w:t xml:space="preserve"> </w:t>
      </w:r>
    </w:p>
    <w:p>
      <w:pPr>
        <w:spacing w:after="80" w:before="240"/>
        <w:jc w:val="center"/>
      </w:pPr>
      <w:r>
        <w:rPr>
          <w:rFonts w:ascii="Arial" w:cs="Arial" w:eastAsia="Arial" w:hAnsi="Arial"/>
          <w:color w:val="1A1A1A"/>
          <w:sz w:val="24"/>
          <w:szCs w:val="24"/>
        </w:rPr>
        <w:t xml:space="preserve">Course: COAL (Computer Organization and Assembly Language)</w:t>
      </w:r>
    </w:p>
    <w:p>
      <w:pPr>
        <w:spacing w:after="80" w:before="60"/>
        <w:jc w:val="center"/>
      </w:pPr>
      <w:r>
        <w:rPr>
          <w:rFonts w:ascii="Arial" w:cs="Arial" w:eastAsia="Arial" w:hAnsi="Arial"/>
          <w:color w:val="1A1A1A"/>
          <w:sz w:val="24"/>
          <w:szCs w:val="24"/>
        </w:rPr>
        <w:t xml:space="preserve">Implementation: x86 Assembly (MASM / Irvine32)</w:t>
      </w:r>
    </w:p>
    <w:p>
      <w:pPr>
        <w:spacing w:after="80" w:before="60"/>
        <w:jc w:val="center"/>
      </w:pPr>
      <w:r>
        <w:rPr>
          <w:rFonts w:ascii="Arial" w:cs="Arial" w:eastAsia="Arial" w:hAnsi="Arial"/>
          <w:color w:val="1A1A1A"/>
          <w:sz w:val="24"/>
          <w:szCs w:val="24"/>
        </w:rPr>
        <w:t xml:space="preserve">Submission Date: 1 May 2026</w:t>
      </w:r>
    </w:p>
    <w:p>
      <w:pPr>
        <w:spacing w:after="600" w:before="60"/>
        <w:jc w:val="center"/>
      </w:pPr>
      <w:r>
        <w:rPr>
          <w:rFonts w:ascii="Arial" w:cs="Arial" w:eastAsia="Arial" w:hAnsi="Arial"/>
          <w:i/>
          <w:iCs/>
          <w:color w:val="555555"/>
          <w:sz w:val="24"/>
          <w:szCs w:val="24"/>
        </w:rPr>
        <w:t xml:space="preserve">Department of Computer Science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6000"/>
            <w:gridSpan w:val="2"/>
            <w:tcBorders>
              <w:top w:val="single" w:color="1F3864" w:sz="6"/>
              <w:left w:val="single" w:color="1F3864" w:sz="6"/>
              <w:bottom w:val="none" w:color="FFFFFF" w:sz="0"/>
              <w:right w:val="single" w:color="1F3864" w:sz="6"/>
            </w:tcBorders>
            <w:shd w:fill="1F3864"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Group Members</w:t>
            </w:r>
          </w:p>
        </w:tc>
      </w:tr>
      <w:tr>
        <w:tc>
          <w:tcPr>
            <w:tcW w:type="dxa" w:w="3000"/>
            <w:tcBorders>
              <w:top w:val="single" w:color="1F3864" w:sz="6"/>
              <w:left w:val="single" w:color="1F3864" w:sz="6"/>
              <w:bottom w:val="single" w:color="1F3864" w:sz="6"/>
              <w:right w:val="single" w:color="1F3864" w:sz="6"/>
            </w:tcBorders>
            <w:shd w:fill="D6E4F0" w:val="clear"/>
            <w:tcMar>
              <w:top w:type="dxa" w:w="60"/>
              <w:left w:type="dxa" w:w="160"/>
              <w:bottom w:type="dxa" w:w="60"/>
              <w:right w:type="dxa" w:w="80"/>
            </w:tcMar>
          </w:tcPr>
          <w:p>
            <w:r>
              <w:rPr>
                <w:rFonts w:ascii="Arial" w:cs="Arial" w:eastAsia="Arial" w:hAnsi="Arial"/>
                <w:b/>
                <w:bCs/>
                <w:color w:val="1F3864"/>
                <w:sz w:val="20"/>
                <w:szCs w:val="20"/>
              </w:rPr>
              <w:t xml:space="preserve">Ayesha Kamran</w:t>
            </w:r>
          </w:p>
        </w:tc>
        <w:tc>
          <w:tcPr>
            <w:tcW w:type="dxa" w:w="3000"/>
            <w:tcBorders>
              <w:top w:val="single" w:color="1F3864" w:sz="6"/>
              <w:left w:val="single" w:color="1F3864" w:sz="6"/>
              <w:bottom w:val="single" w:color="1F3864" w:sz="6"/>
              <w:right w:val="single" w:color="1F3864" w:sz="6"/>
            </w:tcBorders>
            <w:shd w:fill="D6E4F0" w:val="clear"/>
            <w:tcMar>
              <w:top w:type="dxa" w:w="60"/>
              <w:left w:type="dxa" w:w="80"/>
              <w:bottom w:type="dxa" w:w="60"/>
              <w:right w:type="dxa" w:w="160"/>
            </w:tcMar>
          </w:tcPr>
          <w:p>
            <w:r>
              <w:rPr>
                <w:rFonts w:ascii="Arial" w:cs="Arial" w:eastAsia="Arial" w:hAnsi="Arial"/>
                <w:color w:val="1A1A1A"/>
                <w:sz w:val="20"/>
                <w:szCs w:val="20"/>
              </w:rPr>
              <w:t xml:space="preserve">514562</w:t>
            </w:r>
          </w:p>
        </w:tc>
      </w:tr>
      <w:tr>
        <w:tc>
          <w:tcPr>
            <w:tcW w:type="dxa" w:w="3000"/>
            <w:tcBorders>
              <w:top w:val="single" w:color="1F3864" w:sz="6"/>
              <w:left w:val="single" w:color="1F3864" w:sz="6"/>
              <w:bottom w:val="single" w:color="1F3864" w:sz="6"/>
              <w:right w:val="single" w:color="1F3864" w:sz="6"/>
            </w:tcBorders>
            <w:shd w:fill="FFFFFF" w:val="clear"/>
            <w:tcMar>
              <w:top w:type="dxa" w:w="60"/>
              <w:left w:type="dxa" w:w="160"/>
              <w:bottom w:type="dxa" w:w="60"/>
              <w:right w:type="dxa" w:w="80"/>
            </w:tcMar>
          </w:tcPr>
          <w:p>
            <w:r>
              <w:rPr>
                <w:rFonts w:ascii="Arial" w:cs="Arial" w:eastAsia="Arial" w:hAnsi="Arial"/>
                <w:b/>
                <w:bCs/>
                <w:color w:val="1F3864"/>
                <w:sz w:val="20"/>
                <w:szCs w:val="20"/>
              </w:rPr>
              <w:t xml:space="preserve">Noor Fatima</w:t>
            </w:r>
          </w:p>
        </w:tc>
        <w:tc>
          <w:tcPr>
            <w:tcW w:type="dxa" w:w="3000"/>
            <w:tcBorders>
              <w:top w:val="single" w:color="1F3864" w:sz="6"/>
              <w:left w:val="single" w:color="1F3864" w:sz="6"/>
              <w:bottom w:val="single" w:color="1F3864" w:sz="6"/>
              <w:right w:val="single" w:color="1F3864" w:sz="6"/>
            </w:tcBorders>
            <w:shd w:fill="FFFFFF" w:val="clear"/>
            <w:tcMar>
              <w:top w:type="dxa" w:w="60"/>
              <w:left w:type="dxa" w:w="80"/>
              <w:bottom w:type="dxa" w:w="60"/>
              <w:right w:type="dxa" w:w="160"/>
            </w:tcMar>
          </w:tcPr>
          <w:p>
            <w:r>
              <w:rPr>
                <w:rFonts w:ascii="Arial" w:cs="Arial" w:eastAsia="Arial" w:hAnsi="Arial"/>
                <w:color w:val="1A1A1A"/>
                <w:sz w:val="20"/>
                <w:szCs w:val="20"/>
              </w:rPr>
              <w:t xml:space="preserve">520191</w:t>
            </w:r>
          </w:p>
        </w:tc>
      </w:tr>
      <w:tr>
        <w:tc>
          <w:tcPr>
            <w:tcW w:type="dxa" w:w="3000"/>
            <w:tcBorders>
              <w:top w:val="single" w:color="1F3864" w:sz="6"/>
              <w:left w:val="single" w:color="1F3864" w:sz="6"/>
              <w:bottom w:val="single" w:color="1F3864" w:sz="6"/>
              <w:right w:val="single" w:color="1F3864" w:sz="6"/>
            </w:tcBorders>
            <w:shd w:fill="D6E4F0" w:val="clear"/>
            <w:tcMar>
              <w:top w:type="dxa" w:w="60"/>
              <w:left w:type="dxa" w:w="160"/>
              <w:bottom w:type="dxa" w:w="60"/>
              <w:right w:type="dxa" w:w="80"/>
            </w:tcMar>
          </w:tcPr>
          <w:p>
            <w:r>
              <w:rPr>
                <w:rFonts w:ascii="Arial" w:cs="Arial" w:eastAsia="Arial" w:hAnsi="Arial"/>
                <w:b/>
                <w:bCs/>
                <w:color w:val="1F3864"/>
                <w:sz w:val="20"/>
                <w:szCs w:val="20"/>
              </w:rPr>
              <w:t xml:space="preserve">Arham Fatima</w:t>
            </w:r>
          </w:p>
        </w:tc>
        <w:tc>
          <w:tcPr>
            <w:tcW w:type="dxa" w:w="3000"/>
            <w:tcBorders>
              <w:top w:val="single" w:color="1F3864" w:sz="6"/>
              <w:left w:val="single" w:color="1F3864" w:sz="6"/>
              <w:bottom w:val="single" w:color="1F3864" w:sz="6"/>
              <w:right w:val="single" w:color="1F3864" w:sz="6"/>
            </w:tcBorders>
            <w:shd w:fill="D6E4F0" w:val="clear"/>
            <w:tcMar>
              <w:top w:type="dxa" w:w="60"/>
              <w:left w:type="dxa" w:w="80"/>
              <w:bottom w:type="dxa" w:w="60"/>
              <w:right w:type="dxa" w:w="160"/>
            </w:tcMar>
          </w:tcPr>
          <w:p>
            <w:r>
              <w:rPr>
                <w:rFonts w:ascii="Arial" w:cs="Arial" w:eastAsia="Arial" w:hAnsi="Arial"/>
                <w:color w:val="1A1A1A"/>
                <w:sz w:val="20"/>
                <w:szCs w:val="20"/>
              </w:rPr>
              <w:t xml:space="preserve">524569</w:t>
            </w:r>
          </w:p>
        </w:tc>
      </w:tr>
      <w:tr>
        <w:tc>
          <w:tcPr>
            <w:tcW w:type="dxa" w:w="3000"/>
            <w:tcBorders>
              <w:top w:val="single" w:color="1F3864" w:sz="6"/>
              <w:left w:val="single" w:color="1F3864" w:sz="6"/>
              <w:bottom w:val="single" w:color="1F3864" w:sz="6"/>
              <w:right w:val="single" w:color="1F3864" w:sz="6"/>
            </w:tcBorders>
            <w:shd w:fill="FFFFFF" w:val="clear"/>
            <w:tcMar>
              <w:top w:type="dxa" w:w="60"/>
              <w:left w:type="dxa" w:w="160"/>
              <w:bottom w:type="dxa" w:w="60"/>
              <w:right w:type="dxa" w:w="80"/>
            </w:tcMar>
          </w:tcPr>
          <w:p>
            <w:r>
              <w:rPr>
                <w:rFonts w:ascii="Arial" w:cs="Arial" w:eastAsia="Arial" w:hAnsi="Arial"/>
                <w:b/>
                <w:bCs/>
                <w:color w:val="1F3864"/>
                <w:sz w:val="20"/>
                <w:szCs w:val="20"/>
              </w:rPr>
              <w:t xml:space="preserve">Zainab Fatima</w:t>
            </w:r>
          </w:p>
        </w:tc>
        <w:tc>
          <w:tcPr>
            <w:tcW w:type="dxa" w:w="3000"/>
            <w:tcBorders>
              <w:top w:val="single" w:color="1F3864" w:sz="6"/>
              <w:left w:val="single" w:color="1F3864" w:sz="6"/>
              <w:bottom w:val="single" w:color="1F3864" w:sz="6"/>
              <w:right w:val="single" w:color="1F3864" w:sz="6"/>
            </w:tcBorders>
            <w:shd w:fill="FFFFFF" w:val="clear"/>
            <w:tcMar>
              <w:top w:type="dxa" w:w="60"/>
              <w:left w:type="dxa" w:w="80"/>
              <w:bottom w:type="dxa" w:w="60"/>
              <w:right w:type="dxa" w:w="160"/>
            </w:tcMar>
          </w:tcPr>
          <w:p>
            <w:r>
              <w:rPr>
                <w:rFonts w:ascii="Arial" w:cs="Arial" w:eastAsia="Arial" w:hAnsi="Arial"/>
                <w:color w:val="1A1A1A"/>
                <w:sz w:val="20"/>
                <w:szCs w:val="20"/>
              </w:rPr>
              <w:t xml:space="preserve">513321</w:t>
            </w:r>
          </w:p>
        </w:tc>
      </w:tr>
    </w:tbl>
    <w:p>
      <w:pPr>
        <w:spacing w:after="0" w:before="0"/>
      </w:pPr>
      <w:r>
        <w:br w:type="page"/>
      </w:r>
    </w:p>
    <w:p>
      <w:pPr>
        <w:pStyle w:val="Heading1"/>
        <w:pBdr>
          <w:bottom w:val="single" w:color="2E75B6" w:sz="8" w:space="6"/>
        </w:pBdr>
        <w:spacing w:after="160" w:before="360"/>
      </w:pPr>
      <w:r>
        <w:rPr>
          <w:rFonts w:ascii="Arial" w:cs="Arial" w:eastAsia="Arial" w:hAnsi="Arial"/>
          <w:b/>
          <w:bCs/>
          <w:color w:val="1F3864"/>
          <w:sz w:val="30"/>
          <w:szCs w:val="30"/>
        </w:rPr>
        <w:t xml:space="preserve">1. Project Overview</w:t>
      </w:r>
    </w:p>
    <w:p>
      <w:pPr>
        <w:spacing w:after="100" w:before="60"/>
      </w:pPr>
      <w:r>
        <w:rPr>
          <w:rFonts w:ascii="Arial" w:cs="Arial" w:eastAsia="Arial" w:hAnsi="Arial"/>
          <w:color w:val="1A1A1A"/>
          <w:sz w:val="22"/>
          <w:szCs w:val="22"/>
        </w:rPr>
        <w:t xml:space="preserve">This project is a fully functional console-based Snake game implemented in x86 assembly language using the MASM assembler and the Irvine32 library. It was developed as the semester capstone for the Computer Organization and Assembly Language (COAL) course and demonstrates real-world application of low-level programming concepts including register management, memory-mapped data structures, conditional branching, and procedure-based program design.</w:t>
      </w:r>
    </w:p>
    <w:p>
      <w:pPr>
        <w:spacing w:after="100" w:before="60"/>
      </w:pPr>
      <w:r>
        <w:rPr>
          <w:rFonts w:ascii="Arial" w:cs="Arial" w:eastAsia="Arial" w:hAnsi="Arial"/>
          <w:color w:val="1A1A1A"/>
          <w:sz w:val="22"/>
          <w:szCs w:val="22"/>
        </w:rPr>
        <w:t xml:space="preserve">The game runs in a 32-bit flat memory model on a 30×20 text-mode board. The player controls a snake using the WASD keys or arrow keys. The snake grows by one segment each time it eats food, and the score increases by 10 points per food item. The player wins by reaching a score of 100 (10 food items) and loses by colliding with the border or the snake's own body.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6"/>
              <w:left w:val="single" w:color="BDD7EE" w:sz="6"/>
              <w:bottom w:val="single" w:color="BDD7EE" w:sz="6"/>
              <w:right w:val="single" w:color="BDD7EE" w:sz="6"/>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Assembler / Library</w:t>
            </w:r>
          </w:p>
        </w:tc>
        <w:tc>
          <w:tcPr>
            <w:tcW w:type="dxa" w:w="69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MASM  (Microsoft Macro Assembler)  +  Irvine32</w:t>
            </w:r>
          </w:p>
        </w:tc>
      </w:tr>
      <w:tr>
        <w:tc>
          <w:tcPr>
            <w:tcW w:type="dxa" w:w="2400"/>
            <w:tcBorders>
              <w:top w:val="single" w:color="BDD7EE" w:sz="6"/>
              <w:left w:val="single" w:color="BDD7EE" w:sz="6"/>
              <w:bottom w:val="single" w:color="BDD7EE" w:sz="6"/>
              <w:right w:val="single" w:color="BDD7EE" w:sz="6"/>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Memory Model</w:t>
            </w:r>
          </w:p>
        </w:tc>
        <w:tc>
          <w:tcPr>
            <w:tcW w:type="dxa" w:w="696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Courier New" w:cs="Courier New" w:eastAsia="Courier New" w:hAnsi="Courier New"/>
                <w:color w:val="1A1A1A"/>
                <w:sz w:val="20"/>
                <w:szCs w:val="20"/>
              </w:rPr>
              <w:t xml:space="preserve">.386  flat, stdcall  –  32-bit protected mode</w:t>
            </w:r>
          </w:p>
        </w:tc>
      </w:tr>
      <w:tr>
        <w:tc>
          <w:tcPr>
            <w:tcW w:type="dxa" w:w="2400"/>
            <w:tcBorders>
              <w:top w:val="single" w:color="BDD7EE" w:sz="6"/>
              <w:left w:val="single" w:color="BDD7EE" w:sz="6"/>
              <w:bottom w:val="single" w:color="BDD7EE" w:sz="6"/>
              <w:right w:val="single" w:color="BDD7EE" w:sz="6"/>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Board Dimensions</w:t>
            </w:r>
          </w:p>
        </w:tc>
        <w:tc>
          <w:tcPr>
            <w:tcW w:type="dxa" w:w="69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BOARD_W = 30 columns × BOARD_H = 20 rows</w:t>
            </w:r>
          </w:p>
        </w:tc>
      </w:tr>
      <w:tr>
        <w:tc>
          <w:tcPr>
            <w:tcW w:type="dxa" w:w="2400"/>
            <w:tcBorders>
              <w:top w:val="single" w:color="BDD7EE" w:sz="6"/>
              <w:left w:val="single" w:color="BDD7EE" w:sz="6"/>
              <w:bottom w:val="single" w:color="BDD7EE" w:sz="6"/>
              <w:right w:val="single" w:color="BDD7EE" w:sz="6"/>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Maximum Snake Length</w:t>
            </w:r>
          </w:p>
        </w:tc>
        <w:tc>
          <w:tcPr>
            <w:tcW w:type="dxa" w:w="696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Courier New" w:cs="Courier New" w:eastAsia="Courier New" w:hAnsi="Courier New"/>
                <w:color w:val="1A1A1A"/>
                <w:sz w:val="20"/>
                <w:szCs w:val="20"/>
              </w:rPr>
              <w:t xml:space="preserve">MAXLEN = 200 segments</w:t>
            </w:r>
          </w:p>
        </w:tc>
      </w:tr>
      <w:tr>
        <w:tc>
          <w:tcPr>
            <w:tcW w:type="dxa" w:w="2400"/>
            <w:tcBorders>
              <w:top w:val="single" w:color="BDD7EE" w:sz="6"/>
              <w:left w:val="single" w:color="BDD7EE" w:sz="6"/>
              <w:bottom w:val="single" w:color="BDD7EE" w:sz="6"/>
              <w:right w:val="single" w:color="BDD7EE" w:sz="6"/>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Scoring</w:t>
            </w:r>
          </w:p>
        </w:tc>
        <w:tc>
          <w:tcPr>
            <w:tcW w:type="dxa" w:w="69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+10 points per food eaten; win condition at score = 100</w:t>
            </w:r>
          </w:p>
        </w:tc>
      </w:tr>
      <w:tr>
        <w:tc>
          <w:tcPr>
            <w:tcW w:type="dxa" w:w="2400"/>
            <w:tcBorders>
              <w:top w:val="single" w:color="BDD7EE" w:sz="6"/>
              <w:left w:val="single" w:color="BDD7EE" w:sz="6"/>
              <w:bottom w:val="single" w:color="BDD7EE" w:sz="6"/>
              <w:right w:val="single" w:color="BDD7EE" w:sz="6"/>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Controls</w:t>
            </w:r>
          </w:p>
        </w:tc>
        <w:tc>
          <w:tcPr>
            <w:tcW w:type="dxa" w:w="696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Courier New" w:cs="Courier New" w:eastAsia="Courier New" w:hAnsi="Courier New"/>
                <w:color w:val="1A1A1A"/>
                <w:sz w:val="20"/>
                <w:szCs w:val="20"/>
              </w:rPr>
              <w:t xml:space="preserve">W / ↑  Up    S / ↓  Down    A / ← Left    D / → Right    Q  Quit</w:t>
            </w:r>
          </w:p>
        </w:tc>
      </w:tr>
      <w:tr>
        <w:tc>
          <w:tcPr>
            <w:tcW w:type="dxa" w:w="2400"/>
            <w:tcBorders>
              <w:top w:val="single" w:color="BDD7EE" w:sz="6"/>
              <w:left w:val="single" w:color="BDD7EE" w:sz="6"/>
              <w:bottom w:val="single" w:color="BDD7EE" w:sz="6"/>
              <w:right w:val="single" w:color="BDD7EE" w:sz="6"/>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Key Data Structures</w:t>
            </w:r>
          </w:p>
        </w:tc>
        <w:tc>
          <w:tcPr>
            <w:tcW w:type="dxa" w:w="69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Courier New" w:cs="Courier New" w:eastAsia="Courier New" w:hAnsi="Courier New"/>
                <w:color w:val="1A1A1A"/>
                <w:sz w:val="20"/>
                <w:szCs w:val="20"/>
              </w:rPr>
              <w:t xml:space="preserve">snakeX / snakeY byte arrays, snakeLen DWORD, score DWORD, gameOver BYTE</w:t>
            </w:r>
          </w:p>
        </w:tc>
      </w:tr>
    </w:tbl>
    <w:p>
      <w:pPr>
        <w:spacing w:after="0" w:before="0"/>
      </w:pPr>
      <w:r>
        <w:t xml:space="preserve"/>
      </w:r>
    </w:p>
    <w:p>
      <w:pPr>
        <w:pStyle w:val="Heading1"/>
        <w:pBdr>
          <w:bottom w:val="single" w:color="2E75B6" w:sz="8" w:space="6"/>
        </w:pBdr>
        <w:spacing w:after="160" w:before="360"/>
      </w:pPr>
      <w:r>
        <w:rPr>
          <w:rFonts w:ascii="Arial" w:cs="Arial" w:eastAsia="Arial" w:hAnsi="Arial"/>
          <w:b/>
          <w:bCs/>
          <w:color w:val="1F3864"/>
          <w:sz w:val="30"/>
          <w:szCs w:val="30"/>
        </w:rPr>
        <w:t xml:space="preserve">2. Game Working Flow</w:t>
      </w:r>
    </w:p>
    <w:p>
      <w:pPr>
        <w:spacing w:after="100" w:before="60"/>
      </w:pPr>
      <w:r>
        <w:rPr>
          <w:rFonts w:ascii="Arial" w:cs="Arial" w:eastAsia="Arial" w:hAnsi="Arial"/>
          <w:color w:val="1A1A1A"/>
          <w:sz w:val="22"/>
          <w:szCs w:val="22"/>
        </w:rPr>
        <w:t xml:space="preserve">The program follows a deterministic game loop driven entirely by sequential procedure calls. No operating-system threads or interrupts are used; the Irvine32 Delay routine provides frame pacing by busy-waiting for the specified number of milliseconds.</w:t>
      </w:r>
    </w:p>
    <w:p>
      <w:pPr>
        <w:pStyle w:val="Heading2"/>
        <w:spacing w:after="120" w:before="260"/>
      </w:pPr>
      <w:r>
        <w:rPr>
          <w:rFonts w:ascii="Arial" w:cs="Arial" w:eastAsia="Arial" w:hAnsi="Arial"/>
          <w:b/>
          <w:bCs/>
          <w:color w:val="2E75B6"/>
          <w:sz w:val="24"/>
          <w:szCs w:val="24"/>
        </w:rPr>
        <w:t xml:space="preserve">2.1  Startup Sequence</w:t>
      </w:r>
    </w:p>
    <w:p>
      <w:pPr>
        <w:pStyle w:val="ListParagraph"/>
        <w:numPr>
          <w:ilvl w:val="0"/>
          <w:numId w:val="2"/>
        </w:numPr>
        <w:spacing w:after="40" w:before="40"/>
      </w:pPr>
      <w:r>
        <w:rPr>
          <w:rFonts w:ascii="Arial" w:cs="Arial" w:eastAsia="Arial" w:hAnsi="Arial"/>
          <w:color w:val="1A1A1A"/>
          <w:sz w:val="22"/>
          <w:szCs w:val="22"/>
        </w:rPr>
        <w:t xml:space="preserve">Randomize — seeds the Irvine32 pseudo-random number generator from the system clock.</w:t>
      </w:r>
    </w:p>
    <w:p>
      <w:pPr>
        <w:pStyle w:val="ListParagraph"/>
        <w:numPr>
          <w:ilvl w:val="0"/>
          <w:numId w:val="2"/>
        </w:numPr>
        <w:spacing w:after="40" w:before="40"/>
      </w:pPr>
      <w:r>
        <w:rPr>
          <w:rFonts w:ascii="Arial" w:cs="Arial" w:eastAsia="Arial" w:hAnsi="Arial"/>
          <w:color w:val="1A1A1A"/>
          <w:sz w:val="22"/>
          <w:szCs w:val="22"/>
        </w:rPr>
        <w:t xml:space="preserve">InitGame — clears the screen (Clrscr), places the snake's initial three-segment body at the board centre (BOARD_W/2, BOARD_H/2), resets all state variables, calls SpawnFood, then draws the first frame.</w:t>
      </w:r>
    </w:p>
    <w:p>
      <w:pPr>
        <w:spacing w:after="0" w:before="0"/>
      </w:pPr>
      <w:r>
        <w:t xml:space="preserve"/>
      </w:r>
    </w:p>
    <w:p>
      <w:pPr>
        <w:pStyle w:val="Heading2"/>
        <w:spacing w:after="120" w:before="260"/>
      </w:pPr>
      <w:r>
        <w:rPr>
          <w:rFonts w:ascii="Arial" w:cs="Arial" w:eastAsia="Arial" w:hAnsi="Arial"/>
          <w:b/>
          <w:bCs/>
          <w:color w:val="2E75B6"/>
          <w:sz w:val="24"/>
          <w:szCs w:val="24"/>
        </w:rPr>
        <w:t xml:space="preserve">2.2  Main Game Loop  (main_loop)</w:t>
      </w:r>
    </w:p>
    <w:p>
      <w:pPr>
        <w:spacing w:after="100" w:before="60"/>
      </w:pPr>
      <w:r>
        <w:rPr>
          <w:rFonts w:ascii="Arial" w:cs="Arial" w:eastAsia="Arial" w:hAnsi="Arial"/>
          <w:color w:val="1A1A1A"/>
          <w:sz w:val="22"/>
          <w:szCs w:val="22"/>
        </w:rPr>
        <w:t xml:space="preserve">Each iteration of the loop performs the following steps in strict order:</w:t>
      </w:r>
    </w:p>
    <w:p>
      <w:pPr>
        <w:pStyle w:val="ListParagraph"/>
        <w:numPr>
          <w:ilvl w:val="0"/>
          <w:numId w:val="2"/>
        </w:numPr>
        <w:spacing w:after="40" w:before="40"/>
      </w:pPr>
      <w:r>
        <w:rPr>
          <w:rFonts w:ascii="Arial" w:cs="Arial" w:eastAsia="Arial" w:hAnsi="Arial"/>
          <w:color w:val="1A1A1A"/>
          <w:sz w:val="22"/>
          <w:szCs w:val="22"/>
        </w:rPr>
        <w:t xml:space="preserve">ReadInput — polls the keyboard non-blocking (Irvine32 ReadKey with JZ to skip). Translates WASD / arrow scancodes into a pending direction stored in nextDir, blocking illegal 180° reversals.</w:t>
      </w:r>
    </w:p>
    <w:p>
      <w:pPr>
        <w:pStyle w:val="ListParagraph"/>
        <w:numPr>
          <w:ilvl w:val="0"/>
          <w:numId w:val="2"/>
        </w:numPr>
        <w:spacing w:after="40" w:before="40"/>
      </w:pPr>
      <w:r>
        <w:rPr>
          <w:rFonts w:ascii="Arial" w:cs="Arial" w:eastAsia="Arial" w:hAnsi="Arial"/>
          <w:color w:val="1A1A1A"/>
          <w:sz w:val="22"/>
          <w:szCs w:val="22"/>
        </w:rPr>
        <w:t xml:space="preserve">Check gameOver — exits the loop immediately if the flag was set inside ReadInput (e.g., the player pressed Q).</w:t>
      </w:r>
    </w:p>
    <w:p>
      <w:pPr>
        <w:pStyle w:val="ListParagraph"/>
        <w:numPr>
          <w:ilvl w:val="0"/>
          <w:numId w:val="2"/>
        </w:numPr>
        <w:spacing w:after="40" w:before="40"/>
      </w:pPr>
      <w:r>
        <w:rPr>
          <w:rFonts w:ascii="Arial" w:cs="Arial" w:eastAsia="Arial" w:hAnsi="Arial"/>
          <w:color w:val="1A1A1A"/>
          <w:sz w:val="22"/>
          <w:szCs w:val="22"/>
        </w:rPr>
        <w:t xml:space="preserve">UpdateSnake — shifts the body array tail-to-head, advances the head in nextDir, checks wall and self-collision, and handles food collection.</w:t>
      </w:r>
    </w:p>
    <w:p>
      <w:pPr>
        <w:pStyle w:val="ListParagraph"/>
        <w:numPr>
          <w:ilvl w:val="0"/>
          <w:numId w:val="2"/>
        </w:numPr>
        <w:spacing w:after="40" w:before="40"/>
      </w:pPr>
      <w:r>
        <w:rPr>
          <w:rFonts w:ascii="Arial" w:cs="Arial" w:eastAsia="Arial" w:hAnsi="Arial"/>
          <w:color w:val="1A1A1A"/>
          <w:sz w:val="22"/>
          <w:szCs w:val="22"/>
        </w:rPr>
        <w:t xml:space="preserve">Check gameOver again — exits if UpdateSnake set the flag due to a collision.</w:t>
      </w:r>
    </w:p>
    <w:p>
      <w:pPr>
        <w:pStyle w:val="ListParagraph"/>
        <w:numPr>
          <w:ilvl w:val="0"/>
          <w:numId w:val="2"/>
        </w:numPr>
        <w:spacing w:after="40" w:before="40"/>
      </w:pPr>
      <w:r>
        <w:rPr>
          <w:rFonts w:ascii="Arial" w:cs="Arial" w:eastAsia="Arial" w:hAnsi="Arial"/>
          <w:color w:val="1A1A1A"/>
          <w:sz w:val="22"/>
          <w:szCs w:val="22"/>
        </w:rPr>
        <w:t xml:space="preserve">Win-condition check — if score ≥ 100, sets gameOver = 1.</w:t>
      </w:r>
    </w:p>
    <w:p>
      <w:pPr>
        <w:pStyle w:val="ListParagraph"/>
        <w:numPr>
          <w:ilvl w:val="0"/>
          <w:numId w:val="2"/>
        </w:numPr>
        <w:spacing w:after="40" w:before="40"/>
      </w:pPr>
      <w:r>
        <w:rPr>
          <w:rFonts w:ascii="Arial" w:cs="Arial" w:eastAsia="Arial" w:hAnsi="Arial"/>
          <w:color w:val="1A1A1A"/>
          <w:sz w:val="22"/>
          <w:szCs w:val="22"/>
        </w:rPr>
        <w:t xml:space="preserve">DrawFrame — clears and redraws the full board (border, food, snake body, score).</w:t>
      </w:r>
    </w:p>
    <w:p>
      <w:pPr>
        <w:pStyle w:val="ListParagraph"/>
        <w:numPr>
          <w:ilvl w:val="0"/>
          <w:numId w:val="2"/>
        </w:numPr>
        <w:spacing w:after="40" w:before="40"/>
      </w:pPr>
      <w:r>
        <w:rPr>
          <w:rFonts w:ascii="Arial" w:cs="Arial" w:eastAsia="Arial" w:hAnsi="Arial"/>
          <w:color w:val="1A1A1A"/>
          <w:sz w:val="22"/>
          <w:szCs w:val="22"/>
        </w:rPr>
        <w:t xml:space="preserve">Delay 200 ms — throttles the loop to a playable speed.</w:t>
      </w:r>
    </w:p>
    <w:p>
      <w:pPr>
        <w:spacing w:after="0" w:before="0"/>
      </w:pPr>
      <w:r>
        <w:t xml:space="preserve"/>
      </w:r>
    </w:p>
    <w:p>
      <w:pPr>
        <w:pStyle w:val="Heading2"/>
        <w:spacing w:after="120" w:before="260"/>
      </w:pPr>
      <w:r>
        <w:rPr>
          <w:rFonts w:ascii="Arial" w:cs="Arial" w:eastAsia="Arial" w:hAnsi="Arial"/>
          <w:b/>
          <w:bCs/>
          <w:color w:val="2E75B6"/>
          <w:sz w:val="24"/>
          <w:szCs w:val="24"/>
        </w:rPr>
        <w:t xml:space="preserve">2.3  End-of-Game Flow</w:t>
      </w:r>
    </w:p>
    <w:p>
      <w:pPr>
        <w:spacing w:after="100" w:before="60"/>
      </w:pPr>
      <w:r>
        <w:rPr>
          <w:rFonts w:ascii="Arial" w:cs="Arial" w:eastAsia="Arial" w:hAnsi="Arial"/>
          <w:color w:val="1A1A1A"/>
          <w:sz w:val="22"/>
          <w:szCs w:val="22"/>
        </w:rPr>
        <w:t xml:space="preserve">When the loop exits, the code compares score against 100 to decide whether to display the win message (msgWon) or the game-over message (msgGameOver). After writing the string, ReadChar waits for any keypress before calling ExitProcess to terminate cleanly.</w:t>
      </w:r>
    </w:p>
    <w:p>
      <w:pPr>
        <w:spacing w:after="0" w:before="0"/>
      </w:pPr>
      <w:r>
        <w:t xml:space="preserve"/>
      </w:r>
    </w:p>
    <w:p>
      <w:pPr>
        <w:pStyle w:val="Heading1"/>
        <w:pBdr>
          <w:bottom w:val="single" w:color="2E75B6" w:sz="8" w:space="6"/>
        </w:pBdr>
        <w:spacing w:after="160" w:before="360"/>
      </w:pPr>
      <w:r>
        <w:rPr>
          <w:rFonts w:ascii="Arial" w:cs="Arial" w:eastAsia="Arial" w:hAnsi="Arial"/>
          <w:b/>
          <w:bCs/>
          <w:color w:val="1F3864"/>
          <w:sz w:val="30"/>
          <w:szCs w:val="30"/>
        </w:rPr>
        <w:t xml:space="preserve">3. Code Architecture &amp; Data Structures</w:t>
      </w:r>
    </w:p>
    <w:p>
      <w:pPr>
        <w:pStyle w:val="Heading2"/>
        <w:spacing w:after="120" w:before="260"/>
      </w:pPr>
      <w:r>
        <w:rPr>
          <w:rFonts w:ascii="Arial" w:cs="Arial" w:eastAsia="Arial" w:hAnsi="Arial"/>
          <w:b/>
          <w:bCs/>
          <w:color w:val="2E75B6"/>
          <w:sz w:val="24"/>
          <w:szCs w:val="24"/>
        </w:rPr>
        <w:t xml:space="preserve">3.1  Global Data Segment  (.data)</w:t>
      </w:r>
    </w:p>
    <w:p>
      <w:pPr>
        <w:spacing w:after="100" w:before="60"/>
      </w:pPr>
      <w:r>
        <w:rPr>
          <w:rFonts w:ascii="Arial" w:cs="Arial" w:eastAsia="Arial" w:hAnsi="Arial"/>
          <w:color w:val="1A1A1A"/>
          <w:sz w:val="22"/>
          <w:szCs w:val="22"/>
        </w:rPr>
        <w:t xml:space="preserve">All mutable game state lives in named variables in the .data segment: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6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 Size</w:t>
            </w:r>
          </w:p>
        </w:tc>
        <w:tc>
          <w:tcPr>
            <w:tcW w:type="dxa" w:w="55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Courier New" w:cs="Courier New" w:eastAsia="Courier New" w:hAnsi="Courier New"/>
                <w:b/>
                <w:bCs/>
                <w:color w:val="2E75B6"/>
                <w:sz w:val="19"/>
                <w:szCs w:val="19"/>
              </w:rPr>
              <w:t xml:space="preserve">snakeX / snakeY</w:t>
            </w:r>
          </w:p>
        </w:tc>
        <w:tc>
          <w:tcPr>
            <w:tcW w:type="dxa" w:w="16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BYTE[200]</w:t>
            </w:r>
          </w:p>
        </w:tc>
        <w:tc>
          <w:tcPr>
            <w:tcW w:type="dxa" w:w="5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Arial" w:cs="Arial" w:eastAsia="Arial" w:hAnsi="Arial"/>
                <w:color w:val="1A1A1A"/>
                <w:sz w:val="19"/>
                <w:szCs w:val="19"/>
              </w:rPr>
              <w:t xml:space="preserve">Parallel arrays storing the X and Y coordinates of each snake segment. Index 0 = head, index snakeLen-1 = tail.</w:t>
            </w:r>
          </w:p>
        </w:tc>
      </w:tr>
      <w:tr>
        <w:tc>
          <w:tcPr>
            <w:tcW w:type="dxa" w:w="220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Courier New" w:cs="Courier New" w:eastAsia="Courier New" w:hAnsi="Courier New"/>
                <w:b/>
                <w:bCs/>
                <w:color w:val="2E75B6"/>
                <w:sz w:val="19"/>
                <w:szCs w:val="19"/>
              </w:rPr>
              <w:t xml:space="preserve">snakeLen</w:t>
            </w:r>
          </w:p>
        </w:tc>
        <w:tc>
          <w:tcPr>
            <w:tcW w:type="dxa" w:w="160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Courier New" w:cs="Courier New" w:eastAsia="Courier New" w:hAnsi="Courier New"/>
                <w:color w:val="1A1A1A"/>
                <w:sz w:val="19"/>
                <w:szCs w:val="19"/>
              </w:rPr>
              <w:t xml:space="preserve">DWORD</w:t>
            </w:r>
          </w:p>
        </w:tc>
        <w:tc>
          <w:tcPr>
            <w:tcW w:type="dxa" w:w="556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Arial" w:cs="Arial" w:eastAsia="Arial" w:hAnsi="Arial"/>
                <w:color w:val="1A1A1A"/>
                <w:sz w:val="19"/>
                <w:szCs w:val="19"/>
              </w:rPr>
              <w:t xml:space="preserve">Active body length. Incremented on food collision; read by every drawing and collision routine.</w:t>
            </w:r>
          </w:p>
        </w:tc>
      </w:tr>
      <w:tr>
        <w:tc>
          <w:tcPr>
            <w:tcW w:type="dxa" w:w="2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Courier New" w:cs="Courier New" w:eastAsia="Courier New" w:hAnsi="Courier New"/>
                <w:b/>
                <w:bCs/>
                <w:color w:val="2E75B6"/>
                <w:sz w:val="19"/>
                <w:szCs w:val="19"/>
              </w:rPr>
              <w:t xml:space="preserve">snakeDir</w:t>
            </w:r>
          </w:p>
        </w:tc>
        <w:tc>
          <w:tcPr>
            <w:tcW w:type="dxa" w:w="16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BYTE</w:t>
            </w:r>
          </w:p>
        </w:tc>
        <w:tc>
          <w:tcPr>
            <w:tcW w:type="dxa" w:w="5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Arial" w:cs="Arial" w:eastAsia="Arial" w:hAnsi="Arial"/>
                <w:color w:val="1A1A1A"/>
                <w:sz w:val="19"/>
                <w:szCs w:val="19"/>
              </w:rPr>
              <w:t xml:space="preserve">Committed direction of the current frame (0=Up, 1=Right, 2=Down, 3=Left).</w:t>
            </w:r>
          </w:p>
        </w:tc>
      </w:tr>
      <w:tr>
        <w:tc>
          <w:tcPr>
            <w:tcW w:type="dxa" w:w="220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Courier New" w:cs="Courier New" w:eastAsia="Courier New" w:hAnsi="Courier New"/>
                <w:b/>
                <w:bCs/>
                <w:color w:val="2E75B6"/>
                <w:sz w:val="19"/>
                <w:szCs w:val="19"/>
              </w:rPr>
              <w:t xml:space="preserve">nextDir</w:t>
            </w:r>
          </w:p>
        </w:tc>
        <w:tc>
          <w:tcPr>
            <w:tcW w:type="dxa" w:w="160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Courier New" w:cs="Courier New" w:eastAsia="Courier New" w:hAnsi="Courier New"/>
                <w:color w:val="1A1A1A"/>
                <w:sz w:val="19"/>
                <w:szCs w:val="19"/>
              </w:rPr>
              <w:t xml:space="preserve">BYTE</w:t>
            </w:r>
          </w:p>
        </w:tc>
        <w:tc>
          <w:tcPr>
            <w:tcW w:type="dxa" w:w="556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Arial" w:cs="Arial" w:eastAsia="Arial" w:hAnsi="Arial"/>
                <w:color w:val="1A1A1A"/>
                <w:sz w:val="19"/>
                <w:szCs w:val="19"/>
              </w:rPr>
              <w:t xml:space="preserve">Pending direction set by ReadInput. Applied at the start of the next UpdateSnake call to prevent mid-frame direction changes.</w:t>
            </w:r>
          </w:p>
        </w:tc>
      </w:tr>
      <w:tr>
        <w:tc>
          <w:tcPr>
            <w:tcW w:type="dxa" w:w="2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Courier New" w:cs="Courier New" w:eastAsia="Courier New" w:hAnsi="Courier New"/>
                <w:b/>
                <w:bCs/>
                <w:color w:val="2E75B6"/>
                <w:sz w:val="19"/>
                <w:szCs w:val="19"/>
              </w:rPr>
              <w:t xml:space="preserve">foodX / foodY</w:t>
            </w:r>
          </w:p>
        </w:tc>
        <w:tc>
          <w:tcPr>
            <w:tcW w:type="dxa" w:w="16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BYTE</w:t>
            </w:r>
          </w:p>
        </w:tc>
        <w:tc>
          <w:tcPr>
            <w:tcW w:type="dxa" w:w="5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Arial" w:cs="Arial" w:eastAsia="Arial" w:hAnsi="Arial"/>
                <w:color w:val="1A1A1A"/>
                <w:sz w:val="19"/>
                <w:szCs w:val="19"/>
              </w:rPr>
              <w:t xml:space="preserve">Screen coordinates of the active food item. Re-randomised by SpawnFood after each eat event.</w:t>
            </w:r>
          </w:p>
        </w:tc>
      </w:tr>
      <w:tr>
        <w:tc>
          <w:tcPr>
            <w:tcW w:type="dxa" w:w="220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Courier New" w:cs="Courier New" w:eastAsia="Courier New" w:hAnsi="Courier New"/>
                <w:b/>
                <w:bCs/>
                <w:color w:val="2E75B6"/>
                <w:sz w:val="19"/>
                <w:szCs w:val="19"/>
              </w:rPr>
              <w:t xml:space="preserve">score</w:t>
            </w:r>
          </w:p>
        </w:tc>
        <w:tc>
          <w:tcPr>
            <w:tcW w:type="dxa" w:w="160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Courier New" w:cs="Courier New" w:eastAsia="Courier New" w:hAnsi="Courier New"/>
                <w:color w:val="1A1A1A"/>
                <w:sz w:val="19"/>
                <w:szCs w:val="19"/>
              </w:rPr>
              <w:t xml:space="preserve">DWORD</w:t>
            </w:r>
          </w:p>
        </w:tc>
        <w:tc>
          <w:tcPr>
            <w:tcW w:type="dxa" w:w="556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Arial" w:cs="Arial" w:eastAsia="Arial" w:hAnsi="Arial"/>
                <w:color w:val="1A1A1A"/>
                <w:sz w:val="19"/>
                <w:szCs w:val="19"/>
              </w:rPr>
              <w:t xml:space="preserve">Current score. Incremented by 10 per food. Compared against 100 for the win condition.</w:t>
            </w:r>
          </w:p>
        </w:tc>
      </w:tr>
      <w:tr>
        <w:tc>
          <w:tcPr>
            <w:tcW w:type="dxa" w:w="2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Courier New" w:cs="Courier New" w:eastAsia="Courier New" w:hAnsi="Courier New"/>
                <w:b/>
                <w:bCs/>
                <w:color w:val="2E75B6"/>
                <w:sz w:val="19"/>
                <w:szCs w:val="19"/>
              </w:rPr>
              <w:t xml:space="preserve">gameOver</w:t>
            </w:r>
          </w:p>
        </w:tc>
        <w:tc>
          <w:tcPr>
            <w:tcW w:type="dxa" w:w="16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BYTE</w:t>
            </w:r>
          </w:p>
        </w:tc>
        <w:tc>
          <w:tcPr>
            <w:tcW w:type="dxa" w:w="5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Arial" w:cs="Arial" w:eastAsia="Arial" w:hAnsi="Arial"/>
                <w:color w:val="1A1A1A"/>
                <w:sz w:val="19"/>
                <w:szCs w:val="19"/>
              </w:rPr>
              <w:t xml:space="preserve">Central state flag. Set to 1 by ReadInput (Q key), UpdateSnake (collision), or the win check. Terminates the game loop.</w:t>
            </w:r>
          </w:p>
        </w:tc>
      </w:tr>
      <w:tr>
        <w:tc>
          <w:tcPr>
            <w:tcW w:type="dxa" w:w="220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Courier New" w:cs="Courier New" w:eastAsia="Courier New" w:hAnsi="Courier New"/>
                <w:b/>
                <w:bCs/>
                <w:color w:val="2E75B6"/>
                <w:sz w:val="19"/>
                <w:szCs w:val="19"/>
              </w:rPr>
              <w:t xml:space="preserve">tailX / tailY</w:t>
            </w:r>
          </w:p>
        </w:tc>
        <w:tc>
          <w:tcPr>
            <w:tcW w:type="dxa" w:w="160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Courier New" w:cs="Courier New" w:eastAsia="Courier New" w:hAnsi="Courier New"/>
                <w:color w:val="1A1A1A"/>
                <w:sz w:val="19"/>
                <w:szCs w:val="19"/>
              </w:rPr>
              <w:t xml:space="preserve">BYTE</w:t>
            </w:r>
          </w:p>
        </w:tc>
        <w:tc>
          <w:tcPr>
            <w:tcW w:type="dxa" w:w="556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Arial" w:cs="Arial" w:eastAsia="Arial" w:hAnsi="Arial"/>
                <w:color w:val="1A1A1A"/>
                <w:sz w:val="19"/>
                <w:szCs w:val="19"/>
              </w:rPr>
              <w:t xml:space="preserve">Saves the tail position before the shift loop so the new segment can be appended at the correct location after a food eat.</w:t>
            </w:r>
          </w:p>
        </w:tc>
      </w:tr>
      <w:tr>
        <w:tc>
          <w:tcPr>
            <w:tcW w:type="dxa" w:w="22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Courier New" w:cs="Courier New" w:eastAsia="Courier New" w:hAnsi="Courier New"/>
                <w:b/>
                <w:bCs/>
                <w:color w:val="2E75B6"/>
                <w:sz w:val="19"/>
                <w:szCs w:val="19"/>
              </w:rPr>
              <w:t xml:space="preserve">oldLen</w:t>
            </w:r>
          </w:p>
        </w:tc>
        <w:tc>
          <w:tcPr>
            <w:tcW w:type="dxa" w:w="16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DWORD</w:t>
            </w:r>
          </w:p>
        </w:tc>
        <w:tc>
          <w:tcPr>
            <w:tcW w:type="dxa" w:w="55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Arial" w:cs="Arial" w:eastAsia="Arial" w:hAnsi="Arial"/>
                <w:color w:val="1A1A1A"/>
                <w:sz w:val="19"/>
                <w:szCs w:val="19"/>
              </w:rPr>
              <w:t xml:space="preserve">Snapshot of snakeLen taken at the start of UpdateSnake, used as the index when appending the new tail segment.</w:t>
            </w:r>
          </w:p>
        </w:tc>
      </w:tr>
    </w:tbl>
    <w:p>
      <w:pPr>
        <w:spacing w:after="0" w:before="0"/>
      </w:pPr>
      <w:r>
        <w:t xml:space="preserve"/>
      </w:r>
    </w:p>
    <w:p>
      <w:pPr>
        <w:pStyle w:val="Heading1"/>
        <w:pBdr>
          <w:bottom w:val="single" w:color="2E75B6" w:sz="8" w:space="6"/>
        </w:pBdr>
        <w:spacing w:after="160" w:before="360"/>
      </w:pPr>
      <w:r>
        <w:rPr>
          <w:rFonts w:ascii="Arial" w:cs="Arial" w:eastAsia="Arial" w:hAnsi="Arial"/>
          <w:b/>
          <w:bCs/>
          <w:color w:val="1F3864"/>
          <w:sz w:val="30"/>
          <w:szCs w:val="30"/>
        </w:rPr>
        <w:t xml:space="preserve">4. Procedures and Key Code</w:t>
      </w:r>
    </w:p>
    <w:p>
      <w:pPr>
        <w:pStyle w:val="Heading2"/>
        <w:spacing w:after="120" w:before="260"/>
      </w:pPr>
      <w:r>
        <w:rPr>
          <w:rFonts w:ascii="Arial" w:cs="Arial" w:eastAsia="Arial" w:hAnsi="Arial"/>
          <w:b/>
          <w:bCs/>
          <w:color w:val="2E75B6"/>
          <w:sz w:val="24"/>
          <w:szCs w:val="24"/>
        </w:rPr>
        <w:t xml:space="preserve">4.1  InitGame</w:t>
      </w:r>
    </w:p>
    <w:p>
      <w:pPr>
        <w:spacing w:after="100" w:before="60"/>
      </w:pPr>
      <w:r>
        <w:rPr>
          <w:rFonts w:ascii="Arial" w:cs="Arial" w:eastAsia="Arial" w:hAnsi="Arial"/>
          <w:color w:val="1A1A1A"/>
          <w:sz w:val="22"/>
          <w:szCs w:val="22"/>
        </w:rPr>
        <w:t xml:space="preserve">Resets all state to a clean starting position. The snake is placed horizontally at the board centre with three segments, moving right (snakeDir = 1). Calling SpawnFood at the end ensures food is visible before the first DrawFrame renders the board.</w:t>
      </w:r>
    </w:p>
    <w:p>
      <w:pPr>
        <w:spacing w:after="40" w:before="160"/>
      </w:pPr>
      <w:r>
        <w:rPr>
          <w:rFonts w:ascii="Arial" w:cs="Arial" w:eastAsia="Arial" w:hAnsi="Arial"/>
          <w:b/>
          <w:bCs/>
          <w:i/>
          <w:iCs/>
          <w:color w:val="1F3864"/>
          <w:sz w:val="20"/>
          <w:szCs w:val="20"/>
        </w:rPr>
        <w:t xml:space="preserve">Snippet — InitGame: Initial snake placement and state reset</w:t>
      </w:r>
    </w:p>
    <w:p>
      <w:pPr>
        <w:shd w:fill="F0F4F8" w:val="clear"/>
        <w:spacing w:after="0" w:before="80"/>
        <w:ind w:left="360"/>
      </w:pPr>
      <w:r>
        <w:rPr>
          <w:rFonts w:ascii="Courier New" w:cs="Courier New" w:eastAsia="Courier New" w:hAnsi="Courier New"/>
          <w:color w:val="1A1A2E"/>
          <w:sz w:val="18"/>
          <w:szCs w:val="18"/>
        </w:rPr>
        <w:t xml:space="preserve">InitGame PROC</w:t>
      </w:r>
    </w:p>
    <w:p>
      <w:pPr>
        <w:shd w:fill="F0F4F8" w:val="clear"/>
        <w:spacing w:after="0" w:before="0"/>
        <w:ind w:left="360"/>
      </w:pPr>
      <w:r>
        <w:rPr>
          <w:rFonts w:ascii="Courier New" w:cs="Courier New" w:eastAsia="Courier New" w:hAnsi="Courier New"/>
          <w:color w:val="1A1A2E"/>
          <w:sz w:val="18"/>
          <w:szCs w:val="18"/>
        </w:rPr>
        <w:t xml:space="preserve">    push esi</w:t>
      </w:r>
    </w:p>
    <w:p>
      <w:pPr>
        <w:shd w:fill="F0F4F8" w:val="clear"/>
        <w:spacing w:after="0" w:before="0"/>
        <w:ind w:left="360"/>
      </w:pPr>
      <w:r>
        <w:rPr>
          <w:rFonts w:ascii="Courier New" w:cs="Courier New" w:eastAsia="Courier New" w:hAnsi="Courier New"/>
          <w:color w:val="1A1A2E"/>
          <w:sz w:val="18"/>
          <w:szCs w:val="18"/>
        </w:rPr>
        <w:t xml:space="preserve">    call Clrscr</w:t>
      </w:r>
    </w:p>
    <w:p>
      <w:pPr>
        <w:shd w:fill="F0F4F8" w:val="clear"/>
        <w:spacing w:after="0" w:before="0"/>
        <w:ind w:left="360"/>
      </w:pPr>
      <w:r>
        <w:rPr>
          <w:rFonts w:ascii="Courier New" w:cs="Courier New" w:eastAsia="Courier New" w:hAnsi="Courier New"/>
          <w:color w:val="1A1A2E"/>
          <w:sz w:val="18"/>
          <w:szCs w:val="18"/>
        </w:rPr>
        <w:t xml:space="preserve"> </w:t>
      </w:r>
    </w:p>
    <w:p>
      <w:pPr>
        <w:shd w:fill="F0F4F8" w:val="clear"/>
        <w:spacing w:after="0" w:before="0"/>
        <w:ind w:left="360"/>
      </w:pPr>
      <w:r>
        <w:rPr>
          <w:rFonts w:ascii="Courier New" w:cs="Courier New" w:eastAsia="Courier New" w:hAnsi="Courier New"/>
          <w:color w:val="1A1A2E"/>
          <w:sz w:val="18"/>
          <w:szCs w:val="18"/>
        </w:rPr>
        <w:t xml:space="preserve">    ; Place 3-segment snake at board centre, moving right</w:t>
      </w:r>
    </w:p>
    <w:p>
      <w:pPr>
        <w:shd w:fill="F0F4F8" w:val="clear"/>
        <w:spacing w:after="0" w:before="0"/>
        <w:ind w:left="360"/>
      </w:pPr>
      <w:r>
        <w:rPr>
          <w:rFonts w:ascii="Courier New" w:cs="Courier New" w:eastAsia="Courier New" w:hAnsi="Courier New"/>
          <w:color w:val="1A1A2E"/>
          <w:sz w:val="18"/>
          <w:szCs w:val="18"/>
        </w:rPr>
        <w:t xml:space="preserve">    mov eax, BOARD_W / 2       ; head X = 15</w:t>
      </w:r>
    </w:p>
    <w:p>
      <w:pPr>
        <w:shd w:fill="F0F4F8" w:val="clear"/>
        <w:spacing w:after="0" w:before="0"/>
        <w:ind w:left="360"/>
      </w:pPr>
      <w:r>
        <w:rPr>
          <w:rFonts w:ascii="Courier New" w:cs="Courier New" w:eastAsia="Courier New" w:hAnsi="Courier New"/>
          <w:color w:val="1A1A2E"/>
          <w:sz w:val="18"/>
          <w:szCs w:val="18"/>
        </w:rPr>
        <w:t xml:space="preserve">    mov BYTE PTR [snakeX], al</w:t>
      </w:r>
    </w:p>
    <w:p>
      <w:pPr>
        <w:shd w:fill="F0F4F8" w:val="clear"/>
        <w:spacing w:after="0" w:before="0"/>
        <w:ind w:left="360"/>
      </w:pPr>
      <w:r>
        <w:rPr>
          <w:rFonts w:ascii="Courier New" w:cs="Courier New" w:eastAsia="Courier New" w:hAnsi="Courier New"/>
          <w:color w:val="1A1A2E"/>
          <w:sz w:val="18"/>
          <w:szCs w:val="18"/>
        </w:rPr>
        <w:t xml:space="preserve">    mov eax, BOARD_W / 2 - 1   ; body segment 1 X = 14</w:t>
      </w:r>
    </w:p>
    <w:p>
      <w:pPr>
        <w:shd w:fill="F0F4F8" w:val="clear"/>
        <w:spacing w:after="0" w:before="0"/>
        <w:ind w:left="360"/>
      </w:pPr>
      <w:r>
        <w:rPr>
          <w:rFonts w:ascii="Courier New" w:cs="Courier New" w:eastAsia="Courier New" w:hAnsi="Courier New"/>
          <w:color w:val="1A1A2E"/>
          <w:sz w:val="18"/>
          <w:szCs w:val="18"/>
        </w:rPr>
        <w:t xml:space="preserve">    mov BYTE PTR [snakeX + 1], al</w:t>
      </w:r>
    </w:p>
    <w:p>
      <w:pPr>
        <w:shd w:fill="F0F4F8" w:val="clear"/>
        <w:spacing w:after="0" w:before="0"/>
        <w:ind w:left="360"/>
      </w:pPr>
      <w:r>
        <w:rPr>
          <w:rFonts w:ascii="Courier New" w:cs="Courier New" w:eastAsia="Courier New" w:hAnsi="Courier New"/>
          <w:color w:val="1A1A2E"/>
          <w:sz w:val="18"/>
          <w:szCs w:val="18"/>
        </w:rPr>
        <w:t xml:space="preserve">    mov eax, BOARD_W / 2 - 2   ; body segment 2 X = 13</w:t>
      </w:r>
    </w:p>
    <w:p>
      <w:pPr>
        <w:shd w:fill="F0F4F8" w:val="clear"/>
        <w:spacing w:after="0" w:before="0"/>
        <w:ind w:left="360"/>
      </w:pPr>
      <w:r>
        <w:rPr>
          <w:rFonts w:ascii="Courier New" w:cs="Courier New" w:eastAsia="Courier New" w:hAnsi="Courier New"/>
          <w:color w:val="1A1A2E"/>
          <w:sz w:val="18"/>
          <w:szCs w:val="18"/>
        </w:rPr>
        <w:t xml:space="preserve">    mov BYTE PTR [snakeX + 2], al</w:t>
      </w:r>
    </w:p>
    <w:p>
      <w:pPr>
        <w:shd w:fill="F0F4F8" w:val="clear"/>
        <w:spacing w:after="0" w:before="0"/>
        <w:ind w:left="360"/>
      </w:pPr>
      <w:r>
        <w:rPr>
          <w:rFonts w:ascii="Courier New" w:cs="Courier New" w:eastAsia="Courier New" w:hAnsi="Courier New"/>
          <w:color w:val="1A1A2E"/>
          <w:sz w:val="18"/>
          <w:szCs w:val="18"/>
        </w:rPr>
        <w:t xml:space="preserve"> </w:t>
      </w:r>
    </w:p>
    <w:p>
      <w:pPr>
        <w:shd w:fill="F0F4F8" w:val="clear"/>
        <w:spacing w:after="0" w:before="0"/>
        <w:ind w:left="360"/>
      </w:pPr>
      <w:r>
        <w:rPr>
          <w:rFonts w:ascii="Courier New" w:cs="Courier New" w:eastAsia="Courier New" w:hAnsi="Courier New"/>
          <w:color w:val="1A1A2E"/>
          <w:sz w:val="18"/>
          <w:szCs w:val="18"/>
        </w:rPr>
        <w:t xml:space="preserve">    mov eax, BOARD_H / 2       ; all Y = 10 (same row)</w:t>
      </w:r>
    </w:p>
    <w:p>
      <w:pPr>
        <w:shd w:fill="F0F4F8" w:val="clear"/>
        <w:spacing w:after="0" w:before="0"/>
        <w:ind w:left="360"/>
      </w:pPr>
      <w:r>
        <w:rPr>
          <w:rFonts w:ascii="Courier New" w:cs="Courier New" w:eastAsia="Courier New" w:hAnsi="Courier New"/>
          <w:color w:val="1A1A2E"/>
          <w:sz w:val="18"/>
          <w:szCs w:val="18"/>
        </w:rPr>
        <w:t xml:space="preserve">    mov BYTE PTR [snakeY],     al</w:t>
      </w:r>
    </w:p>
    <w:p>
      <w:pPr>
        <w:shd w:fill="F0F4F8" w:val="clear"/>
        <w:spacing w:after="0" w:before="0"/>
        <w:ind w:left="360"/>
      </w:pPr>
      <w:r>
        <w:rPr>
          <w:rFonts w:ascii="Courier New" w:cs="Courier New" w:eastAsia="Courier New" w:hAnsi="Courier New"/>
          <w:color w:val="1A1A2E"/>
          <w:sz w:val="18"/>
          <w:szCs w:val="18"/>
        </w:rPr>
        <w:t xml:space="preserve">    mov BYTE PTR [snakeY + 1], al</w:t>
      </w:r>
    </w:p>
    <w:p>
      <w:pPr>
        <w:shd w:fill="F0F4F8" w:val="clear"/>
        <w:spacing w:after="0" w:before="0"/>
        <w:ind w:left="360"/>
      </w:pPr>
      <w:r>
        <w:rPr>
          <w:rFonts w:ascii="Courier New" w:cs="Courier New" w:eastAsia="Courier New" w:hAnsi="Courier New"/>
          <w:color w:val="1A1A2E"/>
          <w:sz w:val="18"/>
          <w:szCs w:val="18"/>
        </w:rPr>
        <w:t xml:space="preserve">    mov BYTE PTR [snakeY + 2], al</w:t>
      </w:r>
    </w:p>
    <w:p>
      <w:pPr>
        <w:shd w:fill="F0F4F8" w:val="clear"/>
        <w:spacing w:after="0" w:before="0"/>
        <w:ind w:left="360"/>
      </w:pPr>
      <w:r>
        <w:rPr>
          <w:rFonts w:ascii="Courier New" w:cs="Courier New" w:eastAsia="Courier New" w:hAnsi="Courier New"/>
          <w:color w:val="1A1A2E"/>
          <w:sz w:val="18"/>
          <w:szCs w:val="18"/>
        </w:rPr>
        <w:t xml:space="preserve"> </w:t>
      </w:r>
    </w:p>
    <w:p>
      <w:pPr>
        <w:shd w:fill="F0F4F8" w:val="clear"/>
        <w:spacing w:after="0" w:before="0"/>
        <w:ind w:left="360"/>
      </w:pPr>
      <w:r>
        <w:rPr>
          <w:rFonts w:ascii="Courier New" w:cs="Courier New" w:eastAsia="Courier New" w:hAnsi="Courier New"/>
          <w:color w:val="1A1A2E"/>
          <w:sz w:val="18"/>
          <w:szCs w:val="18"/>
        </w:rPr>
        <w:t xml:space="preserve">    mov snakeLen, 3   ; initial length</w:t>
      </w:r>
    </w:p>
    <w:p>
      <w:pPr>
        <w:shd w:fill="F0F4F8" w:val="clear"/>
        <w:spacing w:after="0" w:before="0"/>
        <w:ind w:left="360"/>
      </w:pPr>
      <w:r>
        <w:rPr>
          <w:rFonts w:ascii="Courier New" w:cs="Courier New" w:eastAsia="Courier New" w:hAnsi="Courier New"/>
          <w:color w:val="1A1A2E"/>
          <w:sz w:val="18"/>
          <w:szCs w:val="18"/>
        </w:rPr>
        <w:t xml:space="preserve">    mov snakeDir, 1   ; 1 = RIGHT</w:t>
      </w:r>
    </w:p>
    <w:p>
      <w:pPr>
        <w:shd w:fill="F0F4F8" w:val="clear"/>
        <w:spacing w:after="0" w:before="0"/>
        <w:ind w:left="360"/>
      </w:pPr>
      <w:r>
        <w:rPr>
          <w:rFonts w:ascii="Courier New" w:cs="Courier New" w:eastAsia="Courier New" w:hAnsi="Courier New"/>
          <w:color w:val="1A1A2E"/>
          <w:sz w:val="18"/>
          <w:szCs w:val="18"/>
        </w:rPr>
        <w:t xml:space="preserve">    mov nextDir,  1</w:t>
      </w:r>
    </w:p>
    <w:p>
      <w:pPr>
        <w:shd w:fill="F0F4F8" w:val="clear"/>
        <w:spacing w:after="0" w:before="0"/>
        <w:ind w:left="360"/>
      </w:pPr>
      <w:r>
        <w:rPr>
          <w:rFonts w:ascii="Courier New" w:cs="Courier New" w:eastAsia="Courier New" w:hAnsi="Courier New"/>
          <w:color w:val="1A1A2E"/>
          <w:sz w:val="18"/>
          <w:szCs w:val="18"/>
        </w:rPr>
        <w:t xml:space="preserve">    mov score,    0</w:t>
      </w:r>
    </w:p>
    <w:p>
      <w:pPr>
        <w:shd w:fill="F0F4F8" w:val="clear"/>
        <w:spacing w:after="0" w:before="0"/>
        <w:ind w:left="360"/>
      </w:pPr>
      <w:r>
        <w:rPr>
          <w:rFonts w:ascii="Courier New" w:cs="Courier New" w:eastAsia="Courier New" w:hAnsi="Courier New"/>
          <w:color w:val="1A1A2E"/>
          <w:sz w:val="18"/>
          <w:szCs w:val="18"/>
        </w:rPr>
        <w:t xml:space="preserve">    mov gameOver, 0</w:t>
      </w:r>
    </w:p>
    <w:p>
      <w:pPr>
        <w:shd w:fill="F0F4F8" w:val="clear"/>
        <w:spacing w:after="0" w:before="0"/>
        <w:ind w:left="360"/>
      </w:pPr>
      <w:r>
        <w:rPr>
          <w:rFonts w:ascii="Courier New" w:cs="Courier New" w:eastAsia="Courier New" w:hAnsi="Courier New"/>
          <w:color w:val="1A1A2E"/>
          <w:sz w:val="18"/>
          <w:szCs w:val="18"/>
        </w:rPr>
        <w:t xml:space="preserve"> </w:t>
      </w:r>
    </w:p>
    <w:p>
      <w:pPr>
        <w:shd w:fill="F0F4F8" w:val="clear"/>
        <w:spacing w:after="0" w:before="0"/>
        <w:ind w:left="360"/>
      </w:pPr>
      <w:r>
        <w:rPr>
          <w:rFonts w:ascii="Courier New" w:cs="Courier New" w:eastAsia="Courier New" w:hAnsi="Courier New"/>
          <w:color w:val="1A1A2E"/>
          <w:sz w:val="18"/>
          <w:szCs w:val="18"/>
        </w:rPr>
        <w:t xml:space="preserve">    call SpawnFood</w:t>
      </w:r>
    </w:p>
    <w:p>
      <w:pPr>
        <w:shd w:fill="F0F4F8" w:val="clear"/>
        <w:spacing w:after="0" w:before="0"/>
        <w:ind w:left="360"/>
      </w:pPr>
      <w:r>
        <w:rPr>
          <w:rFonts w:ascii="Courier New" w:cs="Courier New" w:eastAsia="Courier New" w:hAnsi="Courier New"/>
          <w:color w:val="1A1A2E"/>
          <w:sz w:val="18"/>
          <w:szCs w:val="18"/>
        </w:rPr>
        <w:t xml:space="preserve">    call DrawFrame</w:t>
      </w:r>
    </w:p>
    <w:p>
      <w:pPr>
        <w:shd w:fill="F0F4F8" w:val="clear"/>
        <w:spacing w:after="0" w:before="0"/>
        <w:ind w:left="360"/>
      </w:pPr>
      <w:r>
        <w:rPr>
          <w:rFonts w:ascii="Courier New" w:cs="Courier New" w:eastAsia="Courier New" w:hAnsi="Courier New"/>
          <w:color w:val="1A1A2E"/>
          <w:sz w:val="18"/>
          <w:szCs w:val="18"/>
        </w:rPr>
        <w:t xml:space="preserve">    pop esi</w:t>
      </w:r>
    </w:p>
    <w:p>
      <w:pPr>
        <w:shd w:fill="F0F4F8" w:val="clear"/>
        <w:spacing w:after="0" w:before="0"/>
        <w:ind w:left="360"/>
      </w:pPr>
      <w:r>
        <w:rPr>
          <w:rFonts w:ascii="Courier New" w:cs="Courier New" w:eastAsia="Courier New" w:hAnsi="Courier New"/>
          <w:color w:val="1A1A2E"/>
          <w:sz w:val="18"/>
          <w:szCs w:val="18"/>
        </w:rPr>
        <w:t xml:space="preserve">    ret</w:t>
      </w:r>
    </w:p>
    <w:p>
      <w:pPr>
        <w:shd w:fill="F0F4F8" w:val="clear"/>
        <w:spacing w:after="80" w:before="0"/>
        <w:ind w:left="360"/>
      </w:pPr>
      <w:r>
        <w:rPr>
          <w:rFonts w:ascii="Courier New" w:cs="Courier New" w:eastAsia="Courier New" w:hAnsi="Courier New"/>
          <w:color w:val="1A1A2E"/>
          <w:sz w:val="18"/>
          <w:szCs w:val="18"/>
        </w:rPr>
        <w:t xml:space="preserve">InitGame ENDP</w:t>
      </w:r>
    </w:p>
    <w:p>
      <w:pPr>
        <w:spacing w:after="0" w:before="0"/>
      </w:pPr>
      <w:r>
        <w:t xml:space="preserve"/>
      </w:r>
    </w:p>
    <w:p>
      <w:pPr>
        <w:pStyle w:val="Heading2"/>
        <w:spacing w:after="120" w:before="260"/>
      </w:pPr>
      <w:r>
        <w:rPr>
          <w:rFonts w:ascii="Arial" w:cs="Arial" w:eastAsia="Arial" w:hAnsi="Arial"/>
          <w:b/>
          <w:bCs/>
          <w:color w:val="2E75B6"/>
          <w:sz w:val="24"/>
          <w:szCs w:val="24"/>
        </w:rPr>
        <w:t xml:space="preserve">4.2  ReadInput</w:t>
      </w:r>
    </w:p>
    <w:p>
      <w:pPr>
        <w:spacing w:after="100" w:before="60"/>
      </w:pPr>
      <w:r>
        <w:rPr>
          <w:rFonts w:ascii="Arial" w:cs="Arial" w:eastAsia="Arial" w:hAnsi="Arial"/>
          <w:color w:val="1A1A1A"/>
          <w:sz w:val="22"/>
          <w:szCs w:val="22"/>
        </w:rPr>
        <w:t xml:space="preserve">Uses Irvine32's ReadKey in non-blocking mode. ReadKey returns ZF=1 if no key is waiting; the JZ jump skips all processing so the game loop never stalls waiting for a keypress. When a key is available, AH holds the scan code (for arrow keys, which produce AL=0) and AL holds the ASCII value. Direction changes are validated before acceptance: setting nextDir to the opposite of snakeDir is silently ignored, preventing the snake from reversing into itself.</w:t>
      </w:r>
    </w:p>
    <w:p>
      <w:pPr>
        <w:spacing w:after="40" w:before="160"/>
      </w:pPr>
      <w:r>
        <w:rPr>
          <w:rFonts w:ascii="Arial" w:cs="Arial" w:eastAsia="Arial" w:hAnsi="Arial"/>
          <w:b/>
          <w:bCs/>
          <w:i/>
          <w:iCs/>
          <w:color w:val="1F3864"/>
          <w:sz w:val="20"/>
          <w:szCs w:val="20"/>
        </w:rPr>
        <w:t xml:space="preserve">Snippet — ReadInput: Non-blocking keyboard poll and direction guard</w:t>
      </w:r>
    </w:p>
    <w:p>
      <w:pPr>
        <w:shd w:fill="F0F4F8" w:val="clear"/>
        <w:spacing w:after="0" w:before="80"/>
        <w:ind w:left="360"/>
      </w:pPr>
      <w:r>
        <w:rPr>
          <w:rFonts w:ascii="Courier New" w:cs="Courier New" w:eastAsia="Courier New" w:hAnsi="Courier New"/>
          <w:color w:val="1A1A2E"/>
          <w:sz w:val="18"/>
          <w:szCs w:val="18"/>
        </w:rPr>
        <w:t xml:space="preserve">ReadInput PROC</w:t>
      </w:r>
    </w:p>
    <w:p>
      <w:pPr>
        <w:shd w:fill="F0F4F8" w:val="clear"/>
        <w:spacing w:after="0" w:before="0"/>
        <w:ind w:left="360"/>
      </w:pPr>
      <w:r>
        <w:rPr>
          <w:rFonts w:ascii="Courier New" w:cs="Courier New" w:eastAsia="Courier New" w:hAnsi="Courier New"/>
          <w:color w:val="1A1A2E"/>
          <w:sz w:val="18"/>
          <w:szCs w:val="18"/>
        </w:rPr>
        <w:t xml:space="preserve">    push eax</w:t>
      </w:r>
    </w:p>
    <w:p>
      <w:pPr>
        <w:shd w:fill="F0F4F8" w:val="clear"/>
        <w:spacing w:after="0" w:before="0"/>
        <w:ind w:left="360"/>
      </w:pPr>
      <w:r>
        <w:rPr>
          <w:rFonts w:ascii="Courier New" w:cs="Courier New" w:eastAsia="Courier New" w:hAnsi="Courier New"/>
          <w:color w:val="1A1A2E"/>
          <w:sz w:val="18"/>
          <w:szCs w:val="18"/>
        </w:rPr>
        <w:t xml:space="preserve">    push ebx</w:t>
      </w:r>
    </w:p>
    <w:p>
      <w:pPr>
        <w:shd w:fill="F0F4F8" w:val="clear"/>
        <w:spacing w:after="0" w:before="0"/>
        <w:ind w:left="360"/>
      </w:pPr>
      <w:r>
        <w:rPr>
          <w:rFonts w:ascii="Courier New" w:cs="Courier New" w:eastAsia="Courier New" w:hAnsi="Courier New"/>
          <w:color w:val="1A1A2E"/>
          <w:sz w:val="18"/>
          <w:szCs w:val="18"/>
        </w:rPr>
        <w:t xml:space="preserve">    call ReadKey        ; ZF=1 if no key waiting</w:t>
      </w:r>
    </w:p>
    <w:p>
      <w:pPr>
        <w:shd w:fill="F0F4F8" w:val="clear"/>
        <w:spacing w:after="0" w:before="0"/>
        <w:ind w:left="360"/>
      </w:pPr>
      <w:r>
        <w:rPr>
          <w:rFonts w:ascii="Courier New" w:cs="Courier New" w:eastAsia="Courier New" w:hAnsi="Courier New"/>
          <w:color w:val="1A1A2E"/>
          <w:sz w:val="18"/>
          <w:szCs w:val="18"/>
        </w:rPr>
        <w:t xml:space="preserve">    jz   input_done     ; skip if buffer empty</w:t>
      </w:r>
    </w:p>
    <w:p>
      <w:pPr>
        <w:shd w:fill="F0F4F8" w:val="clear"/>
        <w:spacing w:after="0" w:before="0"/>
        <w:ind w:left="360"/>
      </w:pPr>
      <w:r>
        <w:rPr>
          <w:rFonts w:ascii="Courier New" w:cs="Courier New" w:eastAsia="Courier New" w:hAnsi="Courier New"/>
          <w:color w:val="1A1A2E"/>
          <w:sz w:val="18"/>
          <w:szCs w:val="18"/>
        </w:rPr>
        <w:t xml:space="preserve"> </w:t>
      </w:r>
    </w:p>
    <w:p>
      <w:pPr>
        <w:shd w:fill="F0F4F8" w:val="clear"/>
        <w:spacing w:after="0" w:before="0"/>
        <w:ind w:left="360"/>
      </w:pPr>
      <w:r>
        <w:rPr>
          <w:rFonts w:ascii="Courier New" w:cs="Courier New" w:eastAsia="Courier New" w:hAnsi="Courier New"/>
          <w:color w:val="1A1A2E"/>
          <w:sz w:val="18"/>
          <w:szCs w:val="18"/>
        </w:rPr>
        <w:t xml:space="preserve">    mov bl, al          ; bl = ASCII char</w:t>
      </w:r>
    </w:p>
    <w:p>
      <w:pPr>
        <w:shd w:fill="F0F4F8" w:val="clear"/>
        <w:spacing w:after="0" w:before="0"/>
        <w:ind w:left="360"/>
      </w:pPr>
      <w:r>
        <w:rPr>
          <w:rFonts w:ascii="Courier New" w:cs="Courier New" w:eastAsia="Courier New" w:hAnsi="Courier New"/>
          <w:color w:val="1A1A2E"/>
          <w:sz w:val="18"/>
          <w:szCs w:val="18"/>
        </w:rPr>
        <w:t xml:space="preserve">    mov bh, ah          ; bh = scan code (arrow keys)</w:t>
      </w:r>
    </w:p>
    <w:p>
      <w:pPr>
        <w:shd w:fill="F0F4F8" w:val="clear"/>
        <w:spacing w:after="0" w:before="0"/>
        <w:ind w:left="360"/>
      </w:pPr>
      <w:r>
        <w:rPr>
          <w:rFonts w:ascii="Courier New" w:cs="Courier New" w:eastAsia="Courier New" w:hAnsi="Courier New"/>
          <w:color w:val="1A1A2E"/>
          <w:sz w:val="18"/>
          <w:szCs w:val="18"/>
        </w:rPr>
        <w:t xml:space="preserve"> </w:t>
      </w:r>
    </w:p>
    <w:p>
      <w:pPr>
        <w:shd w:fill="F0F4F8" w:val="clear"/>
        <w:spacing w:after="0" w:before="0"/>
        <w:ind w:left="360"/>
      </w:pPr>
      <w:r>
        <w:rPr>
          <w:rFonts w:ascii="Courier New" w:cs="Courier New" w:eastAsia="Courier New" w:hAnsi="Courier New"/>
          <w:color w:val="1A1A2E"/>
          <w:sz w:val="18"/>
          <w:szCs w:val="18"/>
        </w:rPr>
        <w:t xml:space="preserve">    ; --- Arrow / WASD mapping ---</w:t>
      </w:r>
    </w:p>
    <w:p>
      <w:pPr>
        <w:shd w:fill="F0F4F8" w:val="clear"/>
        <w:spacing w:after="0" w:before="0"/>
        <w:ind w:left="360"/>
      </w:pPr>
      <w:r>
        <w:rPr>
          <w:rFonts w:ascii="Courier New" w:cs="Courier New" w:eastAsia="Courier New" w:hAnsi="Courier New"/>
          <w:color w:val="1A1A2E"/>
          <w:sz w:val="18"/>
          <w:szCs w:val="18"/>
        </w:rPr>
        <w:t xml:space="preserve">    cmp bh, 48h  \ je try_up      ; Up Arrow</w:t>
      </w:r>
    </w:p>
    <w:p>
      <w:pPr>
        <w:shd w:fill="F0F4F8" w:val="clear"/>
        <w:spacing w:after="0" w:before="0"/>
        <w:ind w:left="360"/>
      </w:pPr>
      <w:r>
        <w:rPr>
          <w:rFonts w:ascii="Courier New" w:cs="Courier New" w:eastAsia="Courier New" w:hAnsi="Courier New"/>
          <w:color w:val="1A1A2E"/>
          <w:sz w:val="18"/>
          <w:szCs w:val="18"/>
        </w:rPr>
        <w:t xml:space="preserve">    cmp bl, 'w'  / je try_up      ; W key</w:t>
      </w:r>
    </w:p>
    <w:p>
      <w:pPr>
        <w:shd w:fill="F0F4F8" w:val="clear"/>
        <w:spacing w:after="0" w:before="0"/>
        <w:ind w:left="360"/>
      </w:pPr>
      <w:r>
        <w:rPr>
          <w:rFonts w:ascii="Courier New" w:cs="Courier New" w:eastAsia="Courier New" w:hAnsi="Courier New"/>
          <w:color w:val="1A1A2E"/>
          <w:sz w:val="18"/>
          <w:szCs w:val="18"/>
        </w:rPr>
        <w:t xml:space="preserve">    cmp bh, 50h  \ je try_down    ; Down Arrow</w:t>
      </w:r>
    </w:p>
    <w:p>
      <w:pPr>
        <w:shd w:fill="F0F4F8" w:val="clear"/>
        <w:spacing w:after="0" w:before="0"/>
        <w:ind w:left="360"/>
      </w:pPr>
      <w:r>
        <w:rPr>
          <w:rFonts w:ascii="Courier New" w:cs="Courier New" w:eastAsia="Courier New" w:hAnsi="Courier New"/>
          <w:color w:val="1A1A2E"/>
          <w:sz w:val="18"/>
          <w:szCs w:val="18"/>
        </w:rPr>
        <w:t xml:space="preserve">    cmp bl, 's'  / je try_down    ; S key</w:t>
      </w:r>
    </w:p>
    <w:p>
      <w:pPr>
        <w:shd w:fill="F0F4F8" w:val="clear"/>
        <w:spacing w:after="0" w:before="0"/>
        <w:ind w:left="360"/>
      </w:pPr>
      <w:r>
        <w:rPr>
          <w:rFonts w:ascii="Courier New" w:cs="Courier New" w:eastAsia="Courier New" w:hAnsi="Courier New"/>
          <w:color w:val="1A1A2E"/>
          <w:sz w:val="18"/>
          <w:szCs w:val="18"/>
        </w:rPr>
        <w:t xml:space="preserve">    ...                 ; (left / right omitted for brevity)</w:t>
      </w:r>
    </w:p>
    <w:p>
      <w:pPr>
        <w:shd w:fill="F0F4F8" w:val="clear"/>
        <w:spacing w:after="0" w:before="0"/>
        <w:ind w:left="360"/>
      </w:pPr>
      <w:r>
        <w:rPr>
          <w:rFonts w:ascii="Courier New" w:cs="Courier New" w:eastAsia="Courier New" w:hAnsi="Courier New"/>
          <w:color w:val="1A1A2E"/>
          <w:sz w:val="18"/>
          <w:szCs w:val="18"/>
        </w:rPr>
        <w:t xml:space="preserve"> </w:t>
      </w:r>
    </w:p>
    <w:p>
      <w:pPr>
        <w:shd w:fill="F0F4F8" w:val="clear"/>
        <w:spacing w:after="0" w:before="0"/>
        <w:ind w:left="360"/>
      </w:pPr>
      <w:r>
        <w:rPr>
          <w:rFonts w:ascii="Courier New" w:cs="Courier New" w:eastAsia="Courier New" w:hAnsi="Courier New"/>
          <w:color w:val="1A1A2E"/>
          <w:sz w:val="18"/>
          <w:szCs w:val="18"/>
        </w:rPr>
        <w:t xml:space="preserve">try_up:</w:t>
      </w:r>
    </w:p>
    <w:p>
      <w:pPr>
        <w:shd w:fill="F0F4F8" w:val="clear"/>
        <w:spacing w:after="0" w:before="0"/>
        <w:ind w:left="360"/>
      </w:pPr>
      <w:r>
        <w:rPr>
          <w:rFonts w:ascii="Courier New" w:cs="Courier New" w:eastAsia="Courier New" w:hAnsi="Courier New"/>
          <w:color w:val="1A1A2E"/>
          <w:sz w:val="18"/>
          <w:szCs w:val="18"/>
        </w:rPr>
        <w:t xml:space="preserve">    cmp snakeDir, 2     ; currently moving DOWN?</w:t>
      </w:r>
    </w:p>
    <w:p>
      <w:pPr>
        <w:shd w:fill="F0F4F8" w:val="clear"/>
        <w:spacing w:after="0" w:before="0"/>
        <w:ind w:left="360"/>
      </w:pPr>
      <w:r>
        <w:rPr>
          <w:rFonts w:ascii="Courier New" w:cs="Courier New" w:eastAsia="Courier New" w:hAnsi="Courier New"/>
          <w:color w:val="1A1A2E"/>
          <w:sz w:val="18"/>
          <w:szCs w:val="18"/>
        </w:rPr>
        <w:t xml:space="preserve">    je  input_done      ; if yes, ignore UP (180° block)</w:t>
      </w:r>
    </w:p>
    <w:p>
      <w:pPr>
        <w:shd w:fill="F0F4F8" w:val="clear"/>
        <w:spacing w:after="0" w:before="0"/>
        <w:ind w:left="360"/>
      </w:pPr>
      <w:r>
        <w:rPr>
          <w:rFonts w:ascii="Courier New" w:cs="Courier New" w:eastAsia="Courier New" w:hAnsi="Courier New"/>
          <w:color w:val="1A1A2E"/>
          <w:sz w:val="18"/>
          <w:szCs w:val="18"/>
        </w:rPr>
        <w:t xml:space="preserve">    mov nextDir, 0      ; accept: set direction UP</w:t>
      </w:r>
    </w:p>
    <w:p>
      <w:pPr>
        <w:shd w:fill="F0F4F8" w:val="clear"/>
        <w:spacing w:after="0" w:before="0"/>
        <w:ind w:left="360"/>
      </w:pPr>
      <w:r>
        <w:rPr>
          <w:rFonts w:ascii="Courier New" w:cs="Courier New" w:eastAsia="Courier New" w:hAnsi="Courier New"/>
          <w:color w:val="1A1A2E"/>
          <w:sz w:val="18"/>
          <w:szCs w:val="18"/>
        </w:rPr>
        <w:t xml:space="preserve">    jmp input_done</w:t>
      </w:r>
    </w:p>
    <w:p>
      <w:pPr>
        <w:shd w:fill="F0F4F8" w:val="clear"/>
        <w:spacing w:after="0" w:before="0"/>
        <w:ind w:left="360"/>
      </w:pPr>
      <w:r>
        <w:rPr>
          <w:rFonts w:ascii="Courier New" w:cs="Courier New" w:eastAsia="Courier New" w:hAnsi="Courier New"/>
          <w:color w:val="1A1A2E"/>
          <w:sz w:val="18"/>
          <w:szCs w:val="18"/>
        </w:rPr>
        <w:t xml:space="preserve"> </w:t>
      </w:r>
    </w:p>
    <w:p>
      <w:pPr>
        <w:shd w:fill="F0F4F8" w:val="clear"/>
        <w:spacing w:after="0" w:before="0"/>
        <w:ind w:left="360"/>
      </w:pPr>
      <w:r>
        <w:rPr>
          <w:rFonts w:ascii="Courier New" w:cs="Courier New" w:eastAsia="Courier New" w:hAnsi="Courier New"/>
          <w:color w:val="1A1A2E"/>
          <w:sz w:val="18"/>
          <w:szCs w:val="18"/>
        </w:rPr>
        <w:t xml:space="preserve">input_quit:</w:t>
      </w:r>
    </w:p>
    <w:p>
      <w:pPr>
        <w:shd w:fill="F0F4F8" w:val="clear"/>
        <w:spacing w:after="0" w:before="0"/>
        <w:ind w:left="360"/>
      </w:pPr>
      <w:r>
        <w:rPr>
          <w:rFonts w:ascii="Courier New" w:cs="Courier New" w:eastAsia="Courier New" w:hAnsi="Courier New"/>
          <w:color w:val="1A1A2E"/>
          <w:sz w:val="18"/>
          <w:szCs w:val="18"/>
        </w:rPr>
        <w:t xml:space="preserve">    mov gameOver, 1     ; Q key sets game-over flag</w:t>
      </w:r>
    </w:p>
    <w:p>
      <w:pPr>
        <w:shd w:fill="F0F4F8" w:val="clear"/>
        <w:spacing w:after="0" w:before="0"/>
        <w:ind w:left="360"/>
      </w:pPr>
      <w:r>
        <w:rPr>
          <w:rFonts w:ascii="Courier New" w:cs="Courier New" w:eastAsia="Courier New" w:hAnsi="Courier New"/>
          <w:color w:val="1A1A2E"/>
          <w:sz w:val="18"/>
          <w:szCs w:val="18"/>
        </w:rPr>
        <w:t xml:space="preserve">input_done:</w:t>
      </w:r>
    </w:p>
    <w:p>
      <w:pPr>
        <w:shd w:fill="F0F4F8" w:val="clear"/>
        <w:spacing w:after="0" w:before="0"/>
        <w:ind w:left="360"/>
      </w:pPr>
      <w:r>
        <w:rPr>
          <w:rFonts w:ascii="Courier New" w:cs="Courier New" w:eastAsia="Courier New" w:hAnsi="Courier New"/>
          <w:color w:val="1A1A2E"/>
          <w:sz w:val="18"/>
          <w:szCs w:val="18"/>
        </w:rPr>
        <w:t xml:space="preserve">    pop ebx</w:t>
      </w:r>
    </w:p>
    <w:p>
      <w:pPr>
        <w:shd w:fill="F0F4F8" w:val="clear"/>
        <w:spacing w:after="0" w:before="0"/>
        <w:ind w:left="360"/>
      </w:pPr>
      <w:r>
        <w:rPr>
          <w:rFonts w:ascii="Courier New" w:cs="Courier New" w:eastAsia="Courier New" w:hAnsi="Courier New"/>
          <w:color w:val="1A1A2E"/>
          <w:sz w:val="18"/>
          <w:szCs w:val="18"/>
        </w:rPr>
        <w:t xml:space="preserve">    pop eax</w:t>
      </w:r>
    </w:p>
    <w:p>
      <w:pPr>
        <w:shd w:fill="F0F4F8" w:val="clear"/>
        <w:spacing w:after="0" w:before="0"/>
        <w:ind w:left="360"/>
      </w:pPr>
      <w:r>
        <w:rPr>
          <w:rFonts w:ascii="Courier New" w:cs="Courier New" w:eastAsia="Courier New" w:hAnsi="Courier New"/>
          <w:color w:val="1A1A2E"/>
          <w:sz w:val="18"/>
          <w:szCs w:val="18"/>
        </w:rPr>
        <w:t xml:space="preserve">    ret</w:t>
      </w:r>
    </w:p>
    <w:p>
      <w:pPr>
        <w:shd w:fill="F0F4F8" w:val="clear"/>
        <w:spacing w:after="80" w:before="0"/>
        <w:ind w:left="360"/>
      </w:pPr>
      <w:r>
        <w:rPr>
          <w:rFonts w:ascii="Courier New" w:cs="Courier New" w:eastAsia="Courier New" w:hAnsi="Courier New"/>
          <w:color w:val="1A1A2E"/>
          <w:sz w:val="18"/>
          <w:szCs w:val="18"/>
        </w:rPr>
        <w:t xml:space="preserve">ReadInput ENDP</w:t>
      </w:r>
    </w:p>
    <w:p>
      <w:pPr>
        <w:spacing w:after="0" w:before="0"/>
      </w:pPr>
      <w:r>
        <w:t xml:space="preserve"/>
      </w:r>
    </w:p>
    <w:p>
      <w:pPr>
        <w:pStyle w:val="Heading2"/>
        <w:spacing w:after="120" w:before="260"/>
      </w:pPr>
      <w:r>
        <w:rPr>
          <w:rFonts w:ascii="Arial" w:cs="Arial" w:eastAsia="Arial" w:hAnsi="Arial"/>
          <w:b/>
          <w:bCs/>
          <w:color w:val="2E75B6"/>
          <w:sz w:val="24"/>
          <w:szCs w:val="24"/>
        </w:rPr>
        <w:t xml:space="preserve">4.3  UpdateSnake</w:t>
      </w:r>
    </w:p>
    <w:p>
      <w:pPr>
        <w:spacing w:after="100" w:before="60"/>
      </w:pPr>
      <w:r>
        <w:rPr>
          <w:rFonts w:ascii="Arial" w:cs="Arial" w:eastAsia="Arial" w:hAnsi="Arial"/>
          <w:color w:val="1A1A1A"/>
          <w:sz w:val="22"/>
          <w:szCs w:val="22"/>
        </w:rPr>
        <w:t xml:space="preserve">This is the most complex procedure in the project. It performs five distinct sub-tasks in sequence, each critically dependent on the previous one.</w:t>
      </w:r>
    </w:p>
    <w:p>
      <w:pPr>
        <w:pStyle w:val="ListParagraph"/>
        <w:numPr>
          <w:ilvl w:val="0"/>
          <w:numId w:val="2"/>
        </w:numPr>
        <w:spacing w:after="40" w:before="40"/>
      </w:pPr>
      <w:r>
        <w:rPr>
          <w:rFonts w:ascii="Arial" w:cs="Arial" w:eastAsia="Arial" w:hAnsi="Arial"/>
          <w:color w:val="1A1A1A"/>
          <w:sz w:val="22"/>
          <w:szCs w:val="22"/>
        </w:rPr>
        <w:t xml:space="preserve">Save tail — records the tail coordinates (tailX, tailY) and takes a snapshot of snakeLen into oldLen before any movement.</w:t>
      </w:r>
    </w:p>
    <w:p>
      <w:pPr>
        <w:pStyle w:val="ListParagraph"/>
        <w:numPr>
          <w:ilvl w:val="0"/>
          <w:numId w:val="2"/>
        </w:numPr>
        <w:spacing w:after="40" w:before="40"/>
      </w:pPr>
      <w:r>
        <w:rPr>
          <w:rFonts w:ascii="Arial" w:cs="Arial" w:eastAsia="Arial" w:hAnsi="Arial"/>
          <w:color w:val="1A1A1A"/>
          <w:sz w:val="22"/>
          <w:szCs w:val="22"/>
        </w:rPr>
        <w:t xml:space="preserve">Body shift — a decrement loop shifts snakeX[i] = snakeX[i-1] and snakeY[i] = snakeY[i-1] from i = snakeLen-1 down to i = 1, making room for the new head at index 0.</w:t>
      </w:r>
    </w:p>
    <w:p>
      <w:pPr>
        <w:pStyle w:val="ListParagraph"/>
        <w:numPr>
          <w:ilvl w:val="0"/>
          <w:numId w:val="2"/>
        </w:numPr>
        <w:spacing w:after="40" w:before="40"/>
      </w:pPr>
      <w:r>
        <w:rPr>
          <w:rFonts w:ascii="Arial" w:cs="Arial" w:eastAsia="Arial" w:hAnsi="Arial"/>
          <w:color w:val="1A1A1A"/>
          <w:sz w:val="22"/>
          <w:szCs w:val="22"/>
        </w:rPr>
        <w:t xml:space="preserve">Head movement — reads nextDir into snakeDir and increments or decrements snakeX[0] or snakeY[0] accordingly.</w:t>
      </w:r>
    </w:p>
    <w:p>
      <w:pPr>
        <w:pStyle w:val="ListParagraph"/>
        <w:numPr>
          <w:ilvl w:val="0"/>
          <w:numId w:val="2"/>
        </w:numPr>
        <w:spacing w:after="40" w:before="40"/>
      </w:pPr>
      <w:r>
        <w:rPr>
          <w:rFonts w:ascii="Arial" w:cs="Arial" w:eastAsia="Arial" w:hAnsi="Arial"/>
          <w:color w:val="1A1A1A"/>
          <w:sz w:val="22"/>
          <w:szCs w:val="22"/>
        </w:rPr>
        <w:t xml:space="preserve">Wall collision — compares the new head coordinate against the constants 1 and BOARD_W/BOARD_H.</w:t>
      </w:r>
    </w:p>
    <w:p>
      <w:pPr>
        <w:pStyle w:val="ListParagraph"/>
        <w:numPr>
          <w:ilvl w:val="0"/>
          <w:numId w:val="2"/>
        </w:numPr>
        <w:spacing w:after="40" w:before="40"/>
      </w:pPr>
      <w:r>
        <w:rPr>
          <w:rFonts w:ascii="Arial" w:cs="Arial" w:eastAsia="Arial" w:hAnsi="Arial"/>
          <w:color w:val="1A1A1A"/>
          <w:sz w:val="22"/>
          <w:szCs w:val="22"/>
        </w:rPr>
        <w:t xml:space="preserve">Self-collision — iterates over segments 1 to oldLen-1 comparing DL/DH (head X/Y) with each segment's coordinates. The old tail index (oldLen-1) is exempt because it vacated that cell during the shift.</w:t>
      </w:r>
    </w:p>
    <w:p>
      <w:pPr>
        <w:pStyle w:val="ListParagraph"/>
        <w:numPr>
          <w:ilvl w:val="0"/>
          <w:numId w:val="2"/>
        </w:numPr>
        <w:spacing w:after="40" w:before="40"/>
      </w:pPr>
      <w:r>
        <w:rPr>
          <w:rFonts w:ascii="Arial" w:cs="Arial" w:eastAsia="Arial" w:hAnsi="Arial"/>
          <w:color w:val="1A1A1A"/>
          <w:sz w:val="22"/>
          <w:szCs w:val="22"/>
        </w:rPr>
        <w:t xml:space="preserve">Food collision — if the head matches foodX/foodY, appends the saved tail at index oldLen (growing the snake), increments snakeLen and score, then calls SpawnFood.</w:t>
      </w:r>
    </w:p>
    <w:p>
      <w:pPr>
        <w:spacing w:after="0" w:before="0"/>
      </w:pPr>
      <w:r>
        <w:t xml:space="preserve"/>
      </w:r>
    </w:p>
    <w:p>
      <w:pPr>
        <w:spacing w:after="40" w:before="160"/>
      </w:pPr>
      <w:r>
        <w:rPr>
          <w:rFonts w:ascii="Arial" w:cs="Arial" w:eastAsia="Arial" w:hAnsi="Arial"/>
          <w:b/>
          <w:bCs/>
          <w:i/>
          <w:iCs/>
          <w:color w:val="1F3864"/>
          <w:sz w:val="20"/>
          <w:szCs w:val="20"/>
        </w:rPr>
        <w:t xml:space="preserve">Snippet — UpdateSnake: Body shift loop</w:t>
      </w:r>
    </w:p>
    <w:p>
      <w:pPr>
        <w:shd w:fill="F0F4F8" w:val="clear"/>
        <w:spacing w:after="0" w:before="80"/>
        <w:ind w:left="360"/>
      </w:pPr>
      <w:r>
        <w:rPr>
          <w:rFonts w:ascii="Courier New" w:cs="Courier New" w:eastAsia="Courier New" w:hAnsi="Courier New"/>
          <w:color w:val="1A1A2E"/>
          <w:sz w:val="18"/>
          <w:szCs w:val="18"/>
        </w:rPr>
        <w:t xml:space="preserve">    mov eax, DWORD PTR [snakeLen]</w:t>
      </w:r>
    </w:p>
    <w:p>
      <w:pPr>
        <w:shd w:fill="F0F4F8" w:val="clear"/>
        <w:spacing w:after="0" w:before="0"/>
        <w:ind w:left="360"/>
      </w:pPr>
      <w:r>
        <w:rPr>
          <w:rFonts w:ascii="Courier New" w:cs="Courier New" w:eastAsia="Courier New" w:hAnsi="Courier New"/>
          <w:color w:val="1A1A2E"/>
          <w:sz w:val="18"/>
          <w:szCs w:val="18"/>
        </w:rPr>
        <w:t xml:space="preserve">    mov oldLen, eax          ; snapshot before shift</w:t>
      </w:r>
    </w:p>
    <w:p>
      <w:pPr>
        <w:shd w:fill="F0F4F8" w:val="clear"/>
        <w:spacing w:after="0" w:before="0"/>
        <w:ind w:left="360"/>
      </w:pPr>
      <w:r>
        <w:rPr>
          <w:rFonts w:ascii="Courier New" w:cs="Courier New" w:eastAsia="Courier New" w:hAnsi="Courier New"/>
          <w:color w:val="1A1A2E"/>
          <w:sz w:val="18"/>
          <w:szCs w:val="18"/>
        </w:rPr>
        <w:t xml:space="preserve">    mov ecx, eax</w:t>
      </w:r>
    </w:p>
    <w:p>
      <w:pPr>
        <w:shd w:fill="F0F4F8" w:val="clear"/>
        <w:spacing w:after="0" w:before="0"/>
        <w:ind w:left="360"/>
      </w:pPr>
      <w:r>
        <w:rPr>
          <w:rFonts w:ascii="Courier New" w:cs="Courier New" w:eastAsia="Courier New" w:hAnsi="Courier New"/>
          <w:color w:val="1A1A2E"/>
          <w:sz w:val="18"/>
          <w:szCs w:val="18"/>
        </w:rPr>
        <w:t xml:space="preserve">    dec ecx                  ; start from last index</w:t>
      </w:r>
    </w:p>
    <w:p>
      <w:pPr>
        <w:shd w:fill="F0F4F8" w:val="clear"/>
        <w:spacing w:after="0" w:before="0"/>
        <w:ind w:left="360"/>
      </w:pPr>
      <w:r>
        <w:rPr>
          <w:rFonts w:ascii="Courier New" w:cs="Courier New" w:eastAsia="Courier New" w:hAnsi="Courier New"/>
          <w:color w:val="1A1A2E"/>
          <w:sz w:val="18"/>
          <w:szCs w:val="18"/>
        </w:rPr>
        <w:t xml:space="preserve">    mov esi, ecx</w:t>
      </w:r>
    </w:p>
    <w:p>
      <w:pPr>
        <w:shd w:fill="F0F4F8" w:val="clear"/>
        <w:spacing w:after="0" w:before="0"/>
        <w:ind w:left="360"/>
      </w:pPr>
      <w:r>
        <w:rPr>
          <w:rFonts w:ascii="Courier New" w:cs="Courier New" w:eastAsia="Courier New" w:hAnsi="Courier New"/>
          <w:color w:val="1A1A2E"/>
          <w:sz w:val="18"/>
          <w:szCs w:val="18"/>
        </w:rPr>
        <w:t xml:space="preserve">    mov al, [snakeX + esi]</w:t>
      </w:r>
    </w:p>
    <w:p>
      <w:pPr>
        <w:shd w:fill="F0F4F8" w:val="clear"/>
        <w:spacing w:after="0" w:before="0"/>
        <w:ind w:left="360"/>
      </w:pPr>
      <w:r>
        <w:rPr>
          <w:rFonts w:ascii="Courier New" w:cs="Courier New" w:eastAsia="Courier New" w:hAnsi="Courier New"/>
          <w:color w:val="1A1A2E"/>
          <w:sz w:val="18"/>
          <w:szCs w:val="18"/>
        </w:rPr>
        <w:t xml:space="preserve">    mov tailX, al            ; save tail X</w:t>
      </w:r>
    </w:p>
    <w:p>
      <w:pPr>
        <w:shd w:fill="F0F4F8" w:val="clear"/>
        <w:spacing w:after="0" w:before="0"/>
        <w:ind w:left="360"/>
      </w:pPr>
      <w:r>
        <w:rPr>
          <w:rFonts w:ascii="Courier New" w:cs="Courier New" w:eastAsia="Courier New" w:hAnsi="Courier New"/>
          <w:color w:val="1A1A2E"/>
          <w:sz w:val="18"/>
          <w:szCs w:val="18"/>
        </w:rPr>
        <w:t xml:space="preserve">    mov al, [snakeY + esi]</w:t>
      </w:r>
    </w:p>
    <w:p>
      <w:pPr>
        <w:shd w:fill="F0F4F8" w:val="clear"/>
        <w:spacing w:after="0" w:before="0"/>
        <w:ind w:left="360"/>
      </w:pPr>
      <w:r>
        <w:rPr>
          <w:rFonts w:ascii="Courier New" w:cs="Courier New" w:eastAsia="Courier New" w:hAnsi="Courier New"/>
          <w:color w:val="1A1A2E"/>
          <w:sz w:val="18"/>
          <w:szCs w:val="18"/>
        </w:rPr>
        <w:t xml:space="preserve">    mov tailY, al            ; save tail Y</w:t>
      </w:r>
    </w:p>
    <w:p>
      <w:pPr>
        <w:shd w:fill="F0F4F8" w:val="clear"/>
        <w:spacing w:after="0" w:before="0"/>
        <w:ind w:left="360"/>
      </w:pPr>
      <w:r>
        <w:rPr>
          <w:rFonts w:ascii="Courier New" w:cs="Courier New" w:eastAsia="Courier New" w:hAnsi="Courier New"/>
          <w:color w:val="1A1A2E"/>
          <w:sz w:val="18"/>
          <w:szCs w:val="18"/>
        </w:rPr>
        <w:t xml:space="preserve"> </w:t>
      </w:r>
    </w:p>
    <w:p>
      <w:pPr>
        <w:shd w:fill="F0F4F8" w:val="clear"/>
        <w:spacing w:after="0" w:before="0"/>
        <w:ind w:left="360"/>
      </w:pPr>
      <w:r>
        <w:rPr>
          <w:rFonts w:ascii="Courier New" w:cs="Courier New" w:eastAsia="Courier New" w:hAnsi="Courier New"/>
          <w:color w:val="1A1A2E"/>
          <w:sz w:val="18"/>
          <w:szCs w:val="18"/>
        </w:rPr>
        <w:t xml:space="preserve">shift_loop:                  ; shift body backward</w:t>
      </w:r>
    </w:p>
    <w:p>
      <w:pPr>
        <w:shd w:fill="F0F4F8" w:val="clear"/>
        <w:spacing w:after="0" w:before="0"/>
        <w:ind w:left="360"/>
      </w:pPr>
      <w:r>
        <w:rPr>
          <w:rFonts w:ascii="Courier New" w:cs="Courier New" w:eastAsia="Courier New" w:hAnsi="Courier New"/>
          <w:color w:val="1A1A2E"/>
          <w:sz w:val="18"/>
          <w:szCs w:val="18"/>
        </w:rPr>
        <w:t xml:space="preserve">    cmp ecx, 0</w:t>
      </w:r>
    </w:p>
    <w:p>
      <w:pPr>
        <w:shd w:fill="F0F4F8" w:val="clear"/>
        <w:spacing w:after="0" w:before="0"/>
        <w:ind w:left="360"/>
      </w:pPr>
      <w:r>
        <w:rPr>
          <w:rFonts w:ascii="Courier New" w:cs="Courier New" w:eastAsia="Courier New" w:hAnsi="Courier New"/>
          <w:color w:val="1A1A2E"/>
          <w:sz w:val="18"/>
          <w:szCs w:val="18"/>
        </w:rPr>
        <w:t xml:space="preserve">    jle move_head</w:t>
      </w:r>
    </w:p>
    <w:p>
      <w:pPr>
        <w:shd w:fill="F0F4F8" w:val="clear"/>
        <w:spacing w:after="0" w:before="0"/>
        <w:ind w:left="360"/>
      </w:pPr>
      <w:r>
        <w:rPr>
          <w:rFonts w:ascii="Courier New" w:cs="Courier New" w:eastAsia="Courier New" w:hAnsi="Courier New"/>
          <w:color w:val="1A1A2E"/>
          <w:sz w:val="18"/>
          <w:szCs w:val="18"/>
        </w:rPr>
        <w:t xml:space="preserve">    mov esi, ecx</w:t>
      </w:r>
    </w:p>
    <w:p>
      <w:pPr>
        <w:shd w:fill="F0F4F8" w:val="clear"/>
        <w:spacing w:after="0" w:before="0"/>
        <w:ind w:left="360"/>
      </w:pPr>
      <w:r>
        <w:rPr>
          <w:rFonts w:ascii="Courier New" w:cs="Courier New" w:eastAsia="Courier New" w:hAnsi="Courier New"/>
          <w:color w:val="1A1A2E"/>
          <w:sz w:val="18"/>
          <w:szCs w:val="18"/>
        </w:rPr>
        <w:t xml:space="preserve">    dec esi                  ; source = ecx - 1</w:t>
      </w:r>
    </w:p>
    <w:p>
      <w:pPr>
        <w:shd w:fill="F0F4F8" w:val="clear"/>
        <w:spacing w:after="0" w:before="0"/>
        <w:ind w:left="360"/>
      </w:pPr>
      <w:r>
        <w:rPr>
          <w:rFonts w:ascii="Courier New" w:cs="Courier New" w:eastAsia="Courier New" w:hAnsi="Courier New"/>
          <w:color w:val="1A1A2E"/>
          <w:sz w:val="18"/>
          <w:szCs w:val="18"/>
        </w:rPr>
        <w:t xml:space="preserve">    mov al, [snakeX + esi]</w:t>
      </w:r>
    </w:p>
    <w:p>
      <w:pPr>
        <w:shd w:fill="F0F4F8" w:val="clear"/>
        <w:spacing w:after="0" w:before="0"/>
        <w:ind w:left="360"/>
      </w:pPr>
      <w:r>
        <w:rPr>
          <w:rFonts w:ascii="Courier New" w:cs="Courier New" w:eastAsia="Courier New" w:hAnsi="Courier New"/>
          <w:color w:val="1A1A2E"/>
          <w:sz w:val="18"/>
          <w:szCs w:val="18"/>
        </w:rPr>
        <w:t xml:space="preserve">    mov [snakeX + ecx], al   ; copy X forward</w:t>
      </w:r>
    </w:p>
    <w:p>
      <w:pPr>
        <w:shd w:fill="F0F4F8" w:val="clear"/>
        <w:spacing w:after="0" w:before="0"/>
        <w:ind w:left="360"/>
      </w:pPr>
      <w:r>
        <w:rPr>
          <w:rFonts w:ascii="Courier New" w:cs="Courier New" w:eastAsia="Courier New" w:hAnsi="Courier New"/>
          <w:color w:val="1A1A2E"/>
          <w:sz w:val="18"/>
          <w:szCs w:val="18"/>
        </w:rPr>
        <w:t xml:space="preserve">    mov al, [snakeY + esi]</w:t>
      </w:r>
    </w:p>
    <w:p>
      <w:pPr>
        <w:shd w:fill="F0F4F8" w:val="clear"/>
        <w:spacing w:after="0" w:before="0"/>
        <w:ind w:left="360"/>
      </w:pPr>
      <w:r>
        <w:rPr>
          <w:rFonts w:ascii="Courier New" w:cs="Courier New" w:eastAsia="Courier New" w:hAnsi="Courier New"/>
          <w:color w:val="1A1A2E"/>
          <w:sz w:val="18"/>
          <w:szCs w:val="18"/>
        </w:rPr>
        <w:t xml:space="preserve">    mov [snakeY + ecx], al   ; copy Y forward</w:t>
      </w:r>
    </w:p>
    <w:p>
      <w:pPr>
        <w:shd w:fill="F0F4F8" w:val="clear"/>
        <w:spacing w:after="0" w:before="0"/>
        <w:ind w:left="360"/>
      </w:pPr>
      <w:r>
        <w:rPr>
          <w:rFonts w:ascii="Courier New" w:cs="Courier New" w:eastAsia="Courier New" w:hAnsi="Courier New"/>
          <w:color w:val="1A1A2E"/>
          <w:sz w:val="18"/>
          <w:szCs w:val="18"/>
        </w:rPr>
        <w:t xml:space="preserve">    dec ecx</w:t>
      </w:r>
    </w:p>
    <w:p>
      <w:pPr>
        <w:shd w:fill="F0F4F8" w:val="clear"/>
        <w:spacing w:after="80" w:before="0"/>
        <w:ind w:left="360"/>
      </w:pPr>
      <w:r>
        <w:rPr>
          <w:rFonts w:ascii="Courier New" w:cs="Courier New" w:eastAsia="Courier New" w:hAnsi="Courier New"/>
          <w:color w:val="1A1A2E"/>
          <w:sz w:val="18"/>
          <w:szCs w:val="18"/>
        </w:rPr>
        <w:t xml:space="preserve">    jmp shift_loop</w:t>
      </w:r>
    </w:p>
    <w:p>
      <w:pPr>
        <w:spacing w:after="0" w:before="0"/>
      </w:pPr>
      <w:r>
        <w:t xml:space="preserve"/>
      </w:r>
    </w:p>
    <w:p>
      <w:pPr>
        <w:spacing w:after="40" w:before="160"/>
      </w:pPr>
      <w:r>
        <w:rPr>
          <w:rFonts w:ascii="Arial" w:cs="Arial" w:eastAsia="Arial" w:hAnsi="Arial"/>
          <w:b/>
          <w:bCs/>
          <w:i/>
          <w:iCs/>
          <w:color w:val="1F3864"/>
          <w:sz w:val="20"/>
          <w:szCs w:val="20"/>
        </w:rPr>
        <w:t xml:space="preserve">Snippet — UpdateSnake: Wall &amp; self-collision, food collection</w:t>
      </w:r>
    </w:p>
    <w:p>
      <w:pPr>
        <w:shd w:fill="F0F4F8" w:val="clear"/>
        <w:spacing w:after="0" w:before="80"/>
        <w:ind w:left="360"/>
      </w:pPr>
      <w:r>
        <w:rPr>
          <w:rFonts w:ascii="Courier New" w:cs="Courier New" w:eastAsia="Courier New" w:hAnsi="Courier New"/>
          <w:color w:val="1A1A2E"/>
          <w:sz w:val="18"/>
          <w:szCs w:val="18"/>
        </w:rPr>
        <w:t xml:space="preserve">head_done:</w:t>
      </w:r>
    </w:p>
    <w:p>
      <w:pPr>
        <w:shd w:fill="F0F4F8" w:val="clear"/>
        <w:spacing w:after="0" w:before="0"/>
        <w:ind w:left="360"/>
      </w:pPr>
      <w:r>
        <w:rPr>
          <w:rFonts w:ascii="Courier New" w:cs="Courier New" w:eastAsia="Courier New" w:hAnsi="Courier New"/>
          <w:color w:val="1A1A2E"/>
          <w:sz w:val="18"/>
          <w:szCs w:val="18"/>
        </w:rPr>
        <w:t xml:space="preserve">    ; --- Wall collision ---</w:t>
      </w:r>
    </w:p>
    <w:p>
      <w:pPr>
        <w:shd w:fill="F0F4F8" w:val="clear"/>
        <w:spacing w:after="0" w:before="0"/>
        <w:ind w:left="360"/>
      </w:pPr>
      <w:r>
        <w:rPr>
          <w:rFonts w:ascii="Courier New" w:cs="Courier New" w:eastAsia="Courier New" w:hAnsi="Courier New"/>
          <w:color w:val="1A1A2E"/>
          <w:sz w:val="18"/>
          <w:szCs w:val="18"/>
        </w:rPr>
        <w:t xml:space="preserve">    cmp al, 1        ; al = new head X</w:t>
      </w:r>
    </w:p>
    <w:p>
      <w:pPr>
        <w:shd w:fill="F0F4F8" w:val="clear"/>
        <w:spacing w:after="0" w:before="0"/>
        <w:ind w:left="360"/>
      </w:pPr>
      <w:r>
        <w:rPr>
          <w:rFonts w:ascii="Courier New" w:cs="Courier New" w:eastAsia="Courier New" w:hAnsi="Courier New"/>
          <w:color w:val="1A1A2E"/>
          <w:sz w:val="18"/>
          <w:szCs w:val="18"/>
        </w:rPr>
        <w:t xml:space="preserve">    jb  dead         ; off left edge</w:t>
      </w:r>
    </w:p>
    <w:p>
      <w:pPr>
        <w:shd w:fill="F0F4F8" w:val="clear"/>
        <w:spacing w:after="0" w:before="0"/>
        <w:ind w:left="360"/>
      </w:pPr>
      <w:r>
        <w:rPr>
          <w:rFonts w:ascii="Courier New" w:cs="Courier New" w:eastAsia="Courier New" w:hAnsi="Courier New"/>
          <w:color w:val="1A1A2E"/>
          <w:sz w:val="18"/>
          <w:szCs w:val="18"/>
        </w:rPr>
        <w:t xml:space="preserve">    cmp al, BOARD_W</w:t>
      </w:r>
    </w:p>
    <w:p>
      <w:pPr>
        <w:shd w:fill="F0F4F8" w:val="clear"/>
        <w:spacing w:after="0" w:before="0"/>
        <w:ind w:left="360"/>
      </w:pPr>
      <w:r>
        <w:rPr>
          <w:rFonts w:ascii="Courier New" w:cs="Courier New" w:eastAsia="Courier New" w:hAnsi="Courier New"/>
          <w:color w:val="1A1A2E"/>
          <w:sz w:val="18"/>
          <w:szCs w:val="18"/>
        </w:rPr>
        <w:t xml:space="preserve">    ja  dead         ; off right edge</w:t>
      </w:r>
    </w:p>
    <w:p>
      <w:pPr>
        <w:shd w:fill="F0F4F8" w:val="clear"/>
        <w:spacing w:after="0" w:before="0"/>
        <w:ind w:left="360"/>
      </w:pPr>
      <w:r>
        <w:rPr>
          <w:rFonts w:ascii="Courier New" w:cs="Courier New" w:eastAsia="Courier New" w:hAnsi="Courier New"/>
          <w:color w:val="1A1A2E"/>
          <w:sz w:val="18"/>
          <w:szCs w:val="18"/>
        </w:rPr>
        <w:t xml:space="preserve">    cmp bl, 1        ; bl = new head Y</w:t>
      </w:r>
    </w:p>
    <w:p>
      <w:pPr>
        <w:shd w:fill="F0F4F8" w:val="clear"/>
        <w:spacing w:after="0" w:before="0"/>
        <w:ind w:left="360"/>
      </w:pPr>
      <w:r>
        <w:rPr>
          <w:rFonts w:ascii="Courier New" w:cs="Courier New" w:eastAsia="Courier New" w:hAnsi="Courier New"/>
          <w:color w:val="1A1A2E"/>
          <w:sz w:val="18"/>
          <w:szCs w:val="18"/>
        </w:rPr>
        <w:t xml:space="preserve">    jb  dead         ; off top edge</w:t>
      </w:r>
    </w:p>
    <w:p>
      <w:pPr>
        <w:shd w:fill="F0F4F8" w:val="clear"/>
        <w:spacing w:after="0" w:before="0"/>
        <w:ind w:left="360"/>
      </w:pPr>
      <w:r>
        <w:rPr>
          <w:rFonts w:ascii="Courier New" w:cs="Courier New" w:eastAsia="Courier New" w:hAnsi="Courier New"/>
          <w:color w:val="1A1A2E"/>
          <w:sz w:val="18"/>
          <w:szCs w:val="18"/>
        </w:rPr>
        <w:t xml:space="preserve">    cmp bl, BOARD_H</w:t>
      </w:r>
    </w:p>
    <w:p>
      <w:pPr>
        <w:shd w:fill="F0F4F8" w:val="clear"/>
        <w:spacing w:after="0" w:before="0"/>
        <w:ind w:left="360"/>
      </w:pPr>
      <w:r>
        <w:rPr>
          <w:rFonts w:ascii="Courier New" w:cs="Courier New" w:eastAsia="Courier New" w:hAnsi="Courier New"/>
          <w:color w:val="1A1A2E"/>
          <w:sz w:val="18"/>
          <w:szCs w:val="18"/>
        </w:rPr>
        <w:t xml:space="preserve">    ja  dead         ; off bottom edge</w:t>
      </w:r>
    </w:p>
    <w:p>
      <w:pPr>
        <w:shd w:fill="F0F4F8" w:val="clear"/>
        <w:spacing w:after="0" w:before="0"/>
        <w:ind w:left="360"/>
      </w:pPr>
      <w:r>
        <w:rPr>
          <w:rFonts w:ascii="Courier New" w:cs="Courier New" w:eastAsia="Courier New" w:hAnsi="Courier New"/>
          <w:color w:val="1A1A2E"/>
          <w:sz w:val="18"/>
          <w:szCs w:val="18"/>
        </w:rPr>
        <w:t xml:space="preserve"> </w:t>
      </w:r>
    </w:p>
    <w:p>
      <w:pPr>
        <w:shd w:fill="F0F4F8" w:val="clear"/>
        <w:spacing w:after="0" w:before="0"/>
        <w:ind w:left="360"/>
      </w:pPr>
      <w:r>
        <w:rPr>
          <w:rFonts w:ascii="Courier New" w:cs="Courier New" w:eastAsia="Courier New" w:hAnsi="Courier New"/>
          <w:color w:val="1A1A2E"/>
          <w:sz w:val="18"/>
          <w:szCs w:val="18"/>
        </w:rPr>
        <w:t xml:space="preserve">    ; Preserve head in DL/DH for safe comparison below</w:t>
      </w:r>
    </w:p>
    <w:p>
      <w:pPr>
        <w:shd w:fill="F0F4F8" w:val="clear"/>
        <w:spacing w:after="0" w:before="0"/>
        <w:ind w:left="360"/>
      </w:pPr>
      <w:r>
        <w:rPr>
          <w:rFonts w:ascii="Courier New" w:cs="Courier New" w:eastAsia="Courier New" w:hAnsi="Courier New"/>
          <w:color w:val="1A1A2E"/>
          <w:sz w:val="18"/>
          <w:szCs w:val="18"/>
        </w:rPr>
        <w:t xml:space="preserve">    mov edx, 0</w:t>
      </w:r>
    </w:p>
    <w:p>
      <w:pPr>
        <w:shd w:fill="F0F4F8" w:val="clear"/>
        <w:spacing w:after="0" w:before="0"/>
        <w:ind w:left="360"/>
      </w:pPr>
      <w:r>
        <w:rPr>
          <w:rFonts w:ascii="Courier New" w:cs="Courier New" w:eastAsia="Courier New" w:hAnsi="Courier New"/>
          <w:color w:val="1A1A2E"/>
          <w:sz w:val="18"/>
          <w:szCs w:val="18"/>
        </w:rPr>
        <w:t xml:space="preserve">    mov dl, al       ; DL = head X</w:t>
      </w:r>
    </w:p>
    <w:p>
      <w:pPr>
        <w:shd w:fill="F0F4F8" w:val="clear"/>
        <w:spacing w:after="0" w:before="0"/>
        <w:ind w:left="360"/>
      </w:pPr>
      <w:r>
        <w:rPr>
          <w:rFonts w:ascii="Courier New" w:cs="Courier New" w:eastAsia="Courier New" w:hAnsi="Courier New"/>
          <w:color w:val="1A1A2E"/>
          <w:sz w:val="18"/>
          <w:szCs w:val="18"/>
        </w:rPr>
        <w:t xml:space="preserve">    mov dh, bl       ; DH = head Y</w:t>
      </w:r>
    </w:p>
    <w:p>
      <w:pPr>
        <w:shd w:fill="F0F4F8" w:val="clear"/>
        <w:spacing w:after="0" w:before="0"/>
        <w:ind w:left="360"/>
      </w:pPr>
      <w:r>
        <w:rPr>
          <w:rFonts w:ascii="Courier New" w:cs="Courier New" w:eastAsia="Courier New" w:hAnsi="Courier New"/>
          <w:color w:val="1A1A2E"/>
          <w:sz w:val="18"/>
          <w:szCs w:val="18"/>
        </w:rPr>
        <w:t xml:space="preserve"> </w:t>
      </w:r>
    </w:p>
    <w:p>
      <w:pPr>
        <w:shd w:fill="F0F4F8" w:val="clear"/>
        <w:spacing w:after="0" w:before="0"/>
        <w:ind w:left="360"/>
      </w:pPr>
      <w:r>
        <w:rPr>
          <w:rFonts w:ascii="Courier New" w:cs="Courier New" w:eastAsia="Courier New" w:hAnsi="Courier New"/>
          <w:color w:val="1A1A2E"/>
          <w:sz w:val="18"/>
          <w:szCs w:val="18"/>
        </w:rPr>
        <w:t xml:space="preserve">    ; --- Self-collision (segments 1 .. oldLen-2) ---</w:t>
      </w:r>
    </w:p>
    <w:p>
      <w:pPr>
        <w:shd w:fill="F0F4F8" w:val="clear"/>
        <w:spacing w:after="0" w:before="0"/>
        <w:ind w:left="360"/>
      </w:pPr>
      <w:r>
        <w:rPr>
          <w:rFonts w:ascii="Courier New" w:cs="Courier New" w:eastAsia="Courier New" w:hAnsi="Courier New"/>
          <w:color w:val="1A1A2E"/>
          <w:sz w:val="18"/>
          <w:szCs w:val="18"/>
        </w:rPr>
        <w:t xml:space="preserve">    mov ecx, oldLen</w:t>
      </w:r>
    </w:p>
    <w:p>
      <w:pPr>
        <w:shd w:fill="F0F4F8" w:val="clear"/>
        <w:spacing w:after="0" w:before="0"/>
        <w:ind w:left="360"/>
      </w:pPr>
      <w:r>
        <w:rPr>
          <w:rFonts w:ascii="Courier New" w:cs="Courier New" w:eastAsia="Courier New" w:hAnsi="Courier New"/>
          <w:color w:val="1A1A2E"/>
          <w:sz w:val="18"/>
          <w:szCs w:val="18"/>
        </w:rPr>
        <w:t xml:space="preserve">    mov esi, 1</w:t>
      </w:r>
    </w:p>
    <w:p>
      <w:pPr>
        <w:shd w:fill="F0F4F8" w:val="clear"/>
        <w:spacing w:after="0" w:before="0"/>
        <w:ind w:left="360"/>
      </w:pPr>
      <w:r>
        <w:rPr>
          <w:rFonts w:ascii="Courier New" w:cs="Courier New" w:eastAsia="Courier New" w:hAnsi="Courier New"/>
          <w:color w:val="1A1A2E"/>
          <w:sz w:val="18"/>
          <w:szCs w:val="18"/>
        </w:rPr>
        <w:t xml:space="preserve">    mov ebx, ecx</w:t>
      </w:r>
    </w:p>
    <w:p>
      <w:pPr>
        <w:shd w:fill="F0F4F8" w:val="clear"/>
        <w:spacing w:after="0" w:before="0"/>
        <w:ind w:left="360"/>
      </w:pPr>
      <w:r>
        <w:rPr>
          <w:rFonts w:ascii="Courier New" w:cs="Courier New" w:eastAsia="Courier New" w:hAnsi="Courier New"/>
          <w:color w:val="1A1A2E"/>
          <w:sz w:val="18"/>
          <w:szCs w:val="18"/>
        </w:rPr>
        <w:t xml:space="preserve">    dec ebx          ; ebx = old tail index (exempt)</w:t>
      </w:r>
    </w:p>
    <w:p>
      <w:pPr>
        <w:shd w:fill="F0F4F8" w:val="clear"/>
        <w:spacing w:after="0" w:before="0"/>
        <w:ind w:left="360"/>
      </w:pPr>
      <w:r>
        <w:rPr>
          <w:rFonts w:ascii="Courier New" w:cs="Courier New" w:eastAsia="Courier New" w:hAnsi="Courier New"/>
          <w:color w:val="1A1A2E"/>
          <w:sz w:val="18"/>
          <w:szCs w:val="18"/>
        </w:rPr>
        <w:t xml:space="preserve">self_check:</w:t>
      </w:r>
    </w:p>
    <w:p>
      <w:pPr>
        <w:shd w:fill="F0F4F8" w:val="clear"/>
        <w:spacing w:after="0" w:before="0"/>
        <w:ind w:left="360"/>
      </w:pPr>
      <w:r>
        <w:rPr>
          <w:rFonts w:ascii="Courier New" w:cs="Courier New" w:eastAsia="Courier New" w:hAnsi="Courier New"/>
          <w:color w:val="1A1A2E"/>
          <w:sz w:val="18"/>
          <w:szCs w:val="18"/>
        </w:rPr>
        <w:t xml:space="preserve">    cmp esi, ecx</w:t>
      </w:r>
    </w:p>
    <w:p>
      <w:pPr>
        <w:shd w:fill="F0F4F8" w:val="clear"/>
        <w:spacing w:after="0" w:before="0"/>
        <w:ind w:left="360"/>
      </w:pPr>
      <w:r>
        <w:rPr>
          <w:rFonts w:ascii="Courier New" w:cs="Courier New" w:eastAsia="Courier New" w:hAnsi="Courier New"/>
          <w:color w:val="1A1A2E"/>
          <w:sz w:val="18"/>
          <w:szCs w:val="18"/>
        </w:rPr>
        <w:t xml:space="preserve">    jge store_head</w:t>
      </w:r>
    </w:p>
    <w:p>
      <w:pPr>
        <w:shd w:fill="F0F4F8" w:val="clear"/>
        <w:spacing w:after="0" w:before="0"/>
        <w:ind w:left="360"/>
      </w:pPr>
      <w:r>
        <w:rPr>
          <w:rFonts w:ascii="Courier New" w:cs="Courier New" w:eastAsia="Courier New" w:hAnsi="Courier New"/>
          <w:color w:val="1A1A2E"/>
          <w:sz w:val="18"/>
          <w:szCs w:val="18"/>
        </w:rPr>
        <w:t xml:space="preserve">    mov al, [snakeX + esi]</w:t>
      </w:r>
    </w:p>
    <w:p>
      <w:pPr>
        <w:shd w:fill="F0F4F8" w:val="clear"/>
        <w:spacing w:after="0" w:before="0"/>
        <w:ind w:left="360"/>
      </w:pPr>
      <w:r>
        <w:rPr>
          <w:rFonts w:ascii="Courier New" w:cs="Courier New" w:eastAsia="Courier New" w:hAnsi="Courier New"/>
          <w:color w:val="1A1A2E"/>
          <w:sz w:val="18"/>
          <w:szCs w:val="18"/>
        </w:rPr>
        <w:t xml:space="preserve">    cmp al, dl       ; X match?</w:t>
      </w:r>
    </w:p>
    <w:p>
      <w:pPr>
        <w:shd w:fill="F0F4F8" w:val="clear"/>
        <w:spacing w:after="0" w:before="0"/>
        <w:ind w:left="360"/>
      </w:pPr>
      <w:r>
        <w:rPr>
          <w:rFonts w:ascii="Courier New" w:cs="Courier New" w:eastAsia="Courier New" w:hAnsi="Courier New"/>
          <w:color w:val="1A1A2E"/>
          <w:sz w:val="18"/>
          <w:szCs w:val="18"/>
        </w:rPr>
        <w:t xml:space="preserve">    jne self_next</w:t>
      </w:r>
    </w:p>
    <w:p>
      <w:pPr>
        <w:shd w:fill="F0F4F8" w:val="clear"/>
        <w:spacing w:after="0" w:before="0"/>
        <w:ind w:left="360"/>
      </w:pPr>
      <w:r>
        <w:rPr>
          <w:rFonts w:ascii="Courier New" w:cs="Courier New" w:eastAsia="Courier New" w:hAnsi="Courier New"/>
          <w:color w:val="1A1A2E"/>
          <w:sz w:val="18"/>
          <w:szCs w:val="18"/>
        </w:rPr>
        <w:t xml:space="preserve">    mov al, [snakeY + esi]</w:t>
      </w:r>
    </w:p>
    <w:p>
      <w:pPr>
        <w:shd w:fill="F0F4F8" w:val="clear"/>
        <w:spacing w:after="0" w:before="0"/>
        <w:ind w:left="360"/>
      </w:pPr>
      <w:r>
        <w:rPr>
          <w:rFonts w:ascii="Courier New" w:cs="Courier New" w:eastAsia="Courier New" w:hAnsi="Courier New"/>
          <w:color w:val="1A1A2E"/>
          <w:sz w:val="18"/>
          <w:szCs w:val="18"/>
        </w:rPr>
        <w:t xml:space="preserve">    cmp al, dh       ; Y match?</w:t>
      </w:r>
    </w:p>
    <w:p>
      <w:pPr>
        <w:shd w:fill="F0F4F8" w:val="clear"/>
        <w:spacing w:after="0" w:before="0"/>
        <w:ind w:left="360"/>
      </w:pPr>
      <w:r>
        <w:rPr>
          <w:rFonts w:ascii="Courier New" w:cs="Courier New" w:eastAsia="Courier New" w:hAnsi="Courier New"/>
          <w:color w:val="1A1A2E"/>
          <w:sz w:val="18"/>
          <w:szCs w:val="18"/>
        </w:rPr>
        <w:t xml:space="preserve">    jne self_next</w:t>
      </w:r>
    </w:p>
    <w:p>
      <w:pPr>
        <w:shd w:fill="F0F4F8" w:val="clear"/>
        <w:spacing w:after="0" w:before="0"/>
        <w:ind w:left="360"/>
      </w:pPr>
      <w:r>
        <w:rPr>
          <w:rFonts w:ascii="Courier New" w:cs="Courier New" w:eastAsia="Courier New" w:hAnsi="Courier New"/>
          <w:color w:val="1A1A2E"/>
          <w:sz w:val="18"/>
          <w:szCs w:val="18"/>
        </w:rPr>
        <w:t xml:space="preserve">    cmp esi, ebx     ; is this the old tail? (ignore)</w:t>
      </w:r>
    </w:p>
    <w:p>
      <w:pPr>
        <w:shd w:fill="F0F4F8" w:val="clear"/>
        <w:spacing w:after="0" w:before="0"/>
        <w:ind w:left="360"/>
      </w:pPr>
      <w:r>
        <w:rPr>
          <w:rFonts w:ascii="Courier New" w:cs="Courier New" w:eastAsia="Courier New" w:hAnsi="Courier New"/>
          <w:color w:val="1A1A2E"/>
          <w:sz w:val="18"/>
          <w:szCs w:val="18"/>
        </w:rPr>
        <w:t xml:space="preserve">    je  self_next</w:t>
      </w:r>
    </w:p>
    <w:p>
      <w:pPr>
        <w:shd w:fill="F0F4F8" w:val="clear"/>
        <w:spacing w:after="0" w:before="0"/>
        <w:ind w:left="360"/>
      </w:pPr>
      <w:r>
        <w:rPr>
          <w:rFonts w:ascii="Courier New" w:cs="Courier New" w:eastAsia="Courier New" w:hAnsi="Courier New"/>
          <w:color w:val="1A1A2E"/>
          <w:sz w:val="18"/>
          <w:szCs w:val="18"/>
        </w:rPr>
        <w:t xml:space="preserve">    mov gameOver, 1  ; real collision</w:t>
      </w:r>
    </w:p>
    <w:p>
      <w:pPr>
        <w:shd w:fill="F0F4F8" w:val="clear"/>
        <w:spacing w:after="0" w:before="0"/>
        <w:ind w:left="360"/>
      </w:pPr>
      <w:r>
        <w:rPr>
          <w:rFonts w:ascii="Courier New" w:cs="Courier New" w:eastAsia="Courier New" w:hAnsi="Courier New"/>
          <w:color w:val="1A1A2E"/>
          <w:sz w:val="18"/>
          <w:szCs w:val="18"/>
        </w:rPr>
        <w:t xml:space="preserve">    jmp no_food</w:t>
      </w:r>
    </w:p>
    <w:p>
      <w:pPr>
        <w:shd w:fill="F0F4F8" w:val="clear"/>
        <w:spacing w:after="0" w:before="0"/>
        <w:ind w:left="360"/>
      </w:pPr>
      <w:r>
        <w:rPr>
          <w:rFonts w:ascii="Courier New" w:cs="Courier New" w:eastAsia="Courier New" w:hAnsi="Courier New"/>
          <w:color w:val="1A1A2E"/>
          <w:sz w:val="18"/>
          <w:szCs w:val="18"/>
        </w:rPr>
        <w:t xml:space="preserve">self_next:</w:t>
      </w:r>
    </w:p>
    <w:p>
      <w:pPr>
        <w:shd w:fill="F0F4F8" w:val="clear"/>
        <w:spacing w:after="0" w:before="0"/>
        <w:ind w:left="360"/>
      </w:pPr>
      <w:r>
        <w:rPr>
          <w:rFonts w:ascii="Courier New" w:cs="Courier New" w:eastAsia="Courier New" w:hAnsi="Courier New"/>
          <w:color w:val="1A1A2E"/>
          <w:sz w:val="18"/>
          <w:szCs w:val="18"/>
        </w:rPr>
        <w:t xml:space="preserve">    inc esi</w:t>
      </w:r>
    </w:p>
    <w:p>
      <w:pPr>
        <w:shd w:fill="F0F4F8" w:val="clear"/>
        <w:spacing w:after="0" w:before="0"/>
        <w:ind w:left="360"/>
      </w:pPr>
      <w:r>
        <w:rPr>
          <w:rFonts w:ascii="Courier New" w:cs="Courier New" w:eastAsia="Courier New" w:hAnsi="Courier New"/>
          <w:color w:val="1A1A2E"/>
          <w:sz w:val="18"/>
          <w:szCs w:val="18"/>
        </w:rPr>
        <w:t xml:space="preserve">    jmp self_check</w:t>
      </w:r>
    </w:p>
    <w:p>
      <w:pPr>
        <w:shd w:fill="F0F4F8" w:val="clear"/>
        <w:spacing w:after="0" w:before="0"/>
        <w:ind w:left="360"/>
      </w:pPr>
      <w:r>
        <w:rPr>
          <w:rFonts w:ascii="Courier New" w:cs="Courier New" w:eastAsia="Courier New" w:hAnsi="Courier New"/>
          <w:color w:val="1A1A2E"/>
          <w:sz w:val="18"/>
          <w:szCs w:val="18"/>
        </w:rPr>
        <w:t xml:space="preserve"> </w:t>
      </w:r>
    </w:p>
    <w:p>
      <w:pPr>
        <w:shd w:fill="F0F4F8" w:val="clear"/>
        <w:spacing w:after="0" w:before="0"/>
        <w:ind w:left="360"/>
      </w:pPr>
      <w:r>
        <w:rPr>
          <w:rFonts w:ascii="Courier New" w:cs="Courier New" w:eastAsia="Courier New" w:hAnsi="Courier New"/>
          <w:color w:val="1A1A2E"/>
          <w:sz w:val="18"/>
          <w:szCs w:val="18"/>
        </w:rPr>
        <w:t xml:space="preserve">store_head:</w:t>
      </w:r>
    </w:p>
    <w:p>
      <w:pPr>
        <w:shd w:fill="F0F4F8" w:val="clear"/>
        <w:spacing w:after="0" w:before="0"/>
        <w:ind w:left="360"/>
      </w:pPr>
      <w:r>
        <w:rPr>
          <w:rFonts w:ascii="Courier New" w:cs="Courier New" w:eastAsia="Courier New" w:hAnsi="Courier New"/>
          <w:color w:val="1A1A2E"/>
          <w:sz w:val="18"/>
          <w:szCs w:val="18"/>
        </w:rPr>
        <w:t xml:space="preserve">    mov [snakeX], dl</w:t>
      </w:r>
    </w:p>
    <w:p>
      <w:pPr>
        <w:shd w:fill="F0F4F8" w:val="clear"/>
        <w:spacing w:after="0" w:before="0"/>
        <w:ind w:left="360"/>
      </w:pPr>
      <w:r>
        <w:rPr>
          <w:rFonts w:ascii="Courier New" w:cs="Courier New" w:eastAsia="Courier New" w:hAnsi="Courier New"/>
          <w:color w:val="1A1A2E"/>
          <w:sz w:val="18"/>
          <w:szCs w:val="18"/>
        </w:rPr>
        <w:t xml:space="preserve">    mov [snakeY], dh</w:t>
      </w:r>
    </w:p>
    <w:p>
      <w:pPr>
        <w:shd w:fill="F0F4F8" w:val="clear"/>
        <w:spacing w:after="0" w:before="0"/>
        <w:ind w:left="360"/>
      </w:pPr>
      <w:r>
        <w:rPr>
          <w:rFonts w:ascii="Courier New" w:cs="Courier New" w:eastAsia="Courier New" w:hAnsi="Courier New"/>
          <w:color w:val="1A1A2E"/>
          <w:sz w:val="18"/>
          <w:szCs w:val="18"/>
        </w:rPr>
        <w:t xml:space="preserve"> </w:t>
      </w:r>
    </w:p>
    <w:p>
      <w:pPr>
        <w:shd w:fill="F0F4F8" w:val="clear"/>
        <w:spacing w:after="0" w:before="0"/>
        <w:ind w:left="360"/>
      </w:pPr>
      <w:r>
        <w:rPr>
          <w:rFonts w:ascii="Courier New" w:cs="Courier New" w:eastAsia="Courier New" w:hAnsi="Courier New"/>
          <w:color w:val="1A1A2E"/>
          <w:sz w:val="18"/>
          <w:szCs w:val="18"/>
        </w:rPr>
        <w:t xml:space="preserve">    ; --- Food collision ---</w:t>
      </w:r>
    </w:p>
    <w:p>
      <w:pPr>
        <w:shd w:fill="F0F4F8" w:val="clear"/>
        <w:spacing w:after="0" w:before="0"/>
        <w:ind w:left="360"/>
      </w:pPr>
      <w:r>
        <w:rPr>
          <w:rFonts w:ascii="Courier New" w:cs="Courier New" w:eastAsia="Courier New" w:hAnsi="Courier New"/>
          <w:color w:val="1A1A2E"/>
          <w:sz w:val="18"/>
          <w:szCs w:val="18"/>
        </w:rPr>
        <w:t xml:space="preserve">    cmp dl, BYTE PTR [foodX]</w:t>
      </w:r>
    </w:p>
    <w:p>
      <w:pPr>
        <w:shd w:fill="F0F4F8" w:val="clear"/>
        <w:spacing w:after="0" w:before="0"/>
        <w:ind w:left="360"/>
      </w:pPr>
      <w:r>
        <w:rPr>
          <w:rFonts w:ascii="Courier New" w:cs="Courier New" w:eastAsia="Courier New" w:hAnsi="Courier New"/>
          <w:color w:val="1A1A2E"/>
          <w:sz w:val="18"/>
          <w:szCs w:val="18"/>
        </w:rPr>
        <w:t xml:space="preserve">    jne no_food</w:t>
      </w:r>
    </w:p>
    <w:p>
      <w:pPr>
        <w:shd w:fill="F0F4F8" w:val="clear"/>
        <w:spacing w:after="0" w:before="0"/>
        <w:ind w:left="360"/>
      </w:pPr>
      <w:r>
        <w:rPr>
          <w:rFonts w:ascii="Courier New" w:cs="Courier New" w:eastAsia="Courier New" w:hAnsi="Courier New"/>
          <w:color w:val="1A1A2E"/>
          <w:sz w:val="18"/>
          <w:szCs w:val="18"/>
        </w:rPr>
        <w:t xml:space="preserve">    cmp dh, BYTE PTR [foodY]</w:t>
      </w:r>
    </w:p>
    <w:p>
      <w:pPr>
        <w:shd w:fill="F0F4F8" w:val="clear"/>
        <w:spacing w:after="0" w:before="0"/>
        <w:ind w:left="360"/>
      </w:pPr>
      <w:r>
        <w:rPr>
          <w:rFonts w:ascii="Courier New" w:cs="Courier New" w:eastAsia="Courier New" w:hAnsi="Courier New"/>
          <w:color w:val="1A1A2E"/>
          <w:sz w:val="18"/>
          <w:szCs w:val="18"/>
        </w:rPr>
        <w:t xml:space="preserve">    jne no_food</w:t>
      </w:r>
    </w:p>
    <w:p>
      <w:pPr>
        <w:shd w:fill="F0F4F8" w:val="clear"/>
        <w:spacing w:after="0" w:before="0"/>
        <w:ind w:left="360"/>
      </w:pPr>
      <w:r>
        <w:rPr>
          <w:rFonts w:ascii="Courier New" w:cs="Courier New" w:eastAsia="Courier New" w:hAnsi="Courier New"/>
          <w:color w:val="1A1A2E"/>
          <w:sz w:val="18"/>
          <w:szCs w:val="18"/>
        </w:rPr>
        <w:t xml:space="preserve">    ; Append saved tail at new index</w:t>
      </w:r>
    </w:p>
    <w:p>
      <w:pPr>
        <w:shd w:fill="F0F4F8" w:val="clear"/>
        <w:spacing w:after="0" w:before="0"/>
        <w:ind w:left="360"/>
      </w:pPr>
      <w:r>
        <w:rPr>
          <w:rFonts w:ascii="Courier New" w:cs="Courier New" w:eastAsia="Courier New" w:hAnsi="Courier New"/>
          <w:color w:val="1A1A2E"/>
          <w:sz w:val="18"/>
          <w:szCs w:val="18"/>
        </w:rPr>
        <w:t xml:space="preserve">    mov eax, oldLen</w:t>
      </w:r>
    </w:p>
    <w:p>
      <w:pPr>
        <w:shd w:fill="F0F4F8" w:val="clear"/>
        <w:spacing w:after="0" w:before="0"/>
        <w:ind w:left="360"/>
      </w:pPr>
      <w:r>
        <w:rPr>
          <w:rFonts w:ascii="Courier New" w:cs="Courier New" w:eastAsia="Courier New" w:hAnsi="Courier New"/>
          <w:color w:val="1A1A2E"/>
          <w:sz w:val="18"/>
          <w:szCs w:val="18"/>
        </w:rPr>
        <w:t xml:space="preserve">    mov ecx, eax</w:t>
      </w:r>
    </w:p>
    <w:p>
      <w:pPr>
        <w:shd w:fill="F0F4F8" w:val="clear"/>
        <w:spacing w:after="0" w:before="0"/>
        <w:ind w:left="360"/>
      </w:pPr>
      <w:r>
        <w:rPr>
          <w:rFonts w:ascii="Courier New" w:cs="Courier New" w:eastAsia="Courier New" w:hAnsi="Courier New"/>
          <w:color w:val="1A1A2E"/>
          <w:sz w:val="18"/>
          <w:szCs w:val="18"/>
        </w:rPr>
        <w:t xml:space="preserve">    mov al, tailX</w:t>
      </w:r>
    </w:p>
    <w:p>
      <w:pPr>
        <w:shd w:fill="F0F4F8" w:val="clear"/>
        <w:spacing w:after="0" w:before="0"/>
        <w:ind w:left="360"/>
      </w:pPr>
      <w:r>
        <w:rPr>
          <w:rFonts w:ascii="Courier New" w:cs="Courier New" w:eastAsia="Courier New" w:hAnsi="Courier New"/>
          <w:color w:val="1A1A2E"/>
          <w:sz w:val="18"/>
          <w:szCs w:val="18"/>
        </w:rPr>
        <w:t xml:space="preserve">    mov [snakeX + ecx], al</w:t>
      </w:r>
    </w:p>
    <w:p>
      <w:pPr>
        <w:shd w:fill="F0F4F8" w:val="clear"/>
        <w:spacing w:after="0" w:before="0"/>
        <w:ind w:left="360"/>
      </w:pPr>
      <w:r>
        <w:rPr>
          <w:rFonts w:ascii="Courier New" w:cs="Courier New" w:eastAsia="Courier New" w:hAnsi="Courier New"/>
          <w:color w:val="1A1A2E"/>
          <w:sz w:val="18"/>
          <w:szCs w:val="18"/>
        </w:rPr>
        <w:t xml:space="preserve">    mov al, tailY</w:t>
      </w:r>
    </w:p>
    <w:p>
      <w:pPr>
        <w:shd w:fill="F0F4F8" w:val="clear"/>
        <w:spacing w:after="0" w:before="0"/>
        <w:ind w:left="360"/>
      </w:pPr>
      <w:r>
        <w:rPr>
          <w:rFonts w:ascii="Courier New" w:cs="Courier New" w:eastAsia="Courier New" w:hAnsi="Courier New"/>
          <w:color w:val="1A1A2E"/>
          <w:sz w:val="18"/>
          <w:szCs w:val="18"/>
        </w:rPr>
        <w:t xml:space="preserve">    mov [snakeY + ecx], al</w:t>
      </w:r>
    </w:p>
    <w:p>
      <w:pPr>
        <w:shd w:fill="F0F4F8" w:val="clear"/>
        <w:spacing w:after="0" w:before="0"/>
        <w:ind w:left="360"/>
      </w:pPr>
      <w:r>
        <w:rPr>
          <w:rFonts w:ascii="Courier New" w:cs="Courier New" w:eastAsia="Courier New" w:hAnsi="Courier New"/>
          <w:color w:val="1A1A2E"/>
          <w:sz w:val="18"/>
          <w:szCs w:val="18"/>
        </w:rPr>
        <w:t xml:space="preserve">    inc DWORD PTR [snakeLen]</w:t>
      </w:r>
    </w:p>
    <w:p>
      <w:pPr>
        <w:shd w:fill="F0F4F8" w:val="clear"/>
        <w:spacing w:after="0" w:before="0"/>
        <w:ind w:left="360"/>
      </w:pPr>
      <w:r>
        <w:rPr>
          <w:rFonts w:ascii="Courier New" w:cs="Courier New" w:eastAsia="Courier New" w:hAnsi="Courier New"/>
          <w:color w:val="1A1A2E"/>
          <w:sz w:val="18"/>
          <w:szCs w:val="18"/>
        </w:rPr>
        <w:t xml:space="preserve">    add DWORD PTR [score], 10</w:t>
      </w:r>
    </w:p>
    <w:p>
      <w:pPr>
        <w:shd w:fill="F0F4F8" w:val="clear"/>
        <w:spacing w:after="0" w:before="0"/>
        <w:ind w:left="360"/>
      </w:pPr>
      <w:r>
        <w:rPr>
          <w:rFonts w:ascii="Courier New" w:cs="Courier New" w:eastAsia="Courier New" w:hAnsi="Courier New"/>
          <w:color w:val="1A1A2E"/>
          <w:sz w:val="18"/>
          <w:szCs w:val="18"/>
        </w:rPr>
        <w:t xml:space="preserve">    call SpawnFood</w:t>
      </w:r>
    </w:p>
    <w:p>
      <w:pPr>
        <w:shd w:fill="F0F4F8" w:val="clear"/>
        <w:spacing w:after="0" w:before="0"/>
        <w:ind w:left="360"/>
      </w:pPr>
      <w:r>
        <w:rPr>
          <w:rFonts w:ascii="Courier New" w:cs="Courier New" w:eastAsia="Courier New" w:hAnsi="Courier New"/>
          <w:color w:val="1A1A2E"/>
          <w:sz w:val="18"/>
          <w:szCs w:val="18"/>
        </w:rPr>
        <w:t xml:space="preserve">no_food:</w:t>
      </w:r>
    </w:p>
    <w:p>
      <w:pPr>
        <w:shd w:fill="F0F4F8" w:val="clear"/>
        <w:spacing w:after="0" w:before="0"/>
        <w:ind w:left="360"/>
      </w:pPr>
      <w:r>
        <w:rPr>
          <w:rFonts w:ascii="Courier New" w:cs="Courier New" w:eastAsia="Courier New" w:hAnsi="Courier New"/>
          <w:color w:val="1A1A2E"/>
          <w:sz w:val="18"/>
          <w:szCs w:val="18"/>
        </w:rPr>
        <w:t xml:space="preserve">    ...</w:t>
      </w:r>
    </w:p>
    <w:p>
      <w:pPr>
        <w:shd w:fill="F0F4F8" w:val="clear"/>
        <w:spacing w:after="0" w:before="0"/>
        <w:ind w:left="360"/>
      </w:pPr>
      <w:r>
        <w:rPr>
          <w:rFonts w:ascii="Courier New" w:cs="Courier New" w:eastAsia="Courier New" w:hAnsi="Courier New"/>
          <w:color w:val="1A1A2E"/>
          <w:sz w:val="18"/>
          <w:szCs w:val="18"/>
        </w:rPr>
        <w:t xml:space="preserve">dead:</w:t>
      </w:r>
    </w:p>
    <w:p>
      <w:pPr>
        <w:shd w:fill="F0F4F8" w:val="clear"/>
        <w:spacing w:after="0" w:before="0"/>
        <w:ind w:left="360"/>
      </w:pPr>
      <w:r>
        <w:rPr>
          <w:rFonts w:ascii="Courier New" w:cs="Courier New" w:eastAsia="Courier New" w:hAnsi="Courier New"/>
          <w:color w:val="1A1A2E"/>
          <w:sz w:val="18"/>
          <w:szCs w:val="18"/>
        </w:rPr>
        <w:t xml:space="preserve">    mov gameOver, 1</w:t>
      </w:r>
    </w:p>
    <w:p>
      <w:pPr>
        <w:shd w:fill="F0F4F8" w:val="clear"/>
        <w:spacing w:after="80" w:before="0"/>
        <w:ind w:left="360"/>
      </w:pPr>
      <w:r>
        <w:rPr>
          <w:rFonts w:ascii="Courier New" w:cs="Courier New" w:eastAsia="Courier New" w:hAnsi="Courier New"/>
          <w:color w:val="1A1A2E"/>
          <w:sz w:val="18"/>
          <w:szCs w:val="18"/>
        </w:rPr>
        <w:t xml:space="preserve">    jmp no_food</w:t>
      </w:r>
    </w:p>
    <w:p>
      <w:pPr>
        <w:spacing w:after="0" w:before="0"/>
      </w:pPr>
      <w:r>
        <w:t xml:space="preserve"/>
      </w:r>
    </w:p>
    <w:p>
      <w:pPr>
        <w:pStyle w:val="Heading2"/>
        <w:spacing w:after="120" w:before="260"/>
      </w:pPr>
      <w:r>
        <w:rPr>
          <w:rFonts w:ascii="Arial" w:cs="Arial" w:eastAsia="Arial" w:hAnsi="Arial"/>
          <w:b/>
          <w:bCs/>
          <w:color w:val="2E75B6"/>
          <w:sz w:val="24"/>
          <w:szCs w:val="24"/>
        </w:rPr>
        <w:t xml:space="preserve">4.4  SpawnFood</w:t>
      </w:r>
    </w:p>
    <w:p>
      <w:pPr>
        <w:spacing w:after="100" w:before="60"/>
      </w:pPr>
      <w:r>
        <w:rPr>
          <w:rFonts w:ascii="Arial" w:cs="Arial" w:eastAsia="Arial" w:hAnsi="Arial"/>
          <w:color w:val="1A1A1A"/>
          <w:sz w:val="22"/>
          <w:szCs w:val="22"/>
        </w:rPr>
        <w:t xml:space="preserve">Generates a random board position using Irvine32's RandomRange. A retry loop (up to 50 attempts) re-rolls the coordinates if they overlap any snake segment, preventing food from spawning inside the body. The retry limit avoids an infinite loop in the unlikely event the snake fills most of the board.</w:t>
      </w:r>
    </w:p>
    <w:p>
      <w:pPr>
        <w:spacing w:after="40" w:before="160"/>
      </w:pPr>
      <w:r>
        <w:rPr>
          <w:rFonts w:ascii="Arial" w:cs="Arial" w:eastAsia="Arial" w:hAnsi="Arial"/>
          <w:b/>
          <w:bCs/>
          <w:i/>
          <w:iCs/>
          <w:color w:val="1F3864"/>
          <w:sz w:val="20"/>
          <w:szCs w:val="20"/>
        </w:rPr>
        <w:t xml:space="preserve">Snippet — SpawnFood: RNG + overlap retry</w:t>
      </w:r>
    </w:p>
    <w:p>
      <w:pPr>
        <w:shd w:fill="F0F4F8" w:val="clear"/>
        <w:spacing w:after="0" w:before="80"/>
        <w:ind w:left="360"/>
      </w:pPr>
      <w:r>
        <w:rPr>
          <w:rFonts w:ascii="Courier New" w:cs="Courier New" w:eastAsia="Courier New" w:hAnsi="Courier New"/>
          <w:color w:val="1A1A2E"/>
          <w:sz w:val="18"/>
          <w:szCs w:val="18"/>
        </w:rPr>
        <w:t xml:space="preserve">SpawnFood PROC</w:t>
      </w:r>
    </w:p>
    <w:p>
      <w:pPr>
        <w:shd w:fill="F0F4F8" w:val="clear"/>
        <w:spacing w:after="0" w:before="0"/>
        <w:ind w:left="360"/>
      </w:pPr>
      <w:r>
        <w:rPr>
          <w:rFonts w:ascii="Courier New" w:cs="Courier New" w:eastAsia="Courier New" w:hAnsi="Courier New"/>
          <w:color w:val="1A1A2E"/>
          <w:sz w:val="18"/>
          <w:szCs w:val="18"/>
        </w:rPr>
        <w:t xml:space="preserve">    push eax / push ecx / push esi / push ebx</w:t>
      </w:r>
    </w:p>
    <w:p>
      <w:pPr>
        <w:shd w:fill="F0F4F8" w:val="clear"/>
        <w:spacing w:after="0" w:before="0"/>
        <w:ind w:left="360"/>
      </w:pPr>
      <w:r>
        <w:rPr>
          <w:rFonts w:ascii="Courier New" w:cs="Courier New" w:eastAsia="Courier New" w:hAnsi="Courier New"/>
          <w:color w:val="1A1A2E"/>
          <w:sz w:val="18"/>
          <w:szCs w:val="18"/>
        </w:rPr>
        <w:t xml:space="preserve">    xor  ebx, ebx          ; retry counter</w:t>
      </w:r>
    </w:p>
    <w:p>
      <w:pPr>
        <w:shd w:fill="F0F4F8" w:val="clear"/>
        <w:spacing w:after="0" w:before="0"/>
        <w:ind w:left="360"/>
      </w:pPr>
      <w:r>
        <w:rPr>
          <w:rFonts w:ascii="Courier New" w:cs="Courier New" w:eastAsia="Courier New" w:hAnsi="Courier New"/>
          <w:color w:val="1A1A2E"/>
          <w:sz w:val="18"/>
          <w:szCs w:val="18"/>
        </w:rPr>
        <w:t xml:space="preserve">spawn_retry:</w:t>
      </w:r>
    </w:p>
    <w:p>
      <w:pPr>
        <w:shd w:fill="F0F4F8" w:val="clear"/>
        <w:spacing w:after="0" w:before="0"/>
        <w:ind w:left="360"/>
      </w:pPr>
      <w:r>
        <w:rPr>
          <w:rFonts w:ascii="Courier New" w:cs="Courier New" w:eastAsia="Courier New" w:hAnsi="Courier New"/>
          <w:color w:val="1A1A2E"/>
          <w:sz w:val="18"/>
          <w:szCs w:val="18"/>
        </w:rPr>
        <w:t xml:space="preserve">    mov  eax, BOARD_W      ; random X in [1 .. BOARD_W]</w:t>
      </w:r>
    </w:p>
    <w:p>
      <w:pPr>
        <w:shd w:fill="F0F4F8" w:val="clear"/>
        <w:spacing w:after="0" w:before="0"/>
        <w:ind w:left="360"/>
      </w:pPr>
      <w:r>
        <w:rPr>
          <w:rFonts w:ascii="Courier New" w:cs="Courier New" w:eastAsia="Courier New" w:hAnsi="Courier New"/>
          <w:color w:val="1A1A2E"/>
          <w:sz w:val="18"/>
          <w:szCs w:val="18"/>
        </w:rPr>
        <w:t xml:space="preserve">    call RandomRange       ; returns 0 .. BOARD_W-1</w:t>
      </w:r>
    </w:p>
    <w:p>
      <w:pPr>
        <w:shd w:fill="F0F4F8" w:val="clear"/>
        <w:spacing w:after="0" w:before="0"/>
        <w:ind w:left="360"/>
      </w:pPr>
      <w:r>
        <w:rPr>
          <w:rFonts w:ascii="Courier New" w:cs="Courier New" w:eastAsia="Courier New" w:hAnsi="Courier New"/>
          <w:color w:val="1A1A2E"/>
          <w:sz w:val="18"/>
          <w:szCs w:val="18"/>
        </w:rPr>
        <w:t xml:space="preserve">    inc  eax</w:t>
      </w:r>
    </w:p>
    <w:p>
      <w:pPr>
        <w:shd w:fill="F0F4F8" w:val="clear"/>
        <w:spacing w:after="0" w:before="0"/>
        <w:ind w:left="360"/>
      </w:pPr>
      <w:r>
        <w:rPr>
          <w:rFonts w:ascii="Courier New" w:cs="Courier New" w:eastAsia="Courier New" w:hAnsi="Courier New"/>
          <w:color w:val="1A1A2E"/>
          <w:sz w:val="18"/>
          <w:szCs w:val="18"/>
        </w:rPr>
        <w:t xml:space="preserve">    mov  foodX, al</w:t>
      </w:r>
    </w:p>
    <w:p>
      <w:pPr>
        <w:shd w:fill="F0F4F8" w:val="clear"/>
        <w:spacing w:after="0" w:before="0"/>
        <w:ind w:left="360"/>
      </w:pPr>
      <w:r>
        <w:rPr>
          <w:rFonts w:ascii="Courier New" w:cs="Courier New" w:eastAsia="Courier New" w:hAnsi="Courier New"/>
          <w:color w:val="1A1A2E"/>
          <w:sz w:val="18"/>
          <w:szCs w:val="18"/>
        </w:rPr>
        <w:t xml:space="preserve">    mov  eax, BOARD_H</w:t>
      </w:r>
    </w:p>
    <w:p>
      <w:pPr>
        <w:shd w:fill="F0F4F8" w:val="clear"/>
        <w:spacing w:after="0" w:before="0"/>
        <w:ind w:left="360"/>
      </w:pPr>
      <w:r>
        <w:rPr>
          <w:rFonts w:ascii="Courier New" w:cs="Courier New" w:eastAsia="Courier New" w:hAnsi="Courier New"/>
          <w:color w:val="1A1A2E"/>
          <w:sz w:val="18"/>
          <w:szCs w:val="18"/>
        </w:rPr>
        <w:t xml:space="preserve">    call RandomRange</w:t>
      </w:r>
    </w:p>
    <w:p>
      <w:pPr>
        <w:shd w:fill="F0F4F8" w:val="clear"/>
        <w:spacing w:after="0" w:before="0"/>
        <w:ind w:left="360"/>
      </w:pPr>
      <w:r>
        <w:rPr>
          <w:rFonts w:ascii="Courier New" w:cs="Courier New" w:eastAsia="Courier New" w:hAnsi="Courier New"/>
          <w:color w:val="1A1A2E"/>
          <w:sz w:val="18"/>
          <w:szCs w:val="18"/>
        </w:rPr>
        <w:t xml:space="preserve">    inc  eax</w:t>
      </w:r>
    </w:p>
    <w:p>
      <w:pPr>
        <w:shd w:fill="F0F4F8" w:val="clear"/>
        <w:spacing w:after="0" w:before="0"/>
        <w:ind w:left="360"/>
      </w:pPr>
      <w:r>
        <w:rPr>
          <w:rFonts w:ascii="Courier New" w:cs="Courier New" w:eastAsia="Courier New" w:hAnsi="Courier New"/>
          <w:color w:val="1A1A2E"/>
          <w:sz w:val="18"/>
          <w:szCs w:val="18"/>
        </w:rPr>
        <w:t xml:space="preserve">    mov  foodY, al</w:t>
      </w:r>
    </w:p>
    <w:p>
      <w:pPr>
        <w:shd w:fill="F0F4F8" w:val="clear"/>
        <w:spacing w:after="0" w:before="0"/>
        <w:ind w:left="360"/>
      </w:pPr>
      <w:r>
        <w:rPr>
          <w:rFonts w:ascii="Courier New" w:cs="Courier New" w:eastAsia="Courier New" w:hAnsi="Courier New"/>
          <w:color w:val="1A1A2E"/>
          <w:sz w:val="18"/>
          <w:szCs w:val="18"/>
        </w:rPr>
        <w:t xml:space="preserve">    ; --- Check overlap with every snake segment ---</w:t>
      </w:r>
    </w:p>
    <w:p>
      <w:pPr>
        <w:shd w:fill="F0F4F8" w:val="clear"/>
        <w:spacing w:after="0" w:before="0"/>
        <w:ind w:left="360"/>
      </w:pPr>
      <w:r>
        <w:rPr>
          <w:rFonts w:ascii="Courier New" w:cs="Courier New" w:eastAsia="Courier New" w:hAnsi="Courier New"/>
          <w:color w:val="1A1A2E"/>
          <w:sz w:val="18"/>
          <w:szCs w:val="18"/>
        </w:rPr>
        <w:t xml:space="preserve">    mov  ecx, DWORD PTR [snakeLen]</w:t>
      </w:r>
    </w:p>
    <w:p>
      <w:pPr>
        <w:shd w:fill="F0F4F8" w:val="clear"/>
        <w:spacing w:after="0" w:before="0"/>
        <w:ind w:left="360"/>
      </w:pPr>
      <w:r>
        <w:rPr>
          <w:rFonts w:ascii="Courier New" w:cs="Courier New" w:eastAsia="Courier New" w:hAnsi="Courier New"/>
          <w:color w:val="1A1A2E"/>
          <w:sz w:val="18"/>
          <w:szCs w:val="18"/>
        </w:rPr>
        <w:t xml:space="preserve">    xor  esi, esi</w:t>
      </w:r>
    </w:p>
    <w:p>
      <w:pPr>
        <w:shd w:fill="F0F4F8" w:val="clear"/>
        <w:spacing w:after="0" w:before="0"/>
        <w:ind w:left="360"/>
      </w:pPr>
      <w:r>
        <w:rPr>
          <w:rFonts w:ascii="Courier New" w:cs="Courier New" w:eastAsia="Courier New" w:hAnsi="Courier New"/>
          <w:color w:val="1A1A2E"/>
          <w:sz w:val="18"/>
          <w:szCs w:val="18"/>
        </w:rPr>
        <w:t xml:space="preserve">check_overlap:</w:t>
      </w:r>
    </w:p>
    <w:p>
      <w:pPr>
        <w:shd w:fill="F0F4F8" w:val="clear"/>
        <w:spacing w:after="0" w:before="0"/>
        <w:ind w:left="360"/>
      </w:pPr>
      <w:r>
        <w:rPr>
          <w:rFonts w:ascii="Courier New" w:cs="Courier New" w:eastAsia="Courier New" w:hAnsi="Courier New"/>
          <w:color w:val="1A1A2E"/>
          <w:sz w:val="18"/>
          <w:szCs w:val="18"/>
        </w:rPr>
        <w:t xml:space="preserve">    cmp  esi, ecx</w:t>
      </w:r>
    </w:p>
    <w:p>
      <w:pPr>
        <w:shd w:fill="F0F4F8" w:val="clear"/>
        <w:spacing w:after="0" w:before="0"/>
        <w:ind w:left="360"/>
      </w:pPr>
      <w:r>
        <w:rPr>
          <w:rFonts w:ascii="Courier New" w:cs="Courier New" w:eastAsia="Courier New" w:hAnsi="Courier New"/>
          <w:color w:val="1A1A2E"/>
          <w:sz w:val="18"/>
          <w:szCs w:val="18"/>
        </w:rPr>
        <w:t xml:space="preserve">    jge  spawn_ok          ; no overlap found</w:t>
      </w:r>
    </w:p>
    <w:p>
      <w:pPr>
        <w:shd w:fill="F0F4F8" w:val="clear"/>
        <w:spacing w:after="0" w:before="0"/>
        <w:ind w:left="360"/>
      </w:pPr>
      <w:r>
        <w:rPr>
          <w:rFonts w:ascii="Courier New" w:cs="Courier New" w:eastAsia="Courier New" w:hAnsi="Courier New"/>
          <w:color w:val="1A1A2E"/>
          <w:sz w:val="18"/>
          <w:szCs w:val="18"/>
        </w:rPr>
        <w:t xml:space="preserve">    mov  al, [snakeX + esi]</w:t>
      </w:r>
    </w:p>
    <w:p>
      <w:pPr>
        <w:shd w:fill="F0F4F8" w:val="clear"/>
        <w:spacing w:after="0" w:before="0"/>
        <w:ind w:left="360"/>
      </w:pPr>
      <w:r>
        <w:rPr>
          <w:rFonts w:ascii="Courier New" w:cs="Courier New" w:eastAsia="Courier New" w:hAnsi="Courier New"/>
          <w:color w:val="1A1A2E"/>
          <w:sz w:val="18"/>
          <w:szCs w:val="18"/>
        </w:rPr>
        <w:t xml:space="preserve">    cmp  al, BYTE PTR [foodX]</w:t>
      </w:r>
    </w:p>
    <w:p>
      <w:pPr>
        <w:shd w:fill="F0F4F8" w:val="clear"/>
        <w:spacing w:after="0" w:before="0"/>
        <w:ind w:left="360"/>
      </w:pPr>
      <w:r>
        <w:rPr>
          <w:rFonts w:ascii="Courier New" w:cs="Courier New" w:eastAsia="Courier New" w:hAnsi="Courier New"/>
          <w:color w:val="1A1A2E"/>
          <w:sz w:val="18"/>
          <w:szCs w:val="18"/>
        </w:rPr>
        <w:t xml:space="preserve">    jne  next_segment</w:t>
      </w:r>
    </w:p>
    <w:p>
      <w:pPr>
        <w:shd w:fill="F0F4F8" w:val="clear"/>
        <w:spacing w:after="0" w:before="0"/>
        <w:ind w:left="360"/>
      </w:pPr>
      <w:r>
        <w:rPr>
          <w:rFonts w:ascii="Courier New" w:cs="Courier New" w:eastAsia="Courier New" w:hAnsi="Courier New"/>
          <w:color w:val="1A1A2E"/>
          <w:sz w:val="18"/>
          <w:szCs w:val="18"/>
        </w:rPr>
        <w:t xml:space="preserve">    mov  al, [snakeY + esi]</w:t>
      </w:r>
    </w:p>
    <w:p>
      <w:pPr>
        <w:shd w:fill="F0F4F8" w:val="clear"/>
        <w:spacing w:after="0" w:before="0"/>
        <w:ind w:left="360"/>
      </w:pPr>
      <w:r>
        <w:rPr>
          <w:rFonts w:ascii="Courier New" w:cs="Courier New" w:eastAsia="Courier New" w:hAnsi="Courier New"/>
          <w:color w:val="1A1A2E"/>
          <w:sz w:val="18"/>
          <w:szCs w:val="18"/>
        </w:rPr>
        <w:t xml:space="preserve">    cmp  al, BYTE PTR [foodY]</w:t>
      </w:r>
    </w:p>
    <w:p>
      <w:pPr>
        <w:shd w:fill="F0F4F8" w:val="clear"/>
        <w:spacing w:after="0" w:before="0"/>
        <w:ind w:left="360"/>
      </w:pPr>
      <w:r>
        <w:rPr>
          <w:rFonts w:ascii="Courier New" w:cs="Courier New" w:eastAsia="Courier New" w:hAnsi="Courier New"/>
          <w:color w:val="1A1A2E"/>
          <w:sz w:val="18"/>
          <w:szCs w:val="18"/>
        </w:rPr>
        <w:t xml:space="preserve">    je   check_retry_limit ; overlap detected</w:t>
      </w:r>
    </w:p>
    <w:p>
      <w:pPr>
        <w:shd w:fill="F0F4F8" w:val="clear"/>
        <w:spacing w:after="0" w:before="0"/>
        <w:ind w:left="360"/>
      </w:pPr>
      <w:r>
        <w:rPr>
          <w:rFonts w:ascii="Courier New" w:cs="Courier New" w:eastAsia="Courier New" w:hAnsi="Courier New"/>
          <w:color w:val="1A1A2E"/>
          <w:sz w:val="18"/>
          <w:szCs w:val="18"/>
        </w:rPr>
        <w:t xml:space="preserve">next_segment:</w:t>
      </w:r>
    </w:p>
    <w:p>
      <w:pPr>
        <w:shd w:fill="F0F4F8" w:val="clear"/>
        <w:spacing w:after="0" w:before="0"/>
        <w:ind w:left="360"/>
      </w:pPr>
      <w:r>
        <w:rPr>
          <w:rFonts w:ascii="Courier New" w:cs="Courier New" w:eastAsia="Courier New" w:hAnsi="Courier New"/>
          <w:color w:val="1A1A2E"/>
          <w:sz w:val="18"/>
          <w:szCs w:val="18"/>
        </w:rPr>
        <w:t xml:space="preserve">    inc  esi</w:t>
      </w:r>
    </w:p>
    <w:p>
      <w:pPr>
        <w:shd w:fill="F0F4F8" w:val="clear"/>
        <w:spacing w:after="0" w:before="0"/>
        <w:ind w:left="360"/>
      </w:pPr>
      <w:r>
        <w:rPr>
          <w:rFonts w:ascii="Courier New" w:cs="Courier New" w:eastAsia="Courier New" w:hAnsi="Courier New"/>
          <w:color w:val="1A1A2E"/>
          <w:sz w:val="18"/>
          <w:szCs w:val="18"/>
        </w:rPr>
        <w:t xml:space="preserve">    jmp  check_overlap</w:t>
      </w:r>
    </w:p>
    <w:p>
      <w:pPr>
        <w:shd w:fill="F0F4F8" w:val="clear"/>
        <w:spacing w:after="0" w:before="0"/>
        <w:ind w:left="360"/>
      </w:pPr>
      <w:r>
        <w:rPr>
          <w:rFonts w:ascii="Courier New" w:cs="Courier New" w:eastAsia="Courier New" w:hAnsi="Courier New"/>
          <w:color w:val="1A1A2E"/>
          <w:sz w:val="18"/>
          <w:szCs w:val="18"/>
        </w:rPr>
        <w:t xml:space="preserve">check_retry_limit:</w:t>
      </w:r>
    </w:p>
    <w:p>
      <w:pPr>
        <w:shd w:fill="F0F4F8" w:val="clear"/>
        <w:spacing w:after="0" w:before="0"/>
        <w:ind w:left="360"/>
      </w:pPr>
      <w:r>
        <w:rPr>
          <w:rFonts w:ascii="Courier New" w:cs="Courier New" w:eastAsia="Courier New" w:hAnsi="Courier New"/>
          <w:color w:val="1A1A2E"/>
          <w:sz w:val="18"/>
          <w:szCs w:val="18"/>
        </w:rPr>
        <w:t xml:space="preserve">    inc  ebx</w:t>
      </w:r>
    </w:p>
    <w:p>
      <w:pPr>
        <w:shd w:fill="F0F4F8" w:val="clear"/>
        <w:spacing w:after="0" w:before="0"/>
        <w:ind w:left="360"/>
      </w:pPr>
      <w:r>
        <w:rPr>
          <w:rFonts w:ascii="Courier New" w:cs="Courier New" w:eastAsia="Courier New" w:hAnsi="Courier New"/>
          <w:color w:val="1A1A2E"/>
          <w:sz w:val="18"/>
          <w:szCs w:val="18"/>
        </w:rPr>
        <w:t xml:space="preserve">    cmp  ebx, 50</w:t>
      </w:r>
    </w:p>
    <w:p>
      <w:pPr>
        <w:shd w:fill="F0F4F8" w:val="clear"/>
        <w:spacing w:after="0" w:before="0"/>
        <w:ind w:left="360"/>
      </w:pPr>
      <w:r>
        <w:rPr>
          <w:rFonts w:ascii="Courier New" w:cs="Courier New" w:eastAsia="Courier New" w:hAnsi="Courier New"/>
          <w:color w:val="1A1A2E"/>
          <w:sz w:val="18"/>
          <w:szCs w:val="18"/>
        </w:rPr>
        <w:t xml:space="preserve">    jl   spawn_retry       ; try again</w:t>
      </w:r>
    </w:p>
    <w:p>
      <w:pPr>
        <w:shd w:fill="F0F4F8" w:val="clear"/>
        <w:spacing w:after="0" w:before="0"/>
        <w:ind w:left="360"/>
      </w:pPr>
      <w:r>
        <w:rPr>
          <w:rFonts w:ascii="Courier New" w:cs="Courier New" w:eastAsia="Courier New" w:hAnsi="Courier New"/>
          <w:color w:val="1A1A2E"/>
          <w:sz w:val="18"/>
          <w:szCs w:val="18"/>
        </w:rPr>
        <w:t xml:space="preserve">spawn_ok:</w:t>
      </w:r>
    </w:p>
    <w:p>
      <w:pPr>
        <w:shd w:fill="F0F4F8" w:val="clear"/>
        <w:spacing w:after="0" w:before="0"/>
        <w:ind w:left="360"/>
      </w:pPr>
      <w:r>
        <w:rPr>
          <w:rFonts w:ascii="Courier New" w:cs="Courier New" w:eastAsia="Courier New" w:hAnsi="Courier New"/>
          <w:color w:val="1A1A2E"/>
          <w:sz w:val="18"/>
          <w:szCs w:val="18"/>
        </w:rPr>
        <w:t xml:space="preserve">    pop ebx / pop esi / pop ecx / pop eax</w:t>
      </w:r>
    </w:p>
    <w:p>
      <w:pPr>
        <w:shd w:fill="F0F4F8" w:val="clear"/>
        <w:spacing w:after="0" w:before="0"/>
        <w:ind w:left="360"/>
      </w:pPr>
      <w:r>
        <w:rPr>
          <w:rFonts w:ascii="Courier New" w:cs="Courier New" w:eastAsia="Courier New" w:hAnsi="Courier New"/>
          <w:color w:val="1A1A2E"/>
          <w:sz w:val="18"/>
          <w:szCs w:val="18"/>
        </w:rPr>
        <w:t xml:space="preserve">    ret</w:t>
      </w:r>
    </w:p>
    <w:p>
      <w:pPr>
        <w:shd w:fill="F0F4F8" w:val="clear"/>
        <w:spacing w:after="80" w:before="0"/>
        <w:ind w:left="360"/>
      </w:pPr>
      <w:r>
        <w:rPr>
          <w:rFonts w:ascii="Courier New" w:cs="Courier New" w:eastAsia="Courier New" w:hAnsi="Courier New"/>
          <w:color w:val="1A1A2E"/>
          <w:sz w:val="18"/>
          <w:szCs w:val="18"/>
        </w:rPr>
        <w:t xml:space="preserve">SpawnFood ENDP</w:t>
      </w:r>
    </w:p>
    <w:p>
      <w:pPr>
        <w:spacing w:after="0" w:before="0"/>
      </w:pPr>
      <w:r>
        <w:t xml:space="preserve"/>
      </w:r>
    </w:p>
    <w:p>
      <w:pPr>
        <w:pStyle w:val="Heading2"/>
        <w:spacing w:after="120" w:before="260"/>
      </w:pPr>
      <w:r>
        <w:rPr>
          <w:rFonts w:ascii="Arial" w:cs="Arial" w:eastAsia="Arial" w:hAnsi="Arial"/>
          <w:b/>
          <w:bCs/>
          <w:color w:val="2E75B6"/>
          <w:sz w:val="24"/>
          <w:szCs w:val="24"/>
        </w:rPr>
        <w:t xml:space="preserve">4.5  DrawFrame and Drawing Procedures</w:t>
      </w:r>
    </w:p>
    <w:p>
      <w:pPr>
        <w:spacing w:after="100" w:before="60"/>
      </w:pPr>
      <w:r>
        <w:rPr>
          <w:rFonts w:ascii="Arial" w:cs="Arial" w:eastAsia="Arial" w:hAnsi="Arial"/>
          <w:color w:val="1A1A1A"/>
          <w:sz w:val="22"/>
          <w:szCs w:val="22"/>
        </w:rPr>
        <w:t xml:space="preserve">DrawFrame is a thin orchestrator that calls the four rendering sub-procedures in the correct order. All drawing uses Irvine32's Gotoxy to position the cursor followed by WriteChar or WriteString.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Procedure</w:t>
            </w:r>
          </w:p>
        </w:tc>
        <w:tc>
          <w:tcPr>
            <w:tcW w:type="dxa" w:w="736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Courier New" w:cs="Courier New" w:eastAsia="Courier New" w:hAnsi="Courier New"/>
                <w:b/>
                <w:bCs/>
                <w:color w:val="2E75B6"/>
                <w:sz w:val="19"/>
                <w:szCs w:val="19"/>
              </w:rPr>
              <w:t xml:space="preserve">DrawBorder</w:t>
            </w:r>
          </w:p>
        </w:tc>
        <w:tc>
          <w:tcPr>
            <w:tcW w:type="dxa" w:w="7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Arial" w:cs="Arial" w:eastAsia="Arial" w:hAnsi="Arial"/>
                <w:color w:val="1A1A1A"/>
                <w:sz w:val="19"/>
                <w:szCs w:val="19"/>
              </w:rPr>
              <w:t xml:space="preserve">Draws '#' characters along rows 0 and BOARD_H+1 (horizontal borders) and along columns 0 and BOARD_W+1 (vertical borders). Uses LOOP with ECX = BOARD_W+2 or BOARD_H for each side.</w:t>
            </w:r>
          </w:p>
        </w:tc>
      </w:tr>
      <w:tr>
        <w:tc>
          <w:tcPr>
            <w:tcW w:type="dxa" w:w="200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Courier New" w:cs="Courier New" w:eastAsia="Courier New" w:hAnsi="Courier New"/>
                <w:b/>
                <w:bCs/>
                <w:color w:val="2E75B6"/>
                <w:sz w:val="19"/>
                <w:szCs w:val="19"/>
              </w:rPr>
              <w:t xml:space="preserve">DrawFood</w:t>
            </w:r>
          </w:p>
        </w:tc>
        <w:tc>
          <w:tcPr>
            <w:tcW w:type="dxa" w:w="736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Arial" w:cs="Arial" w:eastAsia="Arial" w:hAnsi="Arial"/>
                <w:color w:val="1A1A1A"/>
                <w:sz w:val="19"/>
                <w:szCs w:val="19"/>
              </w:rPr>
              <w:t xml:space="preserve">Reads foodX and foodY, calls Gotoxy to position the cursor, then writes the '*' character.</w:t>
            </w:r>
          </w:p>
        </w:tc>
      </w:tr>
      <w:tr>
        <w:tc>
          <w:tcPr>
            <w:tcW w:type="dxa" w:w="200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Courier New" w:cs="Courier New" w:eastAsia="Courier New" w:hAnsi="Courier New"/>
                <w:b/>
                <w:bCs/>
                <w:color w:val="2E75B6"/>
                <w:sz w:val="19"/>
                <w:szCs w:val="19"/>
              </w:rPr>
              <w:t xml:space="preserve">DrawSnake</w:t>
            </w:r>
          </w:p>
        </w:tc>
        <w:tc>
          <w:tcPr>
            <w:tcW w:type="dxa" w:w="736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Arial" w:cs="Arial" w:eastAsia="Arial" w:hAnsi="Arial"/>
                <w:color w:val="1A1A1A"/>
                <w:sz w:val="19"/>
                <w:szCs w:val="19"/>
              </w:rPr>
              <w:t xml:space="preserve">Iterates over all snakeLen segments. The head (index 0) is drawn as 'O'; all body segments use 'o'. Each iteration reads snakeX[esi] and snakeY[esi] into DL/DH for Gotoxy.</w:t>
            </w:r>
          </w:p>
        </w:tc>
      </w:tr>
      <w:tr>
        <w:tc>
          <w:tcPr>
            <w:tcW w:type="dxa" w:w="200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Courier New" w:cs="Courier New" w:eastAsia="Courier New" w:hAnsi="Courier New"/>
                <w:b/>
                <w:bCs/>
                <w:color w:val="2E75B6"/>
                <w:sz w:val="19"/>
                <w:szCs w:val="19"/>
              </w:rPr>
              <w:t xml:space="preserve">DrawScore</w:t>
            </w:r>
          </w:p>
        </w:tc>
        <w:tc>
          <w:tcPr>
            <w:tcW w:type="dxa" w:w="736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Arial" w:cs="Arial" w:eastAsia="Arial" w:hAnsi="Arial"/>
                <w:color w:val="1A1A1A"/>
                <w:sz w:val="19"/>
                <w:szCs w:val="19"/>
              </w:rPr>
              <w:t xml:space="preserve">Positions the cursor at row 22, column 0 (safely below the board), writes the "Score: " label via WriteString, then prints the DWORD score value via WriteDec. This fixed position prevents the score from jumping around the screen.</w:t>
            </w:r>
          </w:p>
        </w:tc>
      </w:tr>
    </w:tbl>
    <w:p>
      <w:pPr>
        <w:spacing w:after="0" w:before="0"/>
      </w:pPr>
      <w:r>
        <w:t xml:space="preserve"/>
      </w:r>
    </w:p>
    <w:p>
      <w:pPr>
        <w:spacing w:after="40" w:before="160"/>
      </w:pPr>
      <w:r>
        <w:rPr>
          <w:rFonts w:ascii="Arial" w:cs="Arial" w:eastAsia="Arial" w:hAnsi="Arial"/>
          <w:b/>
          <w:bCs/>
          <w:i/>
          <w:iCs/>
          <w:color w:val="1F3864"/>
          <w:sz w:val="20"/>
          <w:szCs w:val="20"/>
        </w:rPr>
        <w:t xml:space="preserve">Snippet — DrawScore: Fixed-position score display</w:t>
      </w:r>
    </w:p>
    <w:p>
      <w:pPr>
        <w:shd w:fill="F0F4F8" w:val="clear"/>
        <w:spacing w:after="0" w:before="80"/>
        <w:ind w:left="360"/>
      </w:pPr>
      <w:r>
        <w:rPr>
          <w:rFonts w:ascii="Courier New" w:cs="Courier New" w:eastAsia="Courier New" w:hAnsi="Courier New"/>
          <w:color w:val="1A1A2E"/>
          <w:sz w:val="18"/>
          <w:szCs w:val="18"/>
        </w:rPr>
        <w:t xml:space="preserve">DrawScore PROC</w:t>
      </w:r>
    </w:p>
    <w:p>
      <w:pPr>
        <w:shd w:fill="F0F4F8" w:val="clear"/>
        <w:spacing w:after="0" w:before="0"/>
        <w:ind w:left="360"/>
      </w:pPr>
      <w:r>
        <w:rPr>
          <w:rFonts w:ascii="Courier New" w:cs="Courier New" w:eastAsia="Courier New" w:hAnsi="Courier New"/>
          <w:color w:val="1A1A2E"/>
          <w:sz w:val="18"/>
          <w:szCs w:val="18"/>
        </w:rPr>
        <w:t xml:space="preserve">    push eax / push ecx / push edx</w:t>
      </w:r>
    </w:p>
    <w:p>
      <w:pPr>
        <w:shd w:fill="F0F4F8" w:val="clear"/>
        <w:spacing w:after="0" w:before="0"/>
        <w:ind w:left="360"/>
      </w:pPr>
      <w:r>
        <w:rPr>
          <w:rFonts w:ascii="Courier New" w:cs="Courier New" w:eastAsia="Courier New" w:hAnsi="Courier New"/>
          <w:color w:val="1A1A2E"/>
          <w:sz w:val="18"/>
          <w:szCs w:val="18"/>
        </w:rPr>
        <w:t xml:space="preserve">    mov dh, 22          ; row 22 – below border row BOARD_H+1 = 21</w:t>
      </w:r>
    </w:p>
    <w:p>
      <w:pPr>
        <w:shd w:fill="F0F4F8" w:val="clear"/>
        <w:spacing w:after="0" w:before="0"/>
        <w:ind w:left="360"/>
      </w:pPr>
      <w:r>
        <w:rPr>
          <w:rFonts w:ascii="Courier New" w:cs="Courier New" w:eastAsia="Courier New" w:hAnsi="Courier New"/>
          <w:color w:val="1A1A2E"/>
          <w:sz w:val="18"/>
          <w:szCs w:val="18"/>
        </w:rPr>
        <w:t xml:space="preserve">    mov dl, 0           ; column 0</w:t>
      </w:r>
    </w:p>
    <w:p>
      <w:pPr>
        <w:shd w:fill="F0F4F8" w:val="clear"/>
        <w:spacing w:after="0" w:before="0"/>
        <w:ind w:left="360"/>
      </w:pPr>
      <w:r>
        <w:rPr>
          <w:rFonts w:ascii="Courier New" w:cs="Courier New" w:eastAsia="Courier New" w:hAnsi="Courier New"/>
          <w:color w:val="1A1A2E"/>
          <w:sz w:val="18"/>
          <w:szCs w:val="18"/>
        </w:rPr>
        <w:t xml:space="preserve">    call Gotoxy         ; position cursor at fixed location</w:t>
      </w:r>
    </w:p>
    <w:p>
      <w:pPr>
        <w:shd w:fill="F0F4F8" w:val="clear"/>
        <w:spacing w:after="0" w:before="0"/>
        <w:ind w:left="360"/>
      </w:pPr>
      <w:r>
        <w:rPr>
          <w:rFonts w:ascii="Courier New" w:cs="Courier New" w:eastAsia="Courier New" w:hAnsi="Courier New"/>
          <w:color w:val="1A1A2E"/>
          <w:sz w:val="18"/>
          <w:szCs w:val="18"/>
        </w:rPr>
        <w:t xml:space="preserve">    mov edx, OFFSET msgScore   ; "Score: "</w:t>
      </w:r>
    </w:p>
    <w:p>
      <w:pPr>
        <w:shd w:fill="F0F4F8" w:val="clear"/>
        <w:spacing w:after="0" w:before="0"/>
        <w:ind w:left="360"/>
      </w:pPr>
      <w:r>
        <w:rPr>
          <w:rFonts w:ascii="Courier New" w:cs="Courier New" w:eastAsia="Courier New" w:hAnsi="Courier New"/>
          <w:color w:val="1A1A2E"/>
          <w:sz w:val="18"/>
          <w:szCs w:val="18"/>
        </w:rPr>
        <w:t xml:space="preserve">    call WriteString</w:t>
      </w:r>
    </w:p>
    <w:p>
      <w:pPr>
        <w:shd w:fill="F0F4F8" w:val="clear"/>
        <w:spacing w:after="0" w:before="0"/>
        <w:ind w:left="360"/>
      </w:pPr>
      <w:r>
        <w:rPr>
          <w:rFonts w:ascii="Courier New" w:cs="Courier New" w:eastAsia="Courier New" w:hAnsi="Courier New"/>
          <w:color w:val="1A1A2E"/>
          <w:sz w:val="18"/>
          <w:szCs w:val="18"/>
        </w:rPr>
        <w:t xml:space="preserve">    mov eax, DWORD PTR [score]</w:t>
      </w:r>
    </w:p>
    <w:p>
      <w:pPr>
        <w:shd w:fill="F0F4F8" w:val="clear"/>
        <w:spacing w:after="0" w:before="0"/>
        <w:ind w:left="360"/>
      </w:pPr>
      <w:r>
        <w:rPr>
          <w:rFonts w:ascii="Courier New" w:cs="Courier New" w:eastAsia="Courier New" w:hAnsi="Courier New"/>
          <w:color w:val="1A1A2E"/>
          <w:sz w:val="18"/>
          <w:szCs w:val="18"/>
        </w:rPr>
        <w:t xml:space="preserve">    call WriteDec       ; print integer without leading zeros</w:t>
      </w:r>
    </w:p>
    <w:p>
      <w:pPr>
        <w:shd w:fill="F0F4F8" w:val="clear"/>
        <w:spacing w:after="0" w:before="0"/>
        <w:ind w:left="360"/>
      </w:pPr>
      <w:r>
        <w:rPr>
          <w:rFonts w:ascii="Courier New" w:cs="Courier New" w:eastAsia="Courier New" w:hAnsi="Courier New"/>
          <w:color w:val="1A1A2E"/>
          <w:sz w:val="18"/>
          <w:szCs w:val="18"/>
        </w:rPr>
        <w:t xml:space="preserve">    pop edx / pop ecx / pop eax</w:t>
      </w:r>
    </w:p>
    <w:p>
      <w:pPr>
        <w:shd w:fill="F0F4F8" w:val="clear"/>
        <w:spacing w:after="0" w:before="0"/>
        <w:ind w:left="360"/>
      </w:pPr>
      <w:r>
        <w:rPr>
          <w:rFonts w:ascii="Courier New" w:cs="Courier New" w:eastAsia="Courier New" w:hAnsi="Courier New"/>
          <w:color w:val="1A1A2E"/>
          <w:sz w:val="18"/>
          <w:szCs w:val="18"/>
        </w:rPr>
        <w:t xml:space="preserve">    ret</w:t>
      </w:r>
    </w:p>
    <w:p>
      <w:pPr>
        <w:shd w:fill="F0F4F8" w:val="clear"/>
        <w:spacing w:after="80" w:before="0"/>
        <w:ind w:left="360"/>
      </w:pPr>
      <w:r>
        <w:rPr>
          <w:rFonts w:ascii="Courier New" w:cs="Courier New" w:eastAsia="Courier New" w:hAnsi="Courier New"/>
          <w:color w:val="1A1A2E"/>
          <w:sz w:val="18"/>
          <w:szCs w:val="18"/>
        </w:rPr>
        <w:t xml:space="preserve">DrawScore ENDP</w:t>
      </w:r>
    </w:p>
    <w:p>
      <w:pPr>
        <w:spacing w:after="0" w:before="0"/>
      </w:pPr>
      <w:r>
        <w:t xml:space="preserve"/>
      </w:r>
    </w:p>
    <w:p>
      <w:pPr>
        <w:pStyle w:val="Heading1"/>
        <w:pBdr>
          <w:bottom w:val="single" w:color="2E75B6" w:sz="8" w:space="6"/>
        </w:pBdr>
        <w:spacing w:after="160" w:before="360"/>
      </w:pPr>
      <w:r>
        <w:rPr>
          <w:rFonts w:ascii="Arial" w:cs="Arial" w:eastAsia="Arial" w:hAnsi="Arial"/>
          <w:b/>
          <w:bCs/>
          <w:color w:val="1F3864"/>
          <w:sz w:val="30"/>
          <w:szCs w:val="30"/>
        </w:rPr>
        <w:t xml:space="preserve">5. Group Member Distribution</w:t>
      </w:r>
    </w:p>
    <w:p>
      <w:pPr>
        <w:spacing w:after="100" w:before="60"/>
      </w:pPr>
      <w:r>
        <w:rPr>
          <w:rFonts w:ascii="Arial" w:cs="Arial" w:eastAsia="Arial" w:hAnsi="Arial"/>
          <w:color w:val="1A1A1A"/>
          <w:sz w:val="22"/>
          <w:szCs w:val="22"/>
        </w:rPr>
        <w:t xml:space="preserve">The project was divided into four clearly defined responsibility domains, each mapping directly to identifiable procedures and data variables in the source code. Every member owned specific procedures end-to-end: from initial design and writing the assembly instructions through to testing and debugging.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2460"/>
        <w:gridCol w:w="3700"/>
      </w:tblGrid>
      <w:tr>
        <w:tc>
          <w:tcPr>
            <w:tcW w:type="dxa" w:w="2100"/>
            <w:tcBorders>
              <w:top w:val="single" w:color="1F3864" w:sz="6"/>
              <w:left w:val="single" w:color="1F3864" w:sz="6"/>
              <w:bottom w:val="single" w:color="1F3864" w:sz="6"/>
              <w:right w:val="single" w:color="1F3864" w:sz="6"/>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Member</w:t>
            </w:r>
          </w:p>
        </w:tc>
        <w:tc>
          <w:tcPr>
            <w:tcW w:type="dxa" w:w="1100"/>
            <w:tcBorders>
              <w:top w:val="single" w:color="1F3864" w:sz="6"/>
              <w:left w:val="single" w:color="1F3864" w:sz="6"/>
              <w:bottom w:val="single" w:color="1F3864" w:sz="6"/>
              <w:right w:val="single" w:color="1F3864" w:sz="6"/>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Reg. No.</w:t>
            </w:r>
          </w:p>
        </w:tc>
        <w:tc>
          <w:tcPr>
            <w:tcW w:type="dxa" w:w="2460"/>
            <w:tcBorders>
              <w:top w:val="single" w:color="1F3864" w:sz="6"/>
              <w:left w:val="single" w:color="1F3864" w:sz="6"/>
              <w:bottom w:val="single" w:color="1F3864" w:sz="6"/>
              <w:right w:val="single" w:color="1F3864" w:sz="6"/>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700"/>
            <w:tcBorders>
              <w:top w:val="single" w:color="1F3864" w:sz="6"/>
              <w:left w:val="single" w:color="1F3864" w:sz="6"/>
              <w:bottom w:val="single" w:color="1F3864" w:sz="6"/>
              <w:right w:val="single" w:color="1F3864" w:sz="6"/>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Code Responsibilities</w:t>
            </w:r>
          </w:p>
        </w:tc>
      </w:tr>
      <w:tr>
        <w:tc>
          <w:tcPr>
            <w:tcW w:type="dxa" w:w="2100"/>
            <w:tcBorders>
              <w:top w:val="single" w:color="BDD7EE" w:sz="6"/>
              <w:left w:val="single" w:color="BDD7EE" w:sz="6"/>
              <w:bottom w:val="single" w:color="BDD7EE" w:sz="6"/>
              <w:right w:val="single" w:color="BDD7EE" w:sz="6"/>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Zainab Fatima</w:t>
            </w:r>
          </w:p>
        </w:tc>
        <w:tc>
          <w:tcPr>
            <w:tcW w:type="dxa" w:w="1100"/>
            <w:tcBorders>
              <w:top w:val="single" w:color="BDD7EE" w:sz="6"/>
              <w:left w:val="single" w:color="BDD7EE" w:sz="6"/>
              <w:bottom w:val="single" w:color="BDD7EE" w:sz="6"/>
              <w:right w:val="single" w:color="BDD7EE" w:sz="6"/>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513321</w:t>
            </w:r>
          </w:p>
        </w:tc>
        <w:tc>
          <w:tcPr>
            <w:tcW w:type="dxa" w:w="2100"/>
            <w:tcBorders>
              <w:top w:val="single" w:color="BDD7EE" w:sz="6"/>
              <w:left w:val="single" w:color="BDD7EE" w:sz="6"/>
              <w:bottom w:val="single" w:color="BDD7EE" w:sz="6"/>
              <w:right w:val="single" w:color="BDD7EE" w:sz="6"/>
            </w:tcBorders>
            <w:shd w:fill="FFFFFF" w:val="clear"/>
            <w:tcMar>
              <w:top w:type="dxa" w:w="100"/>
              <w:left w:type="dxa" w:w="140"/>
              <w:bottom w:type="dxa" w:w="100"/>
              <w:right w:type="dxa" w:w="140"/>
            </w:tcMar>
          </w:tcPr>
          <w:p>
            <w:r>
              <w:rPr>
                <w:rFonts w:ascii="Arial" w:cs="Arial" w:eastAsia="Arial" w:hAnsi="Arial"/>
                <w:b w:val="false"/>
                <w:bCs w:val="false"/>
                <w:color w:val="C00000"/>
                <w:sz w:val="20"/>
                <w:szCs w:val="20"/>
              </w:rPr>
              <w:t xml:space="preserve">Lead Programmer &amp; Core Logic</w:t>
            </w:r>
          </w:p>
        </w:tc>
        <w:tc>
          <w:tcPr>
            <w:tcW w:type="dxa" w:w="3600"/>
            <w:tcBorders>
              <w:top w:val="single" w:color="BDD7EE" w:sz="6"/>
              <w:left w:val="single" w:color="BDD7EE" w:sz="6"/>
              <w:bottom w:val="single" w:color="BDD7EE" w:sz="6"/>
              <w:right w:val="single" w:color="BDD7EE" w:sz="6"/>
            </w:tcBorders>
            <w:shd w:fill="FFFFFF" w:val="clear"/>
            <w:tcMar>
              <w:top w:type="dxa" w:w="100"/>
              <w:left w:type="dxa" w:w="140"/>
              <w:bottom w:type="dxa" w:w="100"/>
              <w:right w:type="dxa" w:w="140"/>
            </w:tcMar>
          </w:tcPr>
          <w:p>
            <w:pPr>
              <w:spacing w:after="10" w:before="10"/>
            </w:pPr>
            <w:r>
              <w:rPr>
                <w:rFonts w:ascii="Arial" w:cs="Arial" w:eastAsia="Arial" w:hAnsi="Arial"/>
                <w:color w:val="1A1A1A"/>
                <w:sz w:val="19"/>
                <w:szCs w:val="19"/>
              </w:rPr>
              <w:t xml:space="preserve">• Designed &amp; wrote UpdateSnake PROC</w:t>
            </w:r>
          </w:p>
          <w:p>
            <w:pPr>
              <w:spacing w:after="10" w:before="10"/>
            </w:pPr>
            <w:r>
              <w:rPr>
                <w:rFonts w:ascii="Arial" w:cs="Arial" w:eastAsia="Arial" w:hAnsi="Arial"/>
                <w:color w:val="1A1A1A"/>
                <w:sz w:val="19"/>
                <w:szCs w:val="19"/>
              </w:rPr>
              <w:t xml:space="preserve">• Implemented body shift loop (shift_loop)</w:t>
            </w:r>
          </w:p>
          <w:p>
            <w:pPr>
              <w:spacing w:after="10" w:before="10"/>
            </w:pPr>
            <w:r>
              <w:rPr>
                <w:rFonts w:ascii="Arial" w:cs="Arial" w:eastAsia="Arial" w:hAnsi="Arial"/>
                <w:color w:val="1A1A1A"/>
                <w:sz w:val="19"/>
                <w:szCs w:val="19"/>
              </w:rPr>
              <w:t xml:space="preserve">• Wrote head movement (move_head, not_up/down/left)</w:t>
            </w:r>
          </w:p>
          <w:p>
            <w:pPr>
              <w:spacing w:after="10" w:before="10"/>
            </w:pPr>
            <w:r>
              <w:rPr>
                <w:rFonts w:ascii="Arial" w:cs="Arial" w:eastAsia="Arial" w:hAnsi="Arial"/>
                <w:color w:val="1A1A1A"/>
                <w:sz w:val="19"/>
                <w:szCs w:val="19"/>
              </w:rPr>
              <w:t xml:space="preserve">• Engineered self-collision logic (self_check loop)</w:t>
            </w:r>
          </w:p>
          <w:p>
            <w:pPr>
              <w:spacing w:after="10" w:before="10"/>
            </w:pPr>
            <w:r>
              <w:rPr>
                <w:rFonts w:ascii="Arial" w:cs="Arial" w:eastAsia="Arial" w:hAnsi="Arial"/>
                <w:color w:val="1A1A1A"/>
                <w:sz w:val="19"/>
                <w:szCs w:val="19"/>
              </w:rPr>
              <w:t xml:space="preserve">• Managed snakeX / snakeY arrays and snakeLen</w:t>
            </w:r>
          </w:p>
          <w:p>
            <w:pPr>
              <w:spacing w:after="10" w:before="10"/>
            </w:pPr>
            <w:r>
              <w:rPr>
                <w:rFonts w:ascii="Arial" w:cs="Arial" w:eastAsia="Arial" w:hAnsi="Arial"/>
                <w:color w:val="1A1A1A"/>
                <w:sz w:val="19"/>
                <w:szCs w:val="19"/>
              </w:rPr>
              <w:t xml:space="preserve">• Handled tailX/tailY/oldLen for correct growth</w:t>
            </w:r>
          </w:p>
        </w:tc>
      </w:tr>
      <w:tr>
        <w:tc>
          <w:tcPr>
            <w:tcW w:type="dxa" w:w="2100"/>
            <w:tcBorders>
              <w:top w:val="single" w:color="BDD7EE" w:sz="6"/>
              <w:left w:val="single" w:color="BDD7EE" w:sz="6"/>
              <w:bottom w:val="single" w:color="BDD7EE" w:sz="6"/>
              <w:right w:val="single" w:color="BDD7EE" w:sz="6"/>
            </w:tcBorders>
            <w:shd w:fill="F2F5F7" w:val="clear"/>
            <w:tcMar>
              <w:top w:type="dxa" w:w="100"/>
              <w:left w:type="dxa" w:w="140"/>
              <w:bottom w:type="dxa" w:w="100"/>
              <w:right w:type="dxa" w:w="140"/>
            </w:tcMar>
          </w:tcPr>
          <w:p>
            <w:r>
              <w:rPr>
                <w:rFonts w:ascii="Arial" w:cs="Arial" w:eastAsia="Arial" w:hAnsi="Arial"/>
                <w:b/>
                <w:bCs/>
                <w:color w:val="1A1A1A"/>
                <w:sz w:val="20"/>
                <w:szCs w:val="20"/>
              </w:rPr>
              <w:t xml:space="preserve">Noor Fatima</w:t>
            </w:r>
          </w:p>
        </w:tc>
        <w:tc>
          <w:tcPr>
            <w:tcW w:type="dxa" w:w="1100"/>
            <w:tcBorders>
              <w:top w:val="single" w:color="BDD7EE" w:sz="6"/>
              <w:left w:val="single" w:color="BDD7EE" w:sz="6"/>
              <w:bottom w:val="single" w:color="BDD7EE" w:sz="6"/>
              <w:right w:val="single" w:color="BDD7EE" w:sz="6"/>
            </w:tcBorders>
            <w:shd w:fill="F2F5F7" w:val="clear"/>
            <w:tcMar>
              <w:top w:type="dxa" w:w="100"/>
              <w:left w:type="dxa" w:w="140"/>
              <w:bottom w:type="dxa" w:w="100"/>
              <w:right w:type="dxa" w:w="140"/>
            </w:tcMar>
          </w:tcPr>
          <w:p>
            <w:r>
              <w:rPr>
                <w:rFonts w:ascii="Arial" w:cs="Arial" w:eastAsia="Arial" w:hAnsi="Arial"/>
                <w:b w:val="false"/>
                <w:bCs w:val="false"/>
                <w:color w:val="1A1A1A"/>
                <w:sz w:val="20"/>
                <w:szCs w:val="20"/>
              </w:rPr>
              <w:t xml:space="preserve">520191</w:t>
            </w:r>
          </w:p>
        </w:tc>
        <w:tc>
          <w:tcPr>
            <w:tcW w:type="dxa" w:w="2100"/>
            <w:tcBorders>
              <w:top w:val="single" w:color="BDD7EE" w:sz="6"/>
              <w:left w:val="single" w:color="BDD7EE" w:sz="6"/>
              <w:bottom w:val="single" w:color="BDD7EE" w:sz="6"/>
              <w:right w:val="single" w:color="BDD7EE" w:sz="6"/>
            </w:tcBorders>
            <w:shd w:fill="F2F5F7" w:val="clear"/>
            <w:tcMar>
              <w:top w:type="dxa" w:w="100"/>
              <w:left w:type="dxa" w:w="140"/>
              <w:bottom w:type="dxa" w:w="100"/>
              <w:right w:type="dxa" w:w="140"/>
            </w:tcMar>
          </w:tcPr>
          <w:p>
            <w:r>
              <w:rPr>
                <w:rFonts w:ascii="Arial" w:cs="Arial" w:eastAsia="Arial" w:hAnsi="Arial"/>
                <w:b w:val="false"/>
                <w:bCs w:val="false"/>
                <w:color w:val="C00000"/>
                <w:sz w:val="20"/>
                <w:szCs w:val="20"/>
              </w:rPr>
              <w:t xml:space="preserve">I/O &amp; Hardware Interfacing</w:t>
            </w:r>
          </w:p>
        </w:tc>
        <w:tc>
          <w:tcPr>
            <w:tcW w:type="dxa" w:w="3600"/>
            <w:tcBorders>
              <w:top w:val="single" w:color="BDD7EE" w:sz="6"/>
              <w:left w:val="single" w:color="BDD7EE" w:sz="6"/>
              <w:bottom w:val="single" w:color="BDD7EE" w:sz="6"/>
              <w:right w:val="single" w:color="BDD7EE" w:sz="6"/>
            </w:tcBorders>
            <w:shd w:fill="F2F5F7" w:val="clear"/>
            <w:tcMar>
              <w:top w:type="dxa" w:w="100"/>
              <w:left w:type="dxa" w:w="140"/>
              <w:bottom w:type="dxa" w:w="100"/>
              <w:right w:type="dxa" w:w="140"/>
            </w:tcMar>
          </w:tcPr>
          <w:p>
            <w:pPr>
              <w:spacing w:after="10" w:before="10"/>
            </w:pPr>
            <w:r>
              <w:rPr>
                <w:rFonts w:ascii="Arial" w:cs="Arial" w:eastAsia="Arial" w:hAnsi="Arial"/>
                <w:color w:val="1A1A1A"/>
                <w:sz w:val="19"/>
                <w:szCs w:val="19"/>
              </w:rPr>
              <w:t xml:space="preserve">• Wrote ReadInput PROC</w:t>
            </w:r>
          </w:p>
          <w:p>
            <w:pPr>
              <w:spacing w:after="10" w:before="10"/>
            </w:pPr>
            <w:r>
              <w:rPr>
                <w:rFonts w:ascii="Arial" w:cs="Arial" w:eastAsia="Arial" w:hAnsi="Arial"/>
                <w:color w:val="1A1A1A"/>
                <w:sz w:val="19"/>
                <w:szCs w:val="19"/>
              </w:rPr>
              <w:t xml:space="preserve">• Integrated Irvine32 ReadKey (non-blocking ZF check)</w:t>
            </w:r>
          </w:p>
          <w:p>
            <w:pPr>
              <w:spacing w:after="10" w:before="10"/>
            </w:pPr>
            <w:r>
              <w:rPr>
                <w:rFonts w:ascii="Arial" w:cs="Arial" w:eastAsia="Arial" w:hAnsi="Arial"/>
                <w:color w:val="1A1A1A"/>
                <w:sz w:val="19"/>
                <w:szCs w:val="19"/>
              </w:rPr>
              <w:t xml:space="preserve">• Implemented all WASD + Arrow scan-code handlers</w:t>
            </w:r>
          </w:p>
          <w:p>
            <w:pPr>
              <w:spacing w:after="10" w:before="10"/>
            </w:pPr>
            <w:r>
              <w:rPr>
                <w:rFonts w:ascii="Arial" w:cs="Arial" w:eastAsia="Arial" w:hAnsi="Arial"/>
                <w:color w:val="1A1A1A"/>
                <w:sz w:val="19"/>
                <w:szCs w:val="19"/>
              </w:rPr>
              <w:t xml:space="preserve">• Coded 180° direction-reversal guard logic</w:t>
            </w:r>
          </w:p>
          <w:p>
            <w:pPr>
              <w:spacing w:after="10" w:before="10"/>
            </w:pPr>
            <w:r>
              <w:rPr>
                <w:rFonts w:ascii="Arial" w:cs="Arial" w:eastAsia="Arial" w:hAnsi="Arial"/>
                <w:color w:val="1A1A1A"/>
                <w:sz w:val="19"/>
                <w:szCs w:val="19"/>
              </w:rPr>
              <w:t xml:space="preserve">• Wrote DrawBorder PROC (border_top/bottom/sides loops)</w:t>
            </w:r>
          </w:p>
          <w:p>
            <w:pPr>
              <w:spacing w:after="10" w:before="10"/>
            </w:pPr>
            <w:r>
              <w:rPr>
                <w:rFonts w:ascii="Arial" w:cs="Arial" w:eastAsia="Arial" w:hAnsi="Arial"/>
                <w:color w:val="1A1A1A"/>
                <w:sz w:val="19"/>
                <w:szCs w:val="19"/>
              </w:rPr>
              <w:t xml:space="preserve">• Wrote DrawFood PROC using Gotoxy + WriteChar</w:t>
            </w:r>
          </w:p>
        </w:tc>
      </w:tr>
      <w:tr>
        <w:tc>
          <w:tcPr>
            <w:tcW w:type="dxa" w:w="2100"/>
            <w:tcBorders>
              <w:top w:val="single" w:color="BDD7EE" w:sz="6"/>
              <w:left w:val="single" w:color="BDD7EE" w:sz="6"/>
              <w:bottom w:val="single" w:color="BDD7EE" w:sz="6"/>
              <w:right w:val="single" w:color="BDD7EE" w:sz="6"/>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Arham Fatima</w:t>
            </w:r>
          </w:p>
        </w:tc>
        <w:tc>
          <w:tcPr>
            <w:tcW w:type="dxa" w:w="1100"/>
            <w:tcBorders>
              <w:top w:val="single" w:color="BDD7EE" w:sz="6"/>
              <w:left w:val="single" w:color="BDD7EE" w:sz="6"/>
              <w:bottom w:val="single" w:color="BDD7EE" w:sz="6"/>
              <w:right w:val="single" w:color="BDD7EE" w:sz="6"/>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524569</w:t>
            </w:r>
          </w:p>
        </w:tc>
        <w:tc>
          <w:tcPr>
            <w:tcW w:type="dxa" w:w="2100"/>
            <w:tcBorders>
              <w:top w:val="single" w:color="BDD7EE" w:sz="6"/>
              <w:left w:val="single" w:color="BDD7EE" w:sz="6"/>
              <w:bottom w:val="single" w:color="BDD7EE" w:sz="6"/>
              <w:right w:val="single" w:color="BDD7EE" w:sz="6"/>
            </w:tcBorders>
            <w:shd w:fill="FFFFFF" w:val="clear"/>
            <w:tcMar>
              <w:top w:type="dxa" w:w="100"/>
              <w:left w:type="dxa" w:w="140"/>
              <w:bottom w:type="dxa" w:w="100"/>
              <w:right w:type="dxa" w:w="140"/>
            </w:tcMar>
          </w:tcPr>
          <w:p>
            <w:r>
              <w:rPr>
                <w:rFonts w:ascii="Arial" w:cs="Arial" w:eastAsia="Arial" w:hAnsi="Arial"/>
                <w:b w:val="false"/>
                <w:bCs w:val="false"/>
                <w:color w:val="C00000"/>
                <w:sz w:val="20"/>
                <w:szCs w:val="20"/>
              </w:rPr>
              <w:t xml:space="preserve">Systems Integration &amp; Debugging</w:t>
            </w:r>
          </w:p>
        </w:tc>
        <w:tc>
          <w:tcPr>
            <w:tcW w:type="dxa" w:w="3600"/>
            <w:tcBorders>
              <w:top w:val="single" w:color="BDD7EE" w:sz="6"/>
              <w:left w:val="single" w:color="BDD7EE" w:sz="6"/>
              <w:bottom w:val="single" w:color="BDD7EE" w:sz="6"/>
              <w:right w:val="single" w:color="BDD7EE" w:sz="6"/>
            </w:tcBorders>
            <w:shd w:fill="FFFFFF" w:val="clear"/>
            <w:tcMar>
              <w:top w:type="dxa" w:w="100"/>
              <w:left w:type="dxa" w:w="140"/>
              <w:bottom w:type="dxa" w:w="100"/>
              <w:right w:type="dxa" w:w="140"/>
            </w:tcMar>
          </w:tcPr>
          <w:p>
            <w:pPr>
              <w:spacing w:after="10" w:before="10"/>
            </w:pPr>
            <w:r>
              <w:rPr>
                <w:rFonts w:ascii="Arial" w:cs="Arial" w:eastAsia="Arial" w:hAnsi="Arial"/>
                <w:color w:val="1A1A1A"/>
                <w:sz w:val="19"/>
                <w:szCs w:val="19"/>
              </w:rPr>
              <w:t xml:space="preserve">• Wrote SpawnFood PROC incl. overlap retry loop</w:t>
            </w:r>
          </w:p>
          <w:p>
            <w:pPr>
              <w:spacing w:after="10" w:before="10"/>
            </w:pPr>
            <w:r>
              <w:rPr>
                <w:rFonts w:ascii="Arial" w:cs="Arial" w:eastAsia="Arial" w:hAnsi="Arial"/>
                <w:color w:val="1A1A1A"/>
                <w:sz w:val="19"/>
                <w:szCs w:val="19"/>
              </w:rPr>
              <w:t xml:space="preserve">• Designed &amp; wrote DrawSnake PROC (snake_draw_loop)</w:t>
            </w:r>
          </w:p>
          <w:p>
            <w:pPr>
              <w:spacing w:after="10" w:before="10"/>
            </w:pPr>
            <w:r>
              <w:rPr>
                <w:rFonts w:ascii="Arial" w:cs="Arial" w:eastAsia="Arial" w:hAnsi="Arial"/>
                <w:color w:val="1A1A1A"/>
                <w:sz w:val="19"/>
                <w:szCs w:val="19"/>
              </w:rPr>
              <w:t xml:space="preserve">• Wrote DrawScore PROC (fixed row 22 cursor position)</w:t>
            </w:r>
          </w:p>
          <w:p>
            <w:pPr>
              <w:spacing w:after="10" w:before="10"/>
            </w:pPr>
            <w:r>
              <w:rPr>
                <w:rFonts w:ascii="Arial" w:cs="Arial" w:eastAsia="Arial" w:hAnsi="Arial"/>
                <w:color w:val="1A1A1A"/>
                <w:sz w:val="19"/>
                <w:szCs w:val="19"/>
              </w:rPr>
              <w:t xml:space="preserve">• Built main game loop (main_loop) &amp; quit_game flow</w:t>
            </w:r>
          </w:p>
          <w:p>
            <w:pPr>
              <w:spacing w:after="10" w:before="10"/>
            </w:pPr>
            <w:r>
              <w:rPr>
                <w:rFonts w:ascii="Arial" w:cs="Arial" w:eastAsia="Arial" w:hAnsi="Arial"/>
                <w:color w:val="1A1A1A"/>
                <w:sz w:val="19"/>
                <w:szCs w:val="19"/>
              </w:rPr>
              <w:t xml:space="preserve">• Integrated Delay 200 ms for frame pacing</w:t>
            </w:r>
          </w:p>
          <w:p>
            <w:pPr>
              <w:spacing w:after="10" w:before="10"/>
            </w:pPr>
            <w:r>
              <w:rPr>
                <w:rFonts w:ascii="Arial" w:cs="Arial" w:eastAsia="Arial" w:hAnsi="Arial"/>
                <w:color w:val="1A1A1A"/>
                <w:sz w:val="19"/>
                <w:szCs w:val="19"/>
              </w:rPr>
              <w:t xml:space="preserve">• Debugged wall-collision boundary constants</w:t>
            </w:r>
          </w:p>
          <w:p>
            <w:pPr>
              <w:spacing w:after="10" w:before="10"/>
            </w:pPr>
            <w:r>
              <w:rPr>
                <w:rFonts w:ascii="Arial" w:cs="Arial" w:eastAsia="Arial" w:hAnsi="Arial"/>
                <w:color w:val="1A1A1A"/>
                <w:sz w:val="19"/>
                <w:szCs w:val="19"/>
              </w:rPr>
              <w:t xml:space="preserve">• Tuned win condition (score &gt;= 100 check)</w:t>
            </w:r>
          </w:p>
        </w:tc>
      </w:tr>
      <w:tr>
        <w:tc>
          <w:tcPr>
            <w:tcW w:type="dxa" w:w="2100"/>
            <w:tcBorders>
              <w:top w:val="single" w:color="BDD7EE" w:sz="6"/>
              <w:left w:val="single" w:color="BDD7EE" w:sz="6"/>
              <w:bottom w:val="single" w:color="BDD7EE" w:sz="6"/>
              <w:right w:val="single" w:color="BDD7EE" w:sz="6"/>
            </w:tcBorders>
            <w:shd w:fill="F2F5F7" w:val="clear"/>
            <w:tcMar>
              <w:top w:type="dxa" w:w="100"/>
              <w:left w:type="dxa" w:w="140"/>
              <w:bottom w:type="dxa" w:w="100"/>
              <w:right w:type="dxa" w:w="140"/>
            </w:tcMar>
          </w:tcPr>
          <w:p>
            <w:r>
              <w:rPr>
                <w:rFonts w:ascii="Arial" w:cs="Arial" w:eastAsia="Arial" w:hAnsi="Arial"/>
                <w:b/>
                <w:bCs/>
                <w:color w:val="1A1A1A"/>
                <w:sz w:val="20"/>
                <w:szCs w:val="20"/>
              </w:rPr>
              <w:t xml:space="preserve">Ayesha Kamran</w:t>
            </w:r>
          </w:p>
        </w:tc>
        <w:tc>
          <w:tcPr>
            <w:tcW w:type="dxa" w:w="1100"/>
            <w:tcBorders>
              <w:top w:val="single" w:color="BDD7EE" w:sz="6"/>
              <w:left w:val="single" w:color="BDD7EE" w:sz="6"/>
              <w:bottom w:val="single" w:color="BDD7EE" w:sz="6"/>
              <w:right w:val="single" w:color="BDD7EE" w:sz="6"/>
            </w:tcBorders>
            <w:shd w:fill="F2F5F7" w:val="clear"/>
            <w:tcMar>
              <w:top w:type="dxa" w:w="100"/>
              <w:left w:type="dxa" w:w="140"/>
              <w:bottom w:type="dxa" w:w="100"/>
              <w:right w:type="dxa" w:w="140"/>
            </w:tcMar>
          </w:tcPr>
          <w:p>
            <w:r>
              <w:rPr>
                <w:rFonts w:ascii="Arial" w:cs="Arial" w:eastAsia="Arial" w:hAnsi="Arial"/>
                <w:b w:val="false"/>
                <w:bCs w:val="false"/>
                <w:color w:val="1A1A1A"/>
                <w:sz w:val="20"/>
                <w:szCs w:val="20"/>
              </w:rPr>
              <w:t xml:space="preserve">514562</w:t>
            </w:r>
          </w:p>
        </w:tc>
        <w:tc>
          <w:tcPr>
            <w:tcW w:type="dxa" w:w="2100"/>
            <w:tcBorders>
              <w:top w:val="single" w:color="BDD7EE" w:sz="6"/>
              <w:left w:val="single" w:color="BDD7EE" w:sz="6"/>
              <w:bottom w:val="single" w:color="BDD7EE" w:sz="6"/>
              <w:right w:val="single" w:color="BDD7EE" w:sz="6"/>
            </w:tcBorders>
            <w:shd w:fill="F2F5F7" w:val="clear"/>
            <w:tcMar>
              <w:top w:type="dxa" w:w="100"/>
              <w:left w:type="dxa" w:w="140"/>
              <w:bottom w:type="dxa" w:w="100"/>
              <w:right w:type="dxa" w:w="140"/>
            </w:tcMar>
          </w:tcPr>
          <w:p>
            <w:r>
              <w:rPr>
                <w:rFonts w:ascii="Arial" w:cs="Arial" w:eastAsia="Arial" w:hAnsi="Arial"/>
                <w:b w:val="false"/>
                <w:bCs w:val="false"/>
                <w:color w:val="C00000"/>
                <w:sz w:val="20"/>
                <w:szCs w:val="20"/>
              </w:rPr>
              <w:t xml:space="preserve">Documentation &amp; Ethical Lead</w:t>
            </w:r>
          </w:p>
        </w:tc>
        <w:tc>
          <w:tcPr>
            <w:tcW w:type="dxa" w:w="3600"/>
            <w:tcBorders>
              <w:top w:val="single" w:color="BDD7EE" w:sz="6"/>
              <w:left w:val="single" w:color="BDD7EE" w:sz="6"/>
              <w:bottom w:val="single" w:color="BDD7EE" w:sz="6"/>
              <w:right w:val="single" w:color="BDD7EE" w:sz="6"/>
            </w:tcBorders>
            <w:shd w:fill="F2F5F7" w:val="clear"/>
            <w:tcMar>
              <w:top w:type="dxa" w:w="100"/>
              <w:left w:type="dxa" w:w="140"/>
              <w:bottom w:type="dxa" w:w="100"/>
              <w:right w:type="dxa" w:w="140"/>
            </w:tcMar>
          </w:tcPr>
          <w:p>
            <w:pPr>
              <w:spacing w:after="10" w:before="10"/>
            </w:pPr>
            <w:r>
              <w:rPr>
                <w:rFonts w:ascii="Arial" w:cs="Arial" w:eastAsia="Arial" w:hAnsi="Arial"/>
                <w:color w:val="1A1A1A"/>
                <w:sz w:val="19"/>
                <w:szCs w:val="19"/>
              </w:rPr>
              <w:t xml:space="preserve">• Authored all inline code comments</w:t>
            </w:r>
          </w:p>
          <w:p>
            <w:pPr>
              <w:spacing w:after="10" w:before="10"/>
            </w:pPr>
            <w:r>
              <w:rPr>
                <w:rFonts w:ascii="Arial" w:cs="Arial" w:eastAsia="Arial" w:hAnsi="Arial"/>
                <w:color w:val="1A1A1A"/>
                <w:sz w:val="19"/>
                <w:szCs w:val="19"/>
              </w:rPr>
              <w:t xml:space="preserve">• Wrote InitGame PROC and startup sequence</w:t>
            </w:r>
          </w:p>
          <w:p>
            <w:pPr>
              <w:spacing w:after="10" w:before="10"/>
            </w:pPr>
            <w:r>
              <w:rPr>
                <w:rFonts w:ascii="Arial" w:cs="Arial" w:eastAsia="Arial" w:hAnsi="Arial"/>
                <w:color w:val="1A1A1A"/>
                <w:sz w:val="19"/>
                <w:szCs w:val="19"/>
              </w:rPr>
              <w:t xml:space="preserve">• Managed msgGameOver, msgWon, msgScore strings</w:t>
            </w:r>
          </w:p>
          <w:p>
            <w:pPr>
              <w:spacing w:after="10" w:before="10"/>
            </w:pPr>
            <w:r>
              <w:rPr>
                <w:rFonts w:ascii="Arial" w:cs="Arial" w:eastAsia="Arial" w:hAnsi="Arial"/>
                <w:color w:val="1A1A1A"/>
                <w:sz w:val="19"/>
                <w:szCs w:val="19"/>
              </w:rPr>
              <w:t xml:space="preserve">• Documented control-flow state machine</w:t>
            </w:r>
          </w:p>
          <w:p>
            <w:pPr>
              <w:spacing w:after="10" w:before="10"/>
            </w:pPr>
            <w:r>
              <w:rPr>
                <w:rFonts w:ascii="Arial" w:cs="Arial" w:eastAsia="Arial" w:hAnsi="Arial"/>
                <w:color w:val="1A1A1A"/>
                <w:sz w:val="19"/>
                <w:szCs w:val="19"/>
              </w:rPr>
              <w:t xml:space="preserve">• Prepared project report and ethics section</w:t>
            </w:r>
          </w:p>
          <w:p>
            <w:pPr>
              <w:spacing w:after="10" w:before="10"/>
            </w:pPr>
            <w:r>
              <w:rPr>
                <w:rFonts w:ascii="Arial" w:cs="Arial" w:eastAsia="Arial" w:hAnsi="Arial"/>
                <w:color w:val="1A1A1A"/>
                <w:sz w:val="19"/>
                <w:szCs w:val="19"/>
              </w:rPr>
              <w:t xml:space="preserve">• Compiled verified final behaviour checklist</w:t>
            </w:r>
          </w:p>
        </w:tc>
      </w:tr>
    </w:tbl>
    <w:p>
      <w:pPr>
        <w:spacing w:after="0" w:before="0"/>
      </w:pPr>
      <w:r>
        <w:t xml:space="preserve"/>
      </w:r>
    </w:p>
    <w:p>
      <w:pPr>
        <w:pStyle w:val="Heading1"/>
        <w:pBdr>
          <w:bottom w:val="single" w:color="2E75B6" w:sz="8" w:space="6"/>
        </w:pBdr>
        <w:spacing w:after="160" w:before="360"/>
      </w:pPr>
      <w:r>
        <w:rPr>
          <w:rFonts w:ascii="Arial" w:cs="Arial" w:eastAsia="Arial" w:hAnsi="Arial"/>
          <w:b/>
          <w:bCs/>
          <w:color w:val="1F3864"/>
          <w:sz w:val="30"/>
          <w:szCs w:val="30"/>
        </w:rPr>
        <w:t xml:space="preserve">6. Design Decisions &amp; Technical Notes</w:t>
      </w:r>
    </w:p>
    <w:p>
      <w:pPr>
        <w:pStyle w:val="Heading2"/>
        <w:spacing w:after="120" w:before="260"/>
      </w:pPr>
      <w:r>
        <w:rPr>
          <w:rFonts w:ascii="Arial" w:cs="Arial" w:eastAsia="Arial" w:hAnsi="Arial"/>
          <w:b/>
          <w:bCs/>
          <w:color w:val="2E75B6"/>
          <w:sz w:val="24"/>
          <w:szCs w:val="24"/>
        </w:rPr>
        <w:t xml:space="preserve">6.1  Parallel Array vs. Struct Array</w:t>
      </w:r>
    </w:p>
    <w:p>
      <w:pPr>
        <w:spacing w:after="100" w:before="60"/>
      </w:pPr>
      <w:r>
        <w:rPr>
          <w:rFonts w:ascii="Arial" w:cs="Arial" w:eastAsia="Arial" w:hAnsi="Arial"/>
          <w:color w:val="1A1A1A"/>
          <w:sz w:val="22"/>
          <w:szCs w:val="22"/>
        </w:rPr>
        <w:t xml:space="preserve">The snake body is stored as two separate byte arrays (snakeX and snakeY) rather than an array of coordinate pairs. This simplifies indexed access in 32-bit MASM: [snakeX + esi] and [snakeY + esi] use the straightforward base+index addressing mode without any scaling factor, avoiding the need for imul to compute a struct offset.</w:t>
      </w:r>
    </w:p>
    <w:p>
      <w:pPr>
        <w:pStyle w:val="Heading2"/>
        <w:spacing w:after="120" w:before="260"/>
      </w:pPr>
      <w:r>
        <w:rPr>
          <w:rFonts w:ascii="Arial" w:cs="Arial" w:eastAsia="Arial" w:hAnsi="Arial"/>
          <w:b/>
          <w:bCs/>
          <w:color w:val="2E75B6"/>
          <w:sz w:val="24"/>
          <w:szCs w:val="24"/>
        </w:rPr>
        <w:t xml:space="preserve">6.2  Two-Direction Variables (snakeDir / nextDir)</w:t>
      </w:r>
    </w:p>
    <w:p>
      <w:pPr>
        <w:spacing w:after="100" w:before="60"/>
      </w:pPr>
      <w:r>
        <w:rPr>
          <w:rFonts w:ascii="Arial" w:cs="Arial" w:eastAsia="Arial" w:hAnsi="Arial"/>
          <w:color w:val="1A1A1A"/>
          <w:sz w:val="22"/>
          <w:szCs w:val="22"/>
        </w:rPr>
        <w:t xml:space="preserve">A single direction variable would allow the player to reverse the snake within a single frame by pressing two keys quickly. Separating the committed direction (snakeDir, used by UpdateSnake) from the pending direction (nextDir, written by ReadInput) ensures that each physical game step processes exactly one direction change, eliminating this race condition.</w:t>
      </w:r>
    </w:p>
    <w:p>
      <w:pPr>
        <w:pStyle w:val="Heading2"/>
        <w:spacing w:after="120" w:before="260"/>
      </w:pPr>
      <w:r>
        <w:rPr>
          <w:rFonts w:ascii="Arial" w:cs="Arial" w:eastAsia="Arial" w:hAnsi="Arial"/>
          <w:b/>
          <w:bCs/>
          <w:color w:val="2E75B6"/>
          <w:sz w:val="24"/>
          <w:szCs w:val="24"/>
        </w:rPr>
        <w:t xml:space="preserve">6.3  Irvine32 vs. Direct INT 10h / INT 16h</w:t>
      </w:r>
    </w:p>
    <w:p>
      <w:pPr>
        <w:spacing w:after="100" w:before="60"/>
      </w:pPr>
      <w:r>
        <w:rPr>
          <w:rFonts w:ascii="Arial" w:cs="Arial" w:eastAsia="Arial" w:hAnsi="Arial"/>
          <w:color w:val="1A1A1A"/>
          <w:sz w:val="22"/>
          <w:szCs w:val="22"/>
        </w:rPr>
        <w:t xml:space="preserve">The proposal mentioned using VGA text-mode services (INT 10h AH=06h) for fast screen scrolling. In practice, Irvine32 routines (Clrscr, Gotoxy, WriteChar, WriteString, WriteDec, ReadKey, Delay) provide equivalent functionality with a much simpler calling convention. The library handles register preservation internally, reducing the risk of clobbering side-effects that are common when using raw BIOS interrupts in 32-bit protected mode.</w:t>
      </w:r>
    </w:p>
    <w:p>
      <w:pPr>
        <w:pStyle w:val="Heading2"/>
        <w:spacing w:after="120" w:before="260"/>
      </w:pPr>
      <w:r>
        <w:rPr>
          <w:rFonts w:ascii="Arial" w:cs="Arial" w:eastAsia="Arial" w:hAnsi="Arial"/>
          <w:b/>
          <w:bCs/>
          <w:color w:val="2E75B6"/>
          <w:sz w:val="24"/>
          <w:szCs w:val="24"/>
        </w:rPr>
        <w:t xml:space="preserve">6.4  Score Fixed at Row 22</w:t>
      </w:r>
    </w:p>
    <w:p>
      <w:pPr>
        <w:spacing w:after="100" w:before="60"/>
      </w:pPr>
      <w:r>
        <w:rPr>
          <w:rFonts w:ascii="Arial" w:cs="Arial" w:eastAsia="Arial" w:hAnsi="Arial"/>
          <w:color w:val="1A1A1A"/>
          <w:sz w:val="22"/>
          <w:szCs w:val="22"/>
        </w:rPr>
        <w:t xml:space="preserve">Early versions printed the score at a dynamic position, causing it to flicker or move as the snake grew. DrawScore now hardcodes row 22 (one row below the bottom border at row BOARD_H+1 = 21), guaranteeing the score label always appears at a stable, readable position regardless of board state.</w:t>
      </w:r>
    </w:p>
    <w:p>
      <w:pPr>
        <w:spacing w:after="0" w:before="0"/>
      </w:pPr>
      <w:r>
        <w:t xml:space="preserve"/>
      </w:r>
    </w:p>
    <w:p>
      <w:pPr>
        <w:pStyle w:val="Heading1"/>
        <w:pBdr>
          <w:bottom w:val="single" w:color="2E75B6" w:sz="8" w:space="6"/>
        </w:pBdr>
        <w:spacing w:after="160" w:before="360"/>
      </w:pPr>
      <w:r>
        <w:rPr>
          <w:rFonts w:ascii="Arial" w:cs="Arial" w:eastAsia="Arial" w:hAnsi="Arial"/>
          <w:b/>
          <w:bCs/>
          <w:color w:val="1F3864"/>
          <w:sz w:val="30"/>
          <w:szCs w:val="30"/>
        </w:rPr>
        <w:t xml:space="preserve">7. Verified Final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468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Arial" w:cs="Arial" w:eastAsia="Arial" w:hAnsi="Arial"/>
                <w:color w:val="1A1A1A"/>
                <w:sz w:val="19"/>
                <w:szCs w:val="19"/>
              </w:rPr>
              <w:t xml:space="preserve">Snake moves continuously at a fixed frame rate</w:t>
            </w:r>
          </w:p>
        </w:tc>
        <w:tc>
          <w:tcPr>
            <w:tcW w:type="dxa" w:w="468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Arial" w:cs="Arial" w:eastAsia="Arial" w:hAnsi="Arial"/>
                <w:color w:val="107010"/>
                <w:sz w:val="19"/>
                <w:szCs w:val="19"/>
              </w:rPr>
              <w:t xml:space="preserve">✓  Confirmed — Delay 200 ms per frame</w:t>
            </w:r>
          </w:p>
        </w:tc>
      </w:tr>
      <w:tr>
        <w:tc>
          <w:tcPr>
            <w:tcW w:type="dxa" w:w="468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Arial" w:cs="Arial" w:eastAsia="Arial" w:hAnsi="Arial"/>
                <w:color w:val="1A1A1A"/>
                <w:sz w:val="19"/>
                <w:szCs w:val="19"/>
              </w:rPr>
              <w:t xml:space="preserve">WASD and arrow keys control direction</w:t>
            </w:r>
          </w:p>
        </w:tc>
        <w:tc>
          <w:tcPr>
            <w:tcW w:type="dxa" w:w="468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Arial" w:cs="Arial" w:eastAsia="Arial" w:hAnsi="Arial"/>
                <w:color w:val="107010"/>
                <w:sz w:val="19"/>
                <w:szCs w:val="19"/>
              </w:rPr>
              <w:t xml:space="preserve">✓  Confirmed — scan codes 48h/50h/4Bh/4Dh handled</w:t>
            </w:r>
          </w:p>
        </w:tc>
      </w:tr>
      <w:tr>
        <w:tc>
          <w:tcPr>
            <w:tcW w:type="dxa" w:w="468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Arial" w:cs="Arial" w:eastAsia="Arial" w:hAnsi="Arial"/>
                <w:color w:val="1A1A1A"/>
                <w:sz w:val="19"/>
                <w:szCs w:val="19"/>
              </w:rPr>
              <w:t xml:space="preserve">180° reversal is blocked</w:t>
            </w:r>
          </w:p>
        </w:tc>
        <w:tc>
          <w:tcPr>
            <w:tcW w:type="dxa" w:w="468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Arial" w:cs="Arial" w:eastAsia="Arial" w:hAnsi="Arial"/>
                <w:color w:val="107010"/>
                <w:sz w:val="19"/>
                <w:szCs w:val="19"/>
              </w:rPr>
              <w:t xml:space="preserve">✓  Confirmed — direction guard in ReadInput</w:t>
            </w:r>
          </w:p>
        </w:tc>
      </w:tr>
      <w:tr>
        <w:tc>
          <w:tcPr>
            <w:tcW w:type="dxa" w:w="468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Arial" w:cs="Arial" w:eastAsia="Arial" w:hAnsi="Arial"/>
                <w:color w:val="1A1A1A"/>
                <w:sz w:val="19"/>
                <w:szCs w:val="19"/>
              </w:rPr>
              <w:t xml:space="preserve">Food spawns randomly and never overlaps the snake</w:t>
            </w:r>
          </w:p>
        </w:tc>
        <w:tc>
          <w:tcPr>
            <w:tcW w:type="dxa" w:w="468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Arial" w:cs="Arial" w:eastAsia="Arial" w:hAnsi="Arial"/>
                <w:color w:val="107010"/>
                <w:sz w:val="19"/>
                <w:szCs w:val="19"/>
              </w:rPr>
              <w:t xml:space="preserve">✓  Confirmed — SpawnFood retry loop (max 50)</w:t>
            </w:r>
          </w:p>
        </w:tc>
      </w:tr>
      <w:tr>
        <w:tc>
          <w:tcPr>
            <w:tcW w:type="dxa" w:w="468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Arial" w:cs="Arial" w:eastAsia="Arial" w:hAnsi="Arial"/>
                <w:color w:val="1A1A1A"/>
                <w:sz w:val="19"/>
                <w:szCs w:val="19"/>
              </w:rPr>
              <w:t xml:space="preserve">Snake grows by 1 segment per food</w:t>
            </w:r>
          </w:p>
        </w:tc>
        <w:tc>
          <w:tcPr>
            <w:tcW w:type="dxa" w:w="468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Arial" w:cs="Arial" w:eastAsia="Arial" w:hAnsi="Arial"/>
                <w:color w:val="107010"/>
                <w:sz w:val="19"/>
                <w:szCs w:val="19"/>
              </w:rPr>
              <w:t xml:space="preserve">✓  Confirmed — tail appended at oldLen index</w:t>
            </w:r>
          </w:p>
        </w:tc>
      </w:tr>
      <w:tr>
        <w:tc>
          <w:tcPr>
            <w:tcW w:type="dxa" w:w="468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Arial" w:cs="Arial" w:eastAsia="Arial" w:hAnsi="Arial"/>
                <w:color w:val="1A1A1A"/>
                <w:sz w:val="19"/>
                <w:szCs w:val="19"/>
              </w:rPr>
              <w:t xml:space="preserve">Score increments by 10 per food eaten</w:t>
            </w:r>
          </w:p>
        </w:tc>
        <w:tc>
          <w:tcPr>
            <w:tcW w:type="dxa" w:w="468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Arial" w:cs="Arial" w:eastAsia="Arial" w:hAnsi="Arial"/>
                <w:color w:val="107010"/>
                <w:sz w:val="19"/>
                <w:szCs w:val="19"/>
              </w:rPr>
              <w:t xml:space="preserve">✓  Confirmed — ADD DWORD PTR [score], 10</w:t>
            </w:r>
          </w:p>
        </w:tc>
      </w:tr>
      <w:tr>
        <w:tc>
          <w:tcPr>
            <w:tcW w:type="dxa" w:w="468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Arial" w:cs="Arial" w:eastAsia="Arial" w:hAnsi="Arial"/>
                <w:color w:val="1A1A1A"/>
                <w:sz w:val="19"/>
                <w:szCs w:val="19"/>
              </w:rPr>
              <w:t xml:space="preserve">Score displayed at a fixed position (row 22)</w:t>
            </w:r>
          </w:p>
        </w:tc>
        <w:tc>
          <w:tcPr>
            <w:tcW w:type="dxa" w:w="468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Arial" w:cs="Arial" w:eastAsia="Arial" w:hAnsi="Arial"/>
                <w:color w:val="107010"/>
                <w:sz w:val="19"/>
                <w:szCs w:val="19"/>
              </w:rPr>
              <w:t xml:space="preserve">✓  Confirmed — DrawScore hardcodes dh=22, dl=0</w:t>
            </w:r>
          </w:p>
        </w:tc>
      </w:tr>
      <w:tr>
        <w:tc>
          <w:tcPr>
            <w:tcW w:type="dxa" w:w="468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Arial" w:cs="Arial" w:eastAsia="Arial" w:hAnsi="Arial"/>
                <w:color w:val="1A1A1A"/>
                <w:sz w:val="19"/>
                <w:szCs w:val="19"/>
              </w:rPr>
              <w:t xml:space="preserve">Wall collision ends the game</w:t>
            </w:r>
          </w:p>
        </w:tc>
        <w:tc>
          <w:tcPr>
            <w:tcW w:type="dxa" w:w="468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Arial" w:cs="Arial" w:eastAsia="Arial" w:hAnsi="Arial"/>
                <w:color w:val="107010"/>
                <w:sz w:val="19"/>
                <w:szCs w:val="19"/>
              </w:rPr>
              <w:t xml:space="preserve">✓  Confirmed — boundary check in UpdateSnake</w:t>
            </w:r>
          </w:p>
        </w:tc>
      </w:tr>
      <w:tr>
        <w:tc>
          <w:tcPr>
            <w:tcW w:type="dxa" w:w="468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Arial" w:cs="Arial" w:eastAsia="Arial" w:hAnsi="Arial"/>
                <w:color w:val="1A1A1A"/>
                <w:sz w:val="19"/>
                <w:szCs w:val="19"/>
              </w:rPr>
              <w:t xml:space="preserve">Self-collision ends the game</w:t>
            </w:r>
          </w:p>
        </w:tc>
        <w:tc>
          <w:tcPr>
            <w:tcW w:type="dxa" w:w="468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Arial" w:cs="Arial" w:eastAsia="Arial" w:hAnsi="Arial"/>
                <w:color w:val="107010"/>
                <w:sz w:val="19"/>
                <w:szCs w:val="19"/>
              </w:rPr>
              <w:t xml:space="preserve">✓  Confirmed — self_check loop, old tail exempt</w:t>
            </w:r>
          </w:p>
        </w:tc>
      </w:tr>
      <w:tr>
        <w:tc>
          <w:tcPr>
            <w:tcW w:type="dxa" w:w="468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Arial" w:cs="Arial" w:eastAsia="Arial" w:hAnsi="Arial"/>
                <w:color w:val="1A1A1A"/>
                <w:sz w:val="19"/>
                <w:szCs w:val="19"/>
              </w:rPr>
              <w:t xml:space="preserve">Win condition at score = 100 (10 food items)</w:t>
            </w:r>
          </w:p>
        </w:tc>
        <w:tc>
          <w:tcPr>
            <w:tcW w:type="dxa" w:w="468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Arial" w:cs="Arial" w:eastAsia="Arial" w:hAnsi="Arial"/>
                <w:color w:val="107010"/>
                <w:sz w:val="19"/>
                <w:szCs w:val="19"/>
              </w:rPr>
              <w:t xml:space="preserve">✓  Confirmed — CMP DWORD PTR [score], 100</w:t>
            </w:r>
          </w:p>
        </w:tc>
      </w:tr>
      <w:tr>
        <w:tc>
          <w:tcPr>
            <w:tcW w:type="dxa" w:w="468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Arial" w:cs="Arial" w:eastAsia="Arial" w:hAnsi="Arial"/>
                <w:color w:val="1A1A1A"/>
                <w:sz w:val="19"/>
                <w:szCs w:val="19"/>
              </w:rPr>
              <w:t xml:space="preserve">Win / Game-Over messages displayed after loop exits</w:t>
            </w:r>
          </w:p>
        </w:tc>
        <w:tc>
          <w:tcPr>
            <w:tcW w:type="dxa" w:w="4680"/>
            <w:tcBorders>
              <w:top w:val="single" w:color="BDD7EE" w:sz="6"/>
              <w:left w:val="single" w:color="BDD7EE" w:sz="6"/>
              <w:bottom w:val="single" w:color="BDD7EE" w:sz="6"/>
              <w:right w:val="single" w:color="BDD7EE" w:sz="6"/>
            </w:tcBorders>
            <w:shd w:fill="FFFFFF" w:val="clear"/>
            <w:tcMar>
              <w:top w:type="dxa" w:w="80"/>
              <w:left w:type="dxa" w:w="120"/>
              <w:bottom w:type="dxa" w:w="80"/>
              <w:right w:type="dxa" w:w="120"/>
            </w:tcMar>
          </w:tcPr>
          <w:p>
            <w:r>
              <w:rPr>
                <w:rFonts w:ascii="Arial" w:cs="Arial" w:eastAsia="Arial" w:hAnsi="Arial"/>
                <w:color w:val="107010"/>
                <w:sz w:val="19"/>
                <w:szCs w:val="19"/>
              </w:rPr>
              <w:t xml:space="preserve">✓  Confirmed — quit_game branch</w:t>
            </w:r>
          </w:p>
        </w:tc>
      </w:tr>
      <w:tr>
        <w:tc>
          <w:tcPr>
            <w:tcW w:type="dxa" w:w="468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Arial" w:cs="Arial" w:eastAsia="Arial" w:hAnsi="Arial"/>
                <w:color w:val="1A1A1A"/>
                <w:sz w:val="19"/>
                <w:szCs w:val="19"/>
              </w:rPr>
              <w:t xml:space="preserve">Game exits cleanly on Q or after message acknowledgement</w:t>
            </w:r>
          </w:p>
        </w:tc>
        <w:tc>
          <w:tcPr>
            <w:tcW w:type="dxa" w:w="4680"/>
            <w:tcBorders>
              <w:top w:val="single" w:color="BDD7EE" w:sz="6"/>
              <w:left w:val="single" w:color="BDD7EE" w:sz="6"/>
              <w:bottom w:val="single" w:color="BDD7EE" w:sz="6"/>
              <w:right w:val="single" w:color="BDD7EE" w:sz="6"/>
            </w:tcBorders>
            <w:shd w:fill="F2F5F7" w:val="clear"/>
            <w:tcMar>
              <w:top w:type="dxa" w:w="80"/>
              <w:left w:type="dxa" w:w="120"/>
              <w:bottom w:type="dxa" w:w="80"/>
              <w:right w:type="dxa" w:w="120"/>
            </w:tcMar>
          </w:tcPr>
          <w:p>
            <w:r>
              <w:rPr>
                <w:rFonts w:ascii="Arial" w:cs="Arial" w:eastAsia="Arial" w:hAnsi="Arial"/>
                <w:color w:val="107010"/>
                <w:sz w:val="19"/>
                <w:szCs w:val="19"/>
              </w:rPr>
              <w:t xml:space="preserve">✓  Confirmed — invoke ExitProcess, 0</w:t>
            </w:r>
          </w:p>
        </w:tc>
      </w:tr>
    </w:tbl>
    <w:p>
      <w:pPr>
        <w:spacing w:after="0" w:before="0"/>
      </w:pPr>
      <w:r>
        <w:t xml:space="preserve"/>
      </w:r>
    </w:p>
    <w:p>
      <w:pPr>
        <w:pStyle w:val="Heading1"/>
        <w:pBdr>
          <w:bottom w:val="single" w:color="2E75B6" w:sz="8" w:space="6"/>
        </w:pBdr>
        <w:spacing w:after="160" w:before="360"/>
      </w:pPr>
      <w:r>
        <w:rPr>
          <w:rFonts w:ascii="Arial" w:cs="Arial" w:eastAsia="Arial" w:hAnsi="Arial"/>
          <w:b/>
          <w:bCs/>
          <w:color w:val="1F3864"/>
          <w:sz w:val="30"/>
          <w:szCs w:val="30"/>
        </w:rPr>
        <w:t xml:space="preserve">8. Ethical Considerations</w:t>
      </w:r>
    </w:p>
    <w:p>
      <w:pPr>
        <w:spacing w:after="100" w:before="60"/>
      </w:pPr>
      <w:r>
        <w:rPr>
          <w:rFonts w:ascii="Arial" w:cs="Arial" w:eastAsia="Arial" w:hAnsi="Arial"/>
          <w:color w:val="1A1A1A"/>
          <w:sz w:val="22"/>
          <w:szCs w:val="22"/>
        </w:rPr>
        <w:t xml:space="preserve">This project was completed in full compliance with the academic integrity policy of the department. All assembly source code was written independently by the group members. The Irvine32 library is a publicly available educational resource explicitly recommended for MASM-based coursework.</w:t>
      </w:r>
    </w:p>
    <w:p>
      <w:pPr>
        <w:pStyle w:val="ListParagraph"/>
        <w:numPr>
          <w:ilvl w:val="0"/>
          <w:numId w:val="2"/>
        </w:numPr>
        <w:spacing w:after="40" w:before="40"/>
      </w:pPr>
      <w:r>
        <w:rPr>
          <w:rFonts w:ascii="Arial" w:cs="Arial" w:eastAsia="Arial" w:hAnsi="Arial"/>
          <w:color w:val="1A1A1A"/>
          <w:sz w:val="22"/>
          <w:szCs w:val="22"/>
        </w:rPr>
        <w:t xml:space="preserve">No code was copied from external online sources or third-party repositories.</w:t>
      </w:r>
    </w:p>
    <w:p>
      <w:pPr>
        <w:pStyle w:val="ListParagraph"/>
        <w:numPr>
          <w:ilvl w:val="0"/>
          <w:numId w:val="2"/>
        </w:numPr>
        <w:spacing w:after="40" w:before="40"/>
      </w:pPr>
      <w:r>
        <w:rPr>
          <w:rFonts w:ascii="Arial" w:cs="Arial" w:eastAsia="Arial" w:hAnsi="Arial"/>
          <w:color w:val="1A1A1A"/>
          <w:sz w:val="22"/>
          <w:szCs w:val="22"/>
        </w:rPr>
        <w:t xml:space="preserve">All group members contributed to both the implementation and the documentation as detailed in Section 5.</w:t>
      </w:r>
    </w:p>
    <w:p>
      <w:pPr>
        <w:pStyle w:val="ListParagraph"/>
        <w:numPr>
          <w:ilvl w:val="0"/>
          <w:numId w:val="2"/>
        </w:numPr>
        <w:spacing w:after="40" w:before="40"/>
      </w:pPr>
      <w:r>
        <w:rPr>
          <w:rFonts w:ascii="Arial" w:cs="Arial" w:eastAsia="Arial" w:hAnsi="Arial"/>
          <w:color w:val="1A1A1A"/>
          <w:sz w:val="22"/>
          <w:szCs w:val="22"/>
        </w:rPr>
        <w:t xml:space="preserve">The game does not collect, transmit, or store any user data beyond the in-memory score variable.</w:t>
      </w:r>
    </w:p>
    <w:p>
      <w:pPr>
        <w:pStyle w:val="ListParagraph"/>
        <w:numPr>
          <w:ilvl w:val="0"/>
          <w:numId w:val="2"/>
        </w:numPr>
        <w:spacing w:after="40" w:before="40"/>
      </w:pPr>
      <w:r>
        <w:rPr>
          <w:rFonts w:ascii="Arial" w:cs="Arial" w:eastAsia="Arial" w:hAnsi="Arial"/>
          <w:color w:val="1A1A1A"/>
          <w:sz w:val="22"/>
          <w:szCs w:val="22"/>
        </w:rPr>
        <w:t xml:space="preserve">The project uses only safe, deterministic operations — no self-modifying code, no privileged instructions, and no undocumented BIOS calls.</w:t>
      </w:r>
    </w:p>
    <w:p>
      <w:pPr>
        <w:spacing w:after="0" w:before="0"/>
      </w:pPr>
      <w:r>
        <w:t xml:space="preserve"/>
      </w:r>
    </w:p>
    <w:p>
      <w:pPr>
        <w:pStyle w:val="Heading1"/>
        <w:pBdr>
          <w:bottom w:val="single" w:color="2E75B6" w:sz="8" w:space="6"/>
        </w:pBdr>
        <w:spacing w:after="160" w:before="360"/>
      </w:pPr>
      <w:r>
        <w:rPr>
          <w:rFonts w:ascii="Arial" w:cs="Arial" w:eastAsia="Arial" w:hAnsi="Arial"/>
          <w:b/>
          <w:bCs/>
          <w:color w:val="1F3864"/>
          <w:sz w:val="30"/>
          <w:szCs w:val="30"/>
        </w:rPr>
        <w:t xml:space="preserve">9. Conclusion</w:t>
      </w:r>
    </w:p>
    <w:p>
      <w:pPr>
        <w:spacing w:after="100" w:before="60"/>
      </w:pPr>
      <w:r>
        <w:rPr>
          <w:rFonts w:ascii="Arial" w:cs="Arial" w:eastAsia="Arial" w:hAnsi="Arial"/>
          <w:color w:val="1A1A1A"/>
          <w:sz w:val="22"/>
          <w:szCs w:val="22"/>
        </w:rPr>
        <w:t xml:space="preserve">The Snake Game project successfully demonstrates the practical application of x86 assembly language to a non-trivial interactive problem. Key competencies exercised include: real-mode register management, structured loop design, parallel-array data structures, non-blocking I/O, and modular procedure-based program organisation.</w:t>
      </w:r>
    </w:p>
    <w:p>
      <w:pPr>
        <w:spacing w:after="100" w:before="60"/>
      </w:pPr>
      <w:r>
        <w:rPr>
          <w:rFonts w:ascii="Arial" w:cs="Arial" w:eastAsia="Arial" w:hAnsi="Arial"/>
          <w:color w:val="1A1A1A"/>
          <w:sz w:val="22"/>
          <w:szCs w:val="22"/>
        </w:rPr>
        <w:t xml:space="preserve">The final executable runs stably in DOSBox and in native Windows environments with the Irvine32 runtime. All originally proposed features — snake movement, food spawning, collision detection, score tracking, and a clean end-of-game flow — are implemented and verified. The project provided concrete, hands-on experience with the challenges that low-level programmers face: managing state across procedures without higher-level abstractions, preserving registers across calls, and reasoning about memory layout at the byte level.</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6"/>
      </w:pBdr>
      <w:jc w:val="center"/>
    </w:pPr>
    <w:r>
      <w:rPr>
        <w:rFonts w:ascii="Arial" w:cs="Arial" w:eastAsia="Arial" w:hAnsi="Arial"/>
        <w:color w:val="888888"/>
        <w:sz w:val="18"/>
        <w:szCs w:val="18"/>
      </w:rPr>
      <w:t xml:space="preserve">Department of Computer Science  |  COAL Spring 2026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400"/>
      <w:gridCol w:w="2500"/>
    </w:tblGrid>
    <w:tr>
      <w:tc>
        <w:tcPr>
          <w:tcW w:type="dxa" w:w="7400"/>
          <w:tcBorders>
            <w:top w:val="none" w:color="FFFFFF" w:sz="0"/>
            <w:left w:val="none" w:color="FFFFFF" w:sz="0"/>
            <w:bottom w:val="none" w:color="FFFFFF" w:sz="0"/>
            <w:right w:val="none" w:color="FFFFFF" w:sz="0"/>
          </w:tcBorders>
          <w:shd w:fill="1F3864" w:val="clear"/>
          <w:tcMar>
            <w:top w:type="dxa" w:w="80"/>
            <w:left w:type="dxa" w:w="200"/>
            <w:bottom w:type="dxa" w:w="80"/>
            <w:right w:type="dxa" w:w="100"/>
          </w:tcMar>
        </w:tcPr>
        <w:p>
          <w:r>
            <w:rPr>
              <w:rFonts w:ascii="Arial" w:cs="Arial" w:eastAsia="Arial" w:hAnsi="Arial"/>
              <w:b/>
              <w:bCs/>
              <w:color w:val="FFFFFF"/>
              <w:sz w:val="20"/>
              <w:szCs w:val="20"/>
            </w:rPr>
            <w:t xml:space="preserve">Snake Game Project Report</w:t>
          </w:r>
        </w:p>
      </w:tc>
      <w:tc>
        <w:tcPr>
          <w:tcW w:type="dxa" w:w="2500"/>
          <w:tcBorders>
            <w:top w:val="none" w:color="FFFFFF" w:sz="0"/>
            <w:left w:val="none" w:color="FFFFFF" w:sz="0"/>
            <w:bottom w:val="none" w:color="FFFFFF" w:sz="0"/>
            <w:right w:val="none" w:color="FFFFFF" w:sz="0"/>
          </w:tcBorders>
          <w:shd w:fill="2E75B6" w:val="clear"/>
          <w:tcMar>
            <w:top w:type="dxa" w:w="80"/>
            <w:left w:type="dxa" w:w="100"/>
            <w:bottom w:type="dxa" w:w="80"/>
            <w:right w:type="dxa" w:w="200"/>
          </w:tcMar>
          <w:vAlign w:val="center"/>
        </w:tcPr>
        <w:p>
          <w:pPr>
            <w:jc w:val="right"/>
          </w:pPr>
          <w:r>
            <w:rPr>
              <w:rFonts w:ascii="Arial" w:cs="Arial" w:eastAsia="Arial" w:hAnsi="Arial"/>
              <w:color w:val="FFFFFF"/>
              <w:sz w:val="18"/>
              <w:szCs w:val="18"/>
            </w:rPr>
            <w:t xml:space="preserve">COAL – Spring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2026-04-30T20:06:49.925Z</dcterms:created>
  <dcterms:modified xsi:type="dcterms:W3CDTF">2026-04-30T20:06:49.926Z</dcterms:modified>
</cp:coreProperties>
</file>

<file path=docProps/custom.xml><?xml version="1.0" encoding="utf-8"?>
<Properties xmlns="http://schemas.openxmlformats.org/officeDocument/2006/custom-properties" xmlns:vt="http://schemas.openxmlformats.org/officeDocument/2006/docPropsVTypes"/>
</file>