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7AED6" w14:textId="77777777" w:rsidR="00BC7B03" w:rsidRPr="00BC7B03" w:rsidRDefault="00BC7B03" w:rsidP="004F3E7F">
      <w:pPr>
        <w:spacing w:after="0" w:line="240" w:lineRule="auto"/>
        <w:jc w:val="both"/>
        <w:outlineLvl w:val="2"/>
        <w:rPr>
          <w:rFonts w:ascii="Times New Roman" w:eastAsia="Times New Roman" w:hAnsi="Times New Roman" w:cs="Times New Roman"/>
          <w:b/>
          <w:bCs/>
          <w:sz w:val="28"/>
          <w:szCs w:val="28"/>
        </w:rPr>
      </w:pPr>
      <w:r w:rsidRPr="00BC7B03">
        <w:rPr>
          <w:rFonts w:ascii="Times New Roman" w:eastAsia="Times New Roman" w:hAnsi="Times New Roman" w:cs="Times New Roman"/>
          <w:b/>
          <w:bCs/>
          <w:sz w:val="28"/>
          <w:szCs w:val="28"/>
        </w:rPr>
        <w:t>Introduction</w:t>
      </w:r>
    </w:p>
    <w:p w14:paraId="572B3463" w14:textId="77777777" w:rsidR="00BC7B03" w:rsidRPr="00BC7B03" w:rsidRDefault="00BC7B03" w:rsidP="004F3E7F">
      <w:pPr>
        <w:spacing w:after="0" w:line="240" w:lineRule="auto"/>
        <w:jc w:val="both"/>
        <w:rPr>
          <w:rFonts w:ascii="Times New Roman" w:eastAsia="Times New Roman" w:hAnsi="Times New Roman" w:cs="Times New Roman"/>
          <w:sz w:val="24"/>
          <w:szCs w:val="24"/>
        </w:rPr>
      </w:pPr>
      <w:r w:rsidRPr="00BC7B03">
        <w:rPr>
          <w:rFonts w:ascii="Times New Roman" w:eastAsia="Times New Roman" w:hAnsi="Times New Roman" w:cs="Times New Roman"/>
          <w:sz w:val="24"/>
          <w:szCs w:val="24"/>
        </w:rPr>
        <w:t xml:space="preserve">Philosophy means the “love of wisdom”. It asks big questions: </w:t>
      </w:r>
      <w:r w:rsidRPr="00BC7B03">
        <w:rPr>
          <w:rFonts w:ascii="Times New Roman" w:eastAsia="Times New Roman" w:hAnsi="Times New Roman" w:cs="Times New Roman"/>
          <w:i/>
          <w:iCs/>
          <w:sz w:val="24"/>
          <w:szCs w:val="24"/>
        </w:rPr>
        <w:t>What is real? What can we know? How should we live?</w:t>
      </w:r>
      <w:r w:rsidRPr="00BC7B03">
        <w:rPr>
          <w:rFonts w:ascii="Times New Roman" w:eastAsia="Times New Roman" w:hAnsi="Times New Roman" w:cs="Times New Roman"/>
          <w:sz w:val="24"/>
          <w:szCs w:val="24"/>
        </w:rPr>
        <w:t xml:space="preserve"> Over time, philosophical thought has changed a lot. The evolution of philosophy is the story of how people’s ideas about life, knowledge and reality have developed through different ages.</w:t>
      </w:r>
    </w:p>
    <w:p w14:paraId="2F85A257" w14:textId="77777777" w:rsidR="00BC7B03" w:rsidRPr="00BC7B03" w:rsidRDefault="00BC7B03" w:rsidP="004F3E7F">
      <w:pPr>
        <w:spacing w:after="0" w:line="240" w:lineRule="auto"/>
        <w:jc w:val="both"/>
        <w:outlineLvl w:val="2"/>
        <w:rPr>
          <w:rFonts w:ascii="Times New Roman" w:eastAsia="Times New Roman" w:hAnsi="Times New Roman" w:cs="Times New Roman"/>
          <w:b/>
          <w:bCs/>
          <w:sz w:val="28"/>
          <w:szCs w:val="28"/>
        </w:rPr>
      </w:pPr>
      <w:r w:rsidRPr="00BC7B03">
        <w:rPr>
          <w:rFonts w:ascii="Times New Roman" w:eastAsia="Times New Roman" w:hAnsi="Times New Roman" w:cs="Times New Roman"/>
          <w:b/>
          <w:bCs/>
          <w:sz w:val="28"/>
          <w:szCs w:val="28"/>
        </w:rPr>
        <w:t>Ancient and Classical Philosophy</w:t>
      </w:r>
    </w:p>
    <w:p w14:paraId="34B1BE6B" w14:textId="77777777" w:rsidR="00BC7B03" w:rsidRPr="00BC7B03" w:rsidRDefault="00BC7B03" w:rsidP="004F3E7F">
      <w:pPr>
        <w:spacing w:after="0" w:line="240" w:lineRule="auto"/>
        <w:jc w:val="both"/>
        <w:rPr>
          <w:rFonts w:ascii="Times New Roman" w:eastAsia="Times New Roman" w:hAnsi="Times New Roman" w:cs="Times New Roman"/>
          <w:sz w:val="24"/>
          <w:szCs w:val="24"/>
        </w:rPr>
      </w:pPr>
      <w:r w:rsidRPr="00BC7B03">
        <w:rPr>
          <w:rFonts w:ascii="Times New Roman" w:eastAsia="Times New Roman" w:hAnsi="Times New Roman" w:cs="Times New Roman"/>
          <w:sz w:val="24"/>
          <w:szCs w:val="24"/>
        </w:rPr>
        <w:t>In ancient times, especially among the Greeks, philosophy began as a way to move beyond myth and magic, and try to explain the world by reason. Early thinkers such as Thales and Heraclitus asked how everything originates and what change means. Later, Plato and Aristotle developed full systems of metaphysics (what is real), epistemology (how we know), ethics (how we should act) and politics (how society should be). These classical ideas set the foundations of Western philosophy.</w:t>
      </w:r>
    </w:p>
    <w:p w14:paraId="21E2EE68" w14:textId="77777777" w:rsidR="00BC7B03" w:rsidRPr="00BC7B03" w:rsidRDefault="00BC7B03" w:rsidP="004F3E7F">
      <w:pPr>
        <w:spacing w:after="0" w:line="240" w:lineRule="auto"/>
        <w:jc w:val="both"/>
        <w:outlineLvl w:val="2"/>
        <w:rPr>
          <w:rFonts w:ascii="Times New Roman" w:eastAsia="Times New Roman" w:hAnsi="Times New Roman" w:cs="Times New Roman"/>
          <w:b/>
          <w:bCs/>
          <w:sz w:val="28"/>
          <w:szCs w:val="28"/>
        </w:rPr>
      </w:pPr>
      <w:r w:rsidRPr="00BC7B03">
        <w:rPr>
          <w:rFonts w:ascii="Times New Roman" w:eastAsia="Times New Roman" w:hAnsi="Times New Roman" w:cs="Times New Roman"/>
          <w:b/>
          <w:bCs/>
          <w:sz w:val="28"/>
          <w:szCs w:val="28"/>
        </w:rPr>
        <w:t>Medieval Philosophy</w:t>
      </w:r>
    </w:p>
    <w:p w14:paraId="19E0D5F7" w14:textId="77777777" w:rsidR="00BC7B03" w:rsidRPr="00BC7B03" w:rsidRDefault="00BC7B03" w:rsidP="004F3E7F">
      <w:pPr>
        <w:spacing w:after="0" w:line="240" w:lineRule="auto"/>
        <w:jc w:val="both"/>
        <w:rPr>
          <w:rFonts w:ascii="Times New Roman" w:eastAsia="Times New Roman" w:hAnsi="Times New Roman" w:cs="Times New Roman"/>
          <w:sz w:val="24"/>
          <w:szCs w:val="24"/>
        </w:rPr>
      </w:pPr>
      <w:r w:rsidRPr="00BC7B03">
        <w:rPr>
          <w:rFonts w:ascii="Times New Roman" w:eastAsia="Times New Roman" w:hAnsi="Times New Roman" w:cs="Times New Roman"/>
          <w:sz w:val="24"/>
          <w:szCs w:val="24"/>
        </w:rPr>
        <w:t>Following the classical era, philosophy in medieval times often mixed with religion. Thinkers tried to reconcile faith and reason. They asked questions like: How can we know God? What is the soul? What is the relationship between divine revelation and human reasoning? This era carried forward the legacy of the Greeks and added theological dimensions.</w:t>
      </w:r>
    </w:p>
    <w:p w14:paraId="617D1176" w14:textId="77777777" w:rsidR="00BC7B03" w:rsidRPr="00BC7B03" w:rsidRDefault="00BC7B03" w:rsidP="004F3E7F">
      <w:pPr>
        <w:spacing w:after="0" w:line="240" w:lineRule="auto"/>
        <w:jc w:val="both"/>
        <w:outlineLvl w:val="2"/>
        <w:rPr>
          <w:rFonts w:ascii="Times New Roman" w:eastAsia="Times New Roman" w:hAnsi="Times New Roman" w:cs="Times New Roman"/>
          <w:b/>
          <w:bCs/>
          <w:sz w:val="28"/>
          <w:szCs w:val="28"/>
        </w:rPr>
      </w:pPr>
      <w:r w:rsidRPr="00BC7B03">
        <w:rPr>
          <w:rFonts w:ascii="Times New Roman" w:eastAsia="Times New Roman" w:hAnsi="Times New Roman" w:cs="Times New Roman"/>
          <w:b/>
          <w:bCs/>
          <w:sz w:val="28"/>
          <w:szCs w:val="28"/>
        </w:rPr>
        <w:t>Early Modern and Enlightenment Philosophy</w:t>
      </w:r>
    </w:p>
    <w:p w14:paraId="1613C691" w14:textId="76C78E54" w:rsidR="00BC7B03" w:rsidRPr="00BC7B03" w:rsidRDefault="00BC7B03" w:rsidP="004F3E7F">
      <w:pPr>
        <w:spacing w:after="0" w:line="240" w:lineRule="auto"/>
        <w:jc w:val="both"/>
        <w:rPr>
          <w:rFonts w:ascii="Times New Roman" w:eastAsia="Times New Roman" w:hAnsi="Times New Roman" w:cs="Times New Roman"/>
          <w:sz w:val="24"/>
          <w:szCs w:val="24"/>
        </w:rPr>
      </w:pPr>
      <w:r w:rsidRPr="00BC7B03">
        <w:rPr>
          <w:rFonts w:ascii="Times New Roman" w:eastAsia="Times New Roman" w:hAnsi="Times New Roman" w:cs="Times New Roman"/>
          <w:sz w:val="24"/>
          <w:szCs w:val="24"/>
        </w:rPr>
        <w:t xml:space="preserve">In the 17th and 18th centuries the focus shifted. The age of reason and science rose. Philosophers such as John Locke, Immanuel Kant and others </w:t>
      </w:r>
      <w:proofErr w:type="spellStart"/>
      <w:r w:rsidRPr="00BC7B03">
        <w:rPr>
          <w:rFonts w:ascii="Times New Roman" w:eastAsia="Times New Roman" w:hAnsi="Times New Roman" w:cs="Times New Roman"/>
          <w:sz w:val="24"/>
          <w:szCs w:val="24"/>
        </w:rPr>
        <w:t>emphasised</w:t>
      </w:r>
      <w:proofErr w:type="spellEnd"/>
      <w:r w:rsidRPr="00BC7B03">
        <w:rPr>
          <w:rFonts w:ascii="Times New Roman" w:eastAsia="Times New Roman" w:hAnsi="Times New Roman" w:cs="Times New Roman"/>
          <w:sz w:val="24"/>
          <w:szCs w:val="24"/>
        </w:rPr>
        <w:t xml:space="preserve"> reason, experience and the human mind. They asked: What are the limits of knowledge? How do we know what is real? The movement known as the Age of Enlightenment believed that human reason could lead to freedom, progress and knowledge.</w:t>
      </w:r>
    </w:p>
    <w:p w14:paraId="0FB57555" w14:textId="77777777" w:rsidR="00BC7B03" w:rsidRPr="00BC7B03" w:rsidRDefault="00BC7B03" w:rsidP="004F3E7F">
      <w:pPr>
        <w:spacing w:after="0" w:line="240" w:lineRule="auto"/>
        <w:jc w:val="both"/>
        <w:outlineLvl w:val="2"/>
        <w:rPr>
          <w:rFonts w:ascii="Times New Roman" w:eastAsia="Times New Roman" w:hAnsi="Times New Roman" w:cs="Times New Roman"/>
          <w:b/>
          <w:bCs/>
          <w:sz w:val="28"/>
          <w:szCs w:val="28"/>
        </w:rPr>
      </w:pPr>
      <w:r w:rsidRPr="00BC7B03">
        <w:rPr>
          <w:rFonts w:ascii="Times New Roman" w:eastAsia="Times New Roman" w:hAnsi="Times New Roman" w:cs="Times New Roman"/>
          <w:b/>
          <w:bCs/>
          <w:sz w:val="28"/>
          <w:szCs w:val="28"/>
        </w:rPr>
        <w:t>19th and 20th Century Philosophy</w:t>
      </w:r>
    </w:p>
    <w:p w14:paraId="3F62EA63" w14:textId="77777777" w:rsidR="00BC7B03" w:rsidRPr="00BC7B03" w:rsidRDefault="00BC7B03" w:rsidP="004F3E7F">
      <w:pPr>
        <w:spacing w:after="0" w:line="240" w:lineRule="auto"/>
        <w:jc w:val="both"/>
        <w:rPr>
          <w:rFonts w:ascii="Times New Roman" w:eastAsia="Times New Roman" w:hAnsi="Times New Roman" w:cs="Times New Roman"/>
          <w:sz w:val="24"/>
          <w:szCs w:val="24"/>
        </w:rPr>
      </w:pPr>
      <w:r w:rsidRPr="00BC7B03">
        <w:rPr>
          <w:rFonts w:ascii="Times New Roman" w:eastAsia="Times New Roman" w:hAnsi="Times New Roman" w:cs="Times New Roman"/>
          <w:sz w:val="24"/>
          <w:szCs w:val="24"/>
        </w:rPr>
        <w:t>With modernity came many new directions: existentialism (asking what it means to exist), analytic philosophy (focus on logic and language), phenomenology (study of experience), and post</w:t>
      </w:r>
      <w:r w:rsidRPr="00BC7B03">
        <w:rPr>
          <w:rFonts w:ascii="Times New Roman" w:eastAsia="Times New Roman" w:hAnsi="Times New Roman" w:cs="Times New Roman"/>
          <w:sz w:val="24"/>
          <w:szCs w:val="24"/>
        </w:rPr>
        <w:noBreakHyphen/>
        <w:t>modernism (questioning grand narratives). The evolution of philosophy at this stage reflects social, scientific and political changes. Philosophers wondered about identity, language, power, and culture.</w:t>
      </w:r>
    </w:p>
    <w:p w14:paraId="50C6ADC2" w14:textId="77777777" w:rsidR="00BC7B03" w:rsidRPr="00BC7B03" w:rsidRDefault="00BC7B03" w:rsidP="004F3E7F">
      <w:pPr>
        <w:spacing w:after="0" w:line="240" w:lineRule="auto"/>
        <w:jc w:val="both"/>
        <w:outlineLvl w:val="2"/>
        <w:rPr>
          <w:rFonts w:ascii="Times New Roman" w:eastAsia="Times New Roman" w:hAnsi="Times New Roman" w:cs="Times New Roman"/>
          <w:b/>
          <w:bCs/>
          <w:sz w:val="28"/>
          <w:szCs w:val="28"/>
        </w:rPr>
      </w:pPr>
      <w:r w:rsidRPr="00BC7B03">
        <w:rPr>
          <w:rFonts w:ascii="Times New Roman" w:eastAsia="Times New Roman" w:hAnsi="Times New Roman" w:cs="Times New Roman"/>
          <w:b/>
          <w:bCs/>
          <w:sz w:val="28"/>
          <w:szCs w:val="28"/>
        </w:rPr>
        <w:t>Global and Contemporary Trends</w:t>
      </w:r>
    </w:p>
    <w:p w14:paraId="4DCB413C" w14:textId="77777777" w:rsidR="00BC7B03" w:rsidRDefault="00BC7B03" w:rsidP="004F3E7F">
      <w:pPr>
        <w:spacing w:after="0" w:line="240" w:lineRule="auto"/>
        <w:jc w:val="both"/>
        <w:rPr>
          <w:rFonts w:ascii="Times New Roman" w:eastAsia="Times New Roman" w:hAnsi="Times New Roman" w:cs="Times New Roman"/>
          <w:sz w:val="24"/>
          <w:szCs w:val="24"/>
        </w:rPr>
      </w:pPr>
      <w:r w:rsidRPr="00BC7B03">
        <w:rPr>
          <w:rFonts w:ascii="Times New Roman" w:eastAsia="Times New Roman" w:hAnsi="Times New Roman" w:cs="Times New Roman"/>
          <w:sz w:val="24"/>
          <w:szCs w:val="24"/>
        </w:rPr>
        <w:t>In recent decades philosophy has become more global and diverse. Non</w:t>
      </w:r>
      <w:r w:rsidRPr="00BC7B03">
        <w:rPr>
          <w:rFonts w:ascii="Times New Roman" w:eastAsia="Times New Roman" w:hAnsi="Times New Roman" w:cs="Times New Roman"/>
          <w:sz w:val="24"/>
          <w:szCs w:val="24"/>
        </w:rPr>
        <w:noBreakHyphen/>
        <w:t xml:space="preserve">Western traditions (for example Indian, Chinese, African philosophies) are being taken more seriously. </w:t>
      </w:r>
      <w:proofErr w:type="gramStart"/>
      <w:r w:rsidRPr="00BC7B03">
        <w:rPr>
          <w:rFonts w:ascii="Times New Roman" w:eastAsia="Times New Roman" w:hAnsi="Times New Roman" w:cs="Times New Roman"/>
          <w:sz w:val="24"/>
          <w:szCs w:val="24"/>
        </w:rPr>
        <w:t>Also</w:t>
      </w:r>
      <w:proofErr w:type="gramEnd"/>
      <w:r w:rsidRPr="00BC7B03">
        <w:rPr>
          <w:rFonts w:ascii="Times New Roman" w:eastAsia="Times New Roman" w:hAnsi="Times New Roman" w:cs="Times New Roman"/>
          <w:sz w:val="24"/>
          <w:szCs w:val="24"/>
        </w:rPr>
        <w:t xml:space="preserve"> philosophy addresses new issues: artificial intelligence, environmental ethics, global justice, and the mind</w:t>
      </w:r>
      <w:r w:rsidRPr="00BC7B03">
        <w:rPr>
          <w:rFonts w:ascii="Times New Roman" w:eastAsia="Times New Roman" w:hAnsi="Times New Roman" w:cs="Times New Roman"/>
          <w:sz w:val="24"/>
          <w:szCs w:val="24"/>
        </w:rPr>
        <w:noBreakHyphen/>
        <w:t>body problem in light of neuroscience. According to one overview:</w:t>
      </w:r>
    </w:p>
    <w:p w14:paraId="5EF2E785" w14:textId="278FAC21" w:rsidR="00BC7B03" w:rsidRPr="00BC7B03" w:rsidRDefault="00BC7B03" w:rsidP="004F3E7F">
      <w:pPr>
        <w:spacing w:after="0" w:line="240" w:lineRule="auto"/>
        <w:jc w:val="both"/>
        <w:rPr>
          <w:rFonts w:ascii="Times New Roman" w:eastAsia="Times New Roman" w:hAnsi="Times New Roman" w:cs="Times New Roman"/>
          <w:sz w:val="24"/>
          <w:szCs w:val="24"/>
        </w:rPr>
      </w:pPr>
      <w:r w:rsidRPr="00BC7B03">
        <w:rPr>
          <w:rFonts w:ascii="Times New Roman" w:eastAsia="Times New Roman" w:hAnsi="Times New Roman" w:cs="Times New Roman"/>
          <w:sz w:val="24"/>
          <w:szCs w:val="24"/>
        </w:rPr>
        <w:t xml:space="preserve">“With increasing global interconnectivity, philosophical traditions from different cultures continue to influence one another.” </w:t>
      </w:r>
    </w:p>
    <w:p w14:paraId="27A8B9C0" w14:textId="77777777" w:rsidR="00BC7B03" w:rsidRPr="00BC7B03" w:rsidRDefault="00BC7B03" w:rsidP="004F3E7F">
      <w:pPr>
        <w:spacing w:after="0" w:line="240" w:lineRule="auto"/>
        <w:jc w:val="both"/>
        <w:outlineLvl w:val="2"/>
        <w:rPr>
          <w:rFonts w:ascii="Times New Roman" w:eastAsia="Times New Roman" w:hAnsi="Times New Roman" w:cs="Times New Roman"/>
          <w:b/>
          <w:bCs/>
          <w:sz w:val="28"/>
          <w:szCs w:val="28"/>
        </w:rPr>
      </w:pPr>
      <w:r w:rsidRPr="00BC7B03">
        <w:rPr>
          <w:rFonts w:ascii="Times New Roman" w:eastAsia="Times New Roman" w:hAnsi="Times New Roman" w:cs="Times New Roman"/>
          <w:b/>
          <w:bCs/>
          <w:sz w:val="28"/>
          <w:szCs w:val="28"/>
        </w:rPr>
        <w:t xml:space="preserve">Why the Evolution of Philosophy </w:t>
      </w:r>
      <w:proofErr w:type="gramStart"/>
      <w:r w:rsidRPr="00BC7B03">
        <w:rPr>
          <w:rFonts w:ascii="Times New Roman" w:eastAsia="Times New Roman" w:hAnsi="Times New Roman" w:cs="Times New Roman"/>
          <w:b/>
          <w:bCs/>
          <w:sz w:val="28"/>
          <w:szCs w:val="28"/>
        </w:rPr>
        <w:t>Matters</w:t>
      </w:r>
      <w:proofErr w:type="gramEnd"/>
    </w:p>
    <w:p w14:paraId="0EEACBD3" w14:textId="77777777" w:rsidR="00BC7B03" w:rsidRPr="00BC7B03" w:rsidRDefault="00BC7B03" w:rsidP="004F3E7F">
      <w:pPr>
        <w:spacing w:after="0" w:line="240" w:lineRule="auto"/>
        <w:jc w:val="both"/>
        <w:rPr>
          <w:rFonts w:ascii="Times New Roman" w:eastAsia="Times New Roman" w:hAnsi="Times New Roman" w:cs="Times New Roman"/>
          <w:sz w:val="24"/>
          <w:szCs w:val="24"/>
        </w:rPr>
      </w:pPr>
      <w:r w:rsidRPr="00BC7B03">
        <w:rPr>
          <w:rFonts w:ascii="Times New Roman" w:eastAsia="Times New Roman" w:hAnsi="Times New Roman" w:cs="Times New Roman"/>
          <w:sz w:val="24"/>
          <w:szCs w:val="24"/>
        </w:rPr>
        <w:t xml:space="preserve">Understanding how philosophy has evolved helps us see why philosophers ask what they do, and how their ideas are connected to their times. For example, in ancient times people looked for stable truths and forms; during the Enlightenment they </w:t>
      </w:r>
      <w:proofErr w:type="spellStart"/>
      <w:r w:rsidRPr="00BC7B03">
        <w:rPr>
          <w:rFonts w:ascii="Times New Roman" w:eastAsia="Times New Roman" w:hAnsi="Times New Roman" w:cs="Times New Roman"/>
          <w:sz w:val="24"/>
          <w:szCs w:val="24"/>
        </w:rPr>
        <w:t>emphasised</w:t>
      </w:r>
      <w:proofErr w:type="spellEnd"/>
      <w:r w:rsidRPr="00BC7B03">
        <w:rPr>
          <w:rFonts w:ascii="Times New Roman" w:eastAsia="Times New Roman" w:hAnsi="Times New Roman" w:cs="Times New Roman"/>
          <w:sz w:val="24"/>
          <w:szCs w:val="24"/>
        </w:rPr>
        <w:t xml:space="preserve"> reason and progress; in our age, many philosophers </w:t>
      </w:r>
      <w:proofErr w:type="spellStart"/>
      <w:r w:rsidRPr="00BC7B03">
        <w:rPr>
          <w:rFonts w:ascii="Times New Roman" w:eastAsia="Times New Roman" w:hAnsi="Times New Roman" w:cs="Times New Roman"/>
          <w:sz w:val="24"/>
          <w:szCs w:val="24"/>
        </w:rPr>
        <w:t>emphasise</w:t>
      </w:r>
      <w:proofErr w:type="spellEnd"/>
      <w:r w:rsidRPr="00BC7B03">
        <w:rPr>
          <w:rFonts w:ascii="Times New Roman" w:eastAsia="Times New Roman" w:hAnsi="Times New Roman" w:cs="Times New Roman"/>
          <w:sz w:val="24"/>
          <w:szCs w:val="24"/>
        </w:rPr>
        <w:t xml:space="preserve"> change, diversity, and how power and language shape thought. When we know the history of </w:t>
      </w:r>
      <w:proofErr w:type="gramStart"/>
      <w:r w:rsidRPr="00BC7B03">
        <w:rPr>
          <w:rFonts w:ascii="Times New Roman" w:eastAsia="Times New Roman" w:hAnsi="Times New Roman" w:cs="Times New Roman"/>
          <w:sz w:val="24"/>
          <w:szCs w:val="24"/>
        </w:rPr>
        <w:t>philosophy</w:t>
      </w:r>
      <w:proofErr w:type="gramEnd"/>
      <w:r w:rsidRPr="00BC7B03">
        <w:rPr>
          <w:rFonts w:ascii="Times New Roman" w:eastAsia="Times New Roman" w:hAnsi="Times New Roman" w:cs="Times New Roman"/>
          <w:sz w:val="24"/>
          <w:szCs w:val="24"/>
        </w:rPr>
        <w:t xml:space="preserve"> we can place our own questions in context.</w:t>
      </w:r>
    </w:p>
    <w:p w14:paraId="1934398B" w14:textId="77777777" w:rsidR="004F3E7F" w:rsidRDefault="004F3E7F" w:rsidP="004F3E7F">
      <w:pPr>
        <w:spacing w:after="0" w:line="240" w:lineRule="auto"/>
        <w:jc w:val="both"/>
        <w:outlineLvl w:val="2"/>
        <w:rPr>
          <w:rFonts w:ascii="Times New Roman" w:eastAsia="Times New Roman" w:hAnsi="Times New Roman" w:cs="Times New Roman"/>
          <w:b/>
          <w:bCs/>
          <w:sz w:val="48"/>
          <w:szCs w:val="48"/>
        </w:rPr>
      </w:pPr>
    </w:p>
    <w:p w14:paraId="18AFFFB1" w14:textId="77777777" w:rsidR="004F3E7F" w:rsidRDefault="004F3E7F" w:rsidP="004F3E7F">
      <w:pPr>
        <w:spacing w:after="0" w:line="240" w:lineRule="auto"/>
        <w:jc w:val="both"/>
        <w:outlineLvl w:val="2"/>
        <w:rPr>
          <w:rFonts w:ascii="Times New Roman" w:eastAsia="Times New Roman" w:hAnsi="Times New Roman" w:cs="Times New Roman"/>
          <w:b/>
          <w:bCs/>
          <w:sz w:val="28"/>
          <w:szCs w:val="28"/>
        </w:rPr>
      </w:pPr>
    </w:p>
    <w:p w14:paraId="48BE8164" w14:textId="4F76B950" w:rsidR="004F3E7F" w:rsidRDefault="00BC7B03" w:rsidP="004F3E7F">
      <w:pPr>
        <w:spacing w:after="0" w:line="240" w:lineRule="auto"/>
        <w:jc w:val="both"/>
        <w:outlineLvl w:val="2"/>
        <w:rPr>
          <w:rFonts w:ascii="Times New Roman" w:eastAsia="Times New Roman" w:hAnsi="Times New Roman" w:cs="Times New Roman"/>
          <w:b/>
          <w:bCs/>
          <w:sz w:val="28"/>
          <w:szCs w:val="28"/>
        </w:rPr>
      </w:pPr>
      <w:r w:rsidRPr="00BC7B03">
        <w:rPr>
          <w:rFonts w:ascii="Times New Roman" w:eastAsia="Times New Roman" w:hAnsi="Times New Roman" w:cs="Times New Roman"/>
          <w:b/>
          <w:bCs/>
          <w:sz w:val="28"/>
          <w:szCs w:val="28"/>
        </w:rPr>
        <w:lastRenderedPageBreak/>
        <w:t>Conclusion</w:t>
      </w:r>
    </w:p>
    <w:p w14:paraId="14A38D3A" w14:textId="4EE1D53E" w:rsidR="00BC7B03" w:rsidRPr="00BC7B03" w:rsidRDefault="00BC7B03" w:rsidP="004F3E7F">
      <w:pPr>
        <w:spacing w:after="0" w:line="240" w:lineRule="auto"/>
        <w:jc w:val="both"/>
        <w:outlineLvl w:val="2"/>
        <w:rPr>
          <w:rFonts w:ascii="Times New Roman" w:eastAsia="Times New Roman" w:hAnsi="Times New Roman" w:cs="Times New Roman"/>
          <w:b/>
          <w:bCs/>
          <w:sz w:val="28"/>
          <w:szCs w:val="28"/>
        </w:rPr>
      </w:pPr>
      <w:r w:rsidRPr="00BC7B03">
        <w:rPr>
          <w:rFonts w:ascii="Times New Roman" w:eastAsia="Times New Roman" w:hAnsi="Times New Roman" w:cs="Times New Roman"/>
          <w:sz w:val="24"/>
          <w:szCs w:val="24"/>
        </w:rPr>
        <w:t>In summary, the evolution of philosophy moves roughly from the ancient Greek love of wisdom, through religious</w:t>
      </w:r>
      <w:r w:rsidRPr="00BC7B03">
        <w:rPr>
          <w:rFonts w:ascii="Times New Roman" w:eastAsia="Times New Roman" w:hAnsi="Times New Roman" w:cs="Times New Roman"/>
          <w:sz w:val="24"/>
          <w:szCs w:val="24"/>
        </w:rPr>
        <w:noBreakHyphen/>
        <w:t>medieval thought, to modern reason, then to a pluralistic, global and problem</w:t>
      </w:r>
      <w:r>
        <w:rPr>
          <w:rFonts w:ascii="Times New Roman" w:eastAsia="Times New Roman" w:hAnsi="Times New Roman" w:cs="Times New Roman"/>
          <w:sz w:val="24"/>
          <w:szCs w:val="24"/>
        </w:rPr>
        <w:t xml:space="preserve"> </w:t>
      </w:r>
      <w:proofErr w:type="spellStart"/>
      <w:r w:rsidRPr="00BC7B03">
        <w:rPr>
          <w:rFonts w:ascii="Times New Roman" w:eastAsia="Times New Roman" w:hAnsi="Times New Roman" w:cs="Times New Roman"/>
          <w:sz w:val="24"/>
          <w:szCs w:val="24"/>
        </w:rPr>
        <w:t>centred</w:t>
      </w:r>
      <w:proofErr w:type="spellEnd"/>
      <w:r w:rsidRPr="00BC7B03">
        <w:rPr>
          <w:rFonts w:ascii="Times New Roman" w:eastAsia="Times New Roman" w:hAnsi="Times New Roman" w:cs="Times New Roman"/>
          <w:sz w:val="24"/>
          <w:szCs w:val="24"/>
        </w:rPr>
        <w:t xml:space="preserve"> contemporary philosophy. At each stage the basic questions remain: What is real? What can we know? How should we live? But the ways of asking them keep changing. Writing this assignment gives us a chance to see how philosophical thinking adapts to its cultural, scientific and historical context.</w:t>
      </w:r>
    </w:p>
    <w:p w14:paraId="022293BA" w14:textId="77777777" w:rsidR="007D2E73" w:rsidRDefault="007D2E73" w:rsidP="004F3E7F">
      <w:pPr>
        <w:spacing w:after="0" w:line="240" w:lineRule="auto"/>
        <w:jc w:val="both"/>
      </w:pPr>
    </w:p>
    <w:sectPr w:rsidR="007D2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B03"/>
    <w:rsid w:val="004F3E7F"/>
    <w:rsid w:val="007D2E73"/>
    <w:rsid w:val="0090163D"/>
    <w:rsid w:val="00BC7B03"/>
    <w:rsid w:val="00CA4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1E21"/>
  <w15:chartTrackingRefBased/>
  <w15:docId w15:val="{DBCEC7D2-6B35-4FF7-9D19-BB2E4F5AE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C7B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7B0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7B0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C7B03"/>
    <w:rPr>
      <w:i/>
      <w:iCs/>
    </w:rPr>
  </w:style>
  <w:style w:type="character" w:customStyle="1" w:styleId="ms-1">
    <w:name w:val="ms-1"/>
    <w:basedOn w:val="DefaultParagraphFont"/>
    <w:rsid w:val="00BC7B03"/>
  </w:style>
  <w:style w:type="character" w:customStyle="1" w:styleId="max-w-15ch">
    <w:name w:val="max-w-[15ch]"/>
    <w:basedOn w:val="DefaultParagraphFont"/>
    <w:rsid w:val="00BC7B03"/>
  </w:style>
  <w:style w:type="character" w:customStyle="1" w:styleId="-me-1">
    <w:name w:val="-me-1"/>
    <w:basedOn w:val="DefaultParagraphFont"/>
    <w:rsid w:val="00BC7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24909">
      <w:bodyDiv w:val="1"/>
      <w:marLeft w:val="0"/>
      <w:marRight w:val="0"/>
      <w:marTop w:val="0"/>
      <w:marBottom w:val="0"/>
      <w:divBdr>
        <w:top w:val="none" w:sz="0" w:space="0" w:color="auto"/>
        <w:left w:val="none" w:sz="0" w:space="0" w:color="auto"/>
        <w:bottom w:val="none" w:sz="0" w:space="0" w:color="auto"/>
        <w:right w:val="none" w:sz="0" w:space="0" w:color="auto"/>
      </w:divBdr>
      <w:divsChild>
        <w:div w:id="232663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Bhatti</dc:creator>
  <cp:keywords/>
  <dc:description/>
  <cp:lastModifiedBy>Arham Bhatti</cp:lastModifiedBy>
  <cp:revision>1</cp:revision>
  <dcterms:created xsi:type="dcterms:W3CDTF">2025-10-22T04:54:00Z</dcterms:created>
  <dcterms:modified xsi:type="dcterms:W3CDTF">2025-10-22T05:11:00Z</dcterms:modified>
</cp:coreProperties>
</file>