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958A1" w14:textId="77777777" w:rsidR="00291778" w:rsidRPr="00291778" w:rsidRDefault="00291778" w:rsidP="00291778">
      <w:pPr>
        <w:pStyle w:val="NormalWeb"/>
        <w:jc w:val="both"/>
        <w:rPr>
          <w:b/>
          <w:bCs/>
          <w:sz w:val="40"/>
          <w:szCs w:val="40"/>
        </w:rPr>
      </w:pPr>
      <w:r w:rsidRPr="00291778">
        <w:rPr>
          <w:b/>
          <w:bCs/>
          <w:sz w:val="40"/>
          <w:szCs w:val="40"/>
        </w:rPr>
        <w:t>React Components (Functional Components)</w:t>
      </w:r>
    </w:p>
    <w:p w14:paraId="109D525E" w14:textId="77777777" w:rsidR="00F342D1" w:rsidRDefault="00F342D1" w:rsidP="00291778">
      <w:pPr>
        <w:spacing w:beforeAutospacing="1" w:afterAutospacing="1"/>
        <w:jc w:val="both"/>
        <w:rPr>
          <w:b/>
          <w:bCs/>
          <w:sz w:val="34"/>
          <w:szCs w:val="34"/>
        </w:rPr>
      </w:pPr>
    </w:p>
    <w:p w14:paraId="1F59E212" w14:textId="7E6DAA8C" w:rsidR="00291778" w:rsidRDefault="00291778" w:rsidP="00291778">
      <w:pPr>
        <w:spacing w:beforeAutospacing="1" w:afterAutospacing="1"/>
        <w:jc w:val="both"/>
        <w:rPr>
          <w:b/>
          <w:bCs/>
          <w:sz w:val="34"/>
          <w:szCs w:val="34"/>
        </w:rPr>
      </w:pPr>
      <w:r w:rsidRPr="00DA28A7">
        <w:rPr>
          <w:b/>
          <w:bCs/>
          <w:sz w:val="34"/>
          <w:szCs w:val="34"/>
        </w:rPr>
        <w:t xml:space="preserve">Lecture 1: Creating reusable UI blocks </w:t>
      </w:r>
      <w:r w:rsidRPr="00DA28A7">
        <w:rPr>
          <w:rStyle w:val="Strong"/>
          <w:b w:val="0"/>
          <w:bCs w:val="0"/>
          <w:sz w:val="34"/>
          <w:szCs w:val="34"/>
        </w:rPr>
        <w:t>(Header, Footer, Button, etc.)</w:t>
      </w:r>
      <w:r w:rsidRPr="00DA28A7">
        <w:rPr>
          <w:b/>
          <w:bCs/>
          <w:sz w:val="34"/>
          <w:szCs w:val="34"/>
        </w:rPr>
        <w:t>.</w:t>
      </w:r>
    </w:p>
    <w:p w14:paraId="5034CB39" w14:textId="77777777" w:rsidR="00F342D1" w:rsidRDefault="00F342D1" w:rsidP="00291778">
      <w:pPr>
        <w:spacing w:beforeAutospacing="1" w:afterAutospacing="1"/>
        <w:jc w:val="both"/>
        <w:rPr>
          <w:b/>
          <w:bCs/>
          <w:sz w:val="34"/>
          <w:szCs w:val="34"/>
        </w:rPr>
      </w:pPr>
    </w:p>
    <w:p w14:paraId="163F0DC4" w14:textId="77777777" w:rsidR="00F342D1" w:rsidRPr="00F342D1" w:rsidRDefault="00F342D1" w:rsidP="00F342D1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F342D1">
        <w:rPr>
          <w:b/>
          <w:bCs/>
          <w:sz w:val="24"/>
          <w:szCs w:val="24"/>
        </w:rPr>
        <w:t>1. Introduction to React Components</w:t>
      </w:r>
    </w:p>
    <w:p w14:paraId="0BFFE5C2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 xml:space="preserve">In React, everything is a component! Components are the building blocks of a React application. A </w:t>
      </w:r>
      <w:r w:rsidRPr="00F342D1">
        <w:rPr>
          <w:b/>
          <w:bCs/>
          <w:sz w:val="24"/>
          <w:szCs w:val="24"/>
        </w:rPr>
        <w:t>component</w:t>
      </w:r>
      <w:r w:rsidRPr="00F342D1">
        <w:rPr>
          <w:sz w:val="24"/>
          <w:szCs w:val="24"/>
        </w:rPr>
        <w:t xml:space="preserve"> is a reusable, self-contained piece of code that controls a part of the UI.</w:t>
      </w:r>
    </w:p>
    <w:p w14:paraId="731DF6E0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>Components can be classified into two types:</w:t>
      </w:r>
    </w:p>
    <w:p w14:paraId="5F94E071" w14:textId="77777777" w:rsidR="00F342D1" w:rsidRPr="00F342D1" w:rsidRDefault="00F342D1" w:rsidP="00F342D1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F342D1">
        <w:rPr>
          <w:b/>
          <w:bCs/>
          <w:sz w:val="24"/>
          <w:szCs w:val="24"/>
        </w:rPr>
        <w:t>Class Components</w:t>
      </w:r>
      <w:r w:rsidRPr="00F342D1">
        <w:rPr>
          <w:sz w:val="24"/>
          <w:szCs w:val="24"/>
        </w:rPr>
        <w:t xml:space="preserve"> (older approach, now mostly replaced by functional components)</w:t>
      </w:r>
    </w:p>
    <w:p w14:paraId="6D732CA2" w14:textId="77777777" w:rsidR="00F342D1" w:rsidRPr="00F342D1" w:rsidRDefault="00F342D1" w:rsidP="00F342D1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F342D1">
        <w:rPr>
          <w:b/>
          <w:bCs/>
          <w:sz w:val="24"/>
          <w:szCs w:val="24"/>
        </w:rPr>
        <w:t>Functional Components</w:t>
      </w:r>
      <w:r w:rsidRPr="00F342D1">
        <w:rPr>
          <w:sz w:val="24"/>
          <w:szCs w:val="24"/>
        </w:rPr>
        <w:t xml:space="preserve"> (the modern, recommended approach)</w:t>
      </w:r>
    </w:p>
    <w:p w14:paraId="76843E08" w14:textId="77777777" w:rsidR="00F342D1" w:rsidRPr="00F342D1" w:rsidRDefault="00F342D1" w:rsidP="00F342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42D1">
        <w:rPr>
          <w:b/>
          <w:bCs/>
          <w:sz w:val="27"/>
          <w:szCs w:val="27"/>
        </w:rPr>
        <w:t>2. Functional Components Overview</w:t>
      </w:r>
    </w:p>
    <w:p w14:paraId="4A4CAA6C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 xml:space="preserve">A </w:t>
      </w:r>
      <w:r w:rsidRPr="00F342D1">
        <w:rPr>
          <w:b/>
          <w:bCs/>
          <w:sz w:val="24"/>
          <w:szCs w:val="24"/>
        </w:rPr>
        <w:t>Functional Component</w:t>
      </w:r>
      <w:r w:rsidRPr="00F342D1">
        <w:rPr>
          <w:sz w:val="24"/>
          <w:szCs w:val="24"/>
        </w:rPr>
        <w:t xml:space="preserve"> is a JavaScript function that returns JSX (JavaScript XML), which is used to describe what the UI should look like. They are simpler, faster, and easier to test than class components.</w:t>
      </w:r>
    </w:p>
    <w:p w14:paraId="7A32D243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b/>
          <w:bCs/>
          <w:sz w:val="24"/>
          <w:szCs w:val="24"/>
        </w:rPr>
        <w:t>Syntax of a Functional Component</w:t>
      </w:r>
      <w:r w:rsidRPr="00F342D1">
        <w:rPr>
          <w:sz w:val="24"/>
          <w:szCs w:val="24"/>
        </w:rPr>
        <w:t>:</w:t>
      </w:r>
    </w:p>
    <w:p w14:paraId="691EDE2D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import React from 'react';</w:t>
      </w:r>
    </w:p>
    <w:p w14:paraId="603E556A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25FA104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F342D1">
        <w:rPr>
          <w:rFonts w:ascii="Courier New" w:hAnsi="Courier New" w:cs="Courier New"/>
        </w:rPr>
        <w:t>ComponentName</w:t>
      </w:r>
      <w:proofErr w:type="spellEnd"/>
      <w:r w:rsidRPr="00F342D1">
        <w:rPr>
          <w:rFonts w:ascii="Courier New" w:hAnsi="Courier New" w:cs="Courier New"/>
        </w:rPr>
        <w:t>(</w:t>
      </w:r>
      <w:proofErr w:type="gramEnd"/>
      <w:r w:rsidRPr="00F342D1">
        <w:rPr>
          <w:rFonts w:ascii="Courier New" w:hAnsi="Courier New" w:cs="Courier New"/>
        </w:rPr>
        <w:t>) {</w:t>
      </w:r>
    </w:p>
    <w:p w14:paraId="39B10AAB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return &lt;h1&gt;Hello, </w:t>
      </w:r>
      <w:proofErr w:type="gramStart"/>
      <w:r w:rsidRPr="00F342D1">
        <w:rPr>
          <w:rFonts w:ascii="Courier New" w:hAnsi="Courier New" w:cs="Courier New"/>
        </w:rPr>
        <w:t>World!&lt;</w:t>
      </w:r>
      <w:proofErr w:type="gramEnd"/>
      <w:r w:rsidRPr="00F342D1">
        <w:rPr>
          <w:rFonts w:ascii="Courier New" w:hAnsi="Courier New" w:cs="Courier New"/>
        </w:rPr>
        <w:t>/h1&gt;;</w:t>
      </w:r>
    </w:p>
    <w:p w14:paraId="57F31165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}</w:t>
      </w:r>
    </w:p>
    <w:p w14:paraId="22EF3047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D1BCC70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export default </w:t>
      </w:r>
      <w:proofErr w:type="spellStart"/>
      <w:r w:rsidRPr="00F342D1">
        <w:rPr>
          <w:rFonts w:ascii="Courier New" w:hAnsi="Courier New" w:cs="Courier New"/>
        </w:rPr>
        <w:t>ComponentName</w:t>
      </w:r>
      <w:proofErr w:type="spellEnd"/>
      <w:r w:rsidRPr="00F342D1">
        <w:rPr>
          <w:rFonts w:ascii="Courier New" w:hAnsi="Courier New" w:cs="Courier New"/>
        </w:rPr>
        <w:t>;</w:t>
      </w:r>
    </w:p>
    <w:p w14:paraId="3E7ECAD1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>OR using arrow function:</w:t>
      </w:r>
    </w:p>
    <w:p w14:paraId="0DA8CD7E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import React from 'react';</w:t>
      </w:r>
    </w:p>
    <w:p w14:paraId="1FE0246E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4E258A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const </w:t>
      </w:r>
      <w:proofErr w:type="spellStart"/>
      <w:r w:rsidRPr="00F342D1">
        <w:rPr>
          <w:rFonts w:ascii="Courier New" w:hAnsi="Courier New" w:cs="Courier New"/>
        </w:rPr>
        <w:t>ComponentName</w:t>
      </w:r>
      <w:proofErr w:type="spellEnd"/>
      <w:r w:rsidRPr="00F342D1">
        <w:rPr>
          <w:rFonts w:ascii="Courier New" w:hAnsi="Courier New" w:cs="Courier New"/>
        </w:rPr>
        <w:t xml:space="preserve"> = () =&gt; {</w:t>
      </w:r>
    </w:p>
    <w:p w14:paraId="2A6F6CC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return &lt;h1&gt;Hello, </w:t>
      </w:r>
      <w:proofErr w:type="gramStart"/>
      <w:r w:rsidRPr="00F342D1">
        <w:rPr>
          <w:rFonts w:ascii="Courier New" w:hAnsi="Courier New" w:cs="Courier New"/>
        </w:rPr>
        <w:t>World!&lt;</w:t>
      </w:r>
      <w:proofErr w:type="gramEnd"/>
      <w:r w:rsidRPr="00F342D1">
        <w:rPr>
          <w:rFonts w:ascii="Courier New" w:hAnsi="Courier New" w:cs="Courier New"/>
        </w:rPr>
        <w:t>/h1&gt;;</w:t>
      </w:r>
    </w:p>
    <w:p w14:paraId="0FAC3EF2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}</w:t>
      </w:r>
    </w:p>
    <w:p w14:paraId="5DF7960A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E43EC7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export default </w:t>
      </w:r>
      <w:proofErr w:type="spellStart"/>
      <w:r w:rsidRPr="00F342D1">
        <w:rPr>
          <w:rFonts w:ascii="Courier New" w:hAnsi="Courier New" w:cs="Courier New"/>
        </w:rPr>
        <w:t>ComponentName</w:t>
      </w:r>
      <w:proofErr w:type="spellEnd"/>
      <w:r w:rsidRPr="00F342D1">
        <w:rPr>
          <w:rFonts w:ascii="Courier New" w:hAnsi="Courier New" w:cs="Courier New"/>
        </w:rPr>
        <w:t>;</w:t>
      </w:r>
    </w:p>
    <w:p w14:paraId="0ED2EA6C" w14:textId="77777777" w:rsidR="00F342D1" w:rsidRPr="00F342D1" w:rsidRDefault="00F342D1" w:rsidP="00F342D1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F342D1">
        <w:rPr>
          <w:b/>
          <w:bCs/>
          <w:sz w:val="24"/>
          <w:szCs w:val="24"/>
        </w:rPr>
        <w:t>3. Reusable UI Blocks</w:t>
      </w:r>
    </w:p>
    <w:p w14:paraId="4C77E16A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lastRenderedPageBreak/>
        <w:t xml:space="preserve">A </w:t>
      </w:r>
      <w:r w:rsidRPr="00F342D1">
        <w:rPr>
          <w:b/>
          <w:bCs/>
          <w:sz w:val="24"/>
          <w:szCs w:val="24"/>
        </w:rPr>
        <w:t>UI block</w:t>
      </w:r>
      <w:r w:rsidRPr="00F342D1">
        <w:rPr>
          <w:sz w:val="24"/>
          <w:szCs w:val="24"/>
        </w:rPr>
        <w:t xml:space="preserve"> is a piece of UI like a button, header, or footer that you can use across your app. By creating reusable components, you make your code cleaner, more maintainable, and more modular.</w:t>
      </w:r>
    </w:p>
    <w:p w14:paraId="78171A3B" w14:textId="77777777" w:rsidR="00F342D1" w:rsidRPr="00F342D1" w:rsidRDefault="00F342D1" w:rsidP="00F342D1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F342D1">
        <w:rPr>
          <w:b/>
          <w:bCs/>
          <w:sz w:val="24"/>
          <w:szCs w:val="24"/>
        </w:rPr>
        <w:t>4. Example 1: Header Component</w:t>
      </w:r>
    </w:p>
    <w:p w14:paraId="29563D0D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 xml:space="preserve">A </w:t>
      </w:r>
      <w:r w:rsidRPr="00F342D1">
        <w:rPr>
          <w:b/>
          <w:bCs/>
          <w:sz w:val="24"/>
          <w:szCs w:val="24"/>
        </w:rPr>
        <w:t>Header</w:t>
      </w:r>
      <w:r w:rsidRPr="00F342D1">
        <w:rPr>
          <w:sz w:val="24"/>
          <w:szCs w:val="24"/>
        </w:rPr>
        <w:t xml:space="preserve"> component could be a navigation bar or any introductory section at the top of your page.</w:t>
      </w:r>
    </w:p>
    <w:p w14:paraId="6C70D9B0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b/>
          <w:bCs/>
          <w:sz w:val="24"/>
          <w:szCs w:val="24"/>
        </w:rPr>
        <w:t>Code Example for Header Component:</w:t>
      </w:r>
    </w:p>
    <w:p w14:paraId="0F0BBBBA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import React from 'react';</w:t>
      </w:r>
    </w:p>
    <w:p w14:paraId="502D97C6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0247288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const Header = () =&gt; {</w:t>
      </w:r>
    </w:p>
    <w:p w14:paraId="114A7897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return (</w:t>
      </w:r>
    </w:p>
    <w:p w14:paraId="710100A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&lt;header&gt;</w:t>
      </w:r>
    </w:p>
    <w:p w14:paraId="4E8255DF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&lt;h1&gt;Welcome to My Website&lt;/h1&gt;</w:t>
      </w:r>
    </w:p>
    <w:p w14:paraId="7925243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&lt;nav&gt;</w:t>
      </w:r>
    </w:p>
    <w:p w14:paraId="20EAB0B7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  &lt;ul&gt;</w:t>
      </w:r>
    </w:p>
    <w:p w14:paraId="668A1D71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    &lt;li&gt;&lt;a </w:t>
      </w:r>
      <w:proofErr w:type="spellStart"/>
      <w:r w:rsidRPr="00F342D1">
        <w:rPr>
          <w:rFonts w:ascii="Courier New" w:hAnsi="Courier New" w:cs="Courier New"/>
        </w:rPr>
        <w:t>href</w:t>
      </w:r>
      <w:proofErr w:type="spellEnd"/>
      <w:r w:rsidRPr="00F342D1">
        <w:rPr>
          <w:rFonts w:ascii="Courier New" w:hAnsi="Courier New" w:cs="Courier New"/>
        </w:rPr>
        <w:t>="/"&gt;Home&lt;/a&gt;&lt;/li&gt;</w:t>
      </w:r>
    </w:p>
    <w:p w14:paraId="5B986465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    &lt;li&gt;&lt;a </w:t>
      </w:r>
      <w:proofErr w:type="spellStart"/>
      <w:r w:rsidRPr="00F342D1">
        <w:rPr>
          <w:rFonts w:ascii="Courier New" w:hAnsi="Courier New" w:cs="Courier New"/>
        </w:rPr>
        <w:t>href</w:t>
      </w:r>
      <w:proofErr w:type="spellEnd"/>
      <w:r w:rsidRPr="00F342D1">
        <w:rPr>
          <w:rFonts w:ascii="Courier New" w:hAnsi="Courier New" w:cs="Courier New"/>
        </w:rPr>
        <w:t>="/about"&gt;About&lt;/a&gt;&lt;/li&gt;</w:t>
      </w:r>
    </w:p>
    <w:p w14:paraId="00506990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    &lt;li&gt;&lt;a </w:t>
      </w:r>
      <w:proofErr w:type="spellStart"/>
      <w:r w:rsidRPr="00F342D1">
        <w:rPr>
          <w:rFonts w:ascii="Courier New" w:hAnsi="Courier New" w:cs="Courier New"/>
        </w:rPr>
        <w:t>href</w:t>
      </w:r>
      <w:proofErr w:type="spellEnd"/>
      <w:r w:rsidRPr="00F342D1">
        <w:rPr>
          <w:rFonts w:ascii="Courier New" w:hAnsi="Courier New" w:cs="Courier New"/>
        </w:rPr>
        <w:t>="/contact"&gt;Contact&lt;/a&gt;&lt;/li&gt;</w:t>
      </w:r>
    </w:p>
    <w:p w14:paraId="27EE57E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  &lt;/ul&gt;</w:t>
      </w:r>
    </w:p>
    <w:p w14:paraId="7DAE5722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&lt;/nav&gt;</w:t>
      </w:r>
    </w:p>
    <w:p w14:paraId="2451C05E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&lt;/header&gt;</w:t>
      </w:r>
    </w:p>
    <w:p w14:paraId="6F4DAA4A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);</w:t>
      </w:r>
    </w:p>
    <w:p w14:paraId="118AD86A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}</w:t>
      </w:r>
    </w:p>
    <w:p w14:paraId="169D13FB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31443E0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export default Header;</w:t>
      </w:r>
    </w:p>
    <w:p w14:paraId="5B7CAAFC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 xml:space="preserve">This </w:t>
      </w:r>
      <w:r w:rsidRPr="00F342D1">
        <w:rPr>
          <w:b/>
          <w:bCs/>
          <w:sz w:val="24"/>
          <w:szCs w:val="24"/>
        </w:rPr>
        <w:t>Header</w:t>
      </w:r>
      <w:r w:rsidRPr="00F342D1">
        <w:rPr>
          <w:sz w:val="24"/>
          <w:szCs w:val="24"/>
        </w:rPr>
        <w:t xml:space="preserve"> component can now be used across any page. You just import it wherever needed:</w:t>
      </w:r>
    </w:p>
    <w:p w14:paraId="4043DFD1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import Header from </w:t>
      </w:r>
      <w:proofErr w:type="gramStart"/>
      <w:r w:rsidRPr="00F342D1">
        <w:rPr>
          <w:rFonts w:ascii="Courier New" w:hAnsi="Courier New" w:cs="Courier New"/>
        </w:rPr>
        <w:t>'./</w:t>
      </w:r>
      <w:proofErr w:type="gramEnd"/>
      <w:r w:rsidRPr="00F342D1">
        <w:rPr>
          <w:rFonts w:ascii="Courier New" w:hAnsi="Courier New" w:cs="Courier New"/>
        </w:rPr>
        <w:t>Header';</w:t>
      </w:r>
    </w:p>
    <w:p w14:paraId="06EE3237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B0920EC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const App = () =&gt; {</w:t>
      </w:r>
    </w:p>
    <w:p w14:paraId="2840FFBD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return (</w:t>
      </w:r>
    </w:p>
    <w:p w14:paraId="609FAED4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&lt;div&gt;</w:t>
      </w:r>
    </w:p>
    <w:p w14:paraId="6902EB8E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&lt;Header /&gt;</w:t>
      </w:r>
    </w:p>
    <w:p w14:paraId="3013A00C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&lt;main&gt;</w:t>
      </w:r>
    </w:p>
    <w:p w14:paraId="7BEFB0B1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  &lt;p&gt;Content of the page&lt;/p&gt;</w:t>
      </w:r>
    </w:p>
    <w:p w14:paraId="355A6951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&lt;/main&gt;</w:t>
      </w:r>
    </w:p>
    <w:p w14:paraId="68871B5F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&lt;/div&gt;</w:t>
      </w:r>
    </w:p>
    <w:p w14:paraId="2231E846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);</w:t>
      </w:r>
    </w:p>
    <w:p w14:paraId="6FA89A52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}</w:t>
      </w:r>
    </w:p>
    <w:p w14:paraId="32353446" w14:textId="07BDFBC7" w:rsidR="00F342D1" w:rsidRPr="00F342D1" w:rsidRDefault="00F342D1" w:rsidP="00F342D1">
      <w:pPr>
        <w:rPr>
          <w:sz w:val="24"/>
          <w:szCs w:val="24"/>
        </w:rPr>
      </w:pPr>
    </w:p>
    <w:p w14:paraId="3E233E44" w14:textId="77777777" w:rsidR="00F342D1" w:rsidRPr="00F342D1" w:rsidRDefault="00F342D1" w:rsidP="00F342D1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F342D1">
        <w:rPr>
          <w:b/>
          <w:bCs/>
          <w:sz w:val="24"/>
          <w:szCs w:val="24"/>
        </w:rPr>
        <w:t>5. Example 2: Footer Component</w:t>
      </w:r>
    </w:p>
    <w:p w14:paraId="69189290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 xml:space="preserve">A </w:t>
      </w:r>
      <w:r w:rsidRPr="00F342D1">
        <w:rPr>
          <w:b/>
          <w:bCs/>
          <w:sz w:val="24"/>
          <w:szCs w:val="24"/>
        </w:rPr>
        <w:t>Footer</w:t>
      </w:r>
      <w:r w:rsidRPr="00F342D1">
        <w:rPr>
          <w:sz w:val="24"/>
          <w:szCs w:val="24"/>
        </w:rPr>
        <w:t xml:space="preserve"> component is a block of content typically placed at the bottom of your page with links, copyright information, etc.</w:t>
      </w:r>
    </w:p>
    <w:p w14:paraId="6EBB92AC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b/>
          <w:bCs/>
          <w:sz w:val="24"/>
          <w:szCs w:val="24"/>
        </w:rPr>
        <w:t>Code Example for Footer Component:</w:t>
      </w:r>
    </w:p>
    <w:p w14:paraId="6160F424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lastRenderedPageBreak/>
        <w:t>import React from 'react';</w:t>
      </w:r>
    </w:p>
    <w:p w14:paraId="5F82E829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C1159FE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const Footer = () =&gt; {</w:t>
      </w:r>
    </w:p>
    <w:p w14:paraId="00B62ABC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return (</w:t>
      </w:r>
    </w:p>
    <w:p w14:paraId="67923062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&lt;footer&gt;</w:t>
      </w:r>
    </w:p>
    <w:p w14:paraId="6E570162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&lt;p&gt;&amp;copy; 2025 My Website. All Rights </w:t>
      </w:r>
      <w:proofErr w:type="gramStart"/>
      <w:r w:rsidRPr="00F342D1">
        <w:rPr>
          <w:rFonts w:ascii="Courier New" w:hAnsi="Courier New" w:cs="Courier New"/>
        </w:rPr>
        <w:t>Reserved.&lt;</w:t>
      </w:r>
      <w:proofErr w:type="gramEnd"/>
      <w:r w:rsidRPr="00F342D1">
        <w:rPr>
          <w:rFonts w:ascii="Courier New" w:hAnsi="Courier New" w:cs="Courier New"/>
        </w:rPr>
        <w:t>/p&gt;</w:t>
      </w:r>
    </w:p>
    <w:p w14:paraId="1ADCF37B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&lt;ul&gt;</w:t>
      </w:r>
    </w:p>
    <w:p w14:paraId="2975784C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  &lt;li&gt;&lt;a </w:t>
      </w:r>
      <w:proofErr w:type="spellStart"/>
      <w:r w:rsidRPr="00F342D1">
        <w:rPr>
          <w:rFonts w:ascii="Courier New" w:hAnsi="Courier New" w:cs="Courier New"/>
        </w:rPr>
        <w:t>href</w:t>
      </w:r>
      <w:proofErr w:type="spellEnd"/>
      <w:r w:rsidRPr="00F342D1">
        <w:rPr>
          <w:rFonts w:ascii="Courier New" w:hAnsi="Courier New" w:cs="Courier New"/>
        </w:rPr>
        <w:t>="/privacy-policy"&gt;Privacy Policy&lt;/a&gt;&lt;/li&gt;</w:t>
      </w:r>
    </w:p>
    <w:p w14:paraId="1A94C172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  &lt;li&gt;&lt;a </w:t>
      </w:r>
      <w:proofErr w:type="spellStart"/>
      <w:r w:rsidRPr="00F342D1">
        <w:rPr>
          <w:rFonts w:ascii="Courier New" w:hAnsi="Courier New" w:cs="Courier New"/>
        </w:rPr>
        <w:t>href</w:t>
      </w:r>
      <w:proofErr w:type="spellEnd"/>
      <w:r w:rsidRPr="00F342D1">
        <w:rPr>
          <w:rFonts w:ascii="Courier New" w:hAnsi="Courier New" w:cs="Courier New"/>
        </w:rPr>
        <w:t>="/terms-of-service"&gt;Terms of Service&lt;/a&gt;&lt;/li&gt;</w:t>
      </w:r>
    </w:p>
    <w:p w14:paraId="57CDF0FA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&lt;/ul&gt;</w:t>
      </w:r>
    </w:p>
    <w:p w14:paraId="12A29A5D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&lt;/footer&gt;</w:t>
      </w:r>
    </w:p>
    <w:p w14:paraId="030898B6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);</w:t>
      </w:r>
    </w:p>
    <w:p w14:paraId="7BD7370F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}</w:t>
      </w:r>
    </w:p>
    <w:p w14:paraId="0A683C75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BE3FE3D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export default Footer;</w:t>
      </w:r>
    </w:p>
    <w:p w14:paraId="549D4AAB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>And, just like with the Header, you can reuse this Footer component in multiple places:</w:t>
      </w:r>
    </w:p>
    <w:p w14:paraId="0BE771A6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import Footer from </w:t>
      </w:r>
      <w:proofErr w:type="gramStart"/>
      <w:r w:rsidRPr="00F342D1">
        <w:rPr>
          <w:rFonts w:ascii="Courier New" w:hAnsi="Courier New" w:cs="Courier New"/>
        </w:rPr>
        <w:t>'./</w:t>
      </w:r>
      <w:proofErr w:type="gramEnd"/>
      <w:r w:rsidRPr="00F342D1">
        <w:rPr>
          <w:rFonts w:ascii="Courier New" w:hAnsi="Courier New" w:cs="Courier New"/>
        </w:rPr>
        <w:t>Footer';</w:t>
      </w:r>
    </w:p>
    <w:p w14:paraId="48FFB29D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4740B8D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const App = () =&gt; {</w:t>
      </w:r>
    </w:p>
    <w:p w14:paraId="42EBE3E2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return (</w:t>
      </w:r>
    </w:p>
    <w:p w14:paraId="6E922FC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&lt;div&gt;</w:t>
      </w:r>
    </w:p>
    <w:p w14:paraId="793F43CC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&lt;Header /&gt;</w:t>
      </w:r>
    </w:p>
    <w:p w14:paraId="0B18E1F9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&lt;main&gt;</w:t>
      </w:r>
    </w:p>
    <w:p w14:paraId="54A1C07B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  &lt;p&gt;Content of the page&lt;/p&gt;</w:t>
      </w:r>
    </w:p>
    <w:p w14:paraId="5C622345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&lt;/main&gt;</w:t>
      </w:r>
    </w:p>
    <w:p w14:paraId="3BF0002F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&lt;Footer /&gt;</w:t>
      </w:r>
    </w:p>
    <w:p w14:paraId="0143D70E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&lt;/div&gt;</w:t>
      </w:r>
    </w:p>
    <w:p w14:paraId="229DEE9B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);</w:t>
      </w:r>
    </w:p>
    <w:p w14:paraId="1FD784D5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}</w:t>
      </w:r>
    </w:p>
    <w:p w14:paraId="2A0F9A29" w14:textId="1E70A33D" w:rsidR="00F342D1" w:rsidRPr="00F342D1" w:rsidRDefault="00F342D1" w:rsidP="00F342D1">
      <w:pPr>
        <w:rPr>
          <w:sz w:val="24"/>
          <w:szCs w:val="24"/>
        </w:rPr>
      </w:pPr>
    </w:p>
    <w:p w14:paraId="3399F09F" w14:textId="77777777" w:rsidR="00F342D1" w:rsidRPr="00F342D1" w:rsidRDefault="00F342D1" w:rsidP="00F342D1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F342D1">
        <w:rPr>
          <w:b/>
          <w:bCs/>
          <w:sz w:val="24"/>
          <w:szCs w:val="24"/>
        </w:rPr>
        <w:t>6. Example 3: Button Component</w:t>
      </w:r>
    </w:p>
    <w:p w14:paraId="33B0DE2A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 xml:space="preserve">A </w:t>
      </w:r>
      <w:r w:rsidRPr="00F342D1">
        <w:rPr>
          <w:b/>
          <w:bCs/>
          <w:sz w:val="24"/>
          <w:szCs w:val="24"/>
        </w:rPr>
        <w:t>Button</w:t>
      </w:r>
      <w:r w:rsidRPr="00F342D1">
        <w:rPr>
          <w:sz w:val="24"/>
          <w:szCs w:val="24"/>
        </w:rPr>
        <w:t xml:space="preserve"> component is a common UI block that can be customized with different labels, colors, and actions.</w:t>
      </w:r>
    </w:p>
    <w:p w14:paraId="2347BDA6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b/>
          <w:bCs/>
          <w:sz w:val="24"/>
          <w:szCs w:val="24"/>
        </w:rPr>
        <w:t>Code Example for Button Component:</w:t>
      </w:r>
    </w:p>
    <w:p w14:paraId="1ED87EB2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import React from 'react';</w:t>
      </w:r>
    </w:p>
    <w:p w14:paraId="72812A68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6044DD60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const Button = </w:t>
      </w:r>
      <w:proofErr w:type="gramStart"/>
      <w:r w:rsidRPr="00F342D1">
        <w:rPr>
          <w:rFonts w:ascii="Courier New" w:hAnsi="Courier New" w:cs="Courier New"/>
        </w:rPr>
        <w:t>({ label</w:t>
      </w:r>
      <w:proofErr w:type="gramEnd"/>
      <w:r w:rsidRPr="00F342D1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F342D1">
        <w:rPr>
          <w:rFonts w:ascii="Courier New" w:hAnsi="Courier New" w:cs="Courier New"/>
        </w:rPr>
        <w:t>onClick</w:t>
      </w:r>
      <w:proofErr w:type="spellEnd"/>
      <w:r w:rsidRPr="00F342D1">
        <w:rPr>
          <w:rFonts w:ascii="Courier New" w:hAnsi="Courier New" w:cs="Courier New"/>
        </w:rPr>
        <w:t xml:space="preserve"> }</w:t>
      </w:r>
      <w:proofErr w:type="gramEnd"/>
      <w:r w:rsidRPr="00F342D1">
        <w:rPr>
          <w:rFonts w:ascii="Courier New" w:hAnsi="Courier New" w:cs="Courier New"/>
        </w:rPr>
        <w:t>) =&gt; {</w:t>
      </w:r>
    </w:p>
    <w:p w14:paraId="4CEDA6FB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return (</w:t>
      </w:r>
    </w:p>
    <w:p w14:paraId="542BD5BB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&lt;button </w:t>
      </w:r>
      <w:proofErr w:type="spellStart"/>
      <w:r w:rsidRPr="00F342D1">
        <w:rPr>
          <w:rFonts w:ascii="Courier New" w:hAnsi="Courier New" w:cs="Courier New"/>
        </w:rPr>
        <w:t>onClick</w:t>
      </w:r>
      <w:proofErr w:type="spellEnd"/>
      <w:r w:rsidRPr="00F342D1">
        <w:rPr>
          <w:rFonts w:ascii="Courier New" w:hAnsi="Courier New" w:cs="Courier New"/>
        </w:rPr>
        <w:t>={</w:t>
      </w:r>
      <w:proofErr w:type="spellStart"/>
      <w:r w:rsidRPr="00F342D1">
        <w:rPr>
          <w:rFonts w:ascii="Courier New" w:hAnsi="Courier New" w:cs="Courier New"/>
        </w:rPr>
        <w:t>onClick</w:t>
      </w:r>
      <w:proofErr w:type="spellEnd"/>
      <w:r w:rsidRPr="00F342D1">
        <w:rPr>
          <w:rFonts w:ascii="Courier New" w:hAnsi="Courier New" w:cs="Courier New"/>
        </w:rPr>
        <w:t xml:space="preserve">} </w:t>
      </w:r>
      <w:proofErr w:type="spellStart"/>
      <w:r w:rsidRPr="00F342D1">
        <w:rPr>
          <w:rFonts w:ascii="Courier New" w:hAnsi="Courier New" w:cs="Courier New"/>
        </w:rPr>
        <w:t>className</w:t>
      </w:r>
      <w:proofErr w:type="spellEnd"/>
      <w:r w:rsidRPr="00F342D1">
        <w:rPr>
          <w:rFonts w:ascii="Courier New" w:hAnsi="Courier New" w:cs="Courier New"/>
        </w:rPr>
        <w:t>="</w:t>
      </w:r>
      <w:proofErr w:type="spellStart"/>
      <w:r w:rsidRPr="00F342D1">
        <w:rPr>
          <w:rFonts w:ascii="Courier New" w:hAnsi="Courier New" w:cs="Courier New"/>
        </w:rPr>
        <w:t>btn</w:t>
      </w:r>
      <w:proofErr w:type="spellEnd"/>
      <w:r w:rsidRPr="00F342D1">
        <w:rPr>
          <w:rFonts w:ascii="Courier New" w:hAnsi="Courier New" w:cs="Courier New"/>
        </w:rPr>
        <w:t>"&gt;</w:t>
      </w:r>
    </w:p>
    <w:p w14:paraId="30B34C0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{label}</w:t>
      </w:r>
    </w:p>
    <w:p w14:paraId="6977EA3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&lt;/button&gt;</w:t>
      </w:r>
    </w:p>
    <w:p w14:paraId="3860A1EF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);</w:t>
      </w:r>
    </w:p>
    <w:p w14:paraId="6E312DE1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}</w:t>
      </w:r>
    </w:p>
    <w:p w14:paraId="6FBA0BB1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F5F885A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export default Button;</w:t>
      </w:r>
    </w:p>
    <w:p w14:paraId="1EFEB2B3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>In the above Button component:</w:t>
      </w:r>
    </w:p>
    <w:p w14:paraId="2C1A33E0" w14:textId="77777777" w:rsidR="00F342D1" w:rsidRPr="00F342D1" w:rsidRDefault="00F342D1" w:rsidP="00F342D1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F342D1">
        <w:rPr>
          <w:rFonts w:ascii="Courier New" w:hAnsi="Courier New" w:cs="Courier New"/>
        </w:rPr>
        <w:lastRenderedPageBreak/>
        <w:t>label</w:t>
      </w:r>
      <w:r w:rsidRPr="00F342D1">
        <w:rPr>
          <w:sz w:val="24"/>
          <w:szCs w:val="24"/>
        </w:rPr>
        <w:t xml:space="preserve"> is passed as a prop to dynamically set the button text.</w:t>
      </w:r>
    </w:p>
    <w:p w14:paraId="0444F0B8" w14:textId="77777777" w:rsidR="00F342D1" w:rsidRPr="00F342D1" w:rsidRDefault="00F342D1" w:rsidP="00F342D1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F342D1">
        <w:rPr>
          <w:rFonts w:ascii="Courier New" w:hAnsi="Courier New" w:cs="Courier New"/>
        </w:rPr>
        <w:t>onClick</w:t>
      </w:r>
      <w:proofErr w:type="spellEnd"/>
      <w:r w:rsidRPr="00F342D1">
        <w:rPr>
          <w:sz w:val="24"/>
          <w:szCs w:val="24"/>
        </w:rPr>
        <w:t xml:space="preserve"> is a callback function passed as a prop that determines what happens when the button is clicked.</w:t>
      </w:r>
    </w:p>
    <w:p w14:paraId="63D37C3D" w14:textId="77777777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>You can now reuse this button component wherever you need:</w:t>
      </w:r>
    </w:p>
    <w:p w14:paraId="5FE15B38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import Button from </w:t>
      </w:r>
      <w:proofErr w:type="gramStart"/>
      <w:r w:rsidRPr="00F342D1">
        <w:rPr>
          <w:rFonts w:ascii="Courier New" w:hAnsi="Courier New" w:cs="Courier New"/>
        </w:rPr>
        <w:t>'./</w:t>
      </w:r>
      <w:proofErr w:type="gramEnd"/>
      <w:r w:rsidRPr="00F342D1">
        <w:rPr>
          <w:rFonts w:ascii="Courier New" w:hAnsi="Courier New" w:cs="Courier New"/>
        </w:rPr>
        <w:t>Button';</w:t>
      </w:r>
    </w:p>
    <w:p w14:paraId="63755BCB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84F5C87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const App = () =&gt; {</w:t>
      </w:r>
    </w:p>
    <w:p w14:paraId="079D8276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const </w:t>
      </w:r>
      <w:proofErr w:type="spellStart"/>
      <w:r w:rsidRPr="00F342D1">
        <w:rPr>
          <w:rFonts w:ascii="Courier New" w:hAnsi="Courier New" w:cs="Courier New"/>
        </w:rPr>
        <w:t>handleClick</w:t>
      </w:r>
      <w:proofErr w:type="spellEnd"/>
      <w:r w:rsidRPr="00F342D1">
        <w:rPr>
          <w:rFonts w:ascii="Courier New" w:hAnsi="Courier New" w:cs="Courier New"/>
        </w:rPr>
        <w:t xml:space="preserve"> = () =&gt; {</w:t>
      </w:r>
    </w:p>
    <w:p w14:paraId="40A28D0F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</w:t>
      </w:r>
      <w:proofErr w:type="gramStart"/>
      <w:r w:rsidRPr="00F342D1">
        <w:rPr>
          <w:rFonts w:ascii="Courier New" w:hAnsi="Courier New" w:cs="Courier New"/>
        </w:rPr>
        <w:t>alert(</w:t>
      </w:r>
      <w:proofErr w:type="gramEnd"/>
      <w:r w:rsidRPr="00F342D1">
        <w:rPr>
          <w:rFonts w:ascii="Courier New" w:hAnsi="Courier New" w:cs="Courier New"/>
        </w:rPr>
        <w:t>'Button Clicked!');</w:t>
      </w:r>
    </w:p>
    <w:p w14:paraId="370A4806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}</w:t>
      </w:r>
    </w:p>
    <w:p w14:paraId="2079E446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F371FF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return (</w:t>
      </w:r>
    </w:p>
    <w:p w14:paraId="00D1BB45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&lt;div&gt;</w:t>
      </w:r>
    </w:p>
    <w:p w14:paraId="090A01A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  &lt;Button label="Click Me!" </w:t>
      </w:r>
      <w:proofErr w:type="spellStart"/>
      <w:r w:rsidRPr="00F342D1">
        <w:rPr>
          <w:rFonts w:ascii="Courier New" w:hAnsi="Courier New" w:cs="Courier New"/>
        </w:rPr>
        <w:t>onClick</w:t>
      </w:r>
      <w:proofErr w:type="spellEnd"/>
      <w:r w:rsidRPr="00F342D1">
        <w:rPr>
          <w:rFonts w:ascii="Courier New" w:hAnsi="Courier New" w:cs="Courier New"/>
        </w:rPr>
        <w:t>={</w:t>
      </w:r>
      <w:proofErr w:type="spellStart"/>
      <w:r w:rsidRPr="00F342D1">
        <w:rPr>
          <w:rFonts w:ascii="Courier New" w:hAnsi="Courier New" w:cs="Courier New"/>
        </w:rPr>
        <w:t>handleClick</w:t>
      </w:r>
      <w:proofErr w:type="spellEnd"/>
      <w:r w:rsidRPr="00F342D1">
        <w:rPr>
          <w:rFonts w:ascii="Courier New" w:hAnsi="Courier New" w:cs="Courier New"/>
        </w:rPr>
        <w:t>} /&gt;</w:t>
      </w:r>
    </w:p>
    <w:p w14:paraId="5FED8D33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  &lt;/div&gt;</w:t>
      </w:r>
    </w:p>
    <w:p w14:paraId="374ED1B4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 xml:space="preserve">  );</w:t>
      </w:r>
    </w:p>
    <w:p w14:paraId="65CFC566" w14:textId="77777777" w:rsidR="00F342D1" w:rsidRPr="00F342D1" w:rsidRDefault="00F342D1" w:rsidP="00F34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F342D1">
        <w:rPr>
          <w:rFonts w:ascii="Courier New" w:hAnsi="Courier New" w:cs="Courier New"/>
        </w:rPr>
        <w:t>}</w:t>
      </w:r>
    </w:p>
    <w:p w14:paraId="72DD94A7" w14:textId="5D662222" w:rsidR="00F342D1" w:rsidRPr="00F342D1" w:rsidRDefault="00F342D1" w:rsidP="00F342D1">
      <w:pPr>
        <w:spacing w:before="100" w:beforeAutospacing="1" w:after="100" w:afterAutospacing="1"/>
        <w:rPr>
          <w:sz w:val="24"/>
          <w:szCs w:val="24"/>
        </w:rPr>
      </w:pPr>
      <w:r w:rsidRPr="00F342D1">
        <w:rPr>
          <w:sz w:val="24"/>
          <w:szCs w:val="24"/>
        </w:rPr>
        <w:t>By passing different props, you can reuse the button with various labels and behaviors!</w:t>
      </w:r>
    </w:p>
    <w:p w14:paraId="399CB2E5" w14:textId="77777777" w:rsidR="00F342D1" w:rsidRPr="00F342D1" w:rsidRDefault="00F342D1" w:rsidP="00F342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342D1">
        <w:rPr>
          <w:b/>
          <w:bCs/>
          <w:sz w:val="27"/>
          <w:szCs w:val="27"/>
        </w:rPr>
        <w:t>7. Benefits of Reusable UI Blocks</w:t>
      </w:r>
    </w:p>
    <w:p w14:paraId="4B87C824" w14:textId="77777777" w:rsidR="00F342D1" w:rsidRPr="00F342D1" w:rsidRDefault="00F342D1" w:rsidP="00F342D1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F342D1">
        <w:rPr>
          <w:b/>
          <w:bCs/>
          <w:sz w:val="24"/>
          <w:szCs w:val="24"/>
        </w:rPr>
        <w:t>Consistency</w:t>
      </w:r>
      <w:r w:rsidRPr="00F342D1">
        <w:rPr>
          <w:sz w:val="24"/>
          <w:szCs w:val="24"/>
        </w:rPr>
        <w:t>: Using the same components (like Button, Header, Footer) across the application ensures the design is consistent.</w:t>
      </w:r>
    </w:p>
    <w:p w14:paraId="3315FBD3" w14:textId="77777777" w:rsidR="00F342D1" w:rsidRPr="00F342D1" w:rsidRDefault="00F342D1" w:rsidP="00F342D1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F342D1">
        <w:rPr>
          <w:b/>
          <w:bCs/>
          <w:sz w:val="24"/>
          <w:szCs w:val="24"/>
        </w:rPr>
        <w:t>Maintainability</w:t>
      </w:r>
      <w:r w:rsidRPr="00F342D1">
        <w:rPr>
          <w:sz w:val="24"/>
          <w:szCs w:val="24"/>
        </w:rPr>
        <w:t>: If you need to update a UI element, you only need to change the component in one place, not everywhere it's used.</w:t>
      </w:r>
    </w:p>
    <w:p w14:paraId="6D6A92F5" w14:textId="77777777" w:rsidR="00F342D1" w:rsidRPr="00F342D1" w:rsidRDefault="00F342D1" w:rsidP="00F342D1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F342D1">
        <w:rPr>
          <w:b/>
          <w:bCs/>
          <w:sz w:val="24"/>
          <w:szCs w:val="24"/>
        </w:rPr>
        <w:t>Modularity</w:t>
      </w:r>
      <w:r w:rsidRPr="00F342D1">
        <w:rPr>
          <w:sz w:val="24"/>
          <w:szCs w:val="24"/>
        </w:rPr>
        <w:t>: Components are self-contained, making it easier to debug, test, and scale the application.</w:t>
      </w:r>
    </w:p>
    <w:p w14:paraId="2F29DC7E" w14:textId="73FC9F71" w:rsidR="00DA28A7" w:rsidRDefault="00DA28A7" w:rsidP="00291778">
      <w:pPr>
        <w:spacing w:beforeAutospacing="1" w:afterAutospacing="1"/>
        <w:jc w:val="both"/>
        <w:rPr>
          <w:b/>
          <w:bCs/>
          <w:sz w:val="34"/>
          <w:szCs w:val="34"/>
        </w:rPr>
      </w:pPr>
    </w:p>
    <w:p w14:paraId="3D7DB1CE" w14:textId="0BBBF548" w:rsidR="00DA28A7" w:rsidRPr="00CA364D" w:rsidRDefault="00E01D15" w:rsidP="00E01D15">
      <w:pPr>
        <w:pStyle w:val="NormalWeb"/>
        <w:jc w:val="both"/>
        <w:rPr>
          <w:b/>
          <w:bCs/>
          <w:sz w:val="34"/>
          <w:szCs w:val="34"/>
        </w:rPr>
      </w:pPr>
      <w:r w:rsidRPr="00CA364D">
        <w:rPr>
          <w:rStyle w:val="HTMLCode"/>
          <w:rFonts w:ascii="Times New Roman" w:hAnsi="Times New Roman" w:cs="Times New Roman"/>
          <w:b/>
          <w:bCs/>
          <w:sz w:val="34"/>
          <w:szCs w:val="34"/>
        </w:rPr>
        <w:t xml:space="preserve">Lecture 2: </w:t>
      </w:r>
      <w:proofErr w:type="spellStart"/>
      <w:r w:rsidRPr="00CA364D">
        <w:rPr>
          <w:rStyle w:val="HTMLCode"/>
          <w:rFonts w:ascii="Times New Roman" w:hAnsi="Times New Roman" w:cs="Times New Roman"/>
          <w:b/>
          <w:bCs/>
          <w:sz w:val="34"/>
          <w:szCs w:val="34"/>
        </w:rPr>
        <w:t>useState</w:t>
      </w:r>
      <w:proofErr w:type="spellEnd"/>
      <w:r w:rsidRPr="00CA364D">
        <w:rPr>
          <w:b/>
          <w:bCs/>
          <w:sz w:val="34"/>
          <w:szCs w:val="34"/>
        </w:rPr>
        <w:t xml:space="preserve"> Hook – Managing State Handling </w:t>
      </w:r>
      <w:r w:rsidRPr="00CA364D">
        <w:rPr>
          <w:rStyle w:val="Strong"/>
          <w:sz w:val="34"/>
          <w:szCs w:val="34"/>
        </w:rPr>
        <w:t>dynamic data</w:t>
      </w:r>
      <w:r w:rsidRPr="00CA364D">
        <w:rPr>
          <w:b/>
          <w:bCs/>
          <w:sz w:val="34"/>
          <w:szCs w:val="34"/>
        </w:rPr>
        <w:t xml:space="preserve"> (</w:t>
      </w:r>
      <w:r w:rsidRPr="00CA364D">
        <w:rPr>
          <w:sz w:val="34"/>
          <w:szCs w:val="34"/>
        </w:rPr>
        <w:t>e.g., toggling dark mode, counters).</w:t>
      </w:r>
    </w:p>
    <w:p w14:paraId="55FE4482" w14:textId="77777777" w:rsidR="00CA364D" w:rsidRPr="00CA364D" w:rsidRDefault="00CA364D" w:rsidP="00CA364D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CA364D">
        <w:rPr>
          <w:b/>
          <w:bCs/>
          <w:sz w:val="24"/>
          <w:szCs w:val="24"/>
        </w:rPr>
        <w:t xml:space="preserve">1. Introduction to </w:t>
      </w:r>
      <w:proofErr w:type="spellStart"/>
      <w:r w:rsidRPr="00CA364D">
        <w:rPr>
          <w:rFonts w:ascii="Courier New" w:hAnsi="Courier New" w:cs="Courier New"/>
          <w:b/>
          <w:bCs/>
        </w:rPr>
        <w:t>useState</w:t>
      </w:r>
      <w:proofErr w:type="spellEnd"/>
      <w:r w:rsidRPr="00CA364D">
        <w:rPr>
          <w:b/>
          <w:bCs/>
          <w:sz w:val="24"/>
          <w:szCs w:val="24"/>
        </w:rPr>
        <w:t xml:space="preserve"> Hook</w:t>
      </w:r>
    </w:p>
    <w:p w14:paraId="16971043" w14:textId="77777777" w:rsidR="00CA364D" w:rsidRPr="00CA364D" w:rsidRDefault="00CA364D" w:rsidP="00CA364D">
      <w:p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The </w:t>
      </w:r>
      <w:proofErr w:type="spellStart"/>
      <w:r w:rsidRPr="00CA364D">
        <w:rPr>
          <w:rFonts w:ascii="Courier New" w:hAnsi="Courier New" w:cs="Courier New"/>
          <w:b/>
          <w:bCs/>
        </w:rPr>
        <w:t>useState</w:t>
      </w:r>
      <w:proofErr w:type="spellEnd"/>
      <w:r w:rsidRPr="00CA364D">
        <w:rPr>
          <w:b/>
          <w:bCs/>
          <w:sz w:val="24"/>
          <w:szCs w:val="24"/>
        </w:rPr>
        <w:t xml:space="preserve"> hook</w:t>
      </w:r>
      <w:r w:rsidRPr="00CA364D">
        <w:rPr>
          <w:sz w:val="24"/>
          <w:szCs w:val="24"/>
        </w:rPr>
        <w:t xml:space="preserve"> is one of the most commonly used hooks in React. It allows you to add </w:t>
      </w:r>
      <w:r w:rsidRPr="00CA364D">
        <w:rPr>
          <w:b/>
          <w:bCs/>
          <w:sz w:val="24"/>
          <w:szCs w:val="24"/>
        </w:rPr>
        <w:t>state</w:t>
      </w:r>
      <w:r w:rsidRPr="00CA364D">
        <w:rPr>
          <w:sz w:val="24"/>
          <w:szCs w:val="24"/>
        </w:rPr>
        <w:t xml:space="preserve"> to functional components. State in React refers to data that changes over time and affects how the UI is rendered.</w:t>
      </w:r>
    </w:p>
    <w:p w14:paraId="3C57966F" w14:textId="77777777" w:rsidR="00CA364D" w:rsidRPr="00CA364D" w:rsidRDefault="00CA364D" w:rsidP="00CA364D">
      <w:p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Before the </w:t>
      </w:r>
      <w:proofErr w:type="spellStart"/>
      <w:r w:rsidRPr="00CA364D">
        <w:rPr>
          <w:rFonts w:ascii="Courier New" w:hAnsi="Courier New" w:cs="Courier New"/>
        </w:rPr>
        <w:t>useState</w:t>
      </w:r>
      <w:proofErr w:type="spellEnd"/>
      <w:r w:rsidRPr="00CA364D">
        <w:rPr>
          <w:sz w:val="24"/>
          <w:szCs w:val="24"/>
        </w:rPr>
        <w:t xml:space="preserve"> hook, state was only available in </w:t>
      </w:r>
      <w:r w:rsidRPr="00CA364D">
        <w:rPr>
          <w:b/>
          <w:bCs/>
          <w:sz w:val="24"/>
          <w:szCs w:val="24"/>
        </w:rPr>
        <w:t>class components</w:t>
      </w:r>
      <w:r w:rsidRPr="00CA364D">
        <w:rPr>
          <w:sz w:val="24"/>
          <w:szCs w:val="24"/>
        </w:rPr>
        <w:t>. But with functional components and hooks, state management became simpler and more intuitive.</w:t>
      </w:r>
    </w:p>
    <w:p w14:paraId="0732EDBB" w14:textId="77777777" w:rsidR="00CA364D" w:rsidRPr="00CA364D" w:rsidRDefault="00CA364D" w:rsidP="00CA364D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CA364D">
        <w:rPr>
          <w:b/>
          <w:bCs/>
          <w:sz w:val="24"/>
          <w:szCs w:val="24"/>
        </w:rPr>
        <w:t xml:space="preserve">2. Syntax of </w:t>
      </w:r>
      <w:proofErr w:type="spellStart"/>
      <w:r w:rsidRPr="00CA364D">
        <w:rPr>
          <w:rFonts w:ascii="Courier New" w:hAnsi="Courier New" w:cs="Courier New"/>
          <w:b/>
          <w:bCs/>
        </w:rPr>
        <w:t>useState</w:t>
      </w:r>
      <w:proofErr w:type="spellEnd"/>
      <w:r w:rsidRPr="00CA364D">
        <w:rPr>
          <w:b/>
          <w:bCs/>
          <w:sz w:val="24"/>
          <w:szCs w:val="24"/>
        </w:rPr>
        <w:t xml:space="preserve"> Hook</w:t>
      </w:r>
    </w:p>
    <w:p w14:paraId="47D6C466" w14:textId="77777777" w:rsidR="00CA364D" w:rsidRPr="00CA364D" w:rsidRDefault="00CA364D" w:rsidP="00CA364D">
      <w:p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lastRenderedPageBreak/>
        <w:t xml:space="preserve">The </w:t>
      </w:r>
      <w:proofErr w:type="spellStart"/>
      <w:r w:rsidRPr="00CA364D">
        <w:rPr>
          <w:rFonts w:ascii="Courier New" w:hAnsi="Courier New" w:cs="Courier New"/>
        </w:rPr>
        <w:t>useState</w:t>
      </w:r>
      <w:proofErr w:type="spellEnd"/>
      <w:r w:rsidRPr="00CA364D">
        <w:rPr>
          <w:sz w:val="24"/>
          <w:szCs w:val="24"/>
        </w:rPr>
        <w:t xml:space="preserve"> hook takes an initial state value and returns two things:</w:t>
      </w:r>
    </w:p>
    <w:p w14:paraId="15395001" w14:textId="77777777" w:rsidR="00CA364D" w:rsidRPr="00CA364D" w:rsidRDefault="00CA364D" w:rsidP="00CA364D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The </w:t>
      </w:r>
      <w:r w:rsidRPr="00CA364D">
        <w:rPr>
          <w:b/>
          <w:bCs/>
          <w:sz w:val="24"/>
          <w:szCs w:val="24"/>
        </w:rPr>
        <w:t>current state value</w:t>
      </w:r>
    </w:p>
    <w:p w14:paraId="52BEECC3" w14:textId="77777777" w:rsidR="00CA364D" w:rsidRPr="00CA364D" w:rsidRDefault="00CA364D" w:rsidP="00CA364D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A </w:t>
      </w:r>
      <w:r w:rsidRPr="00CA364D">
        <w:rPr>
          <w:b/>
          <w:bCs/>
          <w:sz w:val="24"/>
          <w:szCs w:val="24"/>
        </w:rPr>
        <w:t>function to update</w:t>
      </w:r>
      <w:r w:rsidRPr="00CA364D">
        <w:rPr>
          <w:sz w:val="24"/>
          <w:szCs w:val="24"/>
        </w:rPr>
        <w:t xml:space="preserve"> that state</w:t>
      </w:r>
    </w:p>
    <w:p w14:paraId="018DC9BD" w14:textId="77777777" w:rsidR="00CA364D" w:rsidRPr="00CA364D" w:rsidRDefault="00CA364D" w:rsidP="00CA364D">
      <w:pPr>
        <w:spacing w:before="100" w:beforeAutospacing="1" w:after="100" w:afterAutospacing="1"/>
        <w:rPr>
          <w:sz w:val="24"/>
          <w:szCs w:val="24"/>
        </w:rPr>
      </w:pPr>
      <w:r w:rsidRPr="00CA364D">
        <w:rPr>
          <w:b/>
          <w:bCs/>
          <w:sz w:val="24"/>
          <w:szCs w:val="24"/>
        </w:rPr>
        <w:t>Syntax</w:t>
      </w:r>
      <w:r w:rsidRPr="00CA364D">
        <w:rPr>
          <w:sz w:val="24"/>
          <w:szCs w:val="24"/>
        </w:rPr>
        <w:t>:</w:t>
      </w:r>
    </w:p>
    <w:p w14:paraId="4F279314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const [state, </w:t>
      </w:r>
      <w:proofErr w:type="spellStart"/>
      <w:r w:rsidRPr="00CA364D">
        <w:rPr>
          <w:rFonts w:ascii="Courier New" w:hAnsi="Courier New" w:cs="Courier New"/>
        </w:rPr>
        <w:t>setState</w:t>
      </w:r>
      <w:proofErr w:type="spellEnd"/>
      <w:r w:rsidRPr="00CA364D">
        <w:rPr>
          <w:rFonts w:ascii="Courier New" w:hAnsi="Courier New" w:cs="Courier New"/>
        </w:rPr>
        <w:t xml:space="preserve">] = </w:t>
      </w:r>
      <w:proofErr w:type="spellStart"/>
      <w:r w:rsidRPr="00CA364D">
        <w:rPr>
          <w:rFonts w:ascii="Courier New" w:hAnsi="Courier New" w:cs="Courier New"/>
        </w:rPr>
        <w:t>useState</w:t>
      </w:r>
      <w:proofErr w:type="spellEnd"/>
      <w:r w:rsidRPr="00CA364D">
        <w:rPr>
          <w:rFonts w:ascii="Courier New" w:hAnsi="Courier New" w:cs="Courier New"/>
        </w:rPr>
        <w:t>(</w:t>
      </w:r>
      <w:proofErr w:type="spellStart"/>
      <w:r w:rsidRPr="00CA364D">
        <w:rPr>
          <w:rFonts w:ascii="Courier New" w:hAnsi="Courier New" w:cs="Courier New"/>
        </w:rPr>
        <w:t>initialValue</w:t>
      </w:r>
      <w:proofErr w:type="spellEnd"/>
      <w:r w:rsidRPr="00CA364D">
        <w:rPr>
          <w:rFonts w:ascii="Courier New" w:hAnsi="Courier New" w:cs="Courier New"/>
        </w:rPr>
        <w:t>);</w:t>
      </w:r>
    </w:p>
    <w:p w14:paraId="3C4252B0" w14:textId="77777777" w:rsidR="00CA364D" w:rsidRPr="00CA364D" w:rsidRDefault="00CA364D" w:rsidP="00CA364D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rFonts w:ascii="Courier New" w:hAnsi="Courier New" w:cs="Courier New"/>
        </w:rPr>
        <w:t>state</w:t>
      </w:r>
      <w:r w:rsidRPr="00CA364D">
        <w:rPr>
          <w:sz w:val="24"/>
          <w:szCs w:val="24"/>
        </w:rPr>
        <w:t>: The current value of the state.</w:t>
      </w:r>
    </w:p>
    <w:p w14:paraId="576AFD68" w14:textId="77777777" w:rsidR="00CA364D" w:rsidRPr="00CA364D" w:rsidRDefault="00CA364D" w:rsidP="00CA364D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CA364D">
        <w:rPr>
          <w:rFonts w:ascii="Courier New" w:hAnsi="Courier New" w:cs="Courier New"/>
        </w:rPr>
        <w:t>setState</w:t>
      </w:r>
      <w:proofErr w:type="spellEnd"/>
      <w:r w:rsidRPr="00CA364D">
        <w:rPr>
          <w:sz w:val="24"/>
          <w:szCs w:val="24"/>
        </w:rPr>
        <w:t>: A function that you call to update the state.</w:t>
      </w:r>
    </w:p>
    <w:p w14:paraId="3E8865F5" w14:textId="77777777" w:rsidR="00CA364D" w:rsidRPr="00CA364D" w:rsidRDefault="00CA364D" w:rsidP="00CA364D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CA364D">
        <w:rPr>
          <w:rFonts w:ascii="Courier New" w:hAnsi="Courier New" w:cs="Courier New"/>
        </w:rPr>
        <w:t>initialValue</w:t>
      </w:r>
      <w:proofErr w:type="spellEnd"/>
      <w:r w:rsidRPr="00CA364D">
        <w:rPr>
          <w:sz w:val="24"/>
          <w:szCs w:val="24"/>
        </w:rPr>
        <w:t>: The starting value of the state.</w:t>
      </w:r>
    </w:p>
    <w:p w14:paraId="11BC466B" w14:textId="344F84C3" w:rsidR="00CA364D" w:rsidRPr="00CA364D" w:rsidRDefault="00CA364D" w:rsidP="00CA364D">
      <w:pPr>
        <w:rPr>
          <w:sz w:val="24"/>
          <w:szCs w:val="24"/>
        </w:rPr>
      </w:pPr>
    </w:p>
    <w:p w14:paraId="7EE62540" w14:textId="77777777" w:rsidR="00CA364D" w:rsidRPr="00CA364D" w:rsidRDefault="00CA364D" w:rsidP="00CA364D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CA364D">
        <w:rPr>
          <w:b/>
          <w:bCs/>
          <w:sz w:val="24"/>
          <w:szCs w:val="24"/>
        </w:rPr>
        <w:t>3. Example 1: Toggling Dark Mode</w:t>
      </w:r>
    </w:p>
    <w:p w14:paraId="5E2FF2CC" w14:textId="77777777" w:rsidR="00CA364D" w:rsidRPr="00CA364D" w:rsidRDefault="00CA364D" w:rsidP="00CA364D">
      <w:p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One common use of </w:t>
      </w:r>
      <w:proofErr w:type="spellStart"/>
      <w:r w:rsidRPr="00CA364D">
        <w:rPr>
          <w:rFonts w:ascii="Courier New" w:hAnsi="Courier New" w:cs="Courier New"/>
        </w:rPr>
        <w:t>useState</w:t>
      </w:r>
      <w:proofErr w:type="spellEnd"/>
      <w:r w:rsidRPr="00CA364D">
        <w:rPr>
          <w:sz w:val="24"/>
          <w:szCs w:val="24"/>
        </w:rPr>
        <w:t xml:space="preserve"> is for toggling a setting, like dark mode.</w:t>
      </w:r>
    </w:p>
    <w:p w14:paraId="70826156" w14:textId="77777777" w:rsidR="00CA364D" w:rsidRPr="00CA364D" w:rsidRDefault="00CA364D" w:rsidP="00CA364D">
      <w:pPr>
        <w:spacing w:before="100" w:beforeAutospacing="1" w:after="100" w:afterAutospacing="1"/>
        <w:rPr>
          <w:sz w:val="24"/>
          <w:szCs w:val="24"/>
        </w:rPr>
      </w:pPr>
      <w:r w:rsidRPr="00CA364D">
        <w:rPr>
          <w:b/>
          <w:bCs/>
          <w:sz w:val="24"/>
          <w:szCs w:val="24"/>
        </w:rPr>
        <w:t>Code Example</w:t>
      </w:r>
      <w:r w:rsidRPr="00CA364D">
        <w:rPr>
          <w:sz w:val="24"/>
          <w:szCs w:val="24"/>
        </w:rPr>
        <w:t>:</w:t>
      </w:r>
    </w:p>
    <w:p w14:paraId="0C7D1FE9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import React, </w:t>
      </w:r>
      <w:proofErr w:type="gramStart"/>
      <w:r w:rsidRPr="00CA364D">
        <w:rPr>
          <w:rFonts w:ascii="Courier New" w:hAnsi="Courier New" w:cs="Courier New"/>
        </w:rPr>
        <w:t xml:space="preserve">{ </w:t>
      </w:r>
      <w:proofErr w:type="spellStart"/>
      <w:r w:rsidRPr="00CA364D">
        <w:rPr>
          <w:rFonts w:ascii="Courier New" w:hAnsi="Courier New" w:cs="Courier New"/>
        </w:rPr>
        <w:t>useState</w:t>
      </w:r>
      <w:proofErr w:type="spellEnd"/>
      <w:proofErr w:type="gramEnd"/>
      <w:r w:rsidRPr="00CA364D">
        <w:rPr>
          <w:rFonts w:ascii="Courier New" w:hAnsi="Courier New" w:cs="Courier New"/>
        </w:rPr>
        <w:t xml:space="preserve"> } from 'react';</w:t>
      </w:r>
    </w:p>
    <w:p w14:paraId="373DF2F4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E9E5527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const </w:t>
      </w:r>
      <w:proofErr w:type="spellStart"/>
      <w:r w:rsidRPr="00CA364D">
        <w:rPr>
          <w:rFonts w:ascii="Courier New" w:hAnsi="Courier New" w:cs="Courier New"/>
        </w:rPr>
        <w:t>DarkModeToggle</w:t>
      </w:r>
      <w:proofErr w:type="spellEnd"/>
      <w:r w:rsidRPr="00CA364D">
        <w:rPr>
          <w:rFonts w:ascii="Courier New" w:hAnsi="Courier New" w:cs="Courier New"/>
        </w:rPr>
        <w:t xml:space="preserve"> = () =&gt; {</w:t>
      </w:r>
    </w:p>
    <w:p w14:paraId="7B35A330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// Initial state is false (light mode)</w:t>
      </w:r>
    </w:p>
    <w:p w14:paraId="53C26977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const [</w:t>
      </w:r>
      <w:proofErr w:type="spellStart"/>
      <w:r w:rsidRPr="00CA364D">
        <w:rPr>
          <w:rFonts w:ascii="Courier New" w:hAnsi="Courier New" w:cs="Courier New"/>
        </w:rPr>
        <w:t>isDarkMode</w:t>
      </w:r>
      <w:proofErr w:type="spellEnd"/>
      <w:r w:rsidRPr="00CA364D">
        <w:rPr>
          <w:rFonts w:ascii="Courier New" w:hAnsi="Courier New" w:cs="Courier New"/>
        </w:rPr>
        <w:t xml:space="preserve">, </w:t>
      </w:r>
      <w:proofErr w:type="spellStart"/>
      <w:r w:rsidRPr="00CA364D">
        <w:rPr>
          <w:rFonts w:ascii="Courier New" w:hAnsi="Courier New" w:cs="Courier New"/>
        </w:rPr>
        <w:t>setIsDarkMode</w:t>
      </w:r>
      <w:proofErr w:type="spellEnd"/>
      <w:r w:rsidRPr="00CA364D">
        <w:rPr>
          <w:rFonts w:ascii="Courier New" w:hAnsi="Courier New" w:cs="Courier New"/>
        </w:rPr>
        <w:t xml:space="preserve">] = </w:t>
      </w:r>
      <w:proofErr w:type="spellStart"/>
      <w:r w:rsidRPr="00CA364D">
        <w:rPr>
          <w:rFonts w:ascii="Courier New" w:hAnsi="Courier New" w:cs="Courier New"/>
        </w:rPr>
        <w:t>useState</w:t>
      </w:r>
      <w:proofErr w:type="spellEnd"/>
      <w:r w:rsidRPr="00CA364D">
        <w:rPr>
          <w:rFonts w:ascii="Courier New" w:hAnsi="Courier New" w:cs="Courier New"/>
        </w:rPr>
        <w:t>(false);</w:t>
      </w:r>
    </w:p>
    <w:p w14:paraId="6454CBFA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422162E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// Toggle dark mode</w:t>
      </w:r>
    </w:p>
    <w:p w14:paraId="4AB9ACD1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const </w:t>
      </w:r>
      <w:proofErr w:type="spellStart"/>
      <w:r w:rsidRPr="00CA364D">
        <w:rPr>
          <w:rFonts w:ascii="Courier New" w:hAnsi="Courier New" w:cs="Courier New"/>
        </w:rPr>
        <w:t>toggleDarkMode</w:t>
      </w:r>
      <w:proofErr w:type="spellEnd"/>
      <w:r w:rsidRPr="00CA364D">
        <w:rPr>
          <w:rFonts w:ascii="Courier New" w:hAnsi="Courier New" w:cs="Courier New"/>
        </w:rPr>
        <w:t xml:space="preserve"> = () =&gt; {</w:t>
      </w:r>
    </w:p>
    <w:p w14:paraId="50279A0D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CA364D">
        <w:rPr>
          <w:rFonts w:ascii="Courier New" w:hAnsi="Courier New" w:cs="Courier New"/>
        </w:rPr>
        <w:t>setIsDarkMode</w:t>
      </w:r>
      <w:proofErr w:type="spellEnd"/>
      <w:r w:rsidRPr="00CA364D">
        <w:rPr>
          <w:rFonts w:ascii="Courier New" w:hAnsi="Courier New" w:cs="Courier New"/>
        </w:rPr>
        <w:t>(</w:t>
      </w:r>
      <w:proofErr w:type="spellStart"/>
      <w:proofErr w:type="gramEnd"/>
      <w:r w:rsidRPr="00CA364D">
        <w:rPr>
          <w:rFonts w:ascii="Courier New" w:hAnsi="Courier New" w:cs="Courier New"/>
        </w:rPr>
        <w:t>prevMode</w:t>
      </w:r>
      <w:proofErr w:type="spellEnd"/>
      <w:r w:rsidRPr="00CA364D">
        <w:rPr>
          <w:rFonts w:ascii="Courier New" w:hAnsi="Courier New" w:cs="Courier New"/>
        </w:rPr>
        <w:t xml:space="preserve"> =</w:t>
      </w:r>
      <w:proofErr w:type="gramStart"/>
      <w:r w:rsidRPr="00CA364D">
        <w:rPr>
          <w:rFonts w:ascii="Courier New" w:hAnsi="Courier New" w:cs="Courier New"/>
        </w:rPr>
        <w:t>&gt; !</w:t>
      </w:r>
      <w:proofErr w:type="spellStart"/>
      <w:r w:rsidRPr="00CA364D">
        <w:rPr>
          <w:rFonts w:ascii="Courier New" w:hAnsi="Courier New" w:cs="Courier New"/>
        </w:rPr>
        <w:t>prevMode</w:t>
      </w:r>
      <w:proofErr w:type="spellEnd"/>
      <w:proofErr w:type="gramEnd"/>
      <w:r w:rsidRPr="00CA364D">
        <w:rPr>
          <w:rFonts w:ascii="Courier New" w:hAnsi="Courier New" w:cs="Courier New"/>
        </w:rPr>
        <w:t>);</w:t>
      </w:r>
    </w:p>
    <w:p w14:paraId="1A4DD38B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};</w:t>
      </w:r>
    </w:p>
    <w:p w14:paraId="36B947C6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D034D52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return (</w:t>
      </w:r>
    </w:p>
    <w:p w14:paraId="02BA2D31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&lt;div style</w:t>
      </w:r>
      <w:proofErr w:type="gramStart"/>
      <w:r w:rsidRPr="00CA364D">
        <w:rPr>
          <w:rFonts w:ascii="Courier New" w:hAnsi="Courier New" w:cs="Courier New"/>
        </w:rPr>
        <w:t xml:space="preserve">={{ </w:t>
      </w:r>
      <w:proofErr w:type="spellStart"/>
      <w:r w:rsidRPr="00CA364D">
        <w:rPr>
          <w:rFonts w:ascii="Courier New" w:hAnsi="Courier New" w:cs="Courier New"/>
        </w:rPr>
        <w:t>backgroundColor</w:t>
      </w:r>
      <w:proofErr w:type="spellEnd"/>
      <w:proofErr w:type="gramEnd"/>
      <w:r w:rsidRPr="00CA364D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CA364D">
        <w:rPr>
          <w:rFonts w:ascii="Courier New" w:hAnsi="Courier New" w:cs="Courier New"/>
        </w:rPr>
        <w:t>isDarkMode</w:t>
      </w:r>
      <w:proofErr w:type="spellEnd"/>
      <w:r w:rsidRPr="00CA364D">
        <w:rPr>
          <w:rFonts w:ascii="Courier New" w:hAnsi="Courier New" w:cs="Courier New"/>
        </w:rPr>
        <w:t xml:space="preserve"> ?</w:t>
      </w:r>
      <w:proofErr w:type="gramEnd"/>
      <w:r w:rsidRPr="00CA364D">
        <w:rPr>
          <w:rFonts w:ascii="Courier New" w:hAnsi="Courier New" w:cs="Courier New"/>
        </w:rPr>
        <w:t xml:space="preserve"> 'black</w:t>
      </w:r>
      <w:proofErr w:type="gramStart"/>
      <w:r w:rsidRPr="00CA364D">
        <w:rPr>
          <w:rFonts w:ascii="Courier New" w:hAnsi="Courier New" w:cs="Courier New"/>
        </w:rPr>
        <w:t>' :</w:t>
      </w:r>
      <w:proofErr w:type="gramEnd"/>
      <w:r w:rsidRPr="00CA364D">
        <w:rPr>
          <w:rFonts w:ascii="Courier New" w:hAnsi="Courier New" w:cs="Courier New"/>
        </w:rPr>
        <w:t xml:space="preserve"> 'white', color: </w:t>
      </w:r>
      <w:proofErr w:type="spellStart"/>
      <w:proofErr w:type="gramStart"/>
      <w:r w:rsidRPr="00CA364D">
        <w:rPr>
          <w:rFonts w:ascii="Courier New" w:hAnsi="Courier New" w:cs="Courier New"/>
        </w:rPr>
        <w:t>isDarkMode</w:t>
      </w:r>
      <w:proofErr w:type="spellEnd"/>
      <w:r w:rsidRPr="00CA364D">
        <w:rPr>
          <w:rFonts w:ascii="Courier New" w:hAnsi="Courier New" w:cs="Courier New"/>
        </w:rPr>
        <w:t xml:space="preserve"> ?</w:t>
      </w:r>
      <w:proofErr w:type="gramEnd"/>
      <w:r w:rsidRPr="00CA364D">
        <w:rPr>
          <w:rFonts w:ascii="Courier New" w:hAnsi="Courier New" w:cs="Courier New"/>
        </w:rPr>
        <w:t xml:space="preserve"> 'white</w:t>
      </w:r>
      <w:proofErr w:type="gramStart"/>
      <w:r w:rsidRPr="00CA364D">
        <w:rPr>
          <w:rFonts w:ascii="Courier New" w:hAnsi="Courier New" w:cs="Courier New"/>
        </w:rPr>
        <w:t>' :</w:t>
      </w:r>
      <w:proofErr w:type="gramEnd"/>
      <w:r w:rsidRPr="00CA364D">
        <w:rPr>
          <w:rFonts w:ascii="Courier New" w:hAnsi="Courier New" w:cs="Courier New"/>
        </w:rPr>
        <w:t xml:space="preserve"> 'black</w:t>
      </w:r>
      <w:proofErr w:type="gramStart"/>
      <w:r w:rsidRPr="00CA364D">
        <w:rPr>
          <w:rFonts w:ascii="Courier New" w:hAnsi="Courier New" w:cs="Courier New"/>
        </w:rPr>
        <w:t>' }}&gt;</w:t>
      </w:r>
      <w:proofErr w:type="gramEnd"/>
    </w:p>
    <w:p w14:paraId="3B646194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  &lt;button </w:t>
      </w:r>
      <w:proofErr w:type="spellStart"/>
      <w:r w:rsidRPr="00CA364D">
        <w:rPr>
          <w:rFonts w:ascii="Courier New" w:hAnsi="Courier New" w:cs="Courier New"/>
        </w:rPr>
        <w:t>onClick</w:t>
      </w:r>
      <w:proofErr w:type="spellEnd"/>
      <w:r w:rsidRPr="00CA364D">
        <w:rPr>
          <w:rFonts w:ascii="Courier New" w:hAnsi="Courier New" w:cs="Courier New"/>
        </w:rPr>
        <w:t>={</w:t>
      </w:r>
      <w:proofErr w:type="spellStart"/>
      <w:r w:rsidRPr="00CA364D">
        <w:rPr>
          <w:rFonts w:ascii="Courier New" w:hAnsi="Courier New" w:cs="Courier New"/>
        </w:rPr>
        <w:t>toggleDarkMode</w:t>
      </w:r>
      <w:proofErr w:type="spellEnd"/>
      <w:r w:rsidRPr="00CA364D">
        <w:rPr>
          <w:rFonts w:ascii="Courier New" w:hAnsi="Courier New" w:cs="Courier New"/>
        </w:rPr>
        <w:t>}&gt;</w:t>
      </w:r>
    </w:p>
    <w:p w14:paraId="15004E20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    Toggle Dark Mode</w:t>
      </w:r>
    </w:p>
    <w:p w14:paraId="47C1E68F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  &lt;/button&gt;</w:t>
      </w:r>
    </w:p>
    <w:p w14:paraId="74B6D9FB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  &lt;p</w:t>
      </w:r>
      <w:proofErr w:type="gramStart"/>
      <w:r w:rsidRPr="00CA364D">
        <w:rPr>
          <w:rFonts w:ascii="Courier New" w:hAnsi="Courier New" w:cs="Courier New"/>
        </w:rPr>
        <w:t>&gt;{</w:t>
      </w:r>
      <w:proofErr w:type="spellStart"/>
      <w:r w:rsidRPr="00CA364D">
        <w:rPr>
          <w:rFonts w:ascii="Courier New" w:hAnsi="Courier New" w:cs="Courier New"/>
        </w:rPr>
        <w:t>isDarkMode</w:t>
      </w:r>
      <w:proofErr w:type="spellEnd"/>
      <w:r w:rsidRPr="00CA364D">
        <w:rPr>
          <w:rFonts w:ascii="Courier New" w:hAnsi="Courier New" w:cs="Courier New"/>
        </w:rPr>
        <w:t xml:space="preserve"> ?</w:t>
      </w:r>
      <w:proofErr w:type="gramEnd"/>
      <w:r w:rsidRPr="00CA364D">
        <w:rPr>
          <w:rFonts w:ascii="Courier New" w:hAnsi="Courier New" w:cs="Courier New"/>
        </w:rPr>
        <w:t xml:space="preserve"> "Dark Mode</w:t>
      </w:r>
      <w:proofErr w:type="gramStart"/>
      <w:r w:rsidRPr="00CA364D">
        <w:rPr>
          <w:rFonts w:ascii="Courier New" w:hAnsi="Courier New" w:cs="Courier New"/>
        </w:rPr>
        <w:t>" :</w:t>
      </w:r>
      <w:proofErr w:type="gramEnd"/>
      <w:r w:rsidRPr="00CA364D">
        <w:rPr>
          <w:rFonts w:ascii="Courier New" w:hAnsi="Courier New" w:cs="Courier New"/>
        </w:rPr>
        <w:t xml:space="preserve"> "Light Mode</w:t>
      </w:r>
      <w:proofErr w:type="gramStart"/>
      <w:r w:rsidRPr="00CA364D">
        <w:rPr>
          <w:rFonts w:ascii="Courier New" w:hAnsi="Courier New" w:cs="Courier New"/>
        </w:rPr>
        <w:t>"}&lt;</w:t>
      </w:r>
      <w:proofErr w:type="gramEnd"/>
      <w:r w:rsidRPr="00CA364D">
        <w:rPr>
          <w:rFonts w:ascii="Courier New" w:hAnsi="Courier New" w:cs="Courier New"/>
        </w:rPr>
        <w:t>/p&gt;</w:t>
      </w:r>
    </w:p>
    <w:p w14:paraId="25D570D0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&lt;/div&gt;</w:t>
      </w:r>
    </w:p>
    <w:p w14:paraId="0855B482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);</w:t>
      </w:r>
    </w:p>
    <w:p w14:paraId="5AFA83A4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>}</w:t>
      </w:r>
    </w:p>
    <w:p w14:paraId="57990F0E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5E37C2E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export default </w:t>
      </w:r>
      <w:proofErr w:type="spellStart"/>
      <w:r w:rsidRPr="00CA364D">
        <w:rPr>
          <w:rFonts w:ascii="Courier New" w:hAnsi="Courier New" w:cs="Courier New"/>
        </w:rPr>
        <w:t>DarkModeToggle</w:t>
      </w:r>
      <w:proofErr w:type="spellEnd"/>
      <w:r w:rsidRPr="00CA364D">
        <w:rPr>
          <w:rFonts w:ascii="Courier New" w:hAnsi="Courier New" w:cs="Courier New"/>
        </w:rPr>
        <w:t>;</w:t>
      </w:r>
    </w:p>
    <w:p w14:paraId="231FC05D" w14:textId="77777777" w:rsidR="00CA364D" w:rsidRPr="00CA364D" w:rsidRDefault="00CA364D" w:rsidP="00CA364D">
      <w:pPr>
        <w:spacing w:before="100" w:beforeAutospacing="1" w:after="100" w:afterAutospacing="1"/>
        <w:rPr>
          <w:sz w:val="24"/>
          <w:szCs w:val="24"/>
        </w:rPr>
      </w:pPr>
      <w:r w:rsidRPr="00CA364D">
        <w:rPr>
          <w:b/>
          <w:bCs/>
          <w:sz w:val="24"/>
          <w:szCs w:val="24"/>
        </w:rPr>
        <w:t>Explanation</w:t>
      </w:r>
      <w:r w:rsidRPr="00CA364D">
        <w:rPr>
          <w:sz w:val="24"/>
          <w:szCs w:val="24"/>
        </w:rPr>
        <w:t>:</w:t>
      </w:r>
    </w:p>
    <w:p w14:paraId="1423667C" w14:textId="77777777" w:rsidR="00CA364D" w:rsidRPr="00CA364D" w:rsidRDefault="00CA364D" w:rsidP="00CA364D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We initialize the state </w:t>
      </w:r>
      <w:proofErr w:type="spellStart"/>
      <w:r w:rsidRPr="00CA364D">
        <w:rPr>
          <w:rFonts w:ascii="Courier New" w:hAnsi="Courier New" w:cs="Courier New"/>
        </w:rPr>
        <w:t>isDarkMode</w:t>
      </w:r>
      <w:proofErr w:type="spellEnd"/>
      <w:r w:rsidRPr="00CA364D">
        <w:rPr>
          <w:sz w:val="24"/>
          <w:szCs w:val="24"/>
        </w:rPr>
        <w:t xml:space="preserve"> with </w:t>
      </w:r>
      <w:r w:rsidRPr="00CA364D">
        <w:rPr>
          <w:rFonts w:ascii="Courier New" w:hAnsi="Courier New" w:cs="Courier New"/>
        </w:rPr>
        <w:t>false</w:t>
      </w:r>
      <w:r w:rsidRPr="00CA364D">
        <w:rPr>
          <w:sz w:val="24"/>
          <w:szCs w:val="24"/>
        </w:rPr>
        <w:t>, meaning the app starts in light mode.</w:t>
      </w:r>
    </w:p>
    <w:p w14:paraId="2D1F6D74" w14:textId="77777777" w:rsidR="00CA364D" w:rsidRPr="00CA364D" w:rsidRDefault="00CA364D" w:rsidP="00CA364D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When the button is clicked, the </w:t>
      </w:r>
      <w:proofErr w:type="spellStart"/>
      <w:r w:rsidRPr="00CA364D">
        <w:rPr>
          <w:rFonts w:ascii="Courier New" w:hAnsi="Courier New" w:cs="Courier New"/>
        </w:rPr>
        <w:t>toggleDarkMode</w:t>
      </w:r>
      <w:proofErr w:type="spellEnd"/>
      <w:r w:rsidRPr="00CA364D">
        <w:rPr>
          <w:sz w:val="24"/>
          <w:szCs w:val="24"/>
        </w:rPr>
        <w:t xml:space="preserve"> function flips the state between </w:t>
      </w:r>
      <w:r w:rsidRPr="00CA364D">
        <w:rPr>
          <w:rFonts w:ascii="Courier New" w:hAnsi="Courier New" w:cs="Courier New"/>
        </w:rPr>
        <w:t>true</w:t>
      </w:r>
      <w:r w:rsidRPr="00CA364D">
        <w:rPr>
          <w:sz w:val="24"/>
          <w:szCs w:val="24"/>
        </w:rPr>
        <w:t xml:space="preserve"> (dark mode) and </w:t>
      </w:r>
      <w:r w:rsidRPr="00CA364D">
        <w:rPr>
          <w:rFonts w:ascii="Courier New" w:hAnsi="Courier New" w:cs="Courier New"/>
        </w:rPr>
        <w:t>false</w:t>
      </w:r>
      <w:r w:rsidRPr="00CA364D">
        <w:rPr>
          <w:sz w:val="24"/>
          <w:szCs w:val="24"/>
        </w:rPr>
        <w:t xml:space="preserve"> (light mode).</w:t>
      </w:r>
    </w:p>
    <w:p w14:paraId="29B6BCC8" w14:textId="77777777" w:rsidR="00CA364D" w:rsidRPr="00CA364D" w:rsidRDefault="00CA364D" w:rsidP="00CA364D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lastRenderedPageBreak/>
        <w:t xml:space="preserve">The </w:t>
      </w:r>
      <w:proofErr w:type="spellStart"/>
      <w:r w:rsidRPr="00CA364D">
        <w:rPr>
          <w:rFonts w:ascii="Courier New" w:hAnsi="Courier New" w:cs="Courier New"/>
        </w:rPr>
        <w:t>setIsDarkMode</w:t>
      </w:r>
      <w:proofErr w:type="spellEnd"/>
      <w:r w:rsidRPr="00CA364D">
        <w:rPr>
          <w:sz w:val="24"/>
          <w:szCs w:val="24"/>
        </w:rPr>
        <w:t xml:space="preserve"> function updates the state, causing the component to re-render with the new mode.</w:t>
      </w:r>
    </w:p>
    <w:p w14:paraId="6274FCA0" w14:textId="77777777" w:rsidR="00CA364D" w:rsidRPr="00CA364D" w:rsidRDefault="00000000" w:rsidP="00CA364D">
      <w:pPr>
        <w:rPr>
          <w:sz w:val="24"/>
          <w:szCs w:val="24"/>
        </w:rPr>
      </w:pPr>
      <w:r>
        <w:rPr>
          <w:sz w:val="24"/>
          <w:szCs w:val="24"/>
        </w:rPr>
        <w:pict w14:anchorId="3C4A3CF2">
          <v:rect id="_x0000_i1025" style="width:0;height:1.5pt" o:hralign="center" o:hrstd="t" o:hr="t" fillcolor="#a0a0a0" stroked="f"/>
        </w:pict>
      </w:r>
    </w:p>
    <w:p w14:paraId="3D0C7A44" w14:textId="77777777" w:rsidR="00CA364D" w:rsidRPr="00CA364D" w:rsidRDefault="00CA364D" w:rsidP="00CA364D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CA364D">
        <w:rPr>
          <w:b/>
          <w:bCs/>
          <w:sz w:val="24"/>
          <w:szCs w:val="24"/>
        </w:rPr>
        <w:t>4. Example 2: Counter</w:t>
      </w:r>
    </w:p>
    <w:p w14:paraId="22BB4B03" w14:textId="77777777" w:rsidR="00CA364D" w:rsidRPr="00CA364D" w:rsidRDefault="00CA364D" w:rsidP="00CA364D">
      <w:p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Another common use of </w:t>
      </w:r>
      <w:proofErr w:type="spellStart"/>
      <w:r w:rsidRPr="00CA364D">
        <w:rPr>
          <w:rFonts w:ascii="Courier New" w:hAnsi="Courier New" w:cs="Courier New"/>
        </w:rPr>
        <w:t>useState</w:t>
      </w:r>
      <w:proofErr w:type="spellEnd"/>
      <w:r w:rsidRPr="00CA364D">
        <w:rPr>
          <w:sz w:val="24"/>
          <w:szCs w:val="24"/>
        </w:rPr>
        <w:t xml:space="preserve"> is for handling dynamic data, like a counter that increments or decrements.</w:t>
      </w:r>
    </w:p>
    <w:p w14:paraId="0639706F" w14:textId="77777777" w:rsidR="00CA364D" w:rsidRPr="00CA364D" w:rsidRDefault="00CA364D" w:rsidP="00CA364D">
      <w:pPr>
        <w:spacing w:before="100" w:beforeAutospacing="1" w:after="100" w:afterAutospacing="1"/>
        <w:rPr>
          <w:sz w:val="24"/>
          <w:szCs w:val="24"/>
        </w:rPr>
      </w:pPr>
      <w:r w:rsidRPr="00CA364D">
        <w:rPr>
          <w:b/>
          <w:bCs/>
          <w:sz w:val="24"/>
          <w:szCs w:val="24"/>
        </w:rPr>
        <w:t>Code Example</w:t>
      </w:r>
      <w:r w:rsidRPr="00CA364D">
        <w:rPr>
          <w:sz w:val="24"/>
          <w:szCs w:val="24"/>
        </w:rPr>
        <w:t>:</w:t>
      </w:r>
    </w:p>
    <w:p w14:paraId="2D61ECD6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import React, </w:t>
      </w:r>
      <w:proofErr w:type="gramStart"/>
      <w:r w:rsidRPr="00CA364D">
        <w:rPr>
          <w:rFonts w:ascii="Courier New" w:hAnsi="Courier New" w:cs="Courier New"/>
        </w:rPr>
        <w:t xml:space="preserve">{ </w:t>
      </w:r>
      <w:proofErr w:type="spellStart"/>
      <w:r w:rsidRPr="00CA364D">
        <w:rPr>
          <w:rFonts w:ascii="Courier New" w:hAnsi="Courier New" w:cs="Courier New"/>
        </w:rPr>
        <w:t>useState</w:t>
      </w:r>
      <w:proofErr w:type="spellEnd"/>
      <w:proofErr w:type="gramEnd"/>
      <w:r w:rsidRPr="00CA364D">
        <w:rPr>
          <w:rFonts w:ascii="Courier New" w:hAnsi="Courier New" w:cs="Courier New"/>
        </w:rPr>
        <w:t xml:space="preserve"> } from 'react';</w:t>
      </w:r>
    </w:p>
    <w:p w14:paraId="20C78D95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28F5DAE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>const Counter = () =&gt; {</w:t>
      </w:r>
    </w:p>
    <w:p w14:paraId="710999CD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// Initial state is 0</w:t>
      </w:r>
    </w:p>
    <w:p w14:paraId="185E3327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const [count, </w:t>
      </w:r>
      <w:proofErr w:type="spellStart"/>
      <w:r w:rsidRPr="00CA364D">
        <w:rPr>
          <w:rFonts w:ascii="Courier New" w:hAnsi="Courier New" w:cs="Courier New"/>
        </w:rPr>
        <w:t>setCount</w:t>
      </w:r>
      <w:proofErr w:type="spellEnd"/>
      <w:r w:rsidRPr="00CA364D">
        <w:rPr>
          <w:rFonts w:ascii="Courier New" w:hAnsi="Courier New" w:cs="Courier New"/>
        </w:rPr>
        <w:t xml:space="preserve">] = </w:t>
      </w:r>
      <w:proofErr w:type="spellStart"/>
      <w:proofErr w:type="gramStart"/>
      <w:r w:rsidRPr="00CA364D">
        <w:rPr>
          <w:rFonts w:ascii="Courier New" w:hAnsi="Courier New" w:cs="Courier New"/>
        </w:rPr>
        <w:t>useState</w:t>
      </w:r>
      <w:proofErr w:type="spellEnd"/>
      <w:r w:rsidRPr="00CA364D">
        <w:rPr>
          <w:rFonts w:ascii="Courier New" w:hAnsi="Courier New" w:cs="Courier New"/>
        </w:rPr>
        <w:t>(</w:t>
      </w:r>
      <w:proofErr w:type="gramEnd"/>
      <w:r w:rsidRPr="00CA364D">
        <w:rPr>
          <w:rFonts w:ascii="Courier New" w:hAnsi="Courier New" w:cs="Courier New"/>
        </w:rPr>
        <w:t>0);</w:t>
      </w:r>
    </w:p>
    <w:p w14:paraId="70DD2560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6EEFB547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return (</w:t>
      </w:r>
    </w:p>
    <w:p w14:paraId="7D0A6A16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&lt;div&gt;</w:t>
      </w:r>
    </w:p>
    <w:p w14:paraId="1394D398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  &lt;p&gt;Count: {count}&lt;/p&gt;</w:t>
      </w:r>
    </w:p>
    <w:p w14:paraId="4F861C99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  &lt;button </w:t>
      </w:r>
      <w:proofErr w:type="spellStart"/>
      <w:r w:rsidRPr="00CA364D">
        <w:rPr>
          <w:rFonts w:ascii="Courier New" w:hAnsi="Courier New" w:cs="Courier New"/>
        </w:rPr>
        <w:t>onClick</w:t>
      </w:r>
      <w:proofErr w:type="spellEnd"/>
      <w:proofErr w:type="gramStart"/>
      <w:r w:rsidRPr="00CA364D">
        <w:rPr>
          <w:rFonts w:ascii="Courier New" w:hAnsi="Courier New" w:cs="Courier New"/>
        </w:rPr>
        <w:t>={</w:t>
      </w:r>
      <w:proofErr w:type="gramEnd"/>
      <w:r w:rsidRPr="00CA364D">
        <w:rPr>
          <w:rFonts w:ascii="Courier New" w:hAnsi="Courier New" w:cs="Courier New"/>
        </w:rPr>
        <w:t xml:space="preserve">() =&gt; </w:t>
      </w:r>
      <w:proofErr w:type="spellStart"/>
      <w:proofErr w:type="gramStart"/>
      <w:r w:rsidRPr="00CA364D">
        <w:rPr>
          <w:rFonts w:ascii="Courier New" w:hAnsi="Courier New" w:cs="Courier New"/>
        </w:rPr>
        <w:t>setCount</w:t>
      </w:r>
      <w:proofErr w:type="spellEnd"/>
      <w:r w:rsidRPr="00CA364D">
        <w:rPr>
          <w:rFonts w:ascii="Courier New" w:hAnsi="Courier New" w:cs="Courier New"/>
        </w:rPr>
        <w:t>(</w:t>
      </w:r>
      <w:proofErr w:type="gramEnd"/>
      <w:r w:rsidRPr="00CA364D">
        <w:rPr>
          <w:rFonts w:ascii="Courier New" w:hAnsi="Courier New" w:cs="Courier New"/>
        </w:rPr>
        <w:t>count + 1)}&gt;Increment&lt;/button&gt;</w:t>
      </w:r>
    </w:p>
    <w:p w14:paraId="67040421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  &lt;button </w:t>
      </w:r>
      <w:proofErr w:type="spellStart"/>
      <w:r w:rsidRPr="00CA364D">
        <w:rPr>
          <w:rFonts w:ascii="Courier New" w:hAnsi="Courier New" w:cs="Courier New"/>
        </w:rPr>
        <w:t>onClick</w:t>
      </w:r>
      <w:proofErr w:type="spellEnd"/>
      <w:proofErr w:type="gramStart"/>
      <w:r w:rsidRPr="00CA364D">
        <w:rPr>
          <w:rFonts w:ascii="Courier New" w:hAnsi="Courier New" w:cs="Courier New"/>
        </w:rPr>
        <w:t>={</w:t>
      </w:r>
      <w:proofErr w:type="gramEnd"/>
      <w:r w:rsidRPr="00CA364D">
        <w:rPr>
          <w:rFonts w:ascii="Courier New" w:hAnsi="Courier New" w:cs="Courier New"/>
        </w:rPr>
        <w:t xml:space="preserve">() =&gt; </w:t>
      </w:r>
      <w:proofErr w:type="spellStart"/>
      <w:proofErr w:type="gramStart"/>
      <w:r w:rsidRPr="00CA364D">
        <w:rPr>
          <w:rFonts w:ascii="Courier New" w:hAnsi="Courier New" w:cs="Courier New"/>
        </w:rPr>
        <w:t>setCount</w:t>
      </w:r>
      <w:proofErr w:type="spellEnd"/>
      <w:r w:rsidRPr="00CA364D">
        <w:rPr>
          <w:rFonts w:ascii="Courier New" w:hAnsi="Courier New" w:cs="Courier New"/>
        </w:rPr>
        <w:t>(</w:t>
      </w:r>
      <w:proofErr w:type="gramEnd"/>
      <w:r w:rsidRPr="00CA364D">
        <w:rPr>
          <w:rFonts w:ascii="Courier New" w:hAnsi="Courier New" w:cs="Courier New"/>
        </w:rPr>
        <w:t>count - 1)}&gt;Decrement&lt;/button&gt;</w:t>
      </w:r>
    </w:p>
    <w:p w14:paraId="201F4B12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  &lt;/div&gt;</w:t>
      </w:r>
    </w:p>
    <w:p w14:paraId="6B8FA649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 xml:space="preserve">  );</w:t>
      </w:r>
    </w:p>
    <w:p w14:paraId="00EB39EE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>}</w:t>
      </w:r>
    </w:p>
    <w:p w14:paraId="5B1A193B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346C800" w14:textId="77777777" w:rsidR="00CA364D" w:rsidRPr="00CA364D" w:rsidRDefault="00CA364D" w:rsidP="00CA36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CA364D">
        <w:rPr>
          <w:rFonts w:ascii="Courier New" w:hAnsi="Courier New" w:cs="Courier New"/>
        </w:rPr>
        <w:t>export default Counter;</w:t>
      </w:r>
    </w:p>
    <w:p w14:paraId="1D736598" w14:textId="77777777" w:rsidR="00CA364D" w:rsidRPr="00CA364D" w:rsidRDefault="00CA364D" w:rsidP="00CA364D">
      <w:pPr>
        <w:spacing w:before="100" w:beforeAutospacing="1" w:after="100" w:afterAutospacing="1"/>
        <w:rPr>
          <w:sz w:val="24"/>
          <w:szCs w:val="24"/>
        </w:rPr>
      </w:pPr>
      <w:r w:rsidRPr="00CA364D">
        <w:rPr>
          <w:b/>
          <w:bCs/>
          <w:sz w:val="24"/>
          <w:szCs w:val="24"/>
        </w:rPr>
        <w:t>Explanation</w:t>
      </w:r>
      <w:r w:rsidRPr="00CA364D">
        <w:rPr>
          <w:sz w:val="24"/>
          <w:szCs w:val="24"/>
        </w:rPr>
        <w:t>:</w:t>
      </w:r>
    </w:p>
    <w:p w14:paraId="6F0D3788" w14:textId="77777777" w:rsidR="00CA364D" w:rsidRPr="00CA364D" w:rsidRDefault="00CA364D" w:rsidP="00CA364D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We initialize the state </w:t>
      </w:r>
      <w:r w:rsidRPr="00CA364D">
        <w:rPr>
          <w:rFonts w:ascii="Courier New" w:hAnsi="Courier New" w:cs="Courier New"/>
        </w:rPr>
        <w:t>count</w:t>
      </w:r>
      <w:r w:rsidRPr="00CA364D">
        <w:rPr>
          <w:sz w:val="24"/>
          <w:szCs w:val="24"/>
        </w:rPr>
        <w:t xml:space="preserve"> with </w:t>
      </w:r>
      <w:r w:rsidRPr="00CA364D">
        <w:rPr>
          <w:rFonts w:ascii="Courier New" w:hAnsi="Courier New" w:cs="Courier New"/>
        </w:rPr>
        <w:t>0</w:t>
      </w:r>
      <w:r w:rsidRPr="00CA364D">
        <w:rPr>
          <w:sz w:val="24"/>
          <w:szCs w:val="24"/>
        </w:rPr>
        <w:t>.</w:t>
      </w:r>
    </w:p>
    <w:p w14:paraId="691848E6" w14:textId="77777777" w:rsidR="00CA364D" w:rsidRPr="00CA364D" w:rsidRDefault="00CA364D" w:rsidP="00CA364D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Clicking the "Increment" button increases the </w:t>
      </w:r>
      <w:r w:rsidRPr="00CA364D">
        <w:rPr>
          <w:rFonts w:ascii="Courier New" w:hAnsi="Courier New" w:cs="Courier New"/>
        </w:rPr>
        <w:t>count</w:t>
      </w:r>
      <w:r w:rsidRPr="00CA364D">
        <w:rPr>
          <w:sz w:val="24"/>
          <w:szCs w:val="24"/>
        </w:rPr>
        <w:t xml:space="preserve"> by 1, and clicking the "Decrement" button decreases the </w:t>
      </w:r>
      <w:r w:rsidRPr="00CA364D">
        <w:rPr>
          <w:rFonts w:ascii="Courier New" w:hAnsi="Courier New" w:cs="Courier New"/>
        </w:rPr>
        <w:t>count</w:t>
      </w:r>
      <w:r w:rsidRPr="00CA364D">
        <w:rPr>
          <w:sz w:val="24"/>
          <w:szCs w:val="24"/>
        </w:rPr>
        <w:t xml:space="preserve"> by 1.</w:t>
      </w:r>
    </w:p>
    <w:p w14:paraId="63B1A05B" w14:textId="77777777" w:rsidR="00CA364D" w:rsidRPr="00CA364D" w:rsidRDefault="00CA364D" w:rsidP="00CA364D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The </w:t>
      </w:r>
      <w:proofErr w:type="spellStart"/>
      <w:r w:rsidRPr="00CA364D">
        <w:rPr>
          <w:rFonts w:ascii="Courier New" w:hAnsi="Courier New" w:cs="Courier New"/>
        </w:rPr>
        <w:t>setCount</w:t>
      </w:r>
      <w:proofErr w:type="spellEnd"/>
      <w:r w:rsidRPr="00CA364D">
        <w:rPr>
          <w:sz w:val="24"/>
          <w:szCs w:val="24"/>
        </w:rPr>
        <w:t xml:space="preserve"> function updates the state value, causing the component to re-render with the new count.</w:t>
      </w:r>
    </w:p>
    <w:p w14:paraId="3061A61D" w14:textId="56DDB3A2" w:rsidR="00CA364D" w:rsidRPr="00CA364D" w:rsidRDefault="00CA364D" w:rsidP="00CA364D">
      <w:pPr>
        <w:rPr>
          <w:sz w:val="24"/>
          <w:szCs w:val="24"/>
        </w:rPr>
      </w:pPr>
    </w:p>
    <w:p w14:paraId="2D2E8552" w14:textId="77777777" w:rsidR="00CA364D" w:rsidRPr="00CA364D" w:rsidRDefault="00CA364D" w:rsidP="00CA364D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CA364D">
        <w:rPr>
          <w:b/>
          <w:bCs/>
          <w:sz w:val="24"/>
          <w:szCs w:val="24"/>
        </w:rPr>
        <w:t xml:space="preserve">5. Key Points About </w:t>
      </w:r>
      <w:proofErr w:type="spellStart"/>
      <w:r w:rsidRPr="00CA364D">
        <w:rPr>
          <w:rFonts w:ascii="Courier New" w:hAnsi="Courier New" w:cs="Courier New"/>
          <w:b/>
          <w:bCs/>
        </w:rPr>
        <w:t>useState</w:t>
      </w:r>
      <w:proofErr w:type="spellEnd"/>
    </w:p>
    <w:p w14:paraId="6CBD6C02" w14:textId="77777777" w:rsidR="00CA364D" w:rsidRPr="00CA364D" w:rsidRDefault="00CA364D" w:rsidP="00CA364D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The </w:t>
      </w:r>
      <w:r w:rsidRPr="00CA364D">
        <w:rPr>
          <w:b/>
          <w:bCs/>
          <w:sz w:val="24"/>
          <w:szCs w:val="24"/>
        </w:rPr>
        <w:t>initial state</w:t>
      </w:r>
      <w:r w:rsidRPr="00CA364D">
        <w:rPr>
          <w:sz w:val="24"/>
          <w:szCs w:val="24"/>
        </w:rPr>
        <w:t xml:space="preserve"> can be any value: string, number, </w:t>
      </w:r>
      <w:proofErr w:type="spellStart"/>
      <w:r w:rsidRPr="00CA364D">
        <w:rPr>
          <w:sz w:val="24"/>
          <w:szCs w:val="24"/>
        </w:rPr>
        <w:t>boolean</w:t>
      </w:r>
      <w:proofErr w:type="spellEnd"/>
      <w:r w:rsidRPr="00CA364D">
        <w:rPr>
          <w:sz w:val="24"/>
          <w:szCs w:val="24"/>
        </w:rPr>
        <w:t>, array, or object.</w:t>
      </w:r>
    </w:p>
    <w:p w14:paraId="39E58509" w14:textId="77777777" w:rsidR="00CA364D" w:rsidRPr="00CA364D" w:rsidRDefault="00CA364D" w:rsidP="00CA364D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State updates are </w:t>
      </w:r>
      <w:r w:rsidRPr="00CA364D">
        <w:rPr>
          <w:b/>
          <w:bCs/>
          <w:sz w:val="24"/>
          <w:szCs w:val="24"/>
        </w:rPr>
        <w:t>asynchronous</w:t>
      </w:r>
      <w:r w:rsidRPr="00CA364D">
        <w:rPr>
          <w:sz w:val="24"/>
          <w:szCs w:val="24"/>
        </w:rPr>
        <w:t>. This means React batches updates and re-renders the component after the update.</w:t>
      </w:r>
    </w:p>
    <w:p w14:paraId="352D6AEF" w14:textId="77777777" w:rsidR="00CA364D" w:rsidRPr="00CA364D" w:rsidRDefault="00CA364D" w:rsidP="00CA364D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The </w:t>
      </w:r>
      <w:r w:rsidRPr="00CA364D">
        <w:rPr>
          <w:b/>
          <w:bCs/>
          <w:sz w:val="24"/>
          <w:szCs w:val="24"/>
        </w:rPr>
        <w:t>state</w:t>
      </w:r>
      <w:r w:rsidRPr="00CA364D">
        <w:rPr>
          <w:sz w:val="24"/>
          <w:szCs w:val="24"/>
        </w:rPr>
        <w:t xml:space="preserve"> and </w:t>
      </w:r>
      <w:proofErr w:type="spellStart"/>
      <w:r w:rsidRPr="00CA364D">
        <w:rPr>
          <w:b/>
          <w:bCs/>
          <w:sz w:val="24"/>
          <w:szCs w:val="24"/>
        </w:rPr>
        <w:t>setState</w:t>
      </w:r>
      <w:proofErr w:type="spellEnd"/>
      <w:r w:rsidRPr="00CA364D">
        <w:rPr>
          <w:sz w:val="24"/>
          <w:szCs w:val="24"/>
        </w:rPr>
        <w:t xml:space="preserve"> are specific to the component, meaning other components won’t directly affect this state.</w:t>
      </w:r>
    </w:p>
    <w:p w14:paraId="2A6C234D" w14:textId="1CBB41F2" w:rsidR="00CA364D" w:rsidRPr="00CA364D" w:rsidRDefault="00CA364D" w:rsidP="00CA364D">
      <w:pPr>
        <w:rPr>
          <w:sz w:val="24"/>
          <w:szCs w:val="24"/>
        </w:rPr>
      </w:pPr>
    </w:p>
    <w:p w14:paraId="1192F799" w14:textId="77777777" w:rsidR="00CA364D" w:rsidRPr="00CA364D" w:rsidRDefault="00CA364D" w:rsidP="00CA364D">
      <w:pPr>
        <w:spacing w:before="100" w:beforeAutospacing="1" w:after="100" w:afterAutospacing="1"/>
        <w:outlineLvl w:val="3"/>
        <w:rPr>
          <w:b/>
          <w:bCs/>
          <w:sz w:val="24"/>
          <w:szCs w:val="24"/>
        </w:rPr>
      </w:pPr>
      <w:r w:rsidRPr="00CA364D">
        <w:rPr>
          <w:b/>
          <w:bCs/>
          <w:sz w:val="24"/>
          <w:szCs w:val="24"/>
        </w:rPr>
        <w:lastRenderedPageBreak/>
        <w:t>6. Conclusion</w:t>
      </w:r>
    </w:p>
    <w:p w14:paraId="4E316C04" w14:textId="77777777" w:rsidR="00CA364D" w:rsidRPr="00CA364D" w:rsidRDefault="00CA364D" w:rsidP="00CA364D">
      <w:pPr>
        <w:spacing w:before="100" w:beforeAutospacing="1" w:after="100" w:afterAutospacing="1"/>
        <w:rPr>
          <w:sz w:val="24"/>
          <w:szCs w:val="24"/>
        </w:rPr>
      </w:pPr>
      <w:r w:rsidRPr="00CA364D">
        <w:rPr>
          <w:sz w:val="24"/>
          <w:szCs w:val="24"/>
        </w:rPr>
        <w:t xml:space="preserve">The </w:t>
      </w:r>
      <w:proofErr w:type="spellStart"/>
      <w:r w:rsidRPr="00CA364D">
        <w:rPr>
          <w:rFonts w:ascii="Courier New" w:hAnsi="Courier New" w:cs="Courier New"/>
        </w:rPr>
        <w:t>useState</w:t>
      </w:r>
      <w:proofErr w:type="spellEnd"/>
      <w:r w:rsidRPr="00CA364D">
        <w:rPr>
          <w:sz w:val="24"/>
          <w:szCs w:val="24"/>
        </w:rPr>
        <w:t xml:space="preserve"> hook is essential for managing state in functional components. It allows you to handle dynamic data, like toggling dark mode or creating interactive features like counters. By using </w:t>
      </w:r>
      <w:proofErr w:type="spellStart"/>
      <w:r w:rsidRPr="00CA364D">
        <w:rPr>
          <w:rFonts w:ascii="Courier New" w:hAnsi="Courier New" w:cs="Courier New"/>
        </w:rPr>
        <w:t>useState</w:t>
      </w:r>
      <w:proofErr w:type="spellEnd"/>
      <w:r w:rsidRPr="00CA364D">
        <w:rPr>
          <w:sz w:val="24"/>
          <w:szCs w:val="24"/>
        </w:rPr>
        <w:t>, you can easily control how your UI updates in response to user interactions.</w:t>
      </w:r>
    </w:p>
    <w:p w14:paraId="5909C193" w14:textId="77777777" w:rsidR="00CA364D" w:rsidRPr="00CA364D" w:rsidRDefault="00CA364D" w:rsidP="00CA364D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CA364D">
        <w:rPr>
          <w:rFonts w:ascii="Courier New" w:hAnsi="Courier New" w:cs="Courier New"/>
          <w:b/>
          <w:bCs/>
        </w:rPr>
        <w:t>useState</w:t>
      </w:r>
      <w:proofErr w:type="spellEnd"/>
      <w:r w:rsidRPr="00CA364D">
        <w:rPr>
          <w:sz w:val="24"/>
          <w:szCs w:val="24"/>
        </w:rPr>
        <w:t xml:space="preserve"> adds state to functional components.</w:t>
      </w:r>
    </w:p>
    <w:p w14:paraId="6654025C" w14:textId="77777777" w:rsidR="00CA364D" w:rsidRPr="00CA364D" w:rsidRDefault="00CA364D" w:rsidP="00CA364D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CA364D">
        <w:rPr>
          <w:b/>
          <w:bCs/>
          <w:sz w:val="24"/>
          <w:szCs w:val="24"/>
        </w:rPr>
        <w:t>Dynamic data</w:t>
      </w:r>
      <w:r w:rsidRPr="00CA364D">
        <w:rPr>
          <w:sz w:val="24"/>
          <w:szCs w:val="24"/>
        </w:rPr>
        <w:t xml:space="preserve"> can be easily managed, like toggling settings or counting clicks.</w:t>
      </w:r>
    </w:p>
    <w:p w14:paraId="56DEA32A" w14:textId="29E41F3E" w:rsidR="008D2860" w:rsidRDefault="008D2860">
      <w:pPr>
        <w:spacing w:after="160" w:line="259" w:lineRule="auto"/>
      </w:pPr>
      <w:r>
        <w:br w:type="page"/>
      </w:r>
    </w:p>
    <w:p w14:paraId="2F8F4D4A" w14:textId="08CEF35B" w:rsidR="00C92180" w:rsidRDefault="008D2860" w:rsidP="008D2860">
      <w:pPr>
        <w:pStyle w:val="NormalWeb"/>
        <w:jc w:val="both"/>
        <w:rPr>
          <w:sz w:val="40"/>
          <w:szCs w:val="40"/>
        </w:rPr>
      </w:pPr>
      <w:r w:rsidRPr="008D2860">
        <w:rPr>
          <w:b/>
          <w:bCs/>
          <w:sz w:val="40"/>
          <w:szCs w:val="40"/>
        </w:rPr>
        <w:lastRenderedPageBreak/>
        <w:t xml:space="preserve">Lecture 3: </w:t>
      </w:r>
      <w:r w:rsidRPr="008D2860">
        <w:rPr>
          <w:b/>
          <w:bCs/>
          <w:sz w:val="40"/>
          <w:szCs w:val="40"/>
        </w:rPr>
        <w:t>Handling Events &amp; Calling Functions</w:t>
      </w:r>
      <w:r w:rsidRPr="008D2860">
        <w:rPr>
          <w:b/>
          <w:bCs/>
          <w:sz w:val="40"/>
          <w:szCs w:val="40"/>
        </w:rPr>
        <w:t xml:space="preserve"> </w:t>
      </w:r>
      <w:r w:rsidRPr="000576E0">
        <w:rPr>
          <w:sz w:val="40"/>
          <w:szCs w:val="40"/>
        </w:rPr>
        <w:t>(</w:t>
      </w:r>
      <w:r w:rsidRPr="000576E0">
        <w:rPr>
          <w:sz w:val="40"/>
          <w:szCs w:val="40"/>
        </w:rPr>
        <w:t xml:space="preserve">Using </w:t>
      </w:r>
      <w:proofErr w:type="spellStart"/>
      <w:r w:rsidRPr="000576E0">
        <w:rPr>
          <w:rStyle w:val="HTMLCode"/>
          <w:rFonts w:ascii="Times New Roman" w:hAnsi="Times New Roman" w:cs="Times New Roman"/>
          <w:sz w:val="40"/>
          <w:szCs w:val="40"/>
        </w:rPr>
        <w:t>onClick</w:t>
      </w:r>
      <w:proofErr w:type="spellEnd"/>
      <w:r w:rsidRPr="000576E0">
        <w:rPr>
          <w:sz w:val="40"/>
          <w:szCs w:val="40"/>
        </w:rPr>
        <w:t xml:space="preserve">, </w:t>
      </w:r>
      <w:proofErr w:type="spellStart"/>
      <w:r w:rsidRPr="000576E0">
        <w:rPr>
          <w:rStyle w:val="HTMLCode"/>
          <w:rFonts w:ascii="Times New Roman" w:hAnsi="Times New Roman" w:cs="Times New Roman"/>
          <w:sz w:val="40"/>
          <w:szCs w:val="40"/>
        </w:rPr>
        <w:t>onChange</w:t>
      </w:r>
      <w:proofErr w:type="spellEnd"/>
      <w:r w:rsidRPr="000576E0">
        <w:rPr>
          <w:sz w:val="40"/>
          <w:szCs w:val="40"/>
        </w:rPr>
        <w:t>, and handling user interactions</w:t>
      </w:r>
      <w:r w:rsidRPr="000576E0">
        <w:rPr>
          <w:sz w:val="40"/>
          <w:szCs w:val="40"/>
        </w:rPr>
        <w:t>)</w:t>
      </w:r>
    </w:p>
    <w:p w14:paraId="5C5A8DF3" w14:textId="77777777" w:rsidR="000576E0" w:rsidRDefault="000576E0" w:rsidP="008D2860">
      <w:pPr>
        <w:pStyle w:val="NormalWeb"/>
        <w:jc w:val="both"/>
        <w:rPr>
          <w:sz w:val="40"/>
          <w:szCs w:val="40"/>
        </w:rPr>
      </w:pPr>
    </w:p>
    <w:p w14:paraId="0D4E5483" w14:textId="6C2DF962" w:rsidR="000576E0" w:rsidRPr="000576E0" w:rsidRDefault="000576E0" w:rsidP="000576E0">
      <w:pPr>
        <w:spacing w:before="100" w:beforeAutospacing="1" w:after="100" w:afterAutospacing="1"/>
        <w:rPr>
          <w:sz w:val="24"/>
          <w:szCs w:val="24"/>
        </w:rPr>
      </w:pPr>
      <w:r w:rsidRPr="000576E0">
        <w:rPr>
          <w:sz w:val="24"/>
          <w:szCs w:val="24"/>
        </w:rPr>
        <w:t xml:space="preserve">In React, </w:t>
      </w:r>
      <w:r w:rsidRPr="000576E0">
        <w:rPr>
          <w:b/>
          <w:bCs/>
          <w:sz w:val="24"/>
          <w:szCs w:val="24"/>
        </w:rPr>
        <w:t>events</w:t>
      </w:r>
      <w:r w:rsidRPr="000576E0">
        <w:rPr>
          <w:sz w:val="24"/>
          <w:szCs w:val="24"/>
        </w:rPr>
        <w:t xml:space="preserve"> are actions triggered by the user</w:t>
      </w:r>
      <w:r>
        <w:rPr>
          <w:sz w:val="24"/>
          <w:szCs w:val="24"/>
        </w:rPr>
        <w:t>,</w:t>
      </w:r>
      <w:r w:rsidRPr="000576E0">
        <w:rPr>
          <w:sz w:val="24"/>
          <w:szCs w:val="24"/>
        </w:rPr>
        <w:t xml:space="preserve"> like clicking a button or typing in a field. Just like HTML, React also uses events, but with </w:t>
      </w:r>
      <w:r w:rsidRPr="000576E0">
        <w:rPr>
          <w:b/>
          <w:bCs/>
          <w:sz w:val="24"/>
          <w:szCs w:val="24"/>
        </w:rPr>
        <w:t>camelCase syntax</w:t>
      </w:r>
      <w:r w:rsidRPr="000576E0">
        <w:rPr>
          <w:sz w:val="24"/>
          <w:szCs w:val="24"/>
        </w:rPr>
        <w:t xml:space="preserve"> and functions (not strings).</w:t>
      </w:r>
    </w:p>
    <w:p w14:paraId="110CDB64" w14:textId="6F328289" w:rsidR="000576E0" w:rsidRPr="000576E0" w:rsidRDefault="000576E0" w:rsidP="000576E0">
      <w:pPr>
        <w:rPr>
          <w:sz w:val="24"/>
          <w:szCs w:val="24"/>
        </w:rPr>
      </w:pPr>
    </w:p>
    <w:p w14:paraId="35494ED7" w14:textId="353F05E5" w:rsidR="000576E0" w:rsidRPr="000576E0" w:rsidRDefault="000576E0" w:rsidP="000576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76E0">
        <w:rPr>
          <w:b/>
          <w:bCs/>
          <w:sz w:val="27"/>
          <w:szCs w:val="27"/>
        </w:rPr>
        <w:t xml:space="preserve">1. Handling </w:t>
      </w:r>
      <w:proofErr w:type="spellStart"/>
      <w:r w:rsidRPr="000576E0">
        <w:rPr>
          <w:rFonts w:ascii="Courier New" w:hAnsi="Courier New" w:cs="Courier New"/>
          <w:b/>
          <w:bCs/>
        </w:rPr>
        <w:t>onClick</w:t>
      </w:r>
      <w:proofErr w:type="spellEnd"/>
      <w:r w:rsidRPr="000576E0">
        <w:rPr>
          <w:b/>
          <w:bCs/>
          <w:sz w:val="27"/>
          <w:szCs w:val="27"/>
        </w:rPr>
        <w:t xml:space="preserve"> in React</w:t>
      </w:r>
    </w:p>
    <w:p w14:paraId="58625AD5" w14:textId="77777777" w:rsidR="000576E0" w:rsidRPr="000576E0" w:rsidRDefault="000576E0" w:rsidP="000576E0">
      <w:pPr>
        <w:spacing w:before="100" w:beforeAutospacing="1" w:after="100" w:afterAutospacing="1"/>
        <w:rPr>
          <w:sz w:val="24"/>
          <w:szCs w:val="24"/>
        </w:rPr>
      </w:pPr>
      <w:r w:rsidRPr="000576E0">
        <w:rPr>
          <w:sz w:val="24"/>
          <w:szCs w:val="24"/>
        </w:rPr>
        <w:t>This is used when the user clicks something (like a button).</w:t>
      </w:r>
    </w:p>
    <w:p w14:paraId="50437738" w14:textId="4DD1FA75" w:rsidR="000576E0" w:rsidRPr="000576E0" w:rsidRDefault="000576E0" w:rsidP="000576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76E0">
        <w:rPr>
          <w:b/>
          <w:bCs/>
          <w:sz w:val="27"/>
          <w:szCs w:val="27"/>
        </w:rPr>
        <w:t>Example:</w:t>
      </w:r>
    </w:p>
    <w:p w14:paraId="7FCA4FB1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function </w:t>
      </w:r>
      <w:proofErr w:type="gramStart"/>
      <w:r w:rsidRPr="000576E0">
        <w:rPr>
          <w:rFonts w:ascii="Courier New" w:hAnsi="Courier New" w:cs="Courier New"/>
        </w:rPr>
        <w:t>App(</w:t>
      </w:r>
      <w:proofErr w:type="gramEnd"/>
      <w:r w:rsidRPr="000576E0">
        <w:rPr>
          <w:rFonts w:ascii="Courier New" w:hAnsi="Courier New" w:cs="Courier New"/>
        </w:rPr>
        <w:t>) {</w:t>
      </w:r>
    </w:p>
    <w:p w14:paraId="0F602B6B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const </w:t>
      </w:r>
      <w:proofErr w:type="spellStart"/>
      <w:r w:rsidRPr="000576E0">
        <w:rPr>
          <w:rFonts w:ascii="Courier New" w:hAnsi="Courier New" w:cs="Courier New"/>
        </w:rPr>
        <w:t>handleClick</w:t>
      </w:r>
      <w:proofErr w:type="spellEnd"/>
      <w:r w:rsidRPr="000576E0">
        <w:rPr>
          <w:rFonts w:ascii="Courier New" w:hAnsi="Courier New" w:cs="Courier New"/>
        </w:rPr>
        <w:t xml:space="preserve"> = () =&gt; {</w:t>
      </w:r>
    </w:p>
    <w:p w14:paraId="776E73EC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  </w:t>
      </w:r>
      <w:proofErr w:type="gramStart"/>
      <w:r w:rsidRPr="000576E0">
        <w:rPr>
          <w:rFonts w:ascii="Courier New" w:hAnsi="Courier New" w:cs="Courier New"/>
        </w:rPr>
        <w:t>alert(</w:t>
      </w:r>
      <w:proofErr w:type="gramEnd"/>
      <w:r w:rsidRPr="000576E0">
        <w:rPr>
          <w:rFonts w:ascii="Courier New" w:hAnsi="Courier New" w:cs="Courier New"/>
        </w:rPr>
        <w:t>"Button clicked!");</w:t>
      </w:r>
    </w:p>
    <w:p w14:paraId="63620C95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};</w:t>
      </w:r>
    </w:p>
    <w:p w14:paraId="4389A70A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12DA0E97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return (</w:t>
      </w:r>
    </w:p>
    <w:p w14:paraId="526E762B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  &lt;button </w:t>
      </w:r>
      <w:proofErr w:type="spellStart"/>
      <w:r w:rsidRPr="000576E0">
        <w:rPr>
          <w:rFonts w:ascii="Courier New" w:hAnsi="Courier New" w:cs="Courier New"/>
        </w:rPr>
        <w:t>onClick</w:t>
      </w:r>
      <w:proofErr w:type="spellEnd"/>
      <w:r w:rsidRPr="000576E0">
        <w:rPr>
          <w:rFonts w:ascii="Courier New" w:hAnsi="Courier New" w:cs="Courier New"/>
        </w:rPr>
        <w:t>={</w:t>
      </w:r>
      <w:proofErr w:type="spellStart"/>
      <w:r w:rsidRPr="000576E0">
        <w:rPr>
          <w:rFonts w:ascii="Courier New" w:hAnsi="Courier New" w:cs="Courier New"/>
        </w:rPr>
        <w:t>handleClick</w:t>
      </w:r>
      <w:proofErr w:type="spellEnd"/>
      <w:r w:rsidRPr="000576E0">
        <w:rPr>
          <w:rFonts w:ascii="Courier New" w:hAnsi="Courier New" w:cs="Courier New"/>
        </w:rPr>
        <w:t>}&gt;Click Me&lt;/button&gt;</w:t>
      </w:r>
    </w:p>
    <w:p w14:paraId="72B83C1D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);</w:t>
      </w:r>
    </w:p>
    <w:p w14:paraId="20E72557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>}</w:t>
      </w:r>
    </w:p>
    <w:p w14:paraId="5E90375F" w14:textId="1CF6A774" w:rsidR="000576E0" w:rsidRPr="000576E0" w:rsidRDefault="000576E0" w:rsidP="000576E0">
      <w:pPr>
        <w:spacing w:beforeAutospacing="1" w:afterAutospacing="1"/>
        <w:rPr>
          <w:sz w:val="24"/>
          <w:szCs w:val="24"/>
        </w:rPr>
      </w:pPr>
      <w:r w:rsidRPr="000576E0">
        <w:rPr>
          <w:b/>
          <w:bCs/>
          <w:sz w:val="24"/>
          <w:szCs w:val="24"/>
        </w:rPr>
        <w:t>Note:</w:t>
      </w:r>
      <w:r w:rsidRPr="000576E0">
        <w:rPr>
          <w:sz w:val="24"/>
          <w:szCs w:val="24"/>
        </w:rPr>
        <w:t xml:space="preserve"> Use </w:t>
      </w:r>
      <w:proofErr w:type="spellStart"/>
      <w:r w:rsidRPr="000576E0">
        <w:rPr>
          <w:rFonts w:ascii="Courier New" w:hAnsi="Courier New" w:cs="Courier New"/>
        </w:rPr>
        <w:t>onClick</w:t>
      </w:r>
      <w:proofErr w:type="spellEnd"/>
      <w:r w:rsidRPr="000576E0">
        <w:rPr>
          <w:rFonts w:ascii="Courier New" w:hAnsi="Courier New" w:cs="Courier New"/>
        </w:rPr>
        <w:t>={</w:t>
      </w:r>
      <w:proofErr w:type="spellStart"/>
      <w:r w:rsidRPr="000576E0">
        <w:rPr>
          <w:rFonts w:ascii="Courier New" w:hAnsi="Courier New" w:cs="Courier New"/>
        </w:rPr>
        <w:t>functionName</w:t>
      </w:r>
      <w:proofErr w:type="spellEnd"/>
      <w:r w:rsidRPr="000576E0">
        <w:rPr>
          <w:rFonts w:ascii="Courier New" w:hAnsi="Courier New" w:cs="Courier New"/>
        </w:rPr>
        <w:t>}</w:t>
      </w:r>
      <w:r w:rsidRPr="000576E0">
        <w:rPr>
          <w:sz w:val="24"/>
          <w:szCs w:val="24"/>
        </w:rPr>
        <w:t xml:space="preserve"> – not quotes like HTML.</w:t>
      </w:r>
    </w:p>
    <w:p w14:paraId="5DA91D43" w14:textId="3D82D380" w:rsidR="000576E0" w:rsidRPr="000576E0" w:rsidRDefault="000576E0" w:rsidP="000576E0">
      <w:pPr>
        <w:rPr>
          <w:sz w:val="24"/>
          <w:szCs w:val="24"/>
        </w:rPr>
      </w:pPr>
    </w:p>
    <w:p w14:paraId="3BD486CE" w14:textId="02E4AB61" w:rsidR="000576E0" w:rsidRPr="000576E0" w:rsidRDefault="000576E0" w:rsidP="000576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76E0">
        <w:rPr>
          <w:b/>
          <w:bCs/>
          <w:sz w:val="27"/>
          <w:szCs w:val="27"/>
        </w:rPr>
        <w:t xml:space="preserve">2. Handling </w:t>
      </w:r>
      <w:proofErr w:type="spellStart"/>
      <w:r w:rsidRPr="000576E0">
        <w:rPr>
          <w:rFonts w:ascii="Courier New" w:hAnsi="Courier New" w:cs="Courier New"/>
          <w:b/>
          <w:bCs/>
        </w:rPr>
        <w:t>onChange</w:t>
      </w:r>
      <w:proofErr w:type="spellEnd"/>
      <w:r w:rsidRPr="000576E0">
        <w:rPr>
          <w:b/>
          <w:bCs/>
          <w:sz w:val="27"/>
          <w:szCs w:val="27"/>
        </w:rPr>
        <w:t xml:space="preserve"> in React</w:t>
      </w:r>
    </w:p>
    <w:p w14:paraId="63446327" w14:textId="77777777" w:rsidR="000576E0" w:rsidRPr="000576E0" w:rsidRDefault="000576E0" w:rsidP="000576E0">
      <w:pPr>
        <w:spacing w:before="100" w:beforeAutospacing="1" w:after="100" w:afterAutospacing="1"/>
        <w:rPr>
          <w:sz w:val="24"/>
          <w:szCs w:val="24"/>
        </w:rPr>
      </w:pPr>
      <w:r w:rsidRPr="000576E0">
        <w:rPr>
          <w:sz w:val="24"/>
          <w:szCs w:val="24"/>
        </w:rPr>
        <w:t>Used for input fields when the value changes (like typing in a textbox).</w:t>
      </w:r>
    </w:p>
    <w:p w14:paraId="519CB299" w14:textId="198F61C9" w:rsidR="000576E0" w:rsidRPr="000576E0" w:rsidRDefault="000576E0" w:rsidP="000576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76E0">
        <w:rPr>
          <w:b/>
          <w:bCs/>
          <w:sz w:val="27"/>
          <w:szCs w:val="27"/>
        </w:rPr>
        <w:t>Example:</w:t>
      </w:r>
    </w:p>
    <w:p w14:paraId="5D143298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function </w:t>
      </w:r>
      <w:proofErr w:type="gramStart"/>
      <w:r w:rsidRPr="000576E0">
        <w:rPr>
          <w:rFonts w:ascii="Courier New" w:hAnsi="Courier New" w:cs="Courier New"/>
        </w:rPr>
        <w:t>App(</w:t>
      </w:r>
      <w:proofErr w:type="gramEnd"/>
      <w:r w:rsidRPr="000576E0">
        <w:rPr>
          <w:rFonts w:ascii="Courier New" w:hAnsi="Courier New" w:cs="Courier New"/>
        </w:rPr>
        <w:t>) {</w:t>
      </w:r>
    </w:p>
    <w:p w14:paraId="6AE5C68F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const </w:t>
      </w:r>
      <w:proofErr w:type="spellStart"/>
      <w:r w:rsidRPr="000576E0">
        <w:rPr>
          <w:rFonts w:ascii="Courier New" w:hAnsi="Courier New" w:cs="Courier New"/>
        </w:rPr>
        <w:t>handleChange</w:t>
      </w:r>
      <w:proofErr w:type="spellEnd"/>
      <w:r w:rsidRPr="000576E0">
        <w:rPr>
          <w:rFonts w:ascii="Courier New" w:hAnsi="Courier New" w:cs="Courier New"/>
        </w:rPr>
        <w:t xml:space="preserve"> = (event) =&gt; {</w:t>
      </w:r>
    </w:p>
    <w:p w14:paraId="0BFF57E2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  </w:t>
      </w:r>
      <w:proofErr w:type="gramStart"/>
      <w:r w:rsidRPr="000576E0">
        <w:rPr>
          <w:rFonts w:ascii="Courier New" w:hAnsi="Courier New" w:cs="Courier New"/>
        </w:rPr>
        <w:t>console.log(</w:t>
      </w:r>
      <w:proofErr w:type="gramEnd"/>
      <w:r w:rsidRPr="000576E0">
        <w:rPr>
          <w:rFonts w:ascii="Courier New" w:hAnsi="Courier New" w:cs="Courier New"/>
        </w:rPr>
        <w:t xml:space="preserve">"Input value:", </w:t>
      </w:r>
      <w:proofErr w:type="spellStart"/>
      <w:proofErr w:type="gramStart"/>
      <w:r w:rsidRPr="000576E0">
        <w:rPr>
          <w:rFonts w:ascii="Courier New" w:hAnsi="Courier New" w:cs="Courier New"/>
        </w:rPr>
        <w:t>event.target</w:t>
      </w:r>
      <w:proofErr w:type="gramEnd"/>
      <w:r w:rsidRPr="000576E0">
        <w:rPr>
          <w:rFonts w:ascii="Courier New" w:hAnsi="Courier New" w:cs="Courier New"/>
        </w:rPr>
        <w:t>.value</w:t>
      </w:r>
      <w:proofErr w:type="spellEnd"/>
      <w:r w:rsidRPr="000576E0">
        <w:rPr>
          <w:rFonts w:ascii="Courier New" w:hAnsi="Courier New" w:cs="Courier New"/>
        </w:rPr>
        <w:t>);</w:t>
      </w:r>
    </w:p>
    <w:p w14:paraId="5DDB3D5C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};</w:t>
      </w:r>
    </w:p>
    <w:p w14:paraId="3ECDDE78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7ADC7895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lastRenderedPageBreak/>
        <w:t xml:space="preserve">  return (</w:t>
      </w:r>
    </w:p>
    <w:p w14:paraId="770AE7E8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  &lt;input type="text" </w:t>
      </w:r>
      <w:proofErr w:type="spellStart"/>
      <w:r w:rsidRPr="000576E0">
        <w:rPr>
          <w:rFonts w:ascii="Courier New" w:hAnsi="Courier New" w:cs="Courier New"/>
        </w:rPr>
        <w:t>onChange</w:t>
      </w:r>
      <w:proofErr w:type="spellEnd"/>
      <w:r w:rsidRPr="000576E0">
        <w:rPr>
          <w:rFonts w:ascii="Courier New" w:hAnsi="Courier New" w:cs="Courier New"/>
        </w:rPr>
        <w:t>={</w:t>
      </w:r>
      <w:proofErr w:type="spellStart"/>
      <w:r w:rsidRPr="000576E0">
        <w:rPr>
          <w:rFonts w:ascii="Courier New" w:hAnsi="Courier New" w:cs="Courier New"/>
        </w:rPr>
        <w:t>handleChange</w:t>
      </w:r>
      <w:proofErr w:type="spellEnd"/>
      <w:r w:rsidRPr="000576E0">
        <w:rPr>
          <w:rFonts w:ascii="Courier New" w:hAnsi="Courier New" w:cs="Courier New"/>
        </w:rPr>
        <w:t>} /&gt;</w:t>
      </w:r>
    </w:p>
    <w:p w14:paraId="786FB22E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);</w:t>
      </w:r>
    </w:p>
    <w:p w14:paraId="70137523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>}</w:t>
      </w:r>
    </w:p>
    <w:p w14:paraId="3581A53E" w14:textId="77777777" w:rsidR="000576E0" w:rsidRPr="000576E0" w:rsidRDefault="000576E0" w:rsidP="000576E0">
      <w:pPr>
        <w:spacing w:beforeAutospacing="1" w:afterAutospacing="1" w:line="360" w:lineRule="auto"/>
        <w:rPr>
          <w:sz w:val="24"/>
          <w:szCs w:val="24"/>
        </w:rPr>
      </w:pPr>
      <w:proofErr w:type="spellStart"/>
      <w:proofErr w:type="gramStart"/>
      <w:r w:rsidRPr="000576E0">
        <w:rPr>
          <w:rFonts w:ascii="Courier New" w:hAnsi="Courier New" w:cs="Courier New"/>
        </w:rPr>
        <w:t>event.target</w:t>
      </w:r>
      <w:proofErr w:type="gramEnd"/>
      <w:r w:rsidRPr="000576E0">
        <w:rPr>
          <w:rFonts w:ascii="Courier New" w:hAnsi="Courier New" w:cs="Courier New"/>
        </w:rPr>
        <w:t>.value</w:t>
      </w:r>
      <w:proofErr w:type="spellEnd"/>
      <w:r w:rsidRPr="000576E0">
        <w:rPr>
          <w:sz w:val="24"/>
          <w:szCs w:val="24"/>
        </w:rPr>
        <w:t xml:space="preserve"> gives the current text in the input.</w:t>
      </w:r>
    </w:p>
    <w:p w14:paraId="10D15A2F" w14:textId="2E0BB336" w:rsidR="000576E0" w:rsidRPr="000576E0" w:rsidRDefault="000576E0" w:rsidP="000576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76E0">
        <w:rPr>
          <w:b/>
          <w:bCs/>
          <w:sz w:val="27"/>
          <w:szCs w:val="27"/>
        </w:rPr>
        <w:t>3. Why Use Events in React?</w:t>
      </w:r>
    </w:p>
    <w:p w14:paraId="4A7D74E5" w14:textId="77777777" w:rsidR="000576E0" w:rsidRPr="000576E0" w:rsidRDefault="000576E0" w:rsidP="000576E0">
      <w:pPr>
        <w:spacing w:before="100" w:beforeAutospacing="1" w:after="100" w:afterAutospacing="1"/>
        <w:rPr>
          <w:sz w:val="24"/>
          <w:szCs w:val="24"/>
        </w:rPr>
      </w:pPr>
      <w:r w:rsidRPr="000576E0">
        <w:rPr>
          <w:sz w:val="24"/>
          <w:szCs w:val="24"/>
        </w:rPr>
        <w:t>Events help us:</w:t>
      </w:r>
    </w:p>
    <w:p w14:paraId="49FA5B65" w14:textId="77777777" w:rsidR="000576E0" w:rsidRPr="000576E0" w:rsidRDefault="000576E0" w:rsidP="000576E0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0576E0">
        <w:rPr>
          <w:sz w:val="24"/>
          <w:szCs w:val="24"/>
        </w:rPr>
        <w:t>Respond to user actions</w:t>
      </w:r>
    </w:p>
    <w:p w14:paraId="2491023E" w14:textId="77777777" w:rsidR="000576E0" w:rsidRPr="000576E0" w:rsidRDefault="000576E0" w:rsidP="000576E0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0576E0">
        <w:rPr>
          <w:sz w:val="24"/>
          <w:szCs w:val="24"/>
        </w:rPr>
        <w:t>Update UI dynamically</w:t>
      </w:r>
    </w:p>
    <w:p w14:paraId="6A0FC21D" w14:textId="77777777" w:rsidR="000576E0" w:rsidRPr="000576E0" w:rsidRDefault="000576E0" w:rsidP="000576E0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0576E0">
        <w:rPr>
          <w:sz w:val="24"/>
          <w:szCs w:val="24"/>
        </w:rPr>
        <w:t>Trigger functions (e.g., form submission, validation, alerts)</w:t>
      </w:r>
    </w:p>
    <w:p w14:paraId="7996B836" w14:textId="11E6E162" w:rsidR="000576E0" w:rsidRPr="000576E0" w:rsidRDefault="000576E0" w:rsidP="000576E0">
      <w:pPr>
        <w:rPr>
          <w:sz w:val="24"/>
          <w:szCs w:val="24"/>
        </w:rPr>
      </w:pPr>
    </w:p>
    <w:p w14:paraId="2625DC1E" w14:textId="2F7BE773" w:rsidR="000576E0" w:rsidRPr="000576E0" w:rsidRDefault="000576E0" w:rsidP="000576E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76E0">
        <w:rPr>
          <w:b/>
          <w:bCs/>
          <w:sz w:val="27"/>
          <w:szCs w:val="27"/>
        </w:rPr>
        <w:t>Practice:</w:t>
      </w:r>
    </w:p>
    <w:p w14:paraId="56F69560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function </w:t>
      </w:r>
      <w:proofErr w:type="gramStart"/>
      <w:r w:rsidRPr="000576E0">
        <w:rPr>
          <w:rFonts w:ascii="Courier New" w:hAnsi="Courier New" w:cs="Courier New"/>
        </w:rPr>
        <w:t>App(</w:t>
      </w:r>
      <w:proofErr w:type="gramEnd"/>
      <w:r w:rsidRPr="000576E0">
        <w:rPr>
          <w:rFonts w:ascii="Courier New" w:hAnsi="Courier New" w:cs="Courier New"/>
        </w:rPr>
        <w:t>) {</w:t>
      </w:r>
    </w:p>
    <w:p w14:paraId="4CCD5519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const </w:t>
      </w:r>
      <w:proofErr w:type="spellStart"/>
      <w:r w:rsidRPr="000576E0">
        <w:rPr>
          <w:rFonts w:ascii="Courier New" w:hAnsi="Courier New" w:cs="Courier New"/>
        </w:rPr>
        <w:t>showName</w:t>
      </w:r>
      <w:proofErr w:type="spellEnd"/>
      <w:r w:rsidRPr="000576E0">
        <w:rPr>
          <w:rFonts w:ascii="Courier New" w:hAnsi="Courier New" w:cs="Courier New"/>
        </w:rPr>
        <w:t xml:space="preserve"> = () =&gt; {</w:t>
      </w:r>
    </w:p>
    <w:p w14:paraId="7C467605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  </w:t>
      </w:r>
      <w:proofErr w:type="gramStart"/>
      <w:r w:rsidRPr="000576E0">
        <w:rPr>
          <w:rFonts w:ascii="Courier New" w:hAnsi="Courier New" w:cs="Courier New"/>
        </w:rPr>
        <w:t>alert(</w:t>
      </w:r>
      <w:proofErr w:type="gramEnd"/>
      <w:r w:rsidRPr="000576E0">
        <w:rPr>
          <w:rFonts w:ascii="Courier New" w:hAnsi="Courier New" w:cs="Courier New"/>
        </w:rPr>
        <w:t>"My name is Ali!");</w:t>
      </w:r>
    </w:p>
    <w:p w14:paraId="362AAB22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};</w:t>
      </w:r>
    </w:p>
    <w:p w14:paraId="1DF40102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4D77268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const </w:t>
      </w:r>
      <w:proofErr w:type="spellStart"/>
      <w:r w:rsidRPr="000576E0">
        <w:rPr>
          <w:rFonts w:ascii="Courier New" w:hAnsi="Courier New" w:cs="Courier New"/>
        </w:rPr>
        <w:t>inputChange</w:t>
      </w:r>
      <w:proofErr w:type="spellEnd"/>
      <w:r w:rsidRPr="000576E0">
        <w:rPr>
          <w:rFonts w:ascii="Courier New" w:hAnsi="Courier New" w:cs="Courier New"/>
        </w:rPr>
        <w:t xml:space="preserve"> = (e) =&gt; {</w:t>
      </w:r>
    </w:p>
    <w:p w14:paraId="484CE0F7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  </w:t>
      </w:r>
      <w:proofErr w:type="gramStart"/>
      <w:r w:rsidRPr="000576E0">
        <w:rPr>
          <w:rFonts w:ascii="Courier New" w:hAnsi="Courier New" w:cs="Courier New"/>
        </w:rPr>
        <w:t>console.log(</w:t>
      </w:r>
      <w:proofErr w:type="gramEnd"/>
      <w:r w:rsidRPr="000576E0">
        <w:rPr>
          <w:rFonts w:ascii="Courier New" w:hAnsi="Courier New" w:cs="Courier New"/>
        </w:rPr>
        <w:t xml:space="preserve">"Typing:", </w:t>
      </w:r>
      <w:proofErr w:type="spellStart"/>
      <w:proofErr w:type="gramStart"/>
      <w:r w:rsidRPr="000576E0">
        <w:rPr>
          <w:rFonts w:ascii="Courier New" w:hAnsi="Courier New" w:cs="Courier New"/>
        </w:rPr>
        <w:t>e.target</w:t>
      </w:r>
      <w:proofErr w:type="gramEnd"/>
      <w:r w:rsidRPr="000576E0">
        <w:rPr>
          <w:rFonts w:ascii="Courier New" w:hAnsi="Courier New" w:cs="Courier New"/>
        </w:rPr>
        <w:t>.value</w:t>
      </w:r>
      <w:proofErr w:type="spellEnd"/>
      <w:r w:rsidRPr="000576E0">
        <w:rPr>
          <w:rFonts w:ascii="Courier New" w:hAnsi="Courier New" w:cs="Courier New"/>
        </w:rPr>
        <w:t>);</w:t>
      </w:r>
    </w:p>
    <w:p w14:paraId="485F2DC2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};</w:t>
      </w:r>
    </w:p>
    <w:p w14:paraId="066B5701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5EF56793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return (</w:t>
      </w:r>
    </w:p>
    <w:p w14:paraId="079364AC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  &lt;div&gt;</w:t>
      </w:r>
    </w:p>
    <w:p w14:paraId="3C89CE09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    &lt;button </w:t>
      </w:r>
      <w:proofErr w:type="spellStart"/>
      <w:r w:rsidRPr="000576E0">
        <w:rPr>
          <w:rFonts w:ascii="Courier New" w:hAnsi="Courier New" w:cs="Courier New"/>
        </w:rPr>
        <w:t>onClick</w:t>
      </w:r>
      <w:proofErr w:type="spellEnd"/>
      <w:r w:rsidRPr="000576E0">
        <w:rPr>
          <w:rFonts w:ascii="Courier New" w:hAnsi="Courier New" w:cs="Courier New"/>
        </w:rPr>
        <w:t>={</w:t>
      </w:r>
      <w:proofErr w:type="spellStart"/>
      <w:r w:rsidRPr="000576E0">
        <w:rPr>
          <w:rFonts w:ascii="Courier New" w:hAnsi="Courier New" w:cs="Courier New"/>
        </w:rPr>
        <w:t>showName</w:t>
      </w:r>
      <w:proofErr w:type="spellEnd"/>
      <w:r w:rsidRPr="000576E0">
        <w:rPr>
          <w:rFonts w:ascii="Courier New" w:hAnsi="Courier New" w:cs="Courier New"/>
        </w:rPr>
        <w:t>}&gt;Show Name&lt;/button&gt;</w:t>
      </w:r>
    </w:p>
    <w:p w14:paraId="0DB207EA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    &lt;input </w:t>
      </w:r>
      <w:proofErr w:type="spellStart"/>
      <w:r w:rsidRPr="000576E0">
        <w:rPr>
          <w:rFonts w:ascii="Courier New" w:hAnsi="Courier New" w:cs="Courier New"/>
        </w:rPr>
        <w:t>onChange</w:t>
      </w:r>
      <w:proofErr w:type="spellEnd"/>
      <w:r w:rsidRPr="000576E0">
        <w:rPr>
          <w:rFonts w:ascii="Courier New" w:hAnsi="Courier New" w:cs="Courier New"/>
        </w:rPr>
        <w:t>={</w:t>
      </w:r>
      <w:proofErr w:type="spellStart"/>
      <w:r w:rsidRPr="000576E0">
        <w:rPr>
          <w:rFonts w:ascii="Courier New" w:hAnsi="Courier New" w:cs="Courier New"/>
        </w:rPr>
        <w:t>inputChange</w:t>
      </w:r>
      <w:proofErr w:type="spellEnd"/>
      <w:r w:rsidRPr="000576E0">
        <w:rPr>
          <w:rFonts w:ascii="Courier New" w:hAnsi="Courier New" w:cs="Courier New"/>
        </w:rPr>
        <w:t>} placeholder="Type here..." /&gt;</w:t>
      </w:r>
    </w:p>
    <w:p w14:paraId="01E64AEB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  &lt;/div&gt;</w:t>
      </w:r>
    </w:p>
    <w:p w14:paraId="7AD4C19B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 xml:space="preserve">  );</w:t>
      </w:r>
    </w:p>
    <w:p w14:paraId="4F1445E8" w14:textId="77777777" w:rsidR="000576E0" w:rsidRPr="000576E0" w:rsidRDefault="000576E0" w:rsidP="0005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576E0">
        <w:rPr>
          <w:rFonts w:ascii="Courier New" w:hAnsi="Courier New" w:cs="Courier New"/>
        </w:rPr>
        <w:t>}</w:t>
      </w:r>
    </w:p>
    <w:p w14:paraId="5F68753A" w14:textId="77777777" w:rsidR="000576E0" w:rsidRPr="008D2860" w:rsidRDefault="000576E0" w:rsidP="008D2860">
      <w:pPr>
        <w:pStyle w:val="NormalWeb"/>
        <w:jc w:val="both"/>
        <w:rPr>
          <w:b/>
          <w:bCs/>
          <w:sz w:val="40"/>
          <w:szCs w:val="40"/>
        </w:rPr>
      </w:pPr>
    </w:p>
    <w:sectPr w:rsidR="000576E0" w:rsidRPr="008D2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35F2"/>
    <w:multiLevelType w:val="multilevel"/>
    <w:tmpl w:val="105E35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470220F"/>
    <w:multiLevelType w:val="multilevel"/>
    <w:tmpl w:val="BF7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60C2"/>
    <w:multiLevelType w:val="multilevel"/>
    <w:tmpl w:val="772A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24940"/>
    <w:multiLevelType w:val="multilevel"/>
    <w:tmpl w:val="ABD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F4EFF"/>
    <w:multiLevelType w:val="multilevel"/>
    <w:tmpl w:val="9B3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70DAA"/>
    <w:multiLevelType w:val="multilevel"/>
    <w:tmpl w:val="EC1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C656F"/>
    <w:multiLevelType w:val="multilevel"/>
    <w:tmpl w:val="25AC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D089D"/>
    <w:multiLevelType w:val="multilevel"/>
    <w:tmpl w:val="5FF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52238"/>
    <w:multiLevelType w:val="multilevel"/>
    <w:tmpl w:val="ED48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F5F13"/>
    <w:multiLevelType w:val="multilevel"/>
    <w:tmpl w:val="2A1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1070E"/>
    <w:multiLevelType w:val="multilevel"/>
    <w:tmpl w:val="BB1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656444">
    <w:abstractNumId w:val="0"/>
  </w:num>
  <w:num w:numId="2" w16cid:durableId="652443106">
    <w:abstractNumId w:val="10"/>
  </w:num>
  <w:num w:numId="3" w16cid:durableId="1078793962">
    <w:abstractNumId w:val="5"/>
  </w:num>
  <w:num w:numId="4" w16cid:durableId="1254582574">
    <w:abstractNumId w:val="6"/>
  </w:num>
  <w:num w:numId="5" w16cid:durableId="1523129515">
    <w:abstractNumId w:val="9"/>
  </w:num>
  <w:num w:numId="6" w16cid:durableId="1336224905">
    <w:abstractNumId w:val="3"/>
  </w:num>
  <w:num w:numId="7" w16cid:durableId="1547912937">
    <w:abstractNumId w:val="2"/>
  </w:num>
  <w:num w:numId="8" w16cid:durableId="1991010403">
    <w:abstractNumId w:val="4"/>
  </w:num>
  <w:num w:numId="9" w16cid:durableId="1516462697">
    <w:abstractNumId w:val="1"/>
  </w:num>
  <w:num w:numId="10" w16cid:durableId="496582009">
    <w:abstractNumId w:val="7"/>
  </w:num>
  <w:num w:numId="11" w16cid:durableId="2081558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44"/>
    <w:rsid w:val="000576E0"/>
    <w:rsid w:val="002104E2"/>
    <w:rsid w:val="00267C44"/>
    <w:rsid w:val="00291778"/>
    <w:rsid w:val="00412424"/>
    <w:rsid w:val="008D2860"/>
    <w:rsid w:val="00B04A8A"/>
    <w:rsid w:val="00C92180"/>
    <w:rsid w:val="00CA364D"/>
    <w:rsid w:val="00DA28A7"/>
    <w:rsid w:val="00E01D15"/>
    <w:rsid w:val="00F342D1"/>
    <w:rsid w:val="00F7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D3195"/>
  <w15:chartTrackingRefBased/>
  <w15:docId w15:val="{AF809627-CABA-4699-836C-47227571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7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unhideWhenUsed/>
    <w:rsid w:val="00291778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2917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1D1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3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3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0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0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1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9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1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8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4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3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9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4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1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1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6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2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49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0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43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7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1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4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4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6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8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Muhammad Zahid Hussain</cp:lastModifiedBy>
  <cp:revision>9</cp:revision>
  <dcterms:created xsi:type="dcterms:W3CDTF">2025-04-07T03:58:00Z</dcterms:created>
  <dcterms:modified xsi:type="dcterms:W3CDTF">2025-04-08T07:34:00Z</dcterms:modified>
</cp:coreProperties>
</file>