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D4FAC" w14:textId="77777777" w:rsidR="009B236D" w:rsidRDefault="00243AF9">
      <w:pPr>
        <w:pStyle w:val="Heading1"/>
        <w:ind w:left="597"/>
      </w:pPr>
      <w:r>
        <w:t>University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Central</w:t>
      </w:r>
      <w:r>
        <w:rPr>
          <w:spacing w:val="-11"/>
        </w:rPr>
        <w:t xml:space="preserve"> </w:t>
      </w:r>
      <w:r>
        <w:rPr>
          <w:spacing w:val="-2"/>
        </w:rPr>
        <w:t>Punjab</w:t>
      </w:r>
    </w:p>
    <w:p w14:paraId="47966275" w14:textId="77777777" w:rsidR="009B236D" w:rsidRDefault="00243AF9">
      <w:pPr>
        <w:pStyle w:val="Heading3"/>
        <w:spacing w:before="255"/>
        <w:ind w:left="594" w:right="598"/>
        <w:jc w:val="center"/>
        <w:rPr>
          <w:rFonts w:ascii="Arial"/>
        </w:rPr>
      </w:pPr>
      <w:r>
        <w:rPr>
          <w:rFonts w:ascii="Arial"/>
        </w:rPr>
        <w:t>Faculty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Information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Technology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Computer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Science</w:t>
      </w:r>
    </w:p>
    <w:p w14:paraId="6F4C0EB3" w14:textId="77777777" w:rsidR="009B236D" w:rsidRDefault="00243AF9">
      <w:pPr>
        <w:spacing w:before="243"/>
        <w:ind w:left="597" w:right="59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Title: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Software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Construction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Development</w:t>
      </w:r>
    </w:p>
    <w:p w14:paraId="53DCCDF4" w14:textId="77777777" w:rsidR="009B236D" w:rsidRDefault="00243AF9">
      <w:pPr>
        <w:pStyle w:val="Heading1"/>
        <w:spacing w:before="244"/>
      </w:pPr>
      <w:r>
        <w:t>Assignment</w:t>
      </w:r>
      <w:r>
        <w:rPr>
          <w:spacing w:val="-20"/>
        </w:rPr>
        <w:t xml:space="preserve"> </w:t>
      </w:r>
      <w:r>
        <w:rPr>
          <w:spacing w:val="-5"/>
        </w:rPr>
        <w:t>03</w:t>
      </w:r>
    </w:p>
    <w:p w14:paraId="58D5FD41" w14:textId="77777777" w:rsidR="009B236D" w:rsidRDefault="00243AF9">
      <w:pPr>
        <w:spacing w:before="252"/>
        <w:ind w:left="598" w:right="59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Scenario: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Parking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Fee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Calculator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Java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Swing</w:t>
      </w:r>
    </w:p>
    <w:p w14:paraId="24618ADF" w14:textId="77777777" w:rsidR="009B236D" w:rsidRPr="00CD16B8" w:rsidRDefault="009B236D">
      <w:pPr>
        <w:pStyle w:val="BodyText"/>
        <w:spacing w:before="12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3025"/>
        <w:gridCol w:w="1873"/>
        <w:gridCol w:w="3025"/>
      </w:tblGrid>
      <w:tr w:rsidR="009B236D" w:rsidRPr="00CD16B8" w14:paraId="38536464" w14:textId="77777777">
        <w:trPr>
          <w:trHeight w:val="212"/>
        </w:trPr>
        <w:tc>
          <w:tcPr>
            <w:tcW w:w="1728" w:type="dxa"/>
          </w:tcPr>
          <w:p w14:paraId="4D1941D6" w14:textId="77777777" w:rsidR="009B236D" w:rsidRPr="00CD16B8" w:rsidRDefault="00243AF9">
            <w:pPr>
              <w:pStyle w:val="TableParagraph"/>
              <w:spacing w:line="193" w:lineRule="exact"/>
              <w:rPr>
                <w:rFonts w:ascii="Arial"/>
                <w:b/>
                <w:sz w:val="20"/>
              </w:rPr>
            </w:pPr>
            <w:r w:rsidRPr="00CD16B8"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3025" w:type="dxa"/>
            <w:tcBorders>
              <w:bottom w:val="thinThickMediumGap" w:sz="3" w:space="0" w:color="000000"/>
            </w:tcBorders>
          </w:tcPr>
          <w:p w14:paraId="5CFF8AC1" w14:textId="693C5053" w:rsidR="009B236D" w:rsidRPr="00CD16B8" w:rsidRDefault="00CD16B8">
            <w:pPr>
              <w:pStyle w:val="TableParagraph"/>
              <w:spacing w:line="240" w:lineRule="auto"/>
              <w:ind w:left="0"/>
              <w:rPr>
                <w:rFonts w:ascii="Times New Roman"/>
                <w:b/>
                <w:sz w:val="20"/>
                <w:szCs w:val="28"/>
              </w:rPr>
            </w:pPr>
            <w:r w:rsidRPr="00CD16B8">
              <w:rPr>
                <w:rFonts w:ascii="Times New Roman"/>
                <w:b/>
                <w:sz w:val="20"/>
                <w:szCs w:val="28"/>
              </w:rPr>
              <w:t>Muhammad Arham</w:t>
            </w:r>
          </w:p>
        </w:tc>
        <w:tc>
          <w:tcPr>
            <w:tcW w:w="1873" w:type="dxa"/>
          </w:tcPr>
          <w:p w14:paraId="527AEA0D" w14:textId="77777777" w:rsidR="009B236D" w:rsidRPr="00CD16B8" w:rsidRDefault="00243AF9">
            <w:pPr>
              <w:pStyle w:val="TableParagraph"/>
              <w:spacing w:line="193" w:lineRule="exact"/>
              <w:rPr>
                <w:rFonts w:ascii="Arial"/>
                <w:b/>
                <w:sz w:val="20"/>
              </w:rPr>
            </w:pPr>
            <w:r w:rsidRPr="00CD16B8">
              <w:rPr>
                <w:rFonts w:ascii="Arial"/>
                <w:b/>
                <w:sz w:val="20"/>
              </w:rPr>
              <w:t>Registration</w:t>
            </w:r>
            <w:r w:rsidRPr="00CD16B8">
              <w:rPr>
                <w:rFonts w:ascii="Arial"/>
                <w:b/>
                <w:spacing w:val="-11"/>
                <w:sz w:val="20"/>
              </w:rPr>
              <w:t xml:space="preserve"> </w:t>
            </w:r>
            <w:r w:rsidRPr="00CD16B8">
              <w:rPr>
                <w:rFonts w:ascii="Arial"/>
                <w:b/>
                <w:spacing w:val="-4"/>
                <w:sz w:val="20"/>
              </w:rPr>
              <w:t>No.:</w:t>
            </w:r>
          </w:p>
        </w:tc>
        <w:tc>
          <w:tcPr>
            <w:tcW w:w="3025" w:type="dxa"/>
            <w:tcBorders>
              <w:bottom w:val="thinThickMediumGap" w:sz="3" w:space="0" w:color="000000"/>
            </w:tcBorders>
          </w:tcPr>
          <w:p w14:paraId="5071C9B1" w14:textId="0599B386" w:rsidR="009B236D" w:rsidRPr="00CD16B8" w:rsidRDefault="00CD16B8">
            <w:pPr>
              <w:pStyle w:val="TableParagraph"/>
              <w:spacing w:line="240" w:lineRule="auto"/>
              <w:ind w:left="0"/>
              <w:rPr>
                <w:rFonts w:ascii="Times New Roman"/>
                <w:b/>
                <w:sz w:val="20"/>
                <w:szCs w:val="28"/>
              </w:rPr>
            </w:pPr>
            <w:r w:rsidRPr="00CD16B8">
              <w:rPr>
                <w:rFonts w:ascii="Times New Roman"/>
                <w:b/>
                <w:sz w:val="20"/>
                <w:szCs w:val="28"/>
              </w:rPr>
              <w:t>L1F23BSSE0372</w:t>
            </w:r>
          </w:p>
        </w:tc>
      </w:tr>
      <w:tr w:rsidR="009B236D" w14:paraId="3D99B408" w14:textId="77777777">
        <w:trPr>
          <w:trHeight w:val="195"/>
        </w:trPr>
        <w:tc>
          <w:tcPr>
            <w:tcW w:w="1728" w:type="dxa"/>
          </w:tcPr>
          <w:p w14:paraId="723F290A" w14:textId="77777777" w:rsidR="009B236D" w:rsidRDefault="00243AF9">
            <w:pPr>
              <w:pStyle w:val="TableParagraph"/>
              <w:spacing w:line="17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Section:</w:t>
            </w:r>
          </w:p>
        </w:tc>
        <w:tc>
          <w:tcPr>
            <w:tcW w:w="3025" w:type="dxa"/>
            <w:tcBorders>
              <w:top w:val="thickThinMediumGap" w:sz="3" w:space="0" w:color="000000"/>
              <w:bottom w:val="thinThickMediumGap" w:sz="3" w:space="0" w:color="000000"/>
            </w:tcBorders>
          </w:tcPr>
          <w:p w14:paraId="7C16673B" w14:textId="34EDC31D" w:rsidR="009B236D" w:rsidRPr="007E5727" w:rsidRDefault="007E5727">
            <w:pPr>
              <w:pStyle w:val="TableParagraph"/>
              <w:spacing w:line="240" w:lineRule="auto"/>
              <w:ind w:left="0"/>
              <w:rPr>
                <w:rFonts w:ascii="Times New Roman"/>
                <w:b/>
                <w:bCs/>
                <w:sz w:val="20"/>
                <w:szCs w:val="30"/>
              </w:rPr>
            </w:pPr>
            <w:r w:rsidRPr="007E5727">
              <w:rPr>
                <w:rFonts w:ascii="Times New Roman"/>
                <w:b/>
                <w:bCs/>
                <w:sz w:val="20"/>
                <w:szCs w:val="30"/>
              </w:rPr>
              <w:t>SE-E5</w:t>
            </w:r>
          </w:p>
        </w:tc>
        <w:tc>
          <w:tcPr>
            <w:tcW w:w="1873" w:type="dxa"/>
          </w:tcPr>
          <w:p w14:paraId="0283335B" w14:textId="77777777" w:rsidR="009B236D" w:rsidRDefault="00243AF9">
            <w:pPr>
              <w:pStyle w:val="TableParagraph"/>
              <w:spacing w:line="17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Date:</w:t>
            </w:r>
          </w:p>
        </w:tc>
        <w:tc>
          <w:tcPr>
            <w:tcW w:w="3025" w:type="dxa"/>
            <w:tcBorders>
              <w:top w:val="thickThinMediumGap" w:sz="3" w:space="0" w:color="000000"/>
              <w:bottom w:val="thinThickMediumGap" w:sz="3" w:space="0" w:color="000000"/>
            </w:tcBorders>
          </w:tcPr>
          <w:p w14:paraId="7E55D357" w14:textId="77777777" w:rsidR="009B236D" w:rsidRDefault="009B236D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9B236D" w14:paraId="20DF0345" w14:textId="77777777">
        <w:trPr>
          <w:trHeight w:val="212"/>
        </w:trPr>
        <w:tc>
          <w:tcPr>
            <w:tcW w:w="1728" w:type="dxa"/>
          </w:tcPr>
          <w:p w14:paraId="4C9C7863" w14:textId="77777777" w:rsidR="009B236D" w:rsidRDefault="00243AF9">
            <w:pPr>
              <w:pStyle w:val="TableParagraph"/>
              <w:spacing w:line="193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Code:</w:t>
            </w:r>
          </w:p>
        </w:tc>
        <w:tc>
          <w:tcPr>
            <w:tcW w:w="3025" w:type="dxa"/>
            <w:tcBorders>
              <w:top w:val="thickThinMediumGap" w:sz="3" w:space="0" w:color="000000"/>
            </w:tcBorders>
          </w:tcPr>
          <w:p w14:paraId="29C353DE" w14:textId="77777777" w:rsidR="009B236D" w:rsidRDefault="00243AF9">
            <w:pPr>
              <w:pStyle w:val="TableParagraph"/>
              <w:spacing w:line="19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SESD3242</w:t>
            </w:r>
          </w:p>
        </w:tc>
        <w:tc>
          <w:tcPr>
            <w:tcW w:w="1873" w:type="dxa"/>
          </w:tcPr>
          <w:p w14:paraId="457546B0" w14:textId="77777777" w:rsidR="009B236D" w:rsidRDefault="00243AF9">
            <w:pPr>
              <w:pStyle w:val="TableParagraph"/>
              <w:spacing w:line="193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Marks:</w:t>
            </w:r>
          </w:p>
        </w:tc>
        <w:tc>
          <w:tcPr>
            <w:tcW w:w="3025" w:type="dxa"/>
            <w:tcBorders>
              <w:top w:val="thickThinMediumGap" w:sz="3" w:space="0" w:color="000000"/>
            </w:tcBorders>
          </w:tcPr>
          <w:p w14:paraId="3F259C03" w14:textId="77777777" w:rsidR="009B236D" w:rsidRDefault="00243AF9">
            <w:pPr>
              <w:pStyle w:val="TableParagraph"/>
              <w:spacing w:line="193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9B236D" w14:paraId="317B426E" w14:textId="77777777">
        <w:trPr>
          <w:trHeight w:val="230"/>
        </w:trPr>
        <w:tc>
          <w:tcPr>
            <w:tcW w:w="1728" w:type="dxa"/>
          </w:tcPr>
          <w:p w14:paraId="268D424A" w14:textId="77777777" w:rsidR="009B236D" w:rsidRDefault="00243AF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Deadline:</w:t>
            </w:r>
          </w:p>
        </w:tc>
        <w:tc>
          <w:tcPr>
            <w:tcW w:w="3025" w:type="dxa"/>
          </w:tcPr>
          <w:p w14:paraId="1434CAA8" w14:textId="77777777" w:rsidR="009B236D" w:rsidRDefault="00243AF9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06-06-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873" w:type="dxa"/>
          </w:tcPr>
          <w:p w14:paraId="484F443B" w14:textId="77777777" w:rsidR="009B236D" w:rsidRDefault="00243AF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Submission:</w:t>
            </w:r>
          </w:p>
        </w:tc>
        <w:tc>
          <w:tcPr>
            <w:tcW w:w="3025" w:type="dxa"/>
          </w:tcPr>
          <w:p w14:paraId="23F963ED" w14:textId="77777777" w:rsidR="009B236D" w:rsidRDefault="00243AF9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Typed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Printed</w:t>
            </w:r>
          </w:p>
        </w:tc>
      </w:tr>
    </w:tbl>
    <w:p w14:paraId="60B04CCD" w14:textId="77777777" w:rsidR="009B236D" w:rsidRDefault="009B236D">
      <w:pPr>
        <w:pStyle w:val="BodyText"/>
        <w:spacing w:before="0"/>
        <w:ind w:left="0" w:firstLine="0"/>
        <w:rPr>
          <w:rFonts w:ascii="Arial"/>
          <w:b/>
          <w:sz w:val="20"/>
        </w:rPr>
      </w:pPr>
    </w:p>
    <w:p w14:paraId="667F4251" w14:textId="77777777" w:rsidR="009B236D" w:rsidRDefault="009B236D">
      <w:pPr>
        <w:pStyle w:val="BodyText"/>
        <w:spacing w:before="18" w:after="1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9B236D" w14:paraId="74245D15" w14:textId="77777777">
        <w:trPr>
          <w:trHeight w:val="414"/>
        </w:trPr>
        <w:tc>
          <w:tcPr>
            <w:tcW w:w="2520" w:type="dxa"/>
            <w:shd w:val="clear" w:color="auto" w:fill="D9EAF7"/>
          </w:tcPr>
          <w:p w14:paraId="3B200234" w14:textId="77777777" w:rsidR="009B236D" w:rsidRDefault="00243AF9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CLO#</w:t>
            </w:r>
          </w:p>
        </w:tc>
        <w:tc>
          <w:tcPr>
            <w:tcW w:w="2520" w:type="dxa"/>
            <w:shd w:val="clear" w:color="auto" w:fill="D9EAF7"/>
          </w:tcPr>
          <w:p w14:paraId="56016A7E" w14:textId="77777777" w:rsidR="009B236D" w:rsidRDefault="00243AF9">
            <w:pPr>
              <w:pStyle w:val="TableParagraph"/>
              <w:spacing w:line="208" w:lineRule="exact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Course</w:t>
            </w:r>
            <w:r>
              <w:rPr>
                <w:rFonts w:ascii="Arial"/>
                <w:b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Learning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Outcome </w:t>
            </w:r>
            <w:r>
              <w:rPr>
                <w:rFonts w:ascii="Arial"/>
                <w:b/>
                <w:spacing w:val="-2"/>
                <w:sz w:val="18"/>
              </w:rPr>
              <w:t>(CLO)</w:t>
            </w:r>
          </w:p>
        </w:tc>
        <w:tc>
          <w:tcPr>
            <w:tcW w:w="2520" w:type="dxa"/>
            <w:shd w:val="clear" w:color="auto" w:fill="D9EAF7"/>
          </w:tcPr>
          <w:p w14:paraId="0F5F494E" w14:textId="77777777" w:rsidR="009B236D" w:rsidRDefault="00243AF9"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Taxonomy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Level</w:t>
            </w:r>
          </w:p>
        </w:tc>
        <w:tc>
          <w:tcPr>
            <w:tcW w:w="2520" w:type="dxa"/>
            <w:shd w:val="clear" w:color="auto" w:fill="D9EAF7"/>
          </w:tcPr>
          <w:p w14:paraId="558BED88" w14:textId="77777777" w:rsidR="009B236D" w:rsidRDefault="00243AF9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PLO</w:t>
            </w:r>
          </w:p>
        </w:tc>
      </w:tr>
      <w:tr w:rsidR="009B236D" w14:paraId="3C1E04A0" w14:textId="77777777">
        <w:trPr>
          <w:trHeight w:val="1448"/>
        </w:trPr>
        <w:tc>
          <w:tcPr>
            <w:tcW w:w="2520" w:type="dxa"/>
          </w:tcPr>
          <w:p w14:paraId="3213F74D" w14:textId="77777777" w:rsidR="009B236D" w:rsidRDefault="00243AF9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CLO2</w:t>
            </w:r>
          </w:p>
        </w:tc>
        <w:tc>
          <w:tcPr>
            <w:tcW w:w="2520" w:type="dxa"/>
          </w:tcPr>
          <w:p w14:paraId="43030470" w14:textId="77777777" w:rsidR="009B236D" w:rsidRDefault="00243AF9">
            <w:pPr>
              <w:pStyle w:val="TableParagraph"/>
              <w:spacing w:line="240" w:lineRule="auto"/>
              <w:ind w:left="108" w:right="213"/>
              <w:rPr>
                <w:sz w:val="18"/>
              </w:rPr>
            </w:pPr>
            <w:r>
              <w:rPr>
                <w:sz w:val="18"/>
              </w:rPr>
              <w:t>Apply software design principles, refactoring techniques and design patterns to develop collaborative,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maintainable,</w:t>
            </w:r>
          </w:p>
          <w:p w14:paraId="65CE10C1" w14:textId="77777777" w:rsidR="009B236D" w:rsidRDefault="00243AF9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high-quality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Java </w:t>
            </w:r>
            <w:r>
              <w:rPr>
                <w:spacing w:val="-2"/>
                <w:sz w:val="18"/>
              </w:rPr>
              <w:t>applications.</w:t>
            </w:r>
          </w:p>
        </w:tc>
        <w:tc>
          <w:tcPr>
            <w:tcW w:w="2520" w:type="dxa"/>
          </w:tcPr>
          <w:p w14:paraId="2D65B4AD" w14:textId="77777777" w:rsidR="009B236D" w:rsidRDefault="00243AF9">
            <w:pPr>
              <w:pStyle w:val="TableParagraph"/>
              <w:spacing w:line="205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C3</w:t>
            </w:r>
          </w:p>
        </w:tc>
        <w:tc>
          <w:tcPr>
            <w:tcW w:w="2520" w:type="dxa"/>
          </w:tcPr>
          <w:p w14:paraId="31D10E4A" w14:textId="77777777" w:rsidR="009B236D" w:rsidRDefault="00243AF9">
            <w:pPr>
              <w:pStyle w:val="TableParagraph"/>
              <w:spacing w:line="205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</w:tbl>
    <w:p w14:paraId="66A43C7F" w14:textId="77777777" w:rsidR="009B236D" w:rsidRDefault="00243AF9">
      <w:pPr>
        <w:pStyle w:val="Heading3"/>
      </w:pPr>
      <w:r>
        <w:rPr>
          <w:color w:val="4F81BC"/>
          <w:spacing w:val="-2"/>
        </w:rPr>
        <w:t>Instructions:</w:t>
      </w:r>
    </w:p>
    <w:p w14:paraId="45B1D430" w14:textId="77777777" w:rsidR="009B236D" w:rsidRDefault="00243AF9">
      <w:pPr>
        <w:pStyle w:val="ListParagraph"/>
        <w:numPr>
          <w:ilvl w:val="0"/>
          <w:numId w:val="1"/>
        </w:numPr>
        <w:tabs>
          <w:tab w:val="left" w:pos="720"/>
        </w:tabs>
        <w:spacing w:before="48"/>
        <w:ind w:hanging="360"/>
        <w:rPr>
          <w:sz w:val="21"/>
        </w:rPr>
      </w:pPr>
      <w:r>
        <w:rPr>
          <w:sz w:val="21"/>
        </w:rPr>
        <w:t>Late</w:t>
      </w:r>
      <w:r>
        <w:rPr>
          <w:spacing w:val="-8"/>
          <w:sz w:val="21"/>
        </w:rPr>
        <w:t xml:space="preserve"> </w:t>
      </w:r>
      <w:r>
        <w:rPr>
          <w:sz w:val="21"/>
        </w:rPr>
        <w:t>submission</w:t>
      </w:r>
      <w:r>
        <w:rPr>
          <w:spacing w:val="-6"/>
          <w:sz w:val="21"/>
        </w:rPr>
        <w:t xml:space="preserve"> </w:t>
      </w:r>
      <w:r>
        <w:rPr>
          <w:sz w:val="21"/>
        </w:rPr>
        <w:t>will</w:t>
      </w:r>
      <w:r>
        <w:rPr>
          <w:spacing w:val="-5"/>
          <w:sz w:val="21"/>
        </w:rPr>
        <w:t xml:space="preserve"> </w:t>
      </w:r>
      <w:r>
        <w:rPr>
          <w:sz w:val="21"/>
        </w:rPr>
        <w:t>cause</w:t>
      </w:r>
      <w:r>
        <w:rPr>
          <w:spacing w:val="-5"/>
          <w:sz w:val="21"/>
        </w:rPr>
        <w:t xml:space="preserve"> </w:t>
      </w:r>
      <w:r>
        <w:rPr>
          <w:sz w:val="21"/>
        </w:rPr>
        <w:t>20%</w:t>
      </w:r>
      <w:r>
        <w:rPr>
          <w:spacing w:val="-6"/>
          <w:sz w:val="21"/>
        </w:rPr>
        <w:t xml:space="preserve"> </w:t>
      </w:r>
      <w:r>
        <w:rPr>
          <w:sz w:val="21"/>
        </w:rPr>
        <w:t>deduction.</w:t>
      </w:r>
      <w:r>
        <w:rPr>
          <w:spacing w:val="-7"/>
          <w:sz w:val="21"/>
        </w:rPr>
        <w:t xml:space="preserve"> </w:t>
      </w: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submission</w:t>
      </w:r>
      <w:r>
        <w:rPr>
          <w:spacing w:val="-6"/>
          <w:sz w:val="21"/>
        </w:rPr>
        <w:t xml:space="preserve"> </w:t>
      </w:r>
      <w:r>
        <w:rPr>
          <w:sz w:val="21"/>
        </w:rPr>
        <w:t>after</w:t>
      </w:r>
      <w:r>
        <w:rPr>
          <w:spacing w:val="-7"/>
          <w:sz w:val="21"/>
        </w:rPr>
        <w:t xml:space="preserve"> </w:t>
      </w:r>
      <w:r>
        <w:rPr>
          <w:sz w:val="21"/>
        </w:rPr>
        <w:t>2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days.</w:t>
      </w:r>
    </w:p>
    <w:p w14:paraId="52261F89" w14:textId="77777777" w:rsidR="009B236D" w:rsidRDefault="00243AF9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hanging="360"/>
        <w:rPr>
          <w:sz w:val="21"/>
        </w:rPr>
      </w:pPr>
      <w:r>
        <w:rPr>
          <w:sz w:val="21"/>
        </w:rPr>
        <w:t>Assignment</w:t>
      </w:r>
      <w:r>
        <w:rPr>
          <w:spacing w:val="-10"/>
          <w:sz w:val="21"/>
        </w:rPr>
        <w:t xml:space="preserve"> </w:t>
      </w:r>
      <w:r>
        <w:rPr>
          <w:sz w:val="21"/>
        </w:rPr>
        <w:t>should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7"/>
          <w:sz w:val="21"/>
        </w:rPr>
        <w:t xml:space="preserve"> </w:t>
      </w:r>
      <w:r>
        <w:rPr>
          <w:sz w:val="21"/>
        </w:rPr>
        <w:t>properly</w:t>
      </w:r>
      <w:r>
        <w:rPr>
          <w:spacing w:val="-7"/>
          <w:sz w:val="21"/>
        </w:rPr>
        <w:t xml:space="preserve"> </w:t>
      </w:r>
      <w:r>
        <w:rPr>
          <w:sz w:val="21"/>
        </w:rPr>
        <w:t>typed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formatted.</w:t>
      </w:r>
    </w:p>
    <w:p w14:paraId="1B94AC67" w14:textId="77777777" w:rsidR="009B236D" w:rsidRDefault="00243AF9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hanging="360"/>
        <w:rPr>
          <w:sz w:val="21"/>
        </w:rPr>
      </w:pPr>
      <w:r>
        <w:rPr>
          <w:sz w:val="21"/>
        </w:rPr>
        <w:t>Attach</w:t>
      </w:r>
      <w:r>
        <w:rPr>
          <w:spacing w:val="-6"/>
          <w:sz w:val="21"/>
        </w:rPr>
        <w:t xml:space="preserve"> </w:t>
      </w:r>
      <w:r>
        <w:rPr>
          <w:sz w:val="21"/>
        </w:rPr>
        <w:t>this</w:t>
      </w:r>
      <w:r>
        <w:rPr>
          <w:spacing w:val="-5"/>
          <w:sz w:val="21"/>
        </w:rPr>
        <w:t xml:space="preserve"> </w:t>
      </w:r>
      <w:r>
        <w:rPr>
          <w:sz w:val="21"/>
        </w:rPr>
        <w:t>title</w:t>
      </w:r>
      <w:r>
        <w:rPr>
          <w:spacing w:val="-5"/>
          <w:sz w:val="21"/>
        </w:rPr>
        <w:t xml:space="preserve"> </w:t>
      </w:r>
      <w:r>
        <w:rPr>
          <w:sz w:val="21"/>
        </w:rPr>
        <w:t>page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your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submission.</w:t>
      </w:r>
    </w:p>
    <w:p w14:paraId="31A6B8E5" w14:textId="77777777" w:rsidR="009B236D" w:rsidRDefault="00243AF9">
      <w:pPr>
        <w:pStyle w:val="ListParagraph"/>
        <w:numPr>
          <w:ilvl w:val="0"/>
          <w:numId w:val="1"/>
        </w:numPr>
        <w:tabs>
          <w:tab w:val="left" w:pos="720"/>
        </w:tabs>
        <w:spacing w:before="35"/>
        <w:ind w:hanging="360"/>
        <w:rPr>
          <w:sz w:val="21"/>
        </w:rPr>
      </w:pPr>
      <w:r>
        <w:rPr>
          <w:sz w:val="21"/>
        </w:rPr>
        <w:t>Evaluation</w:t>
      </w:r>
      <w:r>
        <w:rPr>
          <w:spacing w:val="-11"/>
          <w:sz w:val="21"/>
        </w:rPr>
        <w:t xml:space="preserve"> </w:t>
      </w:r>
      <w:r>
        <w:rPr>
          <w:sz w:val="21"/>
        </w:rPr>
        <w:t>may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7"/>
          <w:sz w:val="21"/>
        </w:rPr>
        <w:t xml:space="preserve"> </w:t>
      </w:r>
      <w:r>
        <w:rPr>
          <w:sz w:val="21"/>
        </w:rPr>
        <w:t>viva-based.</w:t>
      </w:r>
      <w:r>
        <w:rPr>
          <w:spacing w:val="-7"/>
          <w:sz w:val="21"/>
        </w:rPr>
        <w:t xml:space="preserve"> </w:t>
      </w:r>
      <w:r>
        <w:rPr>
          <w:sz w:val="21"/>
        </w:rPr>
        <w:t>Students</w:t>
      </w:r>
      <w:r>
        <w:rPr>
          <w:spacing w:val="-8"/>
          <w:sz w:val="21"/>
        </w:rPr>
        <w:t xml:space="preserve"> </w:t>
      </w:r>
      <w:r>
        <w:rPr>
          <w:sz w:val="21"/>
        </w:rPr>
        <w:t>should</w:t>
      </w:r>
      <w:r>
        <w:rPr>
          <w:spacing w:val="-7"/>
          <w:sz w:val="21"/>
        </w:rPr>
        <w:t xml:space="preserve"> </w:t>
      </w:r>
      <w:r>
        <w:rPr>
          <w:sz w:val="21"/>
        </w:rPr>
        <w:t>understand</w:t>
      </w:r>
      <w:r>
        <w:rPr>
          <w:spacing w:val="-6"/>
          <w:sz w:val="21"/>
        </w:rPr>
        <w:t xml:space="preserve"> </w:t>
      </w:r>
      <w:r>
        <w:rPr>
          <w:sz w:val="21"/>
        </w:rPr>
        <w:t>their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code.</w:t>
      </w:r>
    </w:p>
    <w:p w14:paraId="640FFBFC" w14:textId="77777777" w:rsidR="009B236D" w:rsidRDefault="00243AF9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hanging="360"/>
        <w:rPr>
          <w:sz w:val="21"/>
        </w:rPr>
      </w:pPr>
      <w:r>
        <w:rPr>
          <w:sz w:val="21"/>
        </w:rPr>
        <w:t>Plagiarism</w:t>
      </w:r>
      <w:r>
        <w:rPr>
          <w:spacing w:val="-9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6"/>
          <w:sz w:val="21"/>
        </w:rPr>
        <w:t xml:space="preserve"> </w:t>
      </w:r>
      <w:r>
        <w:rPr>
          <w:sz w:val="21"/>
        </w:rPr>
        <w:t>allowed.</w:t>
      </w:r>
      <w:r>
        <w:rPr>
          <w:spacing w:val="-6"/>
          <w:sz w:val="21"/>
        </w:rPr>
        <w:t xml:space="preserve"> </w:t>
      </w:r>
      <w:r>
        <w:rPr>
          <w:sz w:val="21"/>
        </w:rPr>
        <w:t>Write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explain</w:t>
      </w:r>
      <w:r>
        <w:rPr>
          <w:spacing w:val="-5"/>
          <w:sz w:val="21"/>
        </w:rPr>
        <w:t xml:space="preserve"> </w:t>
      </w:r>
      <w:r>
        <w:rPr>
          <w:sz w:val="21"/>
        </w:rPr>
        <w:t>your</w:t>
      </w:r>
      <w:r>
        <w:rPr>
          <w:spacing w:val="-6"/>
          <w:sz w:val="21"/>
        </w:rPr>
        <w:t xml:space="preserve"> </w:t>
      </w:r>
      <w:r>
        <w:rPr>
          <w:sz w:val="21"/>
        </w:rPr>
        <w:t>own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solution.</w:t>
      </w:r>
    </w:p>
    <w:p w14:paraId="5442E7BC" w14:textId="77777777" w:rsidR="009B236D" w:rsidRDefault="009B236D">
      <w:pPr>
        <w:pStyle w:val="ListParagraph"/>
        <w:rPr>
          <w:sz w:val="21"/>
        </w:rPr>
        <w:sectPr w:rsidR="009B236D">
          <w:footerReference w:type="default" r:id="rId7"/>
          <w:type w:val="continuous"/>
          <w:pgSz w:w="12240" w:h="15840"/>
          <w:pgMar w:top="860" w:right="720" w:bottom="880" w:left="720" w:header="0" w:footer="697" w:gutter="0"/>
          <w:pgNumType w:start="1"/>
          <w:cols w:space="720"/>
        </w:sectPr>
      </w:pPr>
    </w:p>
    <w:p w14:paraId="1A535706" w14:textId="4A1F2D1C" w:rsidR="00000000" w:rsidRDefault="00243AF9" w:rsidP="00CD16B8">
      <w:pPr>
        <w:pStyle w:val="Heading2"/>
        <w:rPr>
          <w:color w:val="365F91"/>
          <w:spacing w:val="-5"/>
          <w:u w:color="365F91"/>
        </w:rPr>
      </w:pPr>
      <w:r>
        <w:rPr>
          <w:color w:val="365F91"/>
          <w:u w:color="365F91"/>
        </w:rPr>
        <w:lastRenderedPageBreak/>
        <w:t>Question</w:t>
      </w:r>
      <w:r>
        <w:rPr>
          <w:color w:val="365F91"/>
          <w:spacing w:val="-5"/>
          <w:u w:color="365F91"/>
        </w:rPr>
        <w:t xml:space="preserve"> 1:</w:t>
      </w:r>
    </w:p>
    <w:p w14:paraId="4FC58CBA" w14:textId="68B4A19F" w:rsidR="00CD16B8" w:rsidRDefault="00CD16B8" w:rsidP="00CD16B8">
      <w:pPr>
        <w:pStyle w:val="Heading2"/>
        <w:rPr>
          <w:color w:val="365F91"/>
          <w:spacing w:val="-5"/>
          <w:u w:color="365F91"/>
        </w:rPr>
      </w:pPr>
    </w:p>
    <w:p w14:paraId="75F70105" w14:textId="77777777" w:rsidR="00CD16B8" w:rsidRPr="00CD16B8" w:rsidRDefault="00CD16B8" w:rsidP="00CD16B8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javax.swing.*;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java.awt.*;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java.awt.event.ActionEvent;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java.awt.event.ActionListener;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Parking_Fee_Calculator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JFrame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ActionListener 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JLabel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hoursLabel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feeLabel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JTextField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hoursInput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feeOutPut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JButton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generateButton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resetButton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CD16B8">
        <w:rPr>
          <w:rFonts w:ascii="Courier New" w:eastAsia="Times New Roman" w:hAnsi="Courier New" w:cs="Courier New"/>
          <w:color w:val="56A8F5"/>
          <w:sz w:val="20"/>
          <w:szCs w:val="20"/>
        </w:rPr>
        <w:t>Parking_Fee_Calculator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setTitle(</w:t>
      </w:r>
      <w:r w:rsidRPr="00CD16B8">
        <w:rPr>
          <w:rFonts w:ascii="Courier New" w:eastAsia="Times New Roman" w:hAnsi="Courier New" w:cs="Courier New"/>
          <w:color w:val="6AAB73"/>
          <w:sz w:val="20"/>
          <w:szCs w:val="20"/>
        </w:rPr>
        <w:t>"Parking Fee Calculator"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setSize(</w:t>
      </w:r>
      <w:r w:rsidRPr="00CD16B8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16B8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setLayout(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FlowLayout());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setDefaultCloseOperation(JFrame.</w:t>
      </w:r>
      <w:r w:rsidRPr="00CD16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EXIT_ON_CLOSE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hoursLabel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JLabel(</w:t>
      </w:r>
      <w:r w:rsidRPr="00CD16B8">
        <w:rPr>
          <w:rFonts w:ascii="Courier New" w:eastAsia="Times New Roman" w:hAnsi="Courier New" w:cs="Courier New"/>
          <w:color w:val="6AAB73"/>
          <w:sz w:val="20"/>
          <w:szCs w:val="20"/>
        </w:rPr>
        <w:t>"Enter Parking Hours:"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hoursInput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JTextField(</w:t>
      </w:r>
      <w:r w:rsidRPr="00CD16B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feeLabel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JLabel(</w:t>
      </w:r>
      <w:r w:rsidRPr="00CD16B8">
        <w:rPr>
          <w:rFonts w:ascii="Courier New" w:eastAsia="Times New Roman" w:hAnsi="Courier New" w:cs="Courier New"/>
          <w:color w:val="6AAB73"/>
          <w:sz w:val="20"/>
          <w:szCs w:val="20"/>
        </w:rPr>
        <w:t>"Total Fee (RS):"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feeOutPut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JTextField(</w:t>
      </w:r>
      <w:r w:rsidRPr="00CD16B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feeOutPut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.setEditable(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generateButton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JButton(</w:t>
      </w:r>
      <w:r w:rsidRPr="00CD16B8">
        <w:rPr>
          <w:rFonts w:ascii="Courier New" w:eastAsia="Times New Roman" w:hAnsi="Courier New" w:cs="Courier New"/>
          <w:color w:val="6AAB73"/>
          <w:sz w:val="20"/>
          <w:szCs w:val="20"/>
        </w:rPr>
        <w:t>"Generate Fee"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resetButton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JButton(</w:t>
      </w:r>
      <w:r w:rsidRPr="00CD16B8">
        <w:rPr>
          <w:rFonts w:ascii="Courier New" w:eastAsia="Times New Roman" w:hAnsi="Courier New" w:cs="Courier New"/>
          <w:color w:val="6AAB73"/>
          <w:sz w:val="20"/>
          <w:szCs w:val="20"/>
        </w:rPr>
        <w:t>" Reset"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generateButton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.addActionListener(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resetButton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.addActionListener(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add(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hoursLabel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add(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hoursInput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add(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feeLabel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add(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feeOutPut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add(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generateButton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add(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resetButton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setVisible(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16B8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CD16B8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CD16B8">
        <w:rPr>
          <w:rFonts w:ascii="Courier New" w:eastAsia="Times New Roman" w:hAnsi="Courier New" w:cs="Courier New"/>
          <w:color w:val="56A8F5"/>
          <w:sz w:val="20"/>
          <w:szCs w:val="20"/>
        </w:rPr>
        <w:t>actionPerformed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(ActionEvent e) 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(e.getSource()==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generateButton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inputText=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hoursInput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.getText();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(inputText.isEmpty()){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JOptionPane.</w:t>
      </w:r>
      <w:r w:rsidRPr="00CD16B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showMessageDialog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16B8">
        <w:rPr>
          <w:rFonts w:ascii="Courier New" w:eastAsia="Times New Roman" w:hAnsi="Courier New" w:cs="Courier New"/>
          <w:color w:val="6AAB73"/>
          <w:sz w:val="20"/>
          <w:szCs w:val="20"/>
        </w:rPr>
        <w:t>"Please Enter Parking Hours"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hours=Integer.</w:t>
      </w:r>
      <w:r w:rsidRPr="00CD16B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parseInt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(inputText);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fee;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(hours&lt;=</w:t>
      </w:r>
      <w:r w:rsidRPr="00CD16B8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fee=hours*</w:t>
      </w:r>
      <w:r w:rsidRPr="00CD16B8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fee=hours*</w:t>
      </w:r>
      <w:r w:rsidRPr="00CD16B8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feeOutPut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.setText(</w:t>
      </w:r>
      <w:r w:rsidRPr="00CD16B8">
        <w:rPr>
          <w:rFonts w:ascii="Courier New" w:eastAsia="Times New Roman" w:hAnsi="Courier New" w:cs="Courier New"/>
          <w:color w:val="6AAB73"/>
          <w:sz w:val="20"/>
          <w:szCs w:val="20"/>
        </w:rPr>
        <w:t>"Rs. "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+fee);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(NumberFormatException ex) 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JOptionPane.</w:t>
      </w:r>
      <w:r w:rsidRPr="00CD16B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showMessageDialog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16B8">
        <w:rPr>
          <w:rFonts w:ascii="Courier New" w:eastAsia="Times New Roman" w:hAnsi="Courier New" w:cs="Courier New"/>
          <w:color w:val="6AAB73"/>
          <w:sz w:val="20"/>
          <w:szCs w:val="20"/>
        </w:rPr>
        <w:t>"Enter Hours Correctly"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}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finally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JOptionPane.</w:t>
      </w:r>
      <w:r w:rsidRPr="00CD16B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showMessageDialog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16B8">
        <w:rPr>
          <w:rFonts w:ascii="Courier New" w:eastAsia="Times New Roman" w:hAnsi="Courier New" w:cs="Courier New"/>
          <w:color w:val="6AAB73"/>
          <w:sz w:val="20"/>
          <w:szCs w:val="20"/>
        </w:rPr>
        <w:t>"Fee Generated SuccessFully"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(e.getSource()==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resetButton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hoursInput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.setText(</w:t>
      </w:r>
      <w:r w:rsidRPr="00CD16B8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16B8">
        <w:rPr>
          <w:rFonts w:ascii="Courier New" w:eastAsia="Times New Roman" w:hAnsi="Courier New" w:cs="Courier New"/>
          <w:color w:val="C77DBB"/>
          <w:sz w:val="20"/>
          <w:szCs w:val="20"/>
        </w:rPr>
        <w:t>feeOutPut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.setText(</w:t>
      </w:r>
      <w:r w:rsidRPr="00CD16B8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CD16B8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16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t>Parking_Fee_Calculator();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</w:t>
      </w:r>
      <w:r w:rsidRPr="00CD16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74A939BC" w14:textId="1FEF142E" w:rsidR="00CD16B8" w:rsidRDefault="00CD16B8" w:rsidP="00CD16B8">
      <w:pPr>
        <w:pStyle w:val="Heading2"/>
        <w:rPr>
          <w:u w:val="none"/>
        </w:rPr>
      </w:pPr>
    </w:p>
    <w:p w14:paraId="31E5E9D3" w14:textId="5C481792" w:rsidR="00CD16B8" w:rsidRDefault="00CD16B8" w:rsidP="00CD16B8">
      <w:pPr>
        <w:pStyle w:val="Heading2"/>
        <w:rPr>
          <w:u w:val="none"/>
        </w:rPr>
      </w:pPr>
    </w:p>
    <w:p w14:paraId="54BD26A9" w14:textId="7A40BAC7" w:rsidR="00CD16B8" w:rsidRDefault="00CD16B8" w:rsidP="00CD16B8">
      <w:pPr>
        <w:pStyle w:val="Heading2"/>
        <w:rPr>
          <w:u w:val="none"/>
        </w:rPr>
      </w:pPr>
      <w:r>
        <w:rPr>
          <w:u w:val="none"/>
        </w:rPr>
        <w:t>OutPut:</w:t>
      </w:r>
    </w:p>
    <w:p w14:paraId="7F121736" w14:textId="39357E15" w:rsidR="00CD16B8" w:rsidRDefault="00CD16B8" w:rsidP="00CD16B8">
      <w:pPr>
        <w:pStyle w:val="Heading2"/>
        <w:rPr>
          <w:u w:val="none"/>
        </w:rPr>
      </w:pPr>
      <w:r w:rsidRPr="00CD16B8">
        <w:rPr>
          <w:u w:val="none"/>
        </w:rPr>
        <w:drawing>
          <wp:inline distT="0" distB="0" distL="0" distR="0" wp14:anchorId="37C2EF25" wp14:editId="140259A3">
            <wp:extent cx="4591050" cy="276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CA7D" w14:textId="32532B77" w:rsidR="00CD16B8" w:rsidRDefault="00CD16B8" w:rsidP="00CD16B8">
      <w:pPr>
        <w:pStyle w:val="Heading2"/>
        <w:rPr>
          <w:u w:val="none"/>
        </w:rPr>
      </w:pPr>
    </w:p>
    <w:p w14:paraId="3BB747B4" w14:textId="7CE1C66D" w:rsidR="00CD16B8" w:rsidRDefault="00CD16B8" w:rsidP="00CD16B8">
      <w:pPr>
        <w:pStyle w:val="Heading2"/>
        <w:rPr>
          <w:u w:val="none"/>
        </w:rPr>
      </w:pPr>
      <w:r>
        <w:rPr>
          <w:u w:val="none"/>
        </w:rPr>
        <w:t>3-Hours:</w:t>
      </w:r>
    </w:p>
    <w:p w14:paraId="7C863470" w14:textId="2E0B39B0" w:rsidR="00CD16B8" w:rsidRDefault="00CD16B8" w:rsidP="00CD16B8">
      <w:pPr>
        <w:pStyle w:val="Heading2"/>
        <w:rPr>
          <w:u w:val="none"/>
        </w:rPr>
      </w:pPr>
      <w:r w:rsidRPr="00CD16B8">
        <w:rPr>
          <w:u w:val="none"/>
        </w:rPr>
        <w:drawing>
          <wp:inline distT="0" distB="0" distL="0" distR="0" wp14:anchorId="7BC855AA" wp14:editId="4F8B4CB9">
            <wp:extent cx="4597636" cy="27115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DEAA" w14:textId="087A7611" w:rsidR="00CD16B8" w:rsidRDefault="00CD16B8" w:rsidP="00CD16B8">
      <w:pPr>
        <w:pStyle w:val="Heading2"/>
        <w:rPr>
          <w:u w:val="none"/>
        </w:rPr>
      </w:pPr>
      <w:r>
        <w:rPr>
          <w:u w:val="none"/>
        </w:rPr>
        <w:lastRenderedPageBreak/>
        <w:t>5-Hours:</w:t>
      </w:r>
    </w:p>
    <w:p w14:paraId="5D102A9D" w14:textId="51B297B1" w:rsidR="00CD16B8" w:rsidRDefault="00CD16B8" w:rsidP="00CD16B8">
      <w:pPr>
        <w:pStyle w:val="Heading2"/>
        <w:rPr>
          <w:u w:val="none"/>
        </w:rPr>
      </w:pPr>
      <w:r w:rsidRPr="00CD16B8">
        <w:rPr>
          <w:u w:val="none"/>
        </w:rPr>
        <w:drawing>
          <wp:inline distT="0" distB="0" distL="0" distR="0" wp14:anchorId="0D089D7B" wp14:editId="1E8E3C78">
            <wp:extent cx="4559534" cy="27496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41CF" w14:textId="29F0ABE1" w:rsidR="00CD16B8" w:rsidRDefault="00CD16B8" w:rsidP="00CD16B8">
      <w:pPr>
        <w:pStyle w:val="Heading2"/>
        <w:rPr>
          <w:u w:val="none"/>
        </w:rPr>
      </w:pPr>
      <w:r>
        <w:rPr>
          <w:u w:val="none"/>
        </w:rPr>
        <w:t>Exception Handling Output:</w:t>
      </w:r>
    </w:p>
    <w:p w14:paraId="10FEA484" w14:textId="0E5FF9B5" w:rsidR="00CD16B8" w:rsidRDefault="00CD16B8" w:rsidP="00CD16B8">
      <w:pPr>
        <w:pStyle w:val="Heading2"/>
        <w:rPr>
          <w:u w:val="none"/>
        </w:rPr>
      </w:pPr>
      <w:r w:rsidRPr="00CD16B8">
        <w:rPr>
          <w:u w:val="none"/>
        </w:rPr>
        <w:drawing>
          <wp:inline distT="0" distB="0" distL="0" distR="0" wp14:anchorId="06DD036D" wp14:editId="67D9174E">
            <wp:extent cx="4578585" cy="27433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5D96" w14:textId="247CA3C8" w:rsidR="00CD16B8" w:rsidRDefault="00CD16B8" w:rsidP="00CD16B8">
      <w:pPr>
        <w:pStyle w:val="Heading2"/>
        <w:rPr>
          <w:u w:val="none"/>
        </w:rPr>
      </w:pPr>
      <w:r>
        <w:rPr>
          <w:u w:val="none"/>
        </w:rPr>
        <w:t>Reset_Button:</w:t>
      </w:r>
    </w:p>
    <w:p w14:paraId="5CA3EAEC" w14:textId="07D78D34" w:rsidR="00CD16B8" w:rsidRPr="00CD16B8" w:rsidRDefault="00CD16B8" w:rsidP="00CD16B8">
      <w:pPr>
        <w:pStyle w:val="Heading2"/>
        <w:rPr>
          <w:u w:val="none"/>
        </w:rPr>
      </w:pPr>
      <w:r w:rsidRPr="00CD16B8">
        <w:rPr>
          <w:u w:val="none"/>
        </w:rPr>
        <w:drawing>
          <wp:inline distT="0" distB="0" distL="0" distR="0" wp14:anchorId="7350A7C7" wp14:editId="78417DB8">
            <wp:extent cx="4578585" cy="27052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6B8" w:rsidRPr="00CD16B8">
      <w:pgSz w:w="12240" w:h="15840"/>
      <w:pgMar w:top="920" w:right="720" w:bottom="880" w:left="720" w:header="0" w:footer="6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D1D2E" w14:textId="77777777" w:rsidR="00243AF9" w:rsidRDefault="00243AF9">
      <w:r>
        <w:separator/>
      </w:r>
    </w:p>
  </w:endnote>
  <w:endnote w:type="continuationSeparator" w:id="0">
    <w:p w14:paraId="574C17F6" w14:textId="77777777" w:rsidR="00243AF9" w:rsidRDefault="00243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EE234" w14:textId="77777777" w:rsidR="009B236D" w:rsidRDefault="00243AF9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1A9A9BA7" wp14:editId="38520EC4">
              <wp:simplePos x="0" y="0"/>
              <wp:positionH relativeFrom="page">
                <wp:posOffset>2427858</wp:posOffset>
              </wp:positionH>
              <wp:positionV relativeFrom="page">
                <wp:posOffset>9476252</wp:posOffset>
              </wp:positionV>
              <wp:extent cx="291719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71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0D386A" w14:textId="77777777" w:rsidR="009B236D" w:rsidRDefault="00243AF9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Software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Construction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&amp;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Development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Java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Swing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Assignment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A9BA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1.15pt;margin-top:746.15pt;width:229.7pt;height:11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" filled="f" stroked="f">
              <v:textbox inset="0,0,0,0">
                <w:txbxContent>
                  <w:p w14:paraId="3F0D386A" w14:textId="77777777" w:rsidR="009B236D" w:rsidRDefault="00243AF9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Software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Construction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&amp;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Development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Java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Swing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Assignment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FBAAE" w14:textId="77777777" w:rsidR="00243AF9" w:rsidRDefault="00243AF9">
      <w:r>
        <w:separator/>
      </w:r>
    </w:p>
  </w:footnote>
  <w:footnote w:type="continuationSeparator" w:id="0">
    <w:p w14:paraId="587BA714" w14:textId="77777777" w:rsidR="00243AF9" w:rsidRDefault="00243A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6038"/>
    <w:multiLevelType w:val="hybridMultilevel"/>
    <w:tmpl w:val="0AA6FB0E"/>
    <w:lvl w:ilvl="0" w:tplc="E3C0EE84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53CECE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B4AA525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9A9CF91C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61C435B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9E4EABDA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683C444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F7D2B526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DF7E73C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236D"/>
    <w:rsid w:val="00243AF9"/>
    <w:rsid w:val="007E5727"/>
    <w:rsid w:val="009B236D"/>
    <w:rsid w:val="00B070ED"/>
    <w:rsid w:val="00C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121E"/>
  <w15:docId w15:val="{5E33F16E-A59D-4B88-8BF0-A2841C2C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8"/>
      <w:ind w:right="598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5"/>
      <w:ind w:left="360"/>
      <w:outlineLvl w:val="1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99"/>
      <w:ind w:left="36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234"/>
      <w:ind w:left="360"/>
      <w:outlineLvl w:val="3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720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3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06" w:lineRule="exact"/>
      <w:ind w:left="107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6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6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4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khizar hayat</dc:creator>
  <cp:lastModifiedBy>Muhammad</cp:lastModifiedBy>
  <cp:revision>20</cp:revision>
  <dcterms:created xsi:type="dcterms:W3CDTF">2026-06-01T05:00:00Z</dcterms:created>
  <dcterms:modified xsi:type="dcterms:W3CDTF">2026-06-01T05:06:00Z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2026-06-01T00:00:00Z</vt:filetime>
  </property>
  <property fmtid="{D5CDD505-2E9C-101B-9397-08002B2CF9AE}" pid="6" name="Producer">
    <vt:lpwstr>Microsoft® Word LTSC</vt:lpwstr>
  </property>
</Properties>
</file>