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40" w:before="240" w:lineRule="auto"/>
        <w:rPr>
          <w:sz w:val="20"/>
          <w:szCs w:val="20"/>
        </w:rPr>
      </w:pPr>
      <w:bookmarkStart w:colFirst="0" w:colLast="0" w:name="_jt8b0764vrg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mysql&gt; select ename,sal*1.20 AS SALARY from emp;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66975" cy="29241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2.mysql&gt; select concat(ename," ",job) as "NAME  AND  JOB" from </w:t>
      </w:r>
      <w:r w:rsidDel="00000000" w:rsidR="00000000" w:rsidRPr="00000000">
        <w:rPr>
          <w:rtl w:val="0"/>
        </w:rPr>
        <w:t xml:space="preserve">emp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95563" cy="32288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322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5.mysql&gt; select ename from emp where job="CLERK";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52675" cy="14192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6.mysql&gt; update emp set job="salesperson" where job = "salesman";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05250" cy="352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8.mysql&gt; select ename,date_add(hiredate, interval 1 year) as "COMPLETION OF PROBATION" from emp order by hiredate;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67100" cy="29051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9.mysql&gt; SELECT ename,IF(sal&gt;1500,sal,IF(sal=1500,"ON TARGET","BELOW 1500")) as "SALARY" from emp;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00300" cy="2895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10.mysql&gt; select dayname(sysdate());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00275" cy="9239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11.mysql&gt; SELECT ENAME , DATEDIFF(CURDATE(), hiredate) AS "Days in Service" from emp;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00238" cy="19665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11111" l="0" r="79326" t="50997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96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 mysql&gt; select min(salary) from emp;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24150" cy="10191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1574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  mysql&gt; select min(sal),max(sal),average(sal) from emp;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62400" cy="990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1404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16. mysql&gt; select job,min(sal),max(sal) from emp group by job;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71700" cy="1676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17. mysql&gt; select count(mgr) from emp;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57400" cy="10191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19. mysql&gt; select max(sal)-min(sal) from emp;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95525" cy="1028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