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214EC" w14:textId="77777777" w:rsidR="00735C77" w:rsidRDefault="00735C77" w:rsidP="00735C77">
      <w:pPr>
        <w:shd w:val="clear" w:color="auto" w:fill="FFFFFF"/>
        <w:spacing w:after="0" w:line="240" w:lineRule="auto"/>
        <w:jc w:val="center"/>
        <w:outlineLvl w:val="1"/>
        <w:rPr>
          <w:rFonts w:ascii="Arial" w:eastAsia="Times New Roman" w:hAnsi="Arial" w:cs="Arial"/>
          <w:caps/>
          <w:color w:val="1A1A1A"/>
          <w:sz w:val="63"/>
          <w:szCs w:val="63"/>
          <w:lang w:val="en-PK" w:eastAsia="en-PK"/>
        </w:rPr>
      </w:pPr>
    </w:p>
    <w:p w14:paraId="2D8B341A" w14:textId="3967DB9E" w:rsidR="00735C77" w:rsidRDefault="00735C77" w:rsidP="00735C77">
      <w:pPr>
        <w:shd w:val="clear" w:color="auto" w:fill="FFFFFF"/>
        <w:spacing w:after="0" w:line="240" w:lineRule="auto"/>
        <w:jc w:val="center"/>
        <w:outlineLvl w:val="1"/>
        <w:rPr>
          <w:rFonts w:ascii="Arial" w:eastAsia="Times New Roman" w:hAnsi="Arial" w:cs="Arial"/>
          <w:caps/>
          <w:color w:val="1A1A1A"/>
          <w:sz w:val="63"/>
          <w:szCs w:val="63"/>
          <w:lang w:val="en-PK" w:eastAsia="en-PK"/>
        </w:rPr>
      </w:pPr>
      <w:r>
        <w:rPr>
          <w:rFonts w:ascii="Arial" w:eastAsia="Times New Roman" w:hAnsi="Arial" w:cs="Arial"/>
          <w:caps/>
          <w:noProof/>
          <w:color w:val="1A1A1A"/>
          <w:sz w:val="63"/>
          <w:szCs w:val="63"/>
          <w:lang w:val="en-PK" w:eastAsia="en-PK"/>
        </w:rPr>
        <w:drawing>
          <wp:inline distT="0" distB="0" distL="0" distR="0" wp14:anchorId="606108AC" wp14:editId="6CC49E17">
            <wp:extent cx="413385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33850" cy="733425"/>
                    </a:xfrm>
                    <a:prstGeom prst="rect">
                      <a:avLst/>
                    </a:prstGeom>
                  </pic:spPr>
                </pic:pic>
              </a:graphicData>
            </a:graphic>
          </wp:inline>
        </w:drawing>
      </w:r>
    </w:p>
    <w:p w14:paraId="146701CC" w14:textId="77777777" w:rsidR="00735C77" w:rsidRDefault="00735C77" w:rsidP="00735C77">
      <w:pPr>
        <w:shd w:val="clear" w:color="auto" w:fill="FFFFFF"/>
        <w:spacing w:after="0" w:line="240" w:lineRule="auto"/>
        <w:outlineLvl w:val="1"/>
        <w:rPr>
          <w:rFonts w:ascii="Arial" w:eastAsia="Times New Roman" w:hAnsi="Arial" w:cs="Arial"/>
          <w:caps/>
          <w:color w:val="1A1A1A"/>
          <w:sz w:val="63"/>
          <w:szCs w:val="63"/>
          <w:lang w:val="en-PK" w:eastAsia="en-PK"/>
        </w:rPr>
      </w:pPr>
    </w:p>
    <w:p w14:paraId="01A6ED56" w14:textId="5AFC1964" w:rsidR="00735C77" w:rsidRPr="001A088F" w:rsidRDefault="00735C77" w:rsidP="001A088F">
      <w:pPr>
        <w:pStyle w:val="Heading2"/>
        <w:spacing w:before="0" w:beforeAutospacing="0" w:after="0" w:afterAutospacing="0"/>
        <w:rPr>
          <w:rFonts w:ascii="Lequire DEMO" w:hAnsi="Lequire DEMO" w:cs="Arial"/>
          <w:b w:val="0"/>
          <w:bCs w:val="0"/>
          <w:color w:val="1E73BE"/>
          <w:sz w:val="48"/>
          <w:szCs w:val="48"/>
          <w:lang w:val="en-GB"/>
        </w:rPr>
      </w:pPr>
      <w:r w:rsidRPr="001A088F">
        <w:rPr>
          <w:rFonts w:ascii="Lequire DEMO" w:hAnsi="Lequire DEMO" w:cs="Arial"/>
          <w:b w:val="0"/>
          <w:bCs w:val="0"/>
          <w:color w:val="1E73BE"/>
          <w:sz w:val="48"/>
          <w:szCs w:val="48"/>
          <w:lang w:val="en-GB"/>
        </w:rPr>
        <w:t>ADMISSIONS</w:t>
      </w:r>
    </w:p>
    <w:p w14:paraId="7BEBBD0D" w14:textId="77777777" w:rsidR="00735C77" w:rsidRPr="00735C77" w:rsidRDefault="00735C77" w:rsidP="00735C77">
      <w:pPr>
        <w:shd w:val="clear" w:color="auto" w:fill="FFFFFF"/>
        <w:spacing w:after="300" w:line="240" w:lineRule="auto"/>
        <w:rPr>
          <w:rFonts w:ascii="Arial" w:eastAsia="Times New Roman" w:hAnsi="Arial" w:cs="Arial"/>
          <w:color w:val="777777"/>
          <w:sz w:val="21"/>
          <w:szCs w:val="21"/>
          <w:lang w:val="en-PK" w:eastAsia="en-PK"/>
        </w:rPr>
      </w:pPr>
      <w:r w:rsidRPr="00735C77">
        <w:rPr>
          <w:rFonts w:ascii="Arial" w:eastAsia="Times New Roman" w:hAnsi="Arial" w:cs="Arial"/>
          <w:color w:val="777777"/>
          <w:sz w:val="21"/>
          <w:szCs w:val="21"/>
          <w:lang w:val="en-PK" w:eastAsia="en-PK"/>
        </w:rPr>
        <w:t>We at ISS want the admission process to be simple for you so that you can focus on your children’s future rather than worry about unnecessary formalities. An overview of the admission process is provided below. Visit the links provided to learn more about the program in which you are interested.</w:t>
      </w:r>
    </w:p>
    <w:p w14:paraId="1DC0A080" w14:textId="77777777" w:rsidR="00735C77" w:rsidRPr="00735C77" w:rsidRDefault="00735C77" w:rsidP="00735C77">
      <w:pPr>
        <w:shd w:val="clear" w:color="auto" w:fill="FFFFFF"/>
        <w:spacing w:line="240" w:lineRule="auto"/>
        <w:rPr>
          <w:rFonts w:ascii="Arial" w:eastAsia="Times New Roman" w:hAnsi="Arial" w:cs="Arial"/>
          <w:color w:val="777777"/>
          <w:sz w:val="21"/>
          <w:szCs w:val="21"/>
          <w:lang w:val="en-PK" w:eastAsia="en-PK"/>
        </w:rPr>
      </w:pPr>
      <w:r w:rsidRPr="00735C77">
        <w:rPr>
          <w:rFonts w:ascii="Arial" w:eastAsia="Times New Roman" w:hAnsi="Arial" w:cs="Arial"/>
          <w:color w:val="777777"/>
          <w:sz w:val="21"/>
          <w:szCs w:val="21"/>
          <w:lang w:val="en-PK" w:eastAsia="en-PK"/>
        </w:rPr>
        <w:t>1. We are a Cambridge International Associate School and we are also registered with the Sindh Board of Education. We have a rich history of over twenty (20) years in educational excellence.</w:t>
      </w:r>
      <w:r w:rsidRPr="00735C77">
        <w:rPr>
          <w:rFonts w:ascii="Arial" w:eastAsia="Times New Roman" w:hAnsi="Arial" w:cs="Arial"/>
          <w:color w:val="777777"/>
          <w:sz w:val="21"/>
          <w:szCs w:val="21"/>
          <w:lang w:val="en-PK" w:eastAsia="en-PK"/>
        </w:rPr>
        <w:br/>
        <w:t>2. Admissions in Early Years program begin at 2 years of age for Pre-Nursery, 3 years for Nursery, and 4 years for Kindergarten.</w:t>
      </w:r>
      <w:r w:rsidRPr="00735C77">
        <w:rPr>
          <w:rFonts w:ascii="Arial" w:eastAsia="Times New Roman" w:hAnsi="Arial" w:cs="Arial"/>
          <w:color w:val="777777"/>
          <w:sz w:val="21"/>
          <w:szCs w:val="21"/>
          <w:lang w:val="en-PK" w:eastAsia="en-PK"/>
        </w:rPr>
        <w:br/>
        <w:t>3. Students being admitted into Grade 1 are normally 5 years of age. The average class age increases by a year naturally as the child progresses through to Grade 11 and onwards.</w:t>
      </w:r>
      <w:r w:rsidRPr="00735C77">
        <w:rPr>
          <w:rFonts w:ascii="Arial" w:eastAsia="Times New Roman" w:hAnsi="Arial" w:cs="Arial"/>
          <w:color w:val="777777"/>
          <w:sz w:val="21"/>
          <w:szCs w:val="21"/>
          <w:lang w:val="en-PK" w:eastAsia="en-PK"/>
        </w:rPr>
        <w:br/>
        <w:t>4. Starting from Grade 6, you have the choice between two curricula for your child; Cambridge Assessment International Examination Ordinary Level (CAIE O-Level) and Sindh Board of Education Matriculation. The pupil’s performance in Grade 1 to 5, including co-curricular and extra-curricular activities, will determine his/her placement in either stream.</w:t>
      </w:r>
      <w:r w:rsidRPr="00735C77">
        <w:rPr>
          <w:rFonts w:ascii="Arial" w:eastAsia="Times New Roman" w:hAnsi="Arial" w:cs="Arial"/>
          <w:color w:val="777777"/>
          <w:sz w:val="21"/>
          <w:szCs w:val="21"/>
          <w:lang w:val="en-PK" w:eastAsia="en-PK"/>
        </w:rPr>
        <w:br/>
        <w:t>5. You can book a campus visit any time by filling out the contact form OR by emailing us OR by giving us a call.</w:t>
      </w:r>
    </w:p>
    <w:p w14:paraId="01DA086C" w14:textId="77777777" w:rsidR="00735C77" w:rsidRPr="001A088F" w:rsidRDefault="00735C77" w:rsidP="001A088F">
      <w:pPr>
        <w:pStyle w:val="Heading2"/>
        <w:spacing w:before="0" w:beforeAutospacing="0" w:after="0" w:afterAutospacing="0"/>
        <w:rPr>
          <w:rFonts w:ascii="Lequire DEMO" w:hAnsi="Lequire DEMO" w:cs="Arial"/>
          <w:b w:val="0"/>
          <w:bCs w:val="0"/>
          <w:color w:val="1E73BE"/>
          <w:sz w:val="48"/>
          <w:szCs w:val="48"/>
          <w:lang w:val="en-GB"/>
        </w:rPr>
      </w:pPr>
      <w:r w:rsidRPr="001A088F">
        <w:rPr>
          <w:rFonts w:ascii="Lequire DEMO" w:hAnsi="Lequire DEMO" w:cs="Arial"/>
          <w:b w:val="0"/>
          <w:bCs w:val="0"/>
          <w:color w:val="1E73BE"/>
          <w:sz w:val="48"/>
          <w:szCs w:val="48"/>
          <w:lang w:val="en-GB"/>
        </w:rPr>
        <w:t>STEPS TO GET YOUR CHILD'S ADMISSION AT ISS</w:t>
      </w:r>
    </w:p>
    <w:p w14:paraId="24A33EC4" w14:textId="5855F5DA" w:rsidR="00735C77" w:rsidRPr="001A088F" w:rsidRDefault="00735C77" w:rsidP="001A088F">
      <w:pPr>
        <w:shd w:val="clear" w:color="auto" w:fill="FFFFFF"/>
        <w:spacing w:after="150" w:line="240" w:lineRule="auto"/>
        <w:ind w:left="-225" w:right="-225"/>
        <w:outlineLvl w:val="1"/>
        <w:rPr>
          <w:rFonts w:ascii="Arial" w:eastAsia="Times New Roman" w:hAnsi="Arial" w:cs="Arial"/>
          <w:b/>
          <w:bCs/>
          <w:color w:val="1A1A1A"/>
          <w:sz w:val="32"/>
          <w:szCs w:val="32"/>
          <w:lang w:val="en-PK" w:eastAsia="en-PK"/>
        </w:rPr>
      </w:pPr>
      <w:r w:rsidRPr="001A088F">
        <w:rPr>
          <w:rFonts w:ascii="Arial" w:eastAsia="Times New Roman" w:hAnsi="Arial" w:cs="Arial"/>
          <w:color w:val="1A1A1A"/>
          <w:sz w:val="28"/>
          <w:szCs w:val="28"/>
          <w:lang w:val="en-PK" w:eastAsia="en-PK"/>
        </w:rPr>
        <w:t>01</w:t>
      </w:r>
      <w:r w:rsidRPr="001A088F">
        <w:rPr>
          <w:rFonts w:ascii="Arial" w:eastAsia="Times New Roman" w:hAnsi="Arial" w:cs="Arial"/>
          <w:color w:val="1A1A1A"/>
          <w:sz w:val="32"/>
          <w:szCs w:val="32"/>
          <w:lang w:val="en-PK" w:eastAsia="en-PK"/>
        </w:rPr>
        <w:t>.</w:t>
      </w:r>
      <w:r w:rsidRPr="00735C77">
        <w:rPr>
          <w:rFonts w:ascii="Arial" w:eastAsia="Times New Roman" w:hAnsi="Arial" w:cs="Arial"/>
          <w:color w:val="777777"/>
          <w:sz w:val="21"/>
          <w:szCs w:val="21"/>
          <w:lang w:val="en-PK" w:eastAsia="en-PK"/>
        </w:rPr>
        <w:t>Fill out this brief contact form and we will get in touch with you within the next 24 hours.</w:t>
      </w:r>
    </w:p>
    <w:p w14:paraId="43D653D4" w14:textId="058B9EC1" w:rsidR="00735C77" w:rsidRPr="001A088F" w:rsidRDefault="00735C77" w:rsidP="001A088F">
      <w:pPr>
        <w:shd w:val="clear" w:color="auto" w:fill="FFFFFF"/>
        <w:spacing w:after="150" w:line="240" w:lineRule="auto"/>
        <w:ind w:left="-225" w:right="-225"/>
        <w:outlineLvl w:val="1"/>
        <w:rPr>
          <w:rFonts w:ascii="Arial" w:eastAsia="Times New Roman" w:hAnsi="Arial" w:cs="Arial"/>
          <w:b/>
          <w:bCs/>
          <w:color w:val="1A1A1A"/>
          <w:sz w:val="32"/>
          <w:szCs w:val="32"/>
          <w:lang w:val="en-PK" w:eastAsia="en-PK"/>
        </w:rPr>
      </w:pPr>
      <w:r w:rsidRPr="001A088F">
        <w:rPr>
          <w:rFonts w:ascii="Arial" w:eastAsia="Times New Roman" w:hAnsi="Arial" w:cs="Arial"/>
          <w:color w:val="1A1A1A"/>
          <w:sz w:val="28"/>
          <w:szCs w:val="28"/>
          <w:lang w:val="en-PK" w:eastAsia="en-PK"/>
        </w:rPr>
        <w:t>02.</w:t>
      </w:r>
      <w:r w:rsidRPr="00735C77">
        <w:rPr>
          <w:rFonts w:ascii="Arial" w:eastAsia="Times New Roman" w:hAnsi="Arial" w:cs="Arial"/>
          <w:color w:val="777777"/>
          <w:sz w:val="21"/>
          <w:szCs w:val="21"/>
          <w:lang w:val="en-PK" w:eastAsia="en-PK"/>
        </w:rPr>
        <w:t>Visit us with your child and bring along their academic documents. We have open admissions for Early Years Program due to the nature of curricula so the documents are not required but we will still want to meet you and your child.</w:t>
      </w:r>
    </w:p>
    <w:p w14:paraId="08171532" w14:textId="055E8E7A" w:rsidR="00735C77" w:rsidRPr="001A088F" w:rsidRDefault="00735C77" w:rsidP="001A088F">
      <w:pPr>
        <w:shd w:val="clear" w:color="auto" w:fill="FFFFFF"/>
        <w:spacing w:after="150" w:line="240" w:lineRule="auto"/>
        <w:ind w:left="-225" w:right="-225"/>
        <w:outlineLvl w:val="1"/>
        <w:rPr>
          <w:rFonts w:ascii="Arial" w:eastAsia="Times New Roman" w:hAnsi="Arial" w:cs="Arial"/>
          <w:b/>
          <w:bCs/>
          <w:color w:val="1A1A1A"/>
          <w:sz w:val="32"/>
          <w:szCs w:val="32"/>
          <w:lang w:val="en-PK" w:eastAsia="en-PK"/>
        </w:rPr>
      </w:pPr>
      <w:r w:rsidRPr="001A088F">
        <w:rPr>
          <w:rFonts w:ascii="Arial" w:eastAsia="Times New Roman" w:hAnsi="Arial" w:cs="Arial"/>
          <w:color w:val="1A1A1A"/>
          <w:sz w:val="28"/>
          <w:szCs w:val="28"/>
          <w:lang w:val="en-PK" w:eastAsia="en-PK"/>
        </w:rPr>
        <w:t>03.</w:t>
      </w:r>
      <w:r w:rsidRPr="00735C77">
        <w:rPr>
          <w:rFonts w:ascii="Arial" w:eastAsia="Times New Roman" w:hAnsi="Arial" w:cs="Arial"/>
          <w:color w:val="777777"/>
          <w:sz w:val="21"/>
          <w:szCs w:val="21"/>
          <w:lang w:val="en-PK" w:eastAsia="en-PK"/>
        </w:rPr>
        <w:t xml:space="preserve">When your child gains admission after passing the entrance exam, purchase a sparkling new uniform from one of our vendors and the required books and </w:t>
      </w:r>
      <w:proofErr w:type="gramStart"/>
      <w:r w:rsidRPr="00735C77">
        <w:rPr>
          <w:rFonts w:ascii="Arial" w:eastAsia="Times New Roman" w:hAnsi="Arial" w:cs="Arial"/>
          <w:color w:val="777777"/>
          <w:sz w:val="21"/>
          <w:szCs w:val="21"/>
          <w:lang w:val="en-PK" w:eastAsia="en-PK"/>
        </w:rPr>
        <w:t>stationary</w:t>
      </w:r>
      <w:proofErr w:type="gramEnd"/>
      <w:r w:rsidRPr="00735C77">
        <w:rPr>
          <w:rFonts w:ascii="Arial" w:eastAsia="Times New Roman" w:hAnsi="Arial" w:cs="Arial"/>
          <w:color w:val="777777"/>
          <w:sz w:val="21"/>
          <w:szCs w:val="21"/>
          <w:lang w:val="en-PK" w:eastAsia="en-PK"/>
        </w:rPr>
        <w:t xml:space="preserve">. Pop </w:t>
      </w:r>
      <w:proofErr w:type="gramStart"/>
      <w:r w:rsidRPr="00735C77">
        <w:rPr>
          <w:rFonts w:ascii="Arial" w:eastAsia="Times New Roman" w:hAnsi="Arial" w:cs="Arial"/>
          <w:color w:val="777777"/>
          <w:sz w:val="21"/>
          <w:szCs w:val="21"/>
          <w:lang w:val="en-PK" w:eastAsia="en-PK"/>
        </w:rPr>
        <w:t>culture based</w:t>
      </w:r>
      <w:proofErr w:type="gramEnd"/>
      <w:r w:rsidRPr="00735C77">
        <w:rPr>
          <w:rFonts w:ascii="Arial" w:eastAsia="Times New Roman" w:hAnsi="Arial" w:cs="Arial"/>
          <w:color w:val="777777"/>
          <w:sz w:val="21"/>
          <w:szCs w:val="21"/>
          <w:lang w:val="en-PK" w:eastAsia="en-PK"/>
        </w:rPr>
        <w:t xml:space="preserve"> backpacks and lunch boxes are optional.</w:t>
      </w:r>
    </w:p>
    <w:p w14:paraId="0192618C" w14:textId="178C89B5" w:rsidR="00735C77" w:rsidRPr="001A088F" w:rsidRDefault="00735C77" w:rsidP="001A088F">
      <w:pPr>
        <w:shd w:val="clear" w:color="auto" w:fill="FFFFFF"/>
        <w:spacing w:after="150" w:line="240" w:lineRule="auto"/>
        <w:ind w:right="-225"/>
        <w:outlineLvl w:val="1"/>
        <w:rPr>
          <w:rFonts w:ascii="Arial" w:eastAsia="Times New Roman" w:hAnsi="Arial" w:cs="Arial"/>
          <w:b/>
          <w:bCs/>
          <w:color w:val="1A1A1A"/>
          <w:sz w:val="32"/>
          <w:szCs w:val="32"/>
          <w:lang w:val="en-PK" w:eastAsia="en-PK"/>
        </w:rPr>
      </w:pPr>
      <w:r w:rsidRPr="001A088F">
        <w:rPr>
          <w:rFonts w:ascii="Arial" w:eastAsia="Times New Roman" w:hAnsi="Arial" w:cs="Arial"/>
          <w:color w:val="1A1A1A"/>
          <w:sz w:val="28"/>
          <w:szCs w:val="28"/>
          <w:lang w:val="en-PK" w:eastAsia="en-PK"/>
        </w:rPr>
        <w:t>04.</w:t>
      </w:r>
      <w:r w:rsidRPr="00735C77">
        <w:rPr>
          <w:rFonts w:ascii="Arial" w:eastAsia="Times New Roman" w:hAnsi="Arial" w:cs="Arial"/>
          <w:color w:val="777777"/>
          <w:sz w:val="21"/>
          <w:szCs w:val="21"/>
          <w:lang w:val="en-PK" w:eastAsia="en-PK"/>
        </w:rPr>
        <w:t xml:space="preserve">Relax in the knowledge that you have made an excellent choice by giving us the opportunity to groom your child into a responsible, determined and </w:t>
      </w:r>
      <w:proofErr w:type="spellStart"/>
      <w:r w:rsidRPr="00735C77">
        <w:rPr>
          <w:rFonts w:ascii="Arial" w:eastAsia="Times New Roman" w:hAnsi="Arial" w:cs="Arial"/>
          <w:color w:val="777777"/>
          <w:sz w:val="21"/>
          <w:szCs w:val="21"/>
          <w:lang w:val="en-PK" w:eastAsia="en-PK"/>
        </w:rPr>
        <w:t>knowledgable</w:t>
      </w:r>
      <w:proofErr w:type="spellEnd"/>
      <w:r w:rsidRPr="00735C77">
        <w:rPr>
          <w:rFonts w:ascii="Arial" w:eastAsia="Times New Roman" w:hAnsi="Arial" w:cs="Arial"/>
          <w:color w:val="777777"/>
          <w:sz w:val="21"/>
          <w:szCs w:val="21"/>
          <w:lang w:val="en-PK" w:eastAsia="en-PK"/>
        </w:rPr>
        <w:t xml:space="preserve"> adult.</w:t>
      </w:r>
    </w:p>
    <w:p w14:paraId="4DBB17CC" w14:textId="1D8CCF6B" w:rsidR="00735C77" w:rsidRDefault="00735C77" w:rsidP="00735C77">
      <w:pPr>
        <w:shd w:val="clear" w:color="auto" w:fill="FFFFFF"/>
        <w:spacing w:line="240" w:lineRule="auto"/>
        <w:ind w:left="-225" w:right="-225"/>
        <w:rPr>
          <w:rFonts w:ascii="Arial" w:eastAsia="Times New Roman" w:hAnsi="Arial" w:cs="Arial"/>
          <w:color w:val="777777"/>
          <w:sz w:val="21"/>
          <w:szCs w:val="21"/>
          <w:lang w:val="en-PK" w:eastAsia="en-PK"/>
        </w:rPr>
      </w:pPr>
    </w:p>
    <w:p w14:paraId="0898ABA4" w14:textId="77777777" w:rsidR="00735C77" w:rsidRPr="001A088F" w:rsidRDefault="00735C77" w:rsidP="001A088F">
      <w:pPr>
        <w:pStyle w:val="Heading2"/>
        <w:spacing w:before="0" w:beforeAutospacing="0" w:after="0" w:afterAutospacing="0"/>
        <w:rPr>
          <w:rFonts w:ascii="Lequire DEMO" w:hAnsi="Lequire DEMO" w:cs="Arial"/>
          <w:b w:val="0"/>
          <w:bCs w:val="0"/>
          <w:color w:val="1E73BE"/>
          <w:sz w:val="48"/>
          <w:szCs w:val="48"/>
          <w:lang w:val="en-GB"/>
        </w:rPr>
      </w:pPr>
      <w:r w:rsidRPr="001A088F">
        <w:rPr>
          <w:rFonts w:ascii="Lequire DEMO" w:hAnsi="Lequire DEMO" w:cs="Arial"/>
          <w:b w:val="0"/>
          <w:bCs w:val="0"/>
          <w:color w:val="1E73BE"/>
          <w:sz w:val="48"/>
          <w:szCs w:val="48"/>
          <w:lang w:val="en-GB"/>
        </w:rPr>
        <w:t>ABOUT ISS</w:t>
      </w:r>
    </w:p>
    <w:p w14:paraId="63FD660D" w14:textId="77777777" w:rsidR="00735C77" w:rsidRDefault="00735C77" w:rsidP="00735C77">
      <w:pPr>
        <w:pStyle w:val="NormalWeb"/>
        <w:shd w:val="clear" w:color="auto" w:fill="FFFFFF"/>
        <w:spacing w:before="0" w:beforeAutospacing="0" w:after="0" w:afterAutospacing="0"/>
        <w:rPr>
          <w:rFonts w:ascii="Arial" w:hAnsi="Arial" w:cs="Arial"/>
          <w:color w:val="777777"/>
        </w:rPr>
      </w:pPr>
      <w:r>
        <w:rPr>
          <w:rFonts w:ascii="Arial" w:hAnsi="Arial" w:cs="Arial"/>
          <w:color w:val="777777"/>
        </w:rPr>
        <w:t>In 1996, the city of Karachi was introduced to International School of Studies (ISS), an institution which has since the beginning strived to raise the bar in the field of education. Our aim and belief in education as a right of each and every child, regardless of colour, creed, ethnicity, religion, and socio-economic background, provides families access to quality education. For over two decades, ISS has produced high-achieving O-Level and Matric students who have gone on to run successful businesses, climbed high up corporate ladders, ventured into the creative arts and media industries, innovated in their respective fields, explored and dominated numerous other career paths, and have overall excelled in local and international universities.</w:t>
      </w:r>
      <w:r>
        <w:rPr>
          <w:rFonts w:ascii="Arial" w:hAnsi="Arial" w:cs="Arial"/>
          <w:color w:val="777777"/>
        </w:rPr>
        <w:br/>
        <w:t xml:space="preserve">With a team of hardworking and dedicated teachers from day one, ISS has catered to pre-school, elementary, middle school and senior students. Our first batch of Matriculation and O-level candidates appeared for their examinations in 1997, and </w:t>
      </w:r>
      <w:proofErr w:type="spellStart"/>
      <w:r>
        <w:rPr>
          <w:rFonts w:ascii="Arial" w:hAnsi="Arial" w:cs="Arial"/>
          <w:color w:val="777777"/>
        </w:rPr>
        <w:t>Alhumdulillah</w:t>
      </w:r>
      <w:proofErr w:type="spellEnd"/>
      <w:r>
        <w:rPr>
          <w:rFonts w:ascii="Arial" w:hAnsi="Arial" w:cs="Arial"/>
          <w:color w:val="777777"/>
        </w:rPr>
        <w:t xml:space="preserve"> our results with both, the Sindh Board and Oxford University, in the beginning, and later University of </w:t>
      </w:r>
      <w:proofErr w:type="spellStart"/>
      <w:r>
        <w:rPr>
          <w:rFonts w:ascii="Arial" w:hAnsi="Arial" w:cs="Arial"/>
          <w:color w:val="777777"/>
        </w:rPr>
        <w:t>Cambrdige</w:t>
      </w:r>
      <w:proofErr w:type="spellEnd"/>
      <w:r>
        <w:rPr>
          <w:rFonts w:ascii="Arial" w:hAnsi="Arial" w:cs="Arial"/>
          <w:color w:val="777777"/>
        </w:rPr>
        <w:t>, have shown an upward trend. ISS Alumni has been successful across industries and countries because of the values and skills acquired at ISS, by the grace of Almighty.</w:t>
      </w:r>
      <w:r>
        <w:rPr>
          <w:rFonts w:ascii="Arial" w:hAnsi="Arial" w:cs="Arial"/>
          <w:color w:val="777777"/>
        </w:rPr>
        <w:br/>
        <w:t xml:space="preserve">We take great pride in having laid the foundation to a brilliant education institution and see it flourish through the years and be a school where creativity, discipline, academics, extra-curricular excellence, and integrity have become synonymous with our name, International School Studies. All this has been possible through </w:t>
      </w:r>
      <w:proofErr w:type="gramStart"/>
      <w:r>
        <w:rPr>
          <w:rFonts w:ascii="Arial" w:hAnsi="Arial" w:cs="Arial"/>
          <w:color w:val="777777"/>
        </w:rPr>
        <w:t>support  of</w:t>
      </w:r>
      <w:proofErr w:type="gramEnd"/>
      <w:r>
        <w:rPr>
          <w:rFonts w:ascii="Arial" w:hAnsi="Arial" w:cs="Arial"/>
          <w:color w:val="777777"/>
        </w:rPr>
        <w:t xml:space="preserve"> motivated parents and a highly dedicated faculty. We shall continue to strive towards improving the student experience and meeting the parents’ expectations, as we have for over two decades, by ensuring that every student of ISS realizes his or her potential by working in a structured, friendly, and wholesome environment.</w:t>
      </w:r>
    </w:p>
    <w:p w14:paraId="7F9FC454" w14:textId="77777777" w:rsidR="001A088F" w:rsidRPr="001A088F" w:rsidRDefault="00735C77" w:rsidP="001A088F">
      <w:pPr>
        <w:pStyle w:val="Heading2"/>
        <w:spacing w:before="0" w:beforeAutospacing="0" w:after="0" w:afterAutospacing="0"/>
        <w:rPr>
          <w:rFonts w:ascii="Lequire DEMO" w:hAnsi="Lequire DEMO" w:cs="Arial"/>
          <w:b w:val="0"/>
          <w:bCs w:val="0"/>
          <w:color w:val="1E73BE"/>
          <w:sz w:val="48"/>
          <w:szCs w:val="48"/>
          <w:lang w:val="en-GB"/>
        </w:rPr>
      </w:pPr>
      <w:r w:rsidRPr="001A088F">
        <w:rPr>
          <w:rFonts w:ascii="Lequire DEMO" w:hAnsi="Lequire DEMO" w:cs="Arial"/>
          <w:b w:val="0"/>
          <w:bCs w:val="0"/>
          <w:color w:val="1E73BE"/>
          <w:sz w:val="48"/>
          <w:szCs w:val="48"/>
          <w:lang w:val="en-GB"/>
        </w:rPr>
        <w:t>OUR MISSION</w:t>
      </w:r>
    </w:p>
    <w:p w14:paraId="23FC653F" w14:textId="77777777" w:rsidR="001A088F" w:rsidRDefault="001A088F" w:rsidP="001A088F">
      <w:pPr>
        <w:pStyle w:val="Heading2"/>
        <w:spacing w:before="0" w:beforeAutospacing="0" w:after="0" w:afterAutospacing="0"/>
        <w:rPr>
          <w:rFonts w:ascii="Arial" w:hAnsi="Arial" w:cs="Arial"/>
          <w:b w:val="0"/>
          <w:bCs w:val="0"/>
          <w:caps/>
          <w:color w:val="1A1A1A"/>
          <w:sz w:val="48"/>
          <w:szCs w:val="48"/>
        </w:rPr>
      </w:pPr>
    </w:p>
    <w:p w14:paraId="076529E1" w14:textId="2F3BCB8B" w:rsidR="00735C77" w:rsidRPr="001A088F" w:rsidRDefault="001A088F" w:rsidP="001A088F">
      <w:pPr>
        <w:pStyle w:val="Heading2"/>
        <w:spacing w:before="0" w:beforeAutospacing="0" w:after="0" w:afterAutospacing="0"/>
        <w:rPr>
          <w:rFonts w:ascii="Oswald" w:hAnsi="Oswald" w:cs="Arial"/>
          <w:b w:val="0"/>
          <w:bCs w:val="0"/>
          <w:color w:val="000000" w:themeColor="text1"/>
          <w:sz w:val="28"/>
          <w:szCs w:val="28"/>
          <w:lang w:val="en-GB"/>
        </w:rPr>
      </w:pPr>
      <w:r w:rsidRPr="001A088F">
        <w:rPr>
          <w:rFonts w:ascii="Oswald" w:hAnsi="Oswald" w:cs="Arial"/>
          <w:b w:val="0"/>
          <w:bCs w:val="0"/>
          <w:color w:val="000000" w:themeColor="text1"/>
          <w:sz w:val="28"/>
          <w:szCs w:val="28"/>
          <w:lang w:val="en-GB"/>
        </w:rPr>
        <w:t xml:space="preserve"> </w:t>
      </w:r>
      <w:r w:rsidR="00735C77" w:rsidRPr="001A088F">
        <w:rPr>
          <w:rFonts w:ascii="Oswald" w:hAnsi="Oswald" w:cs="Arial"/>
          <w:b w:val="0"/>
          <w:bCs w:val="0"/>
          <w:color w:val="000000" w:themeColor="text1"/>
          <w:sz w:val="28"/>
          <w:szCs w:val="28"/>
          <w:lang w:val="en-GB"/>
        </w:rPr>
        <w:t>Safe Environment</w:t>
      </w:r>
    </w:p>
    <w:p w14:paraId="4F044220" w14:textId="77777777" w:rsidR="00735C77" w:rsidRDefault="00735C77" w:rsidP="00735C77">
      <w:pPr>
        <w:spacing w:line="450" w:lineRule="atLeast"/>
        <w:rPr>
          <w:rFonts w:ascii="Asap" w:hAnsi="Asap" w:cs="Arial"/>
          <w:color w:val="2D2D2D"/>
          <w:sz w:val="24"/>
          <w:szCs w:val="24"/>
        </w:rPr>
      </w:pPr>
      <w:r>
        <w:rPr>
          <w:rFonts w:ascii="Asap" w:hAnsi="Asap" w:cs="Arial"/>
          <w:color w:val="2D2D2D"/>
        </w:rPr>
        <w:t>To provide a safe, supportive environment that prepares the students to understand, contribute towards, and succeed in a rapidly changing society.</w:t>
      </w:r>
    </w:p>
    <w:p w14:paraId="7FC35F9C" w14:textId="77777777" w:rsidR="00735C77" w:rsidRPr="001A088F" w:rsidRDefault="00735C77" w:rsidP="001A088F">
      <w:pPr>
        <w:pStyle w:val="Heading2"/>
        <w:spacing w:before="0" w:beforeAutospacing="0" w:after="0" w:afterAutospacing="0"/>
        <w:rPr>
          <w:rFonts w:ascii="Oswald" w:hAnsi="Oswald" w:cs="Arial"/>
          <w:b w:val="0"/>
          <w:bCs w:val="0"/>
          <w:color w:val="000000" w:themeColor="text1"/>
          <w:sz w:val="28"/>
          <w:szCs w:val="28"/>
          <w:lang w:val="en-GB"/>
        </w:rPr>
      </w:pPr>
      <w:r w:rsidRPr="001A088F">
        <w:rPr>
          <w:rFonts w:ascii="Oswald" w:hAnsi="Oswald" w:cs="Arial"/>
          <w:b w:val="0"/>
          <w:bCs w:val="0"/>
          <w:color w:val="000000" w:themeColor="text1"/>
          <w:sz w:val="28"/>
          <w:szCs w:val="28"/>
          <w:lang w:val="en-GB"/>
        </w:rPr>
        <w:t>Independence to Students</w:t>
      </w:r>
    </w:p>
    <w:p w14:paraId="0537DEA2" w14:textId="77777777" w:rsidR="00735C77" w:rsidRDefault="00735C77" w:rsidP="00735C77">
      <w:pPr>
        <w:spacing w:line="450" w:lineRule="atLeast"/>
        <w:rPr>
          <w:rFonts w:ascii="Asap" w:hAnsi="Asap" w:cs="Arial"/>
          <w:color w:val="2D2D2D"/>
          <w:sz w:val="24"/>
          <w:szCs w:val="24"/>
        </w:rPr>
      </w:pPr>
      <w:r>
        <w:rPr>
          <w:rFonts w:ascii="Asap" w:hAnsi="Asap" w:cs="Arial"/>
          <w:color w:val="2D2D2D"/>
        </w:rPr>
        <w:t>To see students of all ages make independent and informed decisions, to develop original thought, and be skilful problem solvers from an early age.</w:t>
      </w:r>
    </w:p>
    <w:p w14:paraId="6ED4C345" w14:textId="77777777" w:rsidR="00735C77" w:rsidRPr="001A088F" w:rsidRDefault="00735C77" w:rsidP="001A088F">
      <w:pPr>
        <w:pStyle w:val="Heading2"/>
        <w:spacing w:before="0" w:beforeAutospacing="0" w:after="0" w:afterAutospacing="0"/>
        <w:rPr>
          <w:rFonts w:ascii="Oswald" w:hAnsi="Oswald" w:cs="Arial"/>
          <w:b w:val="0"/>
          <w:bCs w:val="0"/>
          <w:color w:val="000000" w:themeColor="text1"/>
          <w:sz w:val="28"/>
          <w:szCs w:val="28"/>
          <w:lang w:val="en-GB"/>
        </w:rPr>
      </w:pPr>
      <w:r w:rsidRPr="001A088F">
        <w:rPr>
          <w:rFonts w:ascii="Oswald" w:hAnsi="Oswald" w:cs="Arial"/>
          <w:b w:val="0"/>
          <w:bCs w:val="0"/>
          <w:color w:val="000000" w:themeColor="text1"/>
          <w:sz w:val="28"/>
          <w:szCs w:val="28"/>
          <w:lang w:val="en-GB"/>
        </w:rPr>
        <w:t>Special Education</w:t>
      </w:r>
    </w:p>
    <w:p w14:paraId="73542AAB" w14:textId="77777777" w:rsidR="00735C77" w:rsidRDefault="00735C77" w:rsidP="00735C77">
      <w:pPr>
        <w:spacing w:line="450" w:lineRule="atLeast"/>
        <w:rPr>
          <w:rFonts w:ascii="Asap" w:hAnsi="Asap" w:cs="Arial"/>
          <w:color w:val="2D2D2D"/>
          <w:sz w:val="24"/>
          <w:szCs w:val="24"/>
        </w:rPr>
      </w:pPr>
      <w:r>
        <w:rPr>
          <w:rFonts w:ascii="Asap" w:hAnsi="Asap" w:cs="Arial"/>
          <w:color w:val="2D2D2D"/>
        </w:rPr>
        <w:t>To educate students with special education needs in an inclusive environment in</w:t>
      </w:r>
      <w:r>
        <w:rPr>
          <w:rFonts w:ascii="Asap" w:hAnsi="Asap" w:cs="Arial"/>
          <w:color w:val="2D2D2D"/>
        </w:rPr>
        <w:br/>
        <w:t>order to integrate them into mainstream classrooms.</w:t>
      </w:r>
    </w:p>
    <w:p w14:paraId="3DFDFB56" w14:textId="77777777" w:rsidR="00735C77" w:rsidRPr="00735C77" w:rsidRDefault="00735C77" w:rsidP="00735C77">
      <w:pPr>
        <w:shd w:val="clear" w:color="auto" w:fill="FFFFFF"/>
        <w:spacing w:line="240" w:lineRule="auto"/>
        <w:ind w:left="-225" w:right="-225"/>
        <w:rPr>
          <w:rFonts w:ascii="Arial" w:eastAsia="Times New Roman" w:hAnsi="Arial" w:cs="Arial"/>
          <w:color w:val="777777"/>
          <w:sz w:val="21"/>
          <w:szCs w:val="21"/>
          <w:lang w:val="en-PK" w:eastAsia="en-PK"/>
        </w:rPr>
      </w:pPr>
    </w:p>
    <w:p w14:paraId="5B52856F" w14:textId="77777777" w:rsidR="00BC7ADE" w:rsidRDefault="00BC7ADE"/>
    <w:sectPr w:rsidR="00BC7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quire DEMO">
    <w:panose1 w:val="00000000000000000000"/>
    <w:charset w:val="00"/>
    <w:family w:val="modern"/>
    <w:notTrueType/>
    <w:pitch w:val="variable"/>
    <w:sig w:usb0="80000027" w:usb1="0000004A" w:usb2="00000000" w:usb3="00000000" w:csb0="00000001" w:csb1="00000000"/>
  </w:font>
  <w:font w:name="Oswald">
    <w:panose1 w:val="02000503000000000000"/>
    <w:charset w:val="00"/>
    <w:family w:val="auto"/>
    <w:pitch w:val="variable"/>
    <w:sig w:usb0="A000006F" w:usb1="4000004B" w:usb2="00000000" w:usb3="00000000" w:csb0="00000093" w:csb1="00000000"/>
  </w:font>
  <w:font w:name="Asap">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D1E0F"/>
    <w:multiLevelType w:val="hybridMultilevel"/>
    <w:tmpl w:val="3B30FD36"/>
    <w:lvl w:ilvl="0" w:tplc="8810327C">
      <w:start w:val="1"/>
      <w:numFmt w:val="decimalZero"/>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77"/>
    <w:rsid w:val="001A088F"/>
    <w:rsid w:val="00735C77"/>
    <w:rsid w:val="00BC7AD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4B77"/>
  <w15:chartTrackingRefBased/>
  <w15:docId w15:val="{DE534540-61B4-4FA5-B640-516AAEC0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C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5C7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C77"/>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735C7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1Char">
    <w:name w:val="Heading 1 Char"/>
    <w:basedOn w:val="DefaultParagraphFont"/>
    <w:link w:val="Heading1"/>
    <w:uiPriority w:val="9"/>
    <w:rsid w:val="00735C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483752">
      <w:bodyDiv w:val="1"/>
      <w:marLeft w:val="0"/>
      <w:marRight w:val="0"/>
      <w:marTop w:val="0"/>
      <w:marBottom w:val="0"/>
      <w:divBdr>
        <w:top w:val="none" w:sz="0" w:space="0" w:color="auto"/>
        <w:left w:val="none" w:sz="0" w:space="0" w:color="auto"/>
        <w:bottom w:val="none" w:sz="0" w:space="0" w:color="auto"/>
        <w:right w:val="none" w:sz="0" w:space="0" w:color="auto"/>
      </w:divBdr>
      <w:divsChild>
        <w:div w:id="863593035">
          <w:marLeft w:val="0"/>
          <w:marRight w:val="0"/>
          <w:marTop w:val="0"/>
          <w:marBottom w:val="0"/>
          <w:divBdr>
            <w:top w:val="none" w:sz="0" w:space="0" w:color="auto"/>
            <w:left w:val="none" w:sz="0" w:space="0" w:color="auto"/>
            <w:bottom w:val="none" w:sz="0" w:space="0" w:color="auto"/>
            <w:right w:val="none" w:sz="0" w:space="0" w:color="auto"/>
          </w:divBdr>
          <w:divsChild>
            <w:div w:id="517230966">
              <w:marLeft w:val="0"/>
              <w:marRight w:val="0"/>
              <w:marTop w:val="0"/>
              <w:marBottom w:val="0"/>
              <w:divBdr>
                <w:top w:val="none" w:sz="0" w:space="0" w:color="auto"/>
                <w:left w:val="none" w:sz="0" w:space="0" w:color="auto"/>
                <w:bottom w:val="none" w:sz="0" w:space="0" w:color="auto"/>
                <w:right w:val="none" w:sz="0" w:space="0" w:color="auto"/>
              </w:divBdr>
              <w:divsChild>
                <w:div w:id="1226333938">
                  <w:marLeft w:val="0"/>
                  <w:marRight w:val="0"/>
                  <w:marTop w:val="0"/>
                  <w:marBottom w:val="0"/>
                  <w:divBdr>
                    <w:top w:val="none" w:sz="0" w:space="0" w:color="auto"/>
                    <w:left w:val="none" w:sz="0" w:space="0" w:color="auto"/>
                    <w:bottom w:val="none" w:sz="0" w:space="0" w:color="auto"/>
                    <w:right w:val="none" w:sz="0" w:space="0" w:color="auto"/>
                  </w:divBdr>
                  <w:divsChild>
                    <w:div w:id="305550661">
                      <w:marLeft w:val="0"/>
                      <w:marRight w:val="0"/>
                      <w:marTop w:val="0"/>
                      <w:marBottom w:val="0"/>
                      <w:divBdr>
                        <w:top w:val="none" w:sz="0" w:space="0" w:color="auto"/>
                        <w:left w:val="none" w:sz="0" w:space="0" w:color="auto"/>
                        <w:bottom w:val="none" w:sz="0" w:space="0" w:color="auto"/>
                        <w:right w:val="none" w:sz="0" w:space="0" w:color="auto"/>
                      </w:divBdr>
                      <w:divsChild>
                        <w:div w:id="1151286864">
                          <w:marLeft w:val="0"/>
                          <w:marRight w:val="0"/>
                          <w:marTop w:val="0"/>
                          <w:marBottom w:val="525"/>
                          <w:divBdr>
                            <w:top w:val="none" w:sz="0" w:space="0" w:color="auto"/>
                            <w:left w:val="none" w:sz="0" w:space="0" w:color="auto"/>
                            <w:bottom w:val="none" w:sz="0" w:space="0" w:color="auto"/>
                            <w:right w:val="none" w:sz="0" w:space="0" w:color="auto"/>
                          </w:divBdr>
                          <w:divsChild>
                            <w:div w:id="18987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31492">
          <w:marLeft w:val="0"/>
          <w:marRight w:val="0"/>
          <w:marTop w:val="0"/>
          <w:marBottom w:val="0"/>
          <w:divBdr>
            <w:top w:val="none" w:sz="0" w:space="0" w:color="auto"/>
            <w:left w:val="none" w:sz="0" w:space="0" w:color="auto"/>
            <w:bottom w:val="none" w:sz="0" w:space="0" w:color="auto"/>
            <w:right w:val="none" w:sz="0" w:space="0" w:color="auto"/>
          </w:divBdr>
          <w:divsChild>
            <w:div w:id="1081216479">
              <w:marLeft w:val="0"/>
              <w:marRight w:val="0"/>
              <w:marTop w:val="0"/>
              <w:marBottom w:val="0"/>
              <w:divBdr>
                <w:top w:val="none" w:sz="0" w:space="0" w:color="auto"/>
                <w:left w:val="none" w:sz="0" w:space="0" w:color="auto"/>
                <w:bottom w:val="none" w:sz="0" w:space="0" w:color="auto"/>
                <w:right w:val="none" w:sz="0" w:space="0" w:color="auto"/>
              </w:divBdr>
              <w:divsChild>
                <w:div w:id="1039431433">
                  <w:marLeft w:val="-225"/>
                  <w:marRight w:val="-225"/>
                  <w:marTop w:val="0"/>
                  <w:marBottom w:val="0"/>
                  <w:divBdr>
                    <w:top w:val="none" w:sz="0" w:space="0" w:color="auto"/>
                    <w:left w:val="none" w:sz="0" w:space="0" w:color="auto"/>
                    <w:bottom w:val="none" w:sz="0" w:space="0" w:color="auto"/>
                    <w:right w:val="none" w:sz="0" w:space="0" w:color="auto"/>
                  </w:divBdr>
                  <w:divsChild>
                    <w:div w:id="628822035">
                      <w:marLeft w:val="0"/>
                      <w:marRight w:val="0"/>
                      <w:marTop w:val="0"/>
                      <w:marBottom w:val="0"/>
                      <w:divBdr>
                        <w:top w:val="none" w:sz="0" w:space="0" w:color="auto"/>
                        <w:left w:val="none" w:sz="0" w:space="0" w:color="auto"/>
                        <w:bottom w:val="none" w:sz="0" w:space="0" w:color="auto"/>
                        <w:right w:val="none" w:sz="0" w:space="0" w:color="auto"/>
                      </w:divBdr>
                      <w:divsChild>
                        <w:div w:id="1950815835">
                          <w:marLeft w:val="0"/>
                          <w:marRight w:val="0"/>
                          <w:marTop w:val="0"/>
                          <w:marBottom w:val="0"/>
                          <w:divBdr>
                            <w:top w:val="none" w:sz="0" w:space="0" w:color="auto"/>
                            <w:left w:val="none" w:sz="0" w:space="0" w:color="auto"/>
                            <w:bottom w:val="none" w:sz="0" w:space="0" w:color="auto"/>
                            <w:right w:val="none" w:sz="0" w:space="0" w:color="auto"/>
                          </w:divBdr>
                          <w:divsChild>
                            <w:div w:id="722943497">
                              <w:marLeft w:val="0"/>
                              <w:marRight w:val="0"/>
                              <w:marTop w:val="0"/>
                              <w:marBottom w:val="0"/>
                              <w:divBdr>
                                <w:top w:val="none" w:sz="0" w:space="0" w:color="auto"/>
                                <w:left w:val="none" w:sz="0" w:space="0" w:color="auto"/>
                                <w:bottom w:val="none" w:sz="0" w:space="0" w:color="auto"/>
                                <w:right w:val="none" w:sz="0" w:space="0" w:color="auto"/>
                              </w:divBdr>
                              <w:divsChild>
                                <w:div w:id="1636713227">
                                  <w:marLeft w:val="-450"/>
                                  <w:marRight w:val="-450"/>
                                  <w:marTop w:val="0"/>
                                  <w:marBottom w:val="0"/>
                                  <w:divBdr>
                                    <w:top w:val="none" w:sz="0" w:space="0" w:color="auto"/>
                                    <w:left w:val="none" w:sz="0" w:space="0" w:color="auto"/>
                                    <w:bottom w:val="none" w:sz="0" w:space="0" w:color="auto"/>
                                    <w:right w:val="none" w:sz="0" w:space="0" w:color="auto"/>
                                  </w:divBdr>
                                  <w:divsChild>
                                    <w:div w:id="1310019951">
                                      <w:marLeft w:val="0"/>
                                      <w:marRight w:val="0"/>
                                      <w:marTop w:val="0"/>
                                      <w:marBottom w:val="0"/>
                                      <w:divBdr>
                                        <w:top w:val="none" w:sz="0" w:space="0" w:color="auto"/>
                                        <w:left w:val="none" w:sz="0" w:space="0" w:color="auto"/>
                                        <w:bottom w:val="none" w:sz="0" w:space="0" w:color="auto"/>
                                        <w:right w:val="none" w:sz="0" w:space="0" w:color="auto"/>
                                      </w:divBdr>
                                      <w:divsChild>
                                        <w:div w:id="1324432974">
                                          <w:marLeft w:val="0"/>
                                          <w:marRight w:val="0"/>
                                          <w:marTop w:val="0"/>
                                          <w:marBottom w:val="0"/>
                                          <w:divBdr>
                                            <w:top w:val="none" w:sz="0" w:space="0" w:color="auto"/>
                                            <w:left w:val="none" w:sz="0" w:space="0" w:color="auto"/>
                                            <w:bottom w:val="none" w:sz="0" w:space="0" w:color="auto"/>
                                            <w:right w:val="none" w:sz="0" w:space="0" w:color="auto"/>
                                          </w:divBdr>
                                          <w:divsChild>
                                            <w:div w:id="1552112121">
                                              <w:marLeft w:val="0"/>
                                              <w:marRight w:val="0"/>
                                              <w:marTop w:val="0"/>
                                              <w:marBottom w:val="0"/>
                                              <w:divBdr>
                                                <w:top w:val="none" w:sz="0" w:space="0" w:color="auto"/>
                                                <w:left w:val="none" w:sz="0" w:space="0" w:color="auto"/>
                                                <w:bottom w:val="none" w:sz="0" w:space="0" w:color="auto"/>
                                                <w:right w:val="none" w:sz="0" w:space="0" w:color="auto"/>
                                              </w:divBdr>
                                              <w:divsChild>
                                                <w:div w:id="1887375034">
                                                  <w:marLeft w:val="0"/>
                                                  <w:marRight w:val="0"/>
                                                  <w:marTop w:val="0"/>
                                                  <w:marBottom w:val="0"/>
                                                  <w:divBdr>
                                                    <w:top w:val="none" w:sz="0" w:space="0" w:color="auto"/>
                                                    <w:left w:val="none" w:sz="0" w:space="0" w:color="auto"/>
                                                    <w:bottom w:val="none" w:sz="0" w:space="0" w:color="auto"/>
                                                    <w:right w:val="none" w:sz="0" w:space="0" w:color="auto"/>
                                                  </w:divBdr>
                                                </w:div>
                                                <w:div w:id="113450038">
                                                  <w:marLeft w:val="0"/>
                                                  <w:marRight w:val="0"/>
                                                  <w:marTop w:val="270"/>
                                                  <w:marBottom w:val="300"/>
                                                  <w:divBdr>
                                                    <w:top w:val="none" w:sz="0" w:space="0" w:color="auto"/>
                                                    <w:left w:val="none" w:sz="0" w:space="0" w:color="auto"/>
                                                    <w:bottom w:val="none" w:sz="0" w:space="0" w:color="auto"/>
                                                    <w:right w:val="none" w:sz="0" w:space="0" w:color="auto"/>
                                                  </w:divBdr>
                                                </w:div>
                                                <w:div w:id="1324967288">
                                                  <w:marLeft w:val="0"/>
                                                  <w:marRight w:val="0"/>
                                                  <w:marTop w:val="0"/>
                                                  <w:marBottom w:val="630"/>
                                                  <w:divBdr>
                                                    <w:top w:val="none" w:sz="0" w:space="0" w:color="auto"/>
                                                    <w:left w:val="none" w:sz="0" w:space="0" w:color="auto"/>
                                                    <w:bottom w:val="none" w:sz="0" w:space="0" w:color="auto"/>
                                                    <w:right w:val="none" w:sz="0" w:space="0" w:color="auto"/>
                                                  </w:divBdr>
                                                </w:div>
                                              </w:divsChild>
                                            </w:div>
                                          </w:divsChild>
                                        </w:div>
                                      </w:divsChild>
                                    </w:div>
                                    <w:div w:id="1335567289">
                                      <w:marLeft w:val="0"/>
                                      <w:marRight w:val="0"/>
                                      <w:marTop w:val="0"/>
                                      <w:marBottom w:val="0"/>
                                      <w:divBdr>
                                        <w:top w:val="none" w:sz="0" w:space="0" w:color="auto"/>
                                        <w:left w:val="none" w:sz="0" w:space="0" w:color="auto"/>
                                        <w:bottom w:val="none" w:sz="0" w:space="0" w:color="auto"/>
                                        <w:right w:val="none" w:sz="0" w:space="0" w:color="auto"/>
                                      </w:divBdr>
                                      <w:divsChild>
                                        <w:div w:id="488178490">
                                          <w:marLeft w:val="0"/>
                                          <w:marRight w:val="0"/>
                                          <w:marTop w:val="0"/>
                                          <w:marBottom w:val="0"/>
                                          <w:divBdr>
                                            <w:top w:val="none" w:sz="0" w:space="0" w:color="auto"/>
                                            <w:left w:val="none" w:sz="0" w:space="0" w:color="auto"/>
                                            <w:bottom w:val="none" w:sz="0" w:space="0" w:color="auto"/>
                                            <w:right w:val="none" w:sz="0" w:space="0" w:color="auto"/>
                                          </w:divBdr>
                                          <w:divsChild>
                                            <w:div w:id="1693678181">
                                              <w:marLeft w:val="0"/>
                                              <w:marRight w:val="0"/>
                                              <w:marTop w:val="0"/>
                                              <w:marBottom w:val="0"/>
                                              <w:divBdr>
                                                <w:top w:val="none" w:sz="0" w:space="0" w:color="auto"/>
                                                <w:left w:val="none" w:sz="0" w:space="0" w:color="auto"/>
                                                <w:bottom w:val="none" w:sz="0" w:space="0" w:color="auto"/>
                                                <w:right w:val="none" w:sz="0" w:space="0" w:color="auto"/>
                                              </w:divBdr>
                                              <w:divsChild>
                                                <w:div w:id="653989711">
                                                  <w:marLeft w:val="0"/>
                                                  <w:marRight w:val="0"/>
                                                  <w:marTop w:val="0"/>
                                                  <w:marBottom w:val="0"/>
                                                  <w:divBdr>
                                                    <w:top w:val="none" w:sz="0" w:space="0" w:color="auto"/>
                                                    <w:left w:val="none" w:sz="0" w:space="0" w:color="auto"/>
                                                    <w:bottom w:val="none" w:sz="0" w:space="0" w:color="auto"/>
                                                    <w:right w:val="none" w:sz="0" w:space="0" w:color="auto"/>
                                                  </w:divBdr>
                                                </w:div>
                                                <w:div w:id="795100801">
                                                  <w:marLeft w:val="0"/>
                                                  <w:marRight w:val="0"/>
                                                  <w:marTop w:val="270"/>
                                                  <w:marBottom w:val="300"/>
                                                  <w:divBdr>
                                                    <w:top w:val="none" w:sz="0" w:space="0" w:color="auto"/>
                                                    <w:left w:val="none" w:sz="0" w:space="0" w:color="auto"/>
                                                    <w:bottom w:val="none" w:sz="0" w:space="0" w:color="auto"/>
                                                    <w:right w:val="none" w:sz="0" w:space="0" w:color="auto"/>
                                                  </w:divBdr>
                                                </w:div>
                                                <w:div w:id="1690327986">
                                                  <w:marLeft w:val="0"/>
                                                  <w:marRight w:val="0"/>
                                                  <w:marTop w:val="0"/>
                                                  <w:marBottom w:val="630"/>
                                                  <w:divBdr>
                                                    <w:top w:val="none" w:sz="0" w:space="0" w:color="auto"/>
                                                    <w:left w:val="none" w:sz="0" w:space="0" w:color="auto"/>
                                                    <w:bottom w:val="none" w:sz="0" w:space="0" w:color="auto"/>
                                                    <w:right w:val="none" w:sz="0" w:space="0" w:color="auto"/>
                                                  </w:divBdr>
                                                </w:div>
                                              </w:divsChild>
                                            </w:div>
                                          </w:divsChild>
                                        </w:div>
                                      </w:divsChild>
                                    </w:div>
                                    <w:div w:id="1794053778">
                                      <w:marLeft w:val="0"/>
                                      <w:marRight w:val="0"/>
                                      <w:marTop w:val="0"/>
                                      <w:marBottom w:val="0"/>
                                      <w:divBdr>
                                        <w:top w:val="none" w:sz="0" w:space="0" w:color="auto"/>
                                        <w:left w:val="none" w:sz="0" w:space="0" w:color="auto"/>
                                        <w:bottom w:val="none" w:sz="0" w:space="0" w:color="auto"/>
                                        <w:right w:val="none" w:sz="0" w:space="0" w:color="auto"/>
                                      </w:divBdr>
                                      <w:divsChild>
                                        <w:div w:id="1193688014">
                                          <w:marLeft w:val="0"/>
                                          <w:marRight w:val="0"/>
                                          <w:marTop w:val="0"/>
                                          <w:marBottom w:val="0"/>
                                          <w:divBdr>
                                            <w:top w:val="none" w:sz="0" w:space="0" w:color="auto"/>
                                            <w:left w:val="none" w:sz="0" w:space="0" w:color="auto"/>
                                            <w:bottom w:val="none" w:sz="0" w:space="0" w:color="auto"/>
                                            <w:right w:val="none" w:sz="0" w:space="0" w:color="auto"/>
                                          </w:divBdr>
                                          <w:divsChild>
                                            <w:div w:id="2132628584">
                                              <w:marLeft w:val="0"/>
                                              <w:marRight w:val="0"/>
                                              <w:marTop w:val="0"/>
                                              <w:marBottom w:val="0"/>
                                              <w:divBdr>
                                                <w:top w:val="none" w:sz="0" w:space="0" w:color="auto"/>
                                                <w:left w:val="none" w:sz="0" w:space="0" w:color="auto"/>
                                                <w:bottom w:val="none" w:sz="0" w:space="0" w:color="auto"/>
                                                <w:right w:val="none" w:sz="0" w:space="0" w:color="auto"/>
                                              </w:divBdr>
                                              <w:divsChild>
                                                <w:div w:id="239949463">
                                                  <w:marLeft w:val="0"/>
                                                  <w:marRight w:val="0"/>
                                                  <w:marTop w:val="0"/>
                                                  <w:marBottom w:val="0"/>
                                                  <w:divBdr>
                                                    <w:top w:val="none" w:sz="0" w:space="0" w:color="auto"/>
                                                    <w:left w:val="none" w:sz="0" w:space="0" w:color="auto"/>
                                                    <w:bottom w:val="none" w:sz="0" w:space="0" w:color="auto"/>
                                                    <w:right w:val="none" w:sz="0" w:space="0" w:color="auto"/>
                                                  </w:divBdr>
                                                </w:div>
                                                <w:div w:id="1930845161">
                                                  <w:marLeft w:val="0"/>
                                                  <w:marRight w:val="0"/>
                                                  <w:marTop w:val="270"/>
                                                  <w:marBottom w:val="300"/>
                                                  <w:divBdr>
                                                    <w:top w:val="none" w:sz="0" w:space="0" w:color="auto"/>
                                                    <w:left w:val="none" w:sz="0" w:space="0" w:color="auto"/>
                                                    <w:bottom w:val="none" w:sz="0" w:space="0" w:color="auto"/>
                                                    <w:right w:val="none" w:sz="0" w:space="0" w:color="auto"/>
                                                  </w:divBdr>
                                                </w:div>
                                                <w:div w:id="274558917">
                                                  <w:marLeft w:val="0"/>
                                                  <w:marRight w:val="0"/>
                                                  <w:marTop w:val="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2515841">
      <w:bodyDiv w:val="1"/>
      <w:marLeft w:val="0"/>
      <w:marRight w:val="0"/>
      <w:marTop w:val="0"/>
      <w:marBottom w:val="0"/>
      <w:divBdr>
        <w:top w:val="none" w:sz="0" w:space="0" w:color="auto"/>
        <w:left w:val="none" w:sz="0" w:space="0" w:color="auto"/>
        <w:bottom w:val="none" w:sz="0" w:space="0" w:color="auto"/>
        <w:right w:val="none" w:sz="0" w:space="0" w:color="auto"/>
      </w:divBdr>
      <w:divsChild>
        <w:div w:id="904295989">
          <w:marLeft w:val="0"/>
          <w:marRight w:val="0"/>
          <w:marTop w:val="0"/>
          <w:marBottom w:val="525"/>
          <w:divBdr>
            <w:top w:val="none" w:sz="0" w:space="0" w:color="auto"/>
            <w:left w:val="none" w:sz="0" w:space="0" w:color="auto"/>
            <w:bottom w:val="none" w:sz="0" w:space="0" w:color="auto"/>
            <w:right w:val="none" w:sz="0" w:space="0" w:color="auto"/>
          </w:divBdr>
          <w:divsChild>
            <w:div w:id="1998724026">
              <w:marLeft w:val="0"/>
              <w:marRight w:val="0"/>
              <w:marTop w:val="0"/>
              <w:marBottom w:val="0"/>
              <w:divBdr>
                <w:top w:val="none" w:sz="0" w:space="0" w:color="auto"/>
                <w:left w:val="none" w:sz="0" w:space="0" w:color="auto"/>
                <w:bottom w:val="none" w:sz="0" w:space="0" w:color="auto"/>
                <w:right w:val="none" w:sz="0" w:space="0" w:color="auto"/>
              </w:divBdr>
            </w:div>
          </w:divsChild>
        </w:div>
        <w:div w:id="1025057944">
          <w:marLeft w:val="-225"/>
          <w:marRight w:val="-225"/>
          <w:marTop w:val="0"/>
          <w:marBottom w:val="0"/>
          <w:divBdr>
            <w:top w:val="none" w:sz="0" w:space="0" w:color="auto"/>
            <w:left w:val="none" w:sz="0" w:space="0" w:color="auto"/>
            <w:bottom w:val="none" w:sz="0" w:space="0" w:color="auto"/>
            <w:right w:val="none" w:sz="0" w:space="0" w:color="auto"/>
          </w:divBdr>
          <w:divsChild>
            <w:div w:id="578255587">
              <w:marLeft w:val="0"/>
              <w:marRight w:val="0"/>
              <w:marTop w:val="0"/>
              <w:marBottom w:val="0"/>
              <w:divBdr>
                <w:top w:val="none" w:sz="0" w:space="0" w:color="auto"/>
                <w:left w:val="none" w:sz="0" w:space="0" w:color="auto"/>
                <w:bottom w:val="none" w:sz="0" w:space="0" w:color="auto"/>
                <w:right w:val="none" w:sz="0" w:space="0" w:color="auto"/>
              </w:divBdr>
              <w:divsChild>
                <w:div w:id="475223524">
                  <w:marLeft w:val="0"/>
                  <w:marRight w:val="0"/>
                  <w:marTop w:val="0"/>
                  <w:marBottom w:val="0"/>
                  <w:divBdr>
                    <w:top w:val="none" w:sz="0" w:space="0" w:color="auto"/>
                    <w:left w:val="none" w:sz="0" w:space="0" w:color="auto"/>
                    <w:bottom w:val="none" w:sz="0" w:space="0" w:color="auto"/>
                    <w:right w:val="none" w:sz="0" w:space="0" w:color="auto"/>
                  </w:divBdr>
                  <w:divsChild>
                    <w:div w:id="262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6198">
              <w:marLeft w:val="0"/>
              <w:marRight w:val="0"/>
              <w:marTop w:val="0"/>
              <w:marBottom w:val="0"/>
              <w:divBdr>
                <w:top w:val="none" w:sz="0" w:space="0" w:color="auto"/>
                <w:left w:val="none" w:sz="0" w:space="0" w:color="auto"/>
                <w:bottom w:val="none" w:sz="0" w:space="0" w:color="auto"/>
                <w:right w:val="none" w:sz="0" w:space="0" w:color="auto"/>
              </w:divBdr>
              <w:divsChild>
                <w:div w:id="1553692955">
                  <w:marLeft w:val="0"/>
                  <w:marRight w:val="0"/>
                  <w:marTop w:val="0"/>
                  <w:marBottom w:val="0"/>
                  <w:divBdr>
                    <w:top w:val="none" w:sz="0" w:space="0" w:color="auto"/>
                    <w:left w:val="none" w:sz="0" w:space="0" w:color="auto"/>
                    <w:bottom w:val="none" w:sz="0" w:space="0" w:color="auto"/>
                    <w:right w:val="none" w:sz="0" w:space="0" w:color="auto"/>
                  </w:divBdr>
                  <w:divsChild>
                    <w:div w:id="927691700">
                      <w:marLeft w:val="0"/>
                      <w:marRight w:val="0"/>
                      <w:marTop w:val="0"/>
                      <w:marBottom w:val="0"/>
                      <w:divBdr>
                        <w:top w:val="none" w:sz="0" w:space="0" w:color="auto"/>
                        <w:left w:val="none" w:sz="0" w:space="0" w:color="auto"/>
                        <w:bottom w:val="none" w:sz="0" w:space="0" w:color="auto"/>
                        <w:right w:val="none" w:sz="0" w:space="0" w:color="auto"/>
                      </w:divBdr>
                      <w:divsChild>
                        <w:div w:id="643193146">
                          <w:marLeft w:val="0"/>
                          <w:marRight w:val="0"/>
                          <w:marTop w:val="0"/>
                          <w:marBottom w:val="525"/>
                          <w:divBdr>
                            <w:top w:val="none" w:sz="0" w:space="0" w:color="auto"/>
                            <w:left w:val="none" w:sz="0" w:space="0" w:color="auto"/>
                            <w:bottom w:val="none" w:sz="0" w:space="0" w:color="auto"/>
                            <w:right w:val="none" w:sz="0" w:space="0" w:color="auto"/>
                          </w:divBdr>
                          <w:divsChild>
                            <w:div w:id="272322009">
                              <w:marLeft w:val="0"/>
                              <w:marRight w:val="0"/>
                              <w:marTop w:val="0"/>
                              <w:marBottom w:val="0"/>
                              <w:divBdr>
                                <w:top w:val="single" w:sz="12" w:space="0" w:color="1E73BE"/>
                                <w:left w:val="single" w:sz="12" w:space="0" w:color="1E73BE"/>
                                <w:bottom w:val="single" w:sz="12" w:space="0" w:color="1E73BE"/>
                                <w:right w:val="single" w:sz="12" w:space="0" w:color="1E73BE"/>
                              </w:divBdr>
                            </w:div>
                          </w:divsChild>
                        </w:div>
                      </w:divsChild>
                    </w:div>
                  </w:divsChild>
                </w:div>
              </w:divsChild>
            </w:div>
            <w:div w:id="1507595150">
              <w:marLeft w:val="0"/>
              <w:marRight w:val="0"/>
              <w:marTop w:val="0"/>
              <w:marBottom w:val="0"/>
              <w:divBdr>
                <w:top w:val="none" w:sz="0" w:space="0" w:color="auto"/>
                <w:left w:val="none" w:sz="0" w:space="0" w:color="auto"/>
                <w:bottom w:val="none" w:sz="0" w:space="0" w:color="auto"/>
                <w:right w:val="none" w:sz="0" w:space="0" w:color="auto"/>
              </w:divBdr>
              <w:divsChild>
                <w:div w:id="1912230987">
                  <w:marLeft w:val="0"/>
                  <w:marRight w:val="0"/>
                  <w:marTop w:val="0"/>
                  <w:marBottom w:val="0"/>
                  <w:divBdr>
                    <w:top w:val="none" w:sz="0" w:space="0" w:color="auto"/>
                    <w:left w:val="none" w:sz="0" w:space="0" w:color="auto"/>
                    <w:bottom w:val="none" w:sz="0" w:space="0" w:color="auto"/>
                    <w:right w:val="none" w:sz="0" w:space="0" w:color="auto"/>
                  </w:divBdr>
                  <w:divsChild>
                    <w:div w:id="2030254591">
                      <w:marLeft w:val="0"/>
                      <w:marRight w:val="0"/>
                      <w:marTop w:val="0"/>
                      <w:marBottom w:val="0"/>
                      <w:divBdr>
                        <w:top w:val="none" w:sz="0" w:space="0" w:color="auto"/>
                        <w:left w:val="none" w:sz="0" w:space="0" w:color="auto"/>
                        <w:bottom w:val="none" w:sz="0" w:space="0" w:color="auto"/>
                        <w:right w:val="none" w:sz="0" w:space="0" w:color="auto"/>
                      </w:divBdr>
                      <w:divsChild>
                        <w:div w:id="1423523697">
                          <w:marLeft w:val="0"/>
                          <w:marRight w:val="0"/>
                          <w:marTop w:val="0"/>
                          <w:marBottom w:val="525"/>
                          <w:divBdr>
                            <w:top w:val="none" w:sz="0" w:space="0" w:color="auto"/>
                            <w:left w:val="none" w:sz="0" w:space="0" w:color="auto"/>
                            <w:bottom w:val="none" w:sz="0" w:space="0" w:color="auto"/>
                            <w:right w:val="none" w:sz="0" w:space="0" w:color="auto"/>
                          </w:divBdr>
                          <w:divsChild>
                            <w:div w:id="1384451715">
                              <w:marLeft w:val="0"/>
                              <w:marRight w:val="0"/>
                              <w:marTop w:val="0"/>
                              <w:marBottom w:val="0"/>
                              <w:divBdr>
                                <w:top w:val="single" w:sz="12" w:space="0" w:color="1E73BE"/>
                                <w:left w:val="single" w:sz="12" w:space="0" w:color="1E73BE"/>
                                <w:bottom w:val="single" w:sz="12" w:space="0" w:color="1E73BE"/>
                                <w:right w:val="single" w:sz="12" w:space="0" w:color="1E73BE"/>
                              </w:divBdr>
                            </w:div>
                          </w:divsChild>
                        </w:div>
                      </w:divsChild>
                    </w:div>
                  </w:divsChild>
                </w:div>
              </w:divsChild>
            </w:div>
          </w:divsChild>
        </w:div>
        <w:div w:id="1265922945">
          <w:marLeft w:val="-225"/>
          <w:marRight w:val="-225"/>
          <w:marTop w:val="0"/>
          <w:marBottom w:val="0"/>
          <w:divBdr>
            <w:top w:val="none" w:sz="0" w:space="0" w:color="auto"/>
            <w:left w:val="none" w:sz="0" w:space="0" w:color="auto"/>
            <w:bottom w:val="none" w:sz="0" w:space="0" w:color="auto"/>
            <w:right w:val="none" w:sz="0" w:space="0" w:color="auto"/>
          </w:divBdr>
          <w:divsChild>
            <w:div w:id="1736590866">
              <w:marLeft w:val="0"/>
              <w:marRight w:val="0"/>
              <w:marTop w:val="0"/>
              <w:marBottom w:val="0"/>
              <w:divBdr>
                <w:top w:val="none" w:sz="0" w:space="0" w:color="auto"/>
                <w:left w:val="none" w:sz="0" w:space="0" w:color="auto"/>
                <w:bottom w:val="none" w:sz="0" w:space="0" w:color="auto"/>
                <w:right w:val="none" w:sz="0" w:space="0" w:color="auto"/>
              </w:divBdr>
              <w:divsChild>
                <w:div w:id="456989781">
                  <w:marLeft w:val="0"/>
                  <w:marRight w:val="0"/>
                  <w:marTop w:val="0"/>
                  <w:marBottom w:val="0"/>
                  <w:divBdr>
                    <w:top w:val="none" w:sz="0" w:space="0" w:color="auto"/>
                    <w:left w:val="none" w:sz="0" w:space="0" w:color="auto"/>
                    <w:bottom w:val="none" w:sz="0" w:space="0" w:color="auto"/>
                    <w:right w:val="none" w:sz="0" w:space="0" w:color="auto"/>
                  </w:divBdr>
                  <w:divsChild>
                    <w:div w:id="1734042351">
                      <w:marLeft w:val="0"/>
                      <w:marRight w:val="0"/>
                      <w:marTop w:val="0"/>
                      <w:marBottom w:val="0"/>
                      <w:divBdr>
                        <w:top w:val="none" w:sz="0" w:space="0" w:color="auto"/>
                        <w:left w:val="none" w:sz="0" w:space="0" w:color="auto"/>
                        <w:bottom w:val="none" w:sz="0" w:space="0" w:color="auto"/>
                        <w:right w:val="none" w:sz="0" w:space="0" w:color="auto"/>
                      </w:divBdr>
                      <w:divsChild>
                        <w:div w:id="982276839">
                          <w:marLeft w:val="0"/>
                          <w:marRight w:val="0"/>
                          <w:marTop w:val="0"/>
                          <w:marBottom w:val="525"/>
                          <w:divBdr>
                            <w:top w:val="none" w:sz="0" w:space="0" w:color="auto"/>
                            <w:left w:val="none" w:sz="0" w:space="0" w:color="auto"/>
                            <w:bottom w:val="none" w:sz="0" w:space="0" w:color="auto"/>
                            <w:right w:val="none" w:sz="0" w:space="0" w:color="auto"/>
                          </w:divBdr>
                          <w:divsChild>
                            <w:div w:id="1535268801">
                              <w:marLeft w:val="0"/>
                              <w:marRight w:val="0"/>
                              <w:marTop w:val="0"/>
                              <w:marBottom w:val="0"/>
                              <w:divBdr>
                                <w:top w:val="single" w:sz="12" w:space="0" w:color="1E73BE"/>
                                <w:left w:val="single" w:sz="12" w:space="0" w:color="1E73BE"/>
                                <w:bottom w:val="single" w:sz="12" w:space="0" w:color="1E73BE"/>
                                <w:right w:val="single" w:sz="12" w:space="0" w:color="1E73BE"/>
                              </w:divBdr>
                            </w:div>
                          </w:divsChild>
                        </w:div>
                      </w:divsChild>
                    </w:div>
                  </w:divsChild>
                </w:div>
              </w:divsChild>
            </w:div>
            <w:div w:id="1563440644">
              <w:marLeft w:val="0"/>
              <w:marRight w:val="0"/>
              <w:marTop w:val="0"/>
              <w:marBottom w:val="0"/>
              <w:divBdr>
                <w:top w:val="none" w:sz="0" w:space="0" w:color="auto"/>
                <w:left w:val="none" w:sz="0" w:space="0" w:color="auto"/>
                <w:bottom w:val="none" w:sz="0" w:space="0" w:color="auto"/>
                <w:right w:val="none" w:sz="0" w:space="0" w:color="auto"/>
              </w:divBdr>
              <w:divsChild>
                <w:div w:id="1524243403">
                  <w:marLeft w:val="0"/>
                  <w:marRight w:val="0"/>
                  <w:marTop w:val="0"/>
                  <w:marBottom w:val="0"/>
                  <w:divBdr>
                    <w:top w:val="none" w:sz="0" w:space="0" w:color="auto"/>
                    <w:left w:val="none" w:sz="0" w:space="0" w:color="auto"/>
                    <w:bottom w:val="none" w:sz="0" w:space="0" w:color="auto"/>
                    <w:right w:val="none" w:sz="0" w:space="0" w:color="auto"/>
                  </w:divBdr>
                  <w:divsChild>
                    <w:div w:id="430509396">
                      <w:marLeft w:val="0"/>
                      <w:marRight w:val="0"/>
                      <w:marTop w:val="0"/>
                      <w:marBottom w:val="0"/>
                      <w:divBdr>
                        <w:top w:val="none" w:sz="0" w:space="0" w:color="auto"/>
                        <w:left w:val="none" w:sz="0" w:space="0" w:color="auto"/>
                        <w:bottom w:val="none" w:sz="0" w:space="0" w:color="auto"/>
                        <w:right w:val="none" w:sz="0" w:space="0" w:color="auto"/>
                      </w:divBdr>
                      <w:divsChild>
                        <w:div w:id="198782036">
                          <w:marLeft w:val="0"/>
                          <w:marRight w:val="0"/>
                          <w:marTop w:val="0"/>
                          <w:marBottom w:val="525"/>
                          <w:divBdr>
                            <w:top w:val="none" w:sz="0" w:space="0" w:color="auto"/>
                            <w:left w:val="none" w:sz="0" w:space="0" w:color="auto"/>
                            <w:bottom w:val="none" w:sz="0" w:space="0" w:color="auto"/>
                            <w:right w:val="none" w:sz="0" w:space="0" w:color="auto"/>
                          </w:divBdr>
                          <w:divsChild>
                            <w:div w:id="1231228302">
                              <w:marLeft w:val="0"/>
                              <w:marRight w:val="0"/>
                              <w:marTop w:val="0"/>
                              <w:marBottom w:val="0"/>
                              <w:divBdr>
                                <w:top w:val="single" w:sz="12" w:space="0" w:color="1E73BE"/>
                                <w:left w:val="single" w:sz="12" w:space="0" w:color="1E73BE"/>
                                <w:bottom w:val="single" w:sz="12" w:space="0" w:color="1E73BE"/>
                                <w:right w:val="single" w:sz="12" w:space="0" w:color="1E73BE"/>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khan</dc:creator>
  <cp:keywords/>
  <dc:description/>
  <cp:lastModifiedBy>Arham khan</cp:lastModifiedBy>
  <cp:revision>3</cp:revision>
  <dcterms:created xsi:type="dcterms:W3CDTF">2021-02-20T12:50:00Z</dcterms:created>
  <dcterms:modified xsi:type="dcterms:W3CDTF">2021-02-24T09:06:00Z</dcterms:modified>
</cp:coreProperties>
</file>