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Кам’янець-Подільський національний університет</w:t>
      </w:r>
      <w:r>
        <w:rPr>
          <w:rFonts w:ascii="Trebuchet MS" w:eastAsia="Trebuchet MS" w:hAnsi="Trebuchet MS" w:cs="Trebuchet MS"/>
          <w:smallCaps/>
          <w:color w:val="000000"/>
        </w:rPr>
        <w:br/>
        <w:t>імені Івана Огієнка</w:t>
      </w:r>
    </w:p>
    <w:p w14:paraId="00000002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 </w:t>
      </w:r>
    </w:p>
    <w:p w14:paraId="00000003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4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КАФЕДРА КОМП’ЮТЕРНИХ НАУК</w:t>
      </w:r>
    </w:p>
    <w:p w14:paraId="00000005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6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7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08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Навчальна дисципліна «Об’єктно-орієнтоване програмування»</w:t>
      </w:r>
    </w:p>
    <w:p w14:paraId="00000009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A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B" w14:textId="62CFB0F9" w:rsidR="00E948FB" w:rsidRPr="00030397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70C0"/>
          <w:sz w:val="36"/>
          <w:szCs w:val="36"/>
          <w:lang w:val="uk-UA"/>
        </w:rPr>
      </w:pPr>
      <w:r>
        <w:rPr>
          <w:rFonts w:ascii="Trebuchet MS" w:eastAsia="Trebuchet MS" w:hAnsi="Trebuchet MS" w:cs="Trebuchet MS"/>
          <w:smallCaps/>
          <w:color w:val="000000"/>
          <w:sz w:val="36"/>
          <w:szCs w:val="36"/>
        </w:rPr>
        <w:t xml:space="preserve">ЛАБОРАТОРНА РОБОТА </w:t>
      </w:r>
      <w:r>
        <w:rPr>
          <w:rFonts w:ascii="Trebuchet MS" w:eastAsia="Trebuchet MS" w:hAnsi="Trebuchet MS" w:cs="Trebuchet MS"/>
          <w:smallCaps/>
          <w:color w:val="0070C0"/>
          <w:sz w:val="36"/>
          <w:szCs w:val="36"/>
        </w:rPr>
        <w:t>#010</w:t>
      </w:r>
      <w:r w:rsidR="00030397">
        <w:rPr>
          <w:rFonts w:ascii="Trebuchet MS" w:eastAsia="Trebuchet MS" w:hAnsi="Trebuchet MS" w:cs="Trebuchet MS"/>
          <w:smallCaps/>
          <w:color w:val="0070C0"/>
          <w:sz w:val="36"/>
          <w:szCs w:val="36"/>
          <w:lang w:val="uk-UA"/>
        </w:rPr>
        <w:t>2</w:t>
      </w:r>
    </w:p>
    <w:p w14:paraId="0000000C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color w:val="0070C0"/>
          <w:sz w:val="36"/>
          <w:szCs w:val="36"/>
        </w:rPr>
      </w:pPr>
      <w:r>
        <w:rPr>
          <w:rFonts w:ascii="Trebuchet MS" w:eastAsia="Trebuchet MS" w:hAnsi="Trebuchet MS" w:cs="Trebuchet MS"/>
          <w:color w:val="0070C0"/>
          <w:sz w:val="36"/>
          <w:szCs w:val="36"/>
        </w:rPr>
        <w:t> </w:t>
      </w:r>
    </w:p>
    <w:p w14:paraId="0000000D" w14:textId="77777777" w:rsidR="00E948FB" w:rsidRDefault="00430CCB">
      <w:pPr>
        <w:pStyle w:val="2"/>
        <w:spacing w:before="120" w:after="0" w:line="240" w:lineRule="auto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Тема:</w:t>
      </w:r>
    </w:p>
    <w:p w14:paraId="0000000F" w14:textId="0FC64CE1" w:rsidR="00E948FB" w:rsidRDefault="00030397">
      <w:pPr>
        <w:spacing w:after="160" w:line="312" w:lineRule="auto"/>
        <w:rPr>
          <w:rFonts w:ascii="Trebuchet MS" w:eastAsia="Trebuchet MS" w:hAnsi="Trebuchet MS" w:cs="Trebuchet MS"/>
          <w:color w:val="0070C0"/>
          <w:sz w:val="36"/>
          <w:szCs w:val="36"/>
        </w:rPr>
      </w:pPr>
      <w:r>
        <w:rPr>
          <w:rFonts w:ascii="Trebuchet MS" w:eastAsia="Trebuchet MS" w:hAnsi="Trebuchet MS" w:cs="Trebuchet MS"/>
          <w:color w:val="0070C0"/>
          <w:sz w:val="36"/>
          <w:szCs w:val="36"/>
          <w:lang w:val="uk-UA"/>
        </w:rPr>
        <w:t xml:space="preserve">       </w:t>
      </w:r>
      <w:r w:rsidR="00AD2163">
        <w:rPr>
          <w:rFonts w:ascii="Trebuchet MS" w:eastAsia="Trebuchet MS" w:hAnsi="Trebuchet MS" w:cs="Trebuchet MS"/>
          <w:color w:val="0070C0"/>
          <w:sz w:val="36"/>
          <w:szCs w:val="36"/>
          <w:lang w:val="uk-UA"/>
        </w:rPr>
        <w:t xml:space="preserve">      </w:t>
      </w:r>
      <w:r w:rsidRPr="00030397">
        <w:rPr>
          <w:rFonts w:ascii="Trebuchet MS" w:eastAsia="Trebuchet MS" w:hAnsi="Trebuchet MS" w:cs="Trebuchet MS"/>
          <w:color w:val="0070C0"/>
          <w:sz w:val="36"/>
          <w:szCs w:val="36"/>
        </w:rPr>
        <w:t>Класи, структури та простори імен</w:t>
      </w:r>
      <w:r w:rsidR="00430CCB">
        <w:rPr>
          <w:rFonts w:ascii="Trebuchet MS" w:eastAsia="Trebuchet MS" w:hAnsi="Trebuchet MS" w:cs="Trebuchet MS"/>
          <w:color w:val="0070C0"/>
          <w:sz w:val="36"/>
          <w:szCs w:val="36"/>
        </w:rPr>
        <w:t> </w:t>
      </w:r>
    </w:p>
    <w:p w14:paraId="00000010" w14:textId="5BC5EE3D" w:rsidR="00E948FB" w:rsidRPr="0073533E" w:rsidRDefault="00430CCB">
      <w:pPr>
        <w:spacing w:after="160" w:line="312" w:lineRule="auto"/>
        <w:jc w:val="center"/>
        <w:rPr>
          <w:rFonts w:ascii="Trebuchet MS" w:eastAsia="Trebuchet MS" w:hAnsi="Trebuchet MS" w:cs="Trebuchet MS"/>
          <w:sz w:val="28"/>
          <w:szCs w:val="28"/>
          <w:lang w:val="uk-UA"/>
        </w:rPr>
      </w:pPr>
      <w:r>
        <w:rPr>
          <w:sz w:val="28"/>
          <w:szCs w:val="28"/>
        </w:rPr>
        <w:t>Варіант №</w:t>
      </w:r>
      <w:r w:rsidR="0073533E">
        <w:rPr>
          <w:rFonts w:ascii="Trebuchet MS" w:eastAsia="Trebuchet MS" w:hAnsi="Trebuchet MS" w:cs="Trebuchet MS"/>
          <w:color w:val="0070C0"/>
          <w:sz w:val="28"/>
          <w:szCs w:val="28"/>
          <w:lang w:val="uk-UA"/>
        </w:rPr>
        <w:t>9</w:t>
      </w:r>
    </w:p>
    <w:p w14:paraId="00000011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12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13" w14:textId="6FC0A1A1" w:rsidR="00E948FB" w:rsidRPr="0073533E" w:rsidRDefault="00430CCB">
      <w:pPr>
        <w:spacing w:after="160" w:line="240" w:lineRule="auto"/>
        <w:ind w:left="5954"/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Виконав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z w:val="24"/>
          <w:szCs w:val="24"/>
        </w:rPr>
        <w:br/>
        <w:t>студент 2-го курсу</w:t>
      </w:r>
      <w:r>
        <w:rPr>
          <w:rFonts w:ascii="Trebuchet MS" w:eastAsia="Trebuchet MS" w:hAnsi="Trebuchet MS" w:cs="Trebuchet MS"/>
          <w:sz w:val="24"/>
          <w:szCs w:val="24"/>
        </w:rPr>
        <w:br/>
        <w:t>групи KN1-B23</w:t>
      </w:r>
      <w:r>
        <w:rPr>
          <w:rFonts w:ascii="Trebuchet MS" w:eastAsia="Trebuchet MS" w:hAnsi="Trebuchet MS" w:cs="Trebuchet MS"/>
          <w:sz w:val="24"/>
          <w:szCs w:val="24"/>
        </w:rPr>
        <w:br/>
      </w:r>
      <w:proofErr w:type="spellStart"/>
      <w:r w:rsidR="0073533E"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  <w:t>Серебрянський</w:t>
      </w:r>
      <w:proofErr w:type="spellEnd"/>
      <w:r w:rsidR="0073533E"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  <w:t xml:space="preserve"> Артем О.</w:t>
      </w:r>
    </w:p>
    <w:p w14:paraId="00000014" w14:textId="77777777" w:rsidR="00E948FB" w:rsidRDefault="00E948FB">
      <w:pPr>
        <w:spacing w:after="160" w:line="240" w:lineRule="auto"/>
        <w:ind w:left="5954"/>
        <w:rPr>
          <w:rFonts w:ascii="Trebuchet MS" w:eastAsia="Trebuchet MS" w:hAnsi="Trebuchet MS" w:cs="Trebuchet MS"/>
          <w:b/>
          <w:sz w:val="24"/>
          <w:szCs w:val="24"/>
        </w:rPr>
      </w:pPr>
    </w:p>
    <w:p w14:paraId="00000015" w14:textId="77777777" w:rsidR="00E948FB" w:rsidRDefault="00430CCB">
      <w:pPr>
        <w:spacing w:after="160" w:line="240" w:lineRule="auto"/>
        <w:ind w:left="595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Прийняв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z w:val="24"/>
          <w:szCs w:val="24"/>
        </w:rPr>
        <w:br/>
        <w:t>доцент,</w:t>
      </w:r>
      <w:r>
        <w:rPr>
          <w:rFonts w:ascii="Trebuchet MS" w:eastAsia="Trebuchet MS" w:hAnsi="Trebuchet MS" w:cs="Trebuchet MS"/>
          <w:sz w:val="24"/>
          <w:szCs w:val="24"/>
        </w:rPr>
        <w:br/>
        <w:t>Слободянюк О.В.</w:t>
      </w:r>
    </w:p>
    <w:p w14:paraId="00000016" w14:textId="77777777" w:rsidR="00E948FB" w:rsidRDefault="00E948FB">
      <w:pPr>
        <w:spacing w:after="160" w:line="312" w:lineRule="auto"/>
        <w:ind w:left="5954"/>
        <w:rPr>
          <w:rFonts w:ascii="Trebuchet MS" w:eastAsia="Trebuchet MS" w:hAnsi="Trebuchet MS" w:cs="Trebuchet MS"/>
          <w:sz w:val="24"/>
          <w:szCs w:val="24"/>
        </w:rPr>
      </w:pPr>
    </w:p>
    <w:p w14:paraId="00000017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18" w14:textId="0A9CCDCC" w:rsidR="00E948FB" w:rsidRPr="0073533E" w:rsidRDefault="00430CCB">
      <w:pPr>
        <w:pStyle w:val="3"/>
        <w:spacing w:before="720" w:after="0" w:line="240" w:lineRule="auto"/>
        <w:jc w:val="center"/>
        <w:rPr>
          <w:rFonts w:ascii="Trebuchet MS" w:eastAsia="Trebuchet MS" w:hAnsi="Trebuchet MS" w:cs="Trebuchet MS"/>
          <w:smallCaps/>
          <w:color w:val="000000"/>
          <w:lang w:val="uk-UA"/>
        </w:rPr>
      </w:pPr>
      <w:bookmarkStart w:id="0" w:name="_njgapy81j8h0" w:colFirst="0" w:colLast="0"/>
      <w:bookmarkEnd w:id="0"/>
      <w:r>
        <w:rPr>
          <w:rFonts w:ascii="Trebuchet MS" w:eastAsia="Trebuchet MS" w:hAnsi="Trebuchet MS" w:cs="Trebuchet MS"/>
          <w:smallCaps/>
          <w:color w:val="000000"/>
        </w:rPr>
        <w:t>Кам’янець-Подільський – 202</w:t>
      </w:r>
      <w:r w:rsidR="0073533E">
        <w:rPr>
          <w:rFonts w:ascii="Trebuchet MS" w:eastAsia="Trebuchet MS" w:hAnsi="Trebuchet MS" w:cs="Trebuchet MS"/>
          <w:smallCaps/>
          <w:color w:val="000000"/>
          <w:lang w:val="uk-UA"/>
        </w:rPr>
        <w:t>5</w:t>
      </w:r>
    </w:p>
    <w:p w14:paraId="00000019" w14:textId="77777777" w:rsidR="00E948FB" w:rsidRDefault="00E948FB"/>
    <w:p w14:paraId="0000001A" w14:textId="71C42CEA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Короткі теоретичні відомості:</w:t>
      </w:r>
      <w:r w:rsidR="007A72DB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1B" w14:textId="4390FB41" w:rsidR="00E948FB" w:rsidRDefault="00430CC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bookmarkStart w:id="1" w:name="_x87fj5peteh8" w:colFirst="0" w:colLast="0"/>
      <w:bookmarkEnd w:id="1"/>
      <w:r>
        <w:rPr>
          <w:rFonts w:ascii="Roboto" w:eastAsia="Roboto" w:hAnsi="Roboto" w:cs="Roboto"/>
          <w:b/>
          <w:color w:val="404040"/>
        </w:rPr>
        <w:t xml:space="preserve">1. </w:t>
      </w:r>
      <w:r w:rsidR="00450C80" w:rsidRPr="00450C80">
        <w:rPr>
          <w:rFonts w:ascii="Roboto" w:eastAsia="Roboto" w:hAnsi="Roboto" w:cs="Roboto"/>
          <w:b/>
          <w:color w:val="404040"/>
        </w:rPr>
        <w:t>Клас</w:t>
      </w:r>
    </w:p>
    <w:p w14:paraId="563B9EFC" w14:textId="15ABC5BA" w:rsidR="00450C80" w:rsidRPr="00450C80" w:rsidRDefault="00450C80" w:rsidP="00450C80">
      <w:pPr>
        <w:numPr>
          <w:ilvl w:val="0"/>
          <w:numId w:val="8"/>
        </w:numPr>
        <w:rPr>
          <w:rFonts w:ascii="Roboto" w:eastAsia="Roboto" w:hAnsi="Roboto" w:cs="Roboto"/>
          <w:color w:val="404040"/>
          <w:sz w:val="24"/>
          <w:szCs w:val="24"/>
        </w:rPr>
      </w:pPr>
      <w:r w:rsidRPr="00450C80">
        <w:rPr>
          <w:rFonts w:ascii="Roboto" w:eastAsia="Roboto" w:hAnsi="Roboto" w:cs="Roboto"/>
          <w:color w:val="404040"/>
          <w:sz w:val="24"/>
          <w:szCs w:val="24"/>
        </w:rPr>
        <w:t>Клас – це опис безлічі об'єктів, які мають однакові атрибути та поведінку. Він є абстрактним типом, на основі якого створюються об'єкти. Клас містить поля (атрибути) і методи (функції, що виконують дії з цими полями)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</w:p>
    <w:p w14:paraId="7A892EA9" w14:textId="71379327" w:rsidR="00450C80" w:rsidRDefault="00450C80" w:rsidP="00450C80">
      <w:pPr>
        <w:numPr>
          <w:ilvl w:val="0"/>
          <w:numId w:val="8"/>
        </w:numPr>
      </w:pPr>
      <w:r w:rsidRPr="00450C80">
        <w:rPr>
          <w:rFonts w:ascii="Roboto" w:eastAsia="Roboto" w:hAnsi="Roboto" w:cs="Roboto"/>
          <w:color w:val="404040"/>
          <w:sz w:val="24"/>
          <w:szCs w:val="24"/>
        </w:rPr>
        <w:t>Створення класу</w:t>
      </w:r>
      <w:r>
        <w:rPr>
          <w:rFonts w:ascii="Roboto" w:eastAsia="Roboto" w:hAnsi="Roboto" w:cs="Roboto"/>
          <w:color w:val="404040"/>
          <w:sz w:val="24"/>
          <w:szCs w:val="24"/>
          <w:lang w:val="uk-UA"/>
        </w:rPr>
        <w:t xml:space="preserve">. </w:t>
      </w:r>
      <w:r w:rsidRPr="00450C80">
        <w:rPr>
          <w:rFonts w:ascii="Roboto" w:eastAsia="Roboto" w:hAnsi="Roboto" w:cs="Roboto"/>
          <w:color w:val="404040"/>
          <w:sz w:val="24"/>
          <w:szCs w:val="24"/>
        </w:rPr>
        <w:t xml:space="preserve">Щоб створити клас у C#, необхідно оголосити його за допомогою ключового слова </w:t>
      </w:r>
      <w:proofErr w:type="spellStart"/>
      <w:r w:rsidRPr="00450C80">
        <w:rPr>
          <w:rFonts w:ascii="Roboto" w:eastAsia="Roboto" w:hAnsi="Roboto" w:cs="Roboto"/>
          <w:color w:val="404040"/>
          <w:sz w:val="24"/>
          <w:szCs w:val="24"/>
        </w:rPr>
        <w:t>class</w:t>
      </w:r>
      <w:proofErr w:type="spellEnd"/>
      <w:r w:rsidRPr="00450C80">
        <w:rPr>
          <w:rFonts w:ascii="Roboto" w:eastAsia="Roboto" w:hAnsi="Roboto" w:cs="Roboto"/>
          <w:color w:val="404040"/>
          <w:sz w:val="24"/>
          <w:szCs w:val="24"/>
        </w:rPr>
        <w:t>, визначити поля (атрибути) та методи (функції).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</w:p>
    <w:p w14:paraId="683E323A" w14:textId="088AA86B" w:rsidR="00450C80" w:rsidRPr="00450C80" w:rsidRDefault="00450C80" w:rsidP="00450C80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t>Синтаксис створення класу</w:t>
      </w:r>
      <w:r>
        <w:br/>
      </w:r>
      <w:proofErr w:type="spellStart"/>
      <w:r w:rsidRPr="00450C80"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 w:rsidRPr="00450C8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50C80">
        <w:rPr>
          <w:rFonts w:ascii="Cascadia Mono" w:hAnsi="Cascadia Mono" w:cs="Cascadia Mono"/>
          <w:color w:val="2B91AF"/>
          <w:sz w:val="19"/>
          <w:szCs w:val="19"/>
          <w:lang w:val="ru-RU"/>
        </w:rPr>
        <w:t>Ім</w:t>
      </w:r>
      <w:r w:rsidRPr="00450C80">
        <w:rPr>
          <w:rFonts w:ascii="Cascadia Mono" w:hAnsi="Cascadia Mono" w:cs="Cascadia Mono"/>
          <w:color w:val="A31515"/>
          <w:sz w:val="19"/>
          <w:szCs w:val="19"/>
          <w:lang w:val="ru-RU"/>
        </w:rPr>
        <w:t>'яКласу</w:t>
      </w:r>
      <w:proofErr w:type="spellEnd"/>
      <w:r w:rsidRPr="00450C80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</w:t>
      </w:r>
    </w:p>
    <w:p w14:paraId="3519CEFC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A267350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Поля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змінні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)  </w:t>
      </w:r>
    </w:p>
    <w:p w14:paraId="70228EC3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тип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ім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'яПоля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;  </w:t>
      </w:r>
    </w:p>
    <w:p w14:paraId="78CBD2B6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E5F8455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Конструктор  </w:t>
      </w:r>
    </w:p>
    <w:p w14:paraId="7164803A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яКласу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)  </w:t>
      </w:r>
    </w:p>
    <w:p w14:paraId="3798189F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0F566CC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Ініціалізація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 </w:t>
      </w:r>
    </w:p>
    <w:p w14:paraId="4175948C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6D0A30A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D0B8ADB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)  </w:t>
      </w:r>
    </w:p>
    <w:p w14:paraId="5EDAAD54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Ім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'яМетоду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)  </w:t>
      </w:r>
    </w:p>
    <w:p w14:paraId="06384B15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8A516C2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Логіка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методу  </w:t>
      </w:r>
    </w:p>
    <w:p w14:paraId="3066D7CF" w14:textId="77777777" w:rsidR="00450C80" w:rsidRDefault="00450C80" w:rsidP="00450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 </w:t>
      </w:r>
    </w:p>
    <w:p w14:paraId="0000001D" w14:textId="6B29B80D" w:rsidR="00E948FB" w:rsidRDefault="00450C80" w:rsidP="00450C80"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000001E" w14:textId="285DAB39" w:rsidR="00E948FB" w:rsidRDefault="00430CC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bookmarkStart w:id="2" w:name="_3pr3ohzfwfim" w:colFirst="0" w:colLast="0"/>
      <w:bookmarkEnd w:id="2"/>
      <w:r>
        <w:rPr>
          <w:rFonts w:ascii="Roboto" w:eastAsia="Roboto" w:hAnsi="Roboto" w:cs="Roboto"/>
          <w:b/>
          <w:color w:val="404040"/>
        </w:rPr>
        <w:t xml:space="preserve">2. </w:t>
      </w:r>
      <w:r w:rsidR="00450C80" w:rsidRPr="00450C80">
        <w:rPr>
          <w:rFonts w:ascii="Roboto" w:eastAsia="Roboto" w:hAnsi="Roboto" w:cs="Roboto"/>
          <w:b/>
          <w:color w:val="404040"/>
        </w:rPr>
        <w:t>Конструктор</w:t>
      </w:r>
    </w:p>
    <w:p w14:paraId="00000024" w14:textId="1CB22AAA" w:rsidR="00E948FB" w:rsidRDefault="00450C80">
      <w:pPr>
        <w:numPr>
          <w:ilvl w:val="0"/>
          <w:numId w:val="6"/>
        </w:numPr>
        <w:spacing w:before="60"/>
      </w:pPr>
      <w:r w:rsidRPr="00450C80">
        <w:rPr>
          <w:rFonts w:ascii="Roboto" w:eastAsia="Roboto" w:hAnsi="Roboto" w:cs="Roboto"/>
          <w:color w:val="404040"/>
          <w:sz w:val="24"/>
          <w:szCs w:val="24"/>
        </w:rPr>
        <w:t xml:space="preserve">Конструктор – це спеціальний метод класу, який автоматично викликається при створенні об'єкта і </w:t>
      </w:r>
      <w:proofErr w:type="spellStart"/>
      <w:r w:rsidRPr="00450C80">
        <w:rPr>
          <w:rFonts w:ascii="Roboto" w:eastAsia="Roboto" w:hAnsi="Roboto" w:cs="Roboto"/>
          <w:color w:val="404040"/>
          <w:sz w:val="24"/>
          <w:szCs w:val="24"/>
        </w:rPr>
        <w:t>ініціалізує</w:t>
      </w:r>
      <w:proofErr w:type="spellEnd"/>
      <w:r w:rsidRPr="00450C80">
        <w:rPr>
          <w:rFonts w:ascii="Roboto" w:eastAsia="Roboto" w:hAnsi="Roboto" w:cs="Roboto"/>
          <w:color w:val="404040"/>
          <w:sz w:val="24"/>
          <w:szCs w:val="24"/>
        </w:rPr>
        <w:t xml:space="preserve"> його поля. Його ім’я збігається з іменем класу, він не повертає значення і може мати параметри.</w:t>
      </w:r>
    </w:p>
    <w:p w14:paraId="00000025" w14:textId="0A983DCA" w:rsidR="00E948FB" w:rsidRDefault="00430CC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bookmarkStart w:id="3" w:name="_aql20i354usf" w:colFirst="0" w:colLast="0"/>
      <w:bookmarkEnd w:id="3"/>
      <w:r>
        <w:rPr>
          <w:rFonts w:ascii="Roboto" w:eastAsia="Roboto" w:hAnsi="Roboto" w:cs="Roboto"/>
          <w:b/>
          <w:color w:val="404040"/>
        </w:rPr>
        <w:t xml:space="preserve">3. </w:t>
      </w:r>
      <w:r w:rsidR="00450C80" w:rsidRPr="00450C80">
        <w:rPr>
          <w:rFonts w:ascii="Roboto" w:eastAsia="Roboto" w:hAnsi="Roboto" w:cs="Roboto"/>
          <w:b/>
          <w:color w:val="404040"/>
        </w:rPr>
        <w:t>Перевантаження методів</w:t>
      </w:r>
    </w:p>
    <w:p w14:paraId="00000028" w14:textId="51736D59" w:rsidR="00E948FB" w:rsidRDefault="00450C80">
      <w:pPr>
        <w:numPr>
          <w:ilvl w:val="0"/>
          <w:numId w:val="1"/>
        </w:numPr>
      </w:pPr>
      <w:r w:rsidRPr="00450C80">
        <w:rPr>
          <w:rFonts w:ascii="Roboto" w:eastAsia="Roboto" w:hAnsi="Roboto" w:cs="Roboto"/>
          <w:color w:val="404040"/>
          <w:sz w:val="24"/>
          <w:szCs w:val="24"/>
        </w:rPr>
        <w:t>Перевантаження методів дозволяє створювати кілька методів з однаковим ім'ям, але з різними параметрами (за кількістю чи типом). Це дозволяє використовувати один метод для різних типів вхідних даних, що підвищує гнучкість коду.</w:t>
      </w:r>
    </w:p>
    <w:p w14:paraId="00000029" w14:textId="7F798F1D" w:rsidR="00E948FB" w:rsidRDefault="00430CC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r>
        <w:rPr>
          <w:rFonts w:ascii="Roboto" w:eastAsia="Roboto" w:hAnsi="Roboto" w:cs="Roboto"/>
          <w:b/>
          <w:color w:val="404040"/>
        </w:rPr>
        <w:t xml:space="preserve">4. </w:t>
      </w:r>
      <w:r w:rsidR="00450C80" w:rsidRPr="00450C80">
        <w:rPr>
          <w:rFonts w:ascii="Roboto" w:eastAsia="Roboto" w:hAnsi="Roboto" w:cs="Roboto"/>
          <w:b/>
          <w:color w:val="404040"/>
        </w:rPr>
        <w:t>Статичні методи</w:t>
      </w:r>
    </w:p>
    <w:p w14:paraId="1AD8A834" w14:textId="1DD56C86" w:rsidR="007A72DB" w:rsidRDefault="00450C80" w:rsidP="00AD2163">
      <w:pPr>
        <w:pStyle w:val="4"/>
        <w:keepNext w:val="0"/>
        <w:keepLines w:val="0"/>
        <w:spacing w:before="240" w:after="40"/>
        <w:ind w:firstLine="360"/>
        <w:rPr>
          <w:rFonts w:ascii="Roboto" w:eastAsia="Roboto" w:hAnsi="Roboto" w:cs="Roboto"/>
          <w:b/>
          <w:color w:val="404040"/>
        </w:rPr>
      </w:pPr>
      <w:r w:rsidRPr="00450C80">
        <w:rPr>
          <w:rFonts w:ascii="Roboto" w:eastAsia="Roboto" w:hAnsi="Roboto" w:cs="Roboto"/>
          <w:color w:val="404040"/>
        </w:rPr>
        <w:t xml:space="preserve">Статичні методи належать класу, а не об'єктам. Вони викликаються через ім'я класу (ІМ'Я_КЛАСУ.МЕТОД()). Такі методи зазвичай </w:t>
      </w:r>
      <w:proofErr w:type="spellStart"/>
      <w:r w:rsidRPr="00450C80">
        <w:rPr>
          <w:rFonts w:ascii="Roboto" w:eastAsia="Roboto" w:hAnsi="Roboto" w:cs="Roboto"/>
          <w:color w:val="404040"/>
        </w:rPr>
        <w:t>використовуютьс</w:t>
      </w:r>
      <w:proofErr w:type="spellEnd"/>
      <w:r w:rsidR="00AD2163">
        <w:rPr>
          <w:rFonts w:ascii="Roboto" w:eastAsia="Roboto" w:hAnsi="Roboto" w:cs="Roboto"/>
          <w:color w:val="404040"/>
          <w:lang w:val="uk-UA"/>
        </w:rPr>
        <w:t xml:space="preserve"> </w:t>
      </w:r>
      <w:r w:rsidRPr="00450C80">
        <w:rPr>
          <w:rFonts w:ascii="Roboto" w:eastAsia="Roboto" w:hAnsi="Roboto" w:cs="Roboto"/>
          <w:color w:val="404040"/>
        </w:rPr>
        <w:t xml:space="preserve">для </w:t>
      </w:r>
      <w:r w:rsidRPr="00450C80">
        <w:rPr>
          <w:rFonts w:ascii="Roboto" w:eastAsia="Roboto" w:hAnsi="Roboto" w:cs="Roboto"/>
          <w:color w:val="404040"/>
        </w:rPr>
        <w:lastRenderedPageBreak/>
        <w:t>операцій, що не залежать від конкретного екземпляра класу, наприклад, математичні обчислення.</w:t>
      </w:r>
      <w:r w:rsidRPr="00450C80">
        <w:t xml:space="preserve"> </w:t>
      </w:r>
      <w:r w:rsidRPr="00450C80">
        <w:rPr>
          <w:rFonts w:ascii="Roboto" w:eastAsia="Roboto" w:hAnsi="Roboto" w:cs="Roboto"/>
          <w:color w:val="404040"/>
        </w:rPr>
        <w:t>Статичні методи належать класу, а не об'єктам. Вони викликаються через ім'я класу (ІМ'Я_КЛАСУ.МЕТОД()). Такі методи зазвичай використовуються для операцій, що не залежать від конкретного екземпляра класу, наприклад, математичні обчислення.</w:t>
      </w:r>
      <w:r w:rsidR="007A72DB">
        <w:rPr>
          <w:rFonts w:asciiTheme="minorHAnsi" w:eastAsia="Roboto Mono Light" w:hAnsiTheme="minorHAnsi" w:cs="Roboto Mono Light"/>
          <w:color w:val="404040"/>
        </w:rPr>
        <w:br/>
      </w:r>
      <w:r w:rsidR="00AD2163">
        <w:rPr>
          <w:rFonts w:ascii="Roboto" w:eastAsia="Roboto" w:hAnsi="Roboto" w:cs="Roboto"/>
          <w:b/>
          <w:color w:val="404040"/>
          <w:lang w:val="uk-UA"/>
        </w:rPr>
        <w:t>5</w:t>
      </w:r>
      <w:r w:rsidR="007A72DB">
        <w:rPr>
          <w:rFonts w:ascii="Roboto" w:eastAsia="Roboto" w:hAnsi="Roboto" w:cs="Roboto"/>
          <w:b/>
          <w:color w:val="404040"/>
        </w:rPr>
        <w:t xml:space="preserve">. </w:t>
      </w:r>
      <w:r w:rsidRPr="00450C80">
        <w:rPr>
          <w:rFonts w:ascii="Roboto" w:eastAsia="Roboto" w:hAnsi="Roboto" w:cs="Roboto"/>
          <w:b/>
          <w:color w:val="404040"/>
        </w:rPr>
        <w:t>Статичні поля</w:t>
      </w:r>
    </w:p>
    <w:p w14:paraId="00000033" w14:textId="4C080772" w:rsidR="00E948FB" w:rsidRPr="00450C80" w:rsidRDefault="00450C80" w:rsidP="00AD2163">
      <w:r w:rsidRPr="00450C80">
        <w:rPr>
          <w:rFonts w:ascii="Roboto" w:eastAsia="Roboto" w:hAnsi="Roboto" w:cs="Roboto"/>
          <w:color w:val="404040"/>
          <w:sz w:val="24"/>
          <w:szCs w:val="24"/>
        </w:rPr>
        <w:t>Статичні поля є спільними для всіх об'єктів класу. Вони зберігають єдине значення для всіх екземплярів класу. Використовуються для збереження глобальних параметрів або лічильників створених об'єктів</w:t>
      </w:r>
      <w:r w:rsidR="007A72DB" w:rsidRPr="007A72DB">
        <w:rPr>
          <w:rFonts w:ascii="Roboto" w:eastAsia="Roboto" w:hAnsi="Roboto" w:cs="Roboto"/>
          <w:color w:val="404040"/>
          <w:sz w:val="24"/>
          <w:szCs w:val="24"/>
        </w:rPr>
        <w:t>.</w:t>
      </w:r>
    </w:p>
    <w:p w14:paraId="00000034" w14:textId="77777777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Повні умови завдань:</w:t>
      </w:r>
    </w:p>
    <w:p w14:paraId="00000035" w14:textId="26D73C4A" w:rsidR="00E948FB" w:rsidRDefault="00430C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1. </w:t>
      </w:r>
      <w:r w:rsidR="00030397" w:rsidRPr="00030397">
        <w:rPr>
          <w:rFonts w:ascii="Times New Roman" w:eastAsia="Times New Roman" w:hAnsi="Times New Roman" w:cs="Times New Roman"/>
          <w:b/>
          <w:sz w:val="28"/>
          <w:szCs w:val="28"/>
        </w:rPr>
        <w:t>Ініціалізація за замовчуванням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44ED73B" w14:textId="77777777" w:rsidR="00030397" w:rsidRPr="00030397" w:rsidRDefault="00030397" w:rsidP="0003039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30397">
        <w:rPr>
          <w:rFonts w:ascii="Times New Roman" w:eastAsia="Times New Roman" w:hAnsi="Times New Roman" w:cs="Times New Roman"/>
          <w:sz w:val="28"/>
          <w:szCs w:val="28"/>
        </w:rPr>
        <w:t xml:space="preserve">Створіть клас </w:t>
      </w:r>
      <w:proofErr w:type="spellStart"/>
      <w:r w:rsidRPr="00030397">
        <w:rPr>
          <w:rFonts w:ascii="Times New Roman" w:eastAsia="Times New Roman" w:hAnsi="Times New Roman" w:cs="Times New Roman"/>
          <w:sz w:val="28"/>
          <w:szCs w:val="28"/>
        </w:rPr>
        <w:t>Car</w:t>
      </w:r>
      <w:proofErr w:type="spellEnd"/>
      <w:r w:rsidRPr="00030397">
        <w:rPr>
          <w:rFonts w:ascii="Times New Roman" w:eastAsia="Times New Roman" w:hAnsi="Times New Roman" w:cs="Times New Roman"/>
          <w:sz w:val="28"/>
          <w:szCs w:val="28"/>
        </w:rPr>
        <w:t xml:space="preserve"> з властивістю </w:t>
      </w:r>
      <w:proofErr w:type="spellStart"/>
      <w:r w:rsidRPr="00030397">
        <w:rPr>
          <w:rFonts w:ascii="Times New Roman" w:eastAsia="Times New Roman" w:hAnsi="Times New Roman" w:cs="Times New Roman"/>
          <w:sz w:val="28"/>
          <w:szCs w:val="28"/>
        </w:rPr>
        <w:t>Speed</w:t>
      </w:r>
      <w:proofErr w:type="spellEnd"/>
      <w:r w:rsidRPr="000303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0397">
        <w:rPr>
          <w:rFonts w:ascii="Times New Roman" w:eastAsia="Times New Roman" w:hAnsi="Times New Roman" w:cs="Times New Roman"/>
          <w:sz w:val="28"/>
          <w:szCs w:val="28"/>
        </w:rPr>
        <w:t>Ініціалізуйте</w:t>
      </w:r>
      <w:proofErr w:type="spellEnd"/>
      <w:r w:rsidRPr="00030397">
        <w:rPr>
          <w:rFonts w:ascii="Times New Roman" w:eastAsia="Times New Roman" w:hAnsi="Times New Roman" w:cs="Times New Roman"/>
          <w:sz w:val="28"/>
          <w:szCs w:val="28"/>
        </w:rPr>
        <w:t xml:space="preserve"> значення за замовчуванням у</w:t>
      </w:r>
    </w:p>
    <w:p w14:paraId="00000036" w14:textId="4A7F0D3D" w:rsidR="00E948FB" w:rsidRPr="00030397" w:rsidRDefault="00030397" w:rsidP="0003039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397">
        <w:rPr>
          <w:rFonts w:ascii="Times New Roman" w:eastAsia="Times New Roman" w:hAnsi="Times New Roman" w:cs="Times New Roman"/>
          <w:sz w:val="28"/>
          <w:szCs w:val="28"/>
        </w:rPr>
        <w:t>конструкторі.</w:t>
      </w:r>
    </w:p>
    <w:p w14:paraId="00000037" w14:textId="2B574B00" w:rsidR="00E948FB" w:rsidRDefault="00430C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2. </w:t>
      </w:r>
      <w:r w:rsidR="00030397" w:rsidRPr="00030397">
        <w:rPr>
          <w:rFonts w:ascii="Times New Roman" w:eastAsia="Times New Roman" w:hAnsi="Times New Roman" w:cs="Times New Roman"/>
          <w:b/>
          <w:sz w:val="28"/>
          <w:szCs w:val="28"/>
        </w:rPr>
        <w:t>Перевантаження методів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38" w14:textId="7BC832FA" w:rsidR="00E948FB" w:rsidRDefault="00030397" w:rsidP="0003039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30397">
        <w:rPr>
          <w:rFonts w:ascii="Times New Roman" w:eastAsia="Times New Roman" w:hAnsi="Times New Roman" w:cs="Times New Roman"/>
          <w:sz w:val="28"/>
          <w:szCs w:val="28"/>
        </w:rPr>
        <w:t xml:space="preserve">Створіть клас </w:t>
      </w:r>
      <w:proofErr w:type="spellStart"/>
      <w:r w:rsidRPr="00030397">
        <w:rPr>
          <w:rFonts w:ascii="Times New Roman" w:eastAsia="Times New Roman" w:hAnsi="Times New Roman" w:cs="Times New Roman"/>
          <w:sz w:val="28"/>
          <w:szCs w:val="28"/>
        </w:rPr>
        <w:t>Printer</w:t>
      </w:r>
      <w:proofErr w:type="spellEnd"/>
      <w:r w:rsidRPr="00030397">
        <w:rPr>
          <w:rFonts w:ascii="Times New Roman" w:eastAsia="Times New Roman" w:hAnsi="Times New Roman" w:cs="Times New Roman"/>
          <w:sz w:val="28"/>
          <w:szCs w:val="28"/>
        </w:rPr>
        <w:t xml:space="preserve"> з методами </w:t>
      </w:r>
      <w:proofErr w:type="spellStart"/>
      <w:r w:rsidRPr="00030397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030397">
        <w:rPr>
          <w:rFonts w:ascii="Times New Roman" w:eastAsia="Times New Roman" w:hAnsi="Times New Roman" w:cs="Times New Roman"/>
          <w:sz w:val="28"/>
          <w:szCs w:val="28"/>
        </w:rPr>
        <w:t xml:space="preserve"> для виведення різних типів даних (рядок,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30397">
        <w:rPr>
          <w:rFonts w:ascii="Times New Roman" w:eastAsia="Times New Roman" w:hAnsi="Times New Roman" w:cs="Times New Roman"/>
          <w:sz w:val="28"/>
          <w:szCs w:val="28"/>
        </w:rPr>
        <w:t>ціле число, число з плаваючою комою)</w:t>
      </w:r>
      <w:r w:rsidR="00430C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9" w14:textId="08A224AD" w:rsidR="00E948FB" w:rsidRDefault="00430C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3. </w:t>
      </w:r>
      <w:r w:rsidR="00030397" w:rsidRPr="00030397">
        <w:rPr>
          <w:rFonts w:ascii="Times New Roman" w:eastAsia="Times New Roman" w:hAnsi="Times New Roman" w:cs="Times New Roman"/>
          <w:b/>
          <w:sz w:val="28"/>
          <w:szCs w:val="28"/>
        </w:rPr>
        <w:t>Статичні поля та методи для рахунку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3A" w14:textId="5E42085B" w:rsidR="00E948FB" w:rsidRDefault="00030397" w:rsidP="0003039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30397">
        <w:rPr>
          <w:rFonts w:ascii="Times New Roman" w:eastAsia="Times New Roman" w:hAnsi="Times New Roman" w:cs="Times New Roman"/>
          <w:sz w:val="28"/>
          <w:szCs w:val="28"/>
        </w:rPr>
        <w:t xml:space="preserve">Створіть клас </w:t>
      </w:r>
      <w:proofErr w:type="spellStart"/>
      <w:r w:rsidRPr="00030397">
        <w:rPr>
          <w:rFonts w:ascii="Times New Roman" w:eastAsia="Times New Roman" w:hAnsi="Times New Roman" w:cs="Times New Roman"/>
          <w:sz w:val="28"/>
          <w:szCs w:val="28"/>
        </w:rPr>
        <w:t>Counter</w:t>
      </w:r>
      <w:proofErr w:type="spellEnd"/>
      <w:r w:rsidRPr="00030397">
        <w:rPr>
          <w:rFonts w:ascii="Times New Roman" w:eastAsia="Times New Roman" w:hAnsi="Times New Roman" w:cs="Times New Roman"/>
          <w:sz w:val="28"/>
          <w:szCs w:val="28"/>
        </w:rPr>
        <w:t xml:space="preserve"> з приватним статичним полем. Реалізуйте метод для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30397">
        <w:rPr>
          <w:rFonts w:ascii="Times New Roman" w:eastAsia="Times New Roman" w:hAnsi="Times New Roman" w:cs="Times New Roman"/>
          <w:sz w:val="28"/>
          <w:szCs w:val="28"/>
        </w:rPr>
        <w:t>збільшення значення лічильника та виведення його на екран</w:t>
      </w:r>
      <w:r w:rsidR="00430C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B" w14:textId="3FDED687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Послідовність виконання завдань:</w:t>
      </w:r>
      <w:r w:rsidR="00635BC5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3C" w14:textId="7BA33A4F" w:rsidR="00E948FB" w:rsidRDefault="00430CCB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</w:t>
      </w:r>
      <w:r w:rsidR="002D5F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D5F8C" w:rsidRPr="002D5F8C">
        <w:rPr>
          <w:rFonts w:ascii="Times New Roman" w:eastAsia="Times New Roman" w:hAnsi="Times New Roman" w:cs="Times New Roman"/>
          <w:b/>
          <w:sz w:val="28"/>
          <w:szCs w:val="28"/>
        </w:rPr>
        <w:t>Ініціалізація за замовчуванням:</w:t>
      </w:r>
    </w:p>
    <w:p w14:paraId="0000003D" w14:textId="5EE24591" w:rsidR="00E948FB" w:rsidRDefault="002D5F8C">
      <w:pPr>
        <w:numPr>
          <w:ilvl w:val="0"/>
          <w:numId w:val="3"/>
        </w:numPr>
        <w:rPr>
          <w:rFonts w:ascii="Roboto" w:eastAsia="Roboto" w:hAnsi="Roboto" w:cs="Roboto"/>
          <w:color w:val="404040"/>
          <w:sz w:val="28"/>
          <w:szCs w:val="28"/>
        </w:rPr>
      </w:pPr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Створити клас </w:t>
      </w:r>
      <w:proofErr w:type="spellStart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Car</w:t>
      </w:r>
      <w:proofErr w:type="spellEnd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</w:p>
    <w:p w14:paraId="0000003E" w14:textId="0202D23E" w:rsidR="00E948FB" w:rsidRDefault="002D5F8C">
      <w:pPr>
        <w:numPr>
          <w:ilvl w:val="0"/>
          <w:numId w:val="3"/>
        </w:numPr>
        <w:rPr>
          <w:color w:val="404040"/>
          <w:sz w:val="28"/>
          <w:szCs w:val="28"/>
        </w:rPr>
      </w:pPr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Додати властивість </w:t>
      </w:r>
      <w:proofErr w:type="spellStart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Speed</w:t>
      </w:r>
      <w:proofErr w:type="spellEnd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</w:p>
    <w:p w14:paraId="0000003F" w14:textId="0832CCA5" w:rsidR="00E948FB" w:rsidRDefault="002D5F8C">
      <w:pPr>
        <w:numPr>
          <w:ilvl w:val="0"/>
          <w:numId w:val="3"/>
        </w:numPr>
        <w:rPr>
          <w:rFonts w:ascii="Roboto" w:eastAsia="Roboto" w:hAnsi="Roboto" w:cs="Roboto"/>
          <w:color w:val="404040"/>
          <w:sz w:val="28"/>
          <w:szCs w:val="28"/>
        </w:rPr>
      </w:pPr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Реалізувати конструктор для ініціалізації значення за замовчуванням.</w:t>
      </w:r>
    </w:p>
    <w:p w14:paraId="06F7AEE2" w14:textId="5EFC4E84" w:rsidR="002D5F8C" w:rsidRDefault="002D5F8C" w:rsidP="002D5F8C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D5F8C">
        <w:rPr>
          <w:rFonts w:ascii="Times New Roman" w:eastAsia="Times New Roman" w:hAnsi="Times New Roman" w:cs="Times New Roman"/>
          <w:b/>
          <w:sz w:val="28"/>
          <w:szCs w:val="28"/>
        </w:rPr>
        <w:t>Перевантаження методів:</w:t>
      </w:r>
    </w:p>
    <w:p w14:paraId="66FCD67C" w14:textId="3CCDF7FB" w:rsidR="002D5F8C" w:rsidRDefault="002D5F8C" w:rsidP="002D5F8C">
      <w:pPr>
        <w:numPr>
          <w:ilvl w:val="0"/>
          <w:numId w:val="3"/>
        </w:numPr>
        <w:rPr>
          <w:rFonts w:ascii="Roboto" w:eastAsia="Roboto" w:hAnsi="Roboto" w:cs="Roboto"/>
          <w:color w:val="404040"/>
          <w:sz w:val="28"/>
          <w:szCs w:val="28"/>
        </w:rPr>
      </w:pPr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Створити клас </w:t>
      </w:r>
      <w:proofErr w:type="spellStart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Printer</w:t>
      </w:r>
      <w:proofErr w:type="spellEnd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</w:p>
    <w:p w14:paraId="0CBD50B4" w14:textId="1FA183E1" w:rsidR="002D5F8C" w:rsidRDefault="002D5F8C" w:rsidP="002D5F8C">
      <w:pPr>
        <w:numPr>
          <w:ilvl w:val="0"/>
          <w:numId w:val="3"/>
        </w:numPr>
        <w:rPr>
          <w:color w:val="404040"/>
          <w:sz w:val="28"/>
          <w:szCs w:val="28"/>
        </w:rPr>
      </w:pPr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Реалізувати метод </w:t>
      </w:r>
      <w:proofErr w:type="spellStart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Print</w:t>
      </w:r>
      <w:proofErr w:type="spellEnd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 з трьома перевантаженими варіантами для різних типів даних (рядок, ціле число, число з плаваючою комою).</w:t>
      </w:r>
    </w:p>
    <w:p w14:paraId="71E24872" w14:textId="508AC518" w:rsidR="002D5F8C" w:rsidRPr="002D5F8C" w:rsidRDefault="002D5F8C" w:rsidP="002D5F8C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Pr="002D5F8C">
        <w:rPr>
          <w:rFonts w:ascii="Times New Roman" w:eastAsia="Times New Roman" w:hAnsi="Times New Roman" w:cs="Times New Roman"/>
          <w:b/>
          <w:sz w:val="28"/>
          <w:szCs w:val="28"/>
        </w:rPr>
        <w:t>Статичні поля та методи для рахунку:</w:t>
      </w:r>
    </w:p>
    <w:p w14:paraId="1D8FAD52" w14:textId="329C3A2F" w:rsidR="002D5F8C" w:rsidRDefault="002D5F8C" w:rsidP="002D5F8C">
      <w:pPr>
        <w:numPr>
          <w:ilvl w:val="0"/>
          <w:numId w:val="3"/>
        </w:numPr>
        <w:rPr>
          <w:color w:val="404040"/>
          <w:sz w:val="28"/>
          <w:szCs w:val="28"/>
        </w:rPr>
      </w:pPr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Створити клас </w:t>
      </w:r>
      <w:proofErr w:type="spellStart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Counter</w:t>
      </w:r>
      <w:proofErr w:type="spellEnd"/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</w:p>
    <w:p w14:paraId="2200B61A" w14:textId="2AF43E25" w:rsidR="002D5F8C" w:rsidRPr="002D5F8C" w:rsidRDefault="002D5F8C" w:rsidP="002D5F8C">
      <w:pPr>
        <w:numPr>
          <w:ilvl w:val="0"/>
          <w:numId w:val="3"/>
        </w:numPr>
        <w:rPr>
          <w:rFonts w:ascii="Roboto" w:eastAsia="Roboto" w:hAnsi="Roboto" w:cs="Roboto"/>
          <w:color w:val="404040"/>
          <w:sz w:val="28"/>
          <w:szCs w:val="28"/>
        </w:rPr>
      </w:pPr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Додати приватне статичне поле.</w:t>
      </w:r>
    </w:p>
    <w:p w14:paraId="0000004A" w14:textId="02AF02CF" w:rsidR="00E948FB" w:rsidRPr="002D5F8C" w:rsidRDefault="002D5F8C" w:rsidP="002D5F8C">
      <w:pPr>
        <w:numPr>
          <w:ilvl w:val="0"/>
          <w:numId w:val="3"/>
        </w:numPr>
        <w:rPr>
          <w:rFonts w:ascii="Roboto" w:eastAsia="Roboto" w:hAnsi="Roboto" w:cs="Roboto"/>
          <w:color w:val="404040"/>
          <w:sz w:val="28"/>
          <w:szCs w:val="28"/>
        </w:rPr>
      </w:pPr>
      <w:r w:rsidRP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Реалізувати статичні методи для збільшення значення лічильника та його виведення на екран.</w:t>
      </w:r>
    </w:p>
    <w:p w14:paraId="0000004B" w14:textId="77777777" w:rsidR="00E948FB" w:rsidRDefault="00430CCB">
      <w:pPr>
        <w:spacing w:before="120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lastRenderedPageBreak/>
        <w:t>4. Лістинги програм:</w:t>
      </w:r>
    </w:p>
    <w:p w14:paraId="3A3FB4FB" w14:textId="2D7F614A" w:rsidR="002D5F8C" w:rsidRPr="002D5F8C" w:rsidRDefault="00430CCB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Задача 1.</w:t>
      </w:r>
      <w:r w:rsidR="002D5F8C" w:rsidRPr="002D5F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D5F8C" w:rsidRPr="00030397">
        <w:rPr>
          <w:rFonts w:ascii="Times New Roman" w:eastAsia="Times New Roman" w:hAnsi="Times New Roman" w:cs="Times New Roman"/>
          <w:b/>
          <w:sz w:val="28"/>
          <w:szCs w:val="28"/>
        </w:rPr>
        <w:t>Ініціалізація за замовчуванням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:</w:t>
      </w:r>
      <w:r w:rsidR="002D5F8C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proofErr w:type="spellStart"/>
      <w:r w:rsidR="002D5F8C"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 w:rsidR="002D5F8C" w:rsidRPr="002D5F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D5F8C">
        <w:rPr>
          <w:rFonts w:ascii="Cascadia Mono" w:hAnsi="Cascadia Mono" w:cs="Cascadia Mono"/>
          <w:color w:val="2B91AF"/>
          <w:sz w:val="19"/>
          <w:szCs w:val="19"/>
          <w:lang w:val="ru-RU"/>
        </w:rPr>
        <w:t>Car</w:t>
      </w:r>
    </w:p>
    <w:p w14:paraId="390ED45B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F5725D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proofErr w:type="gramStart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B312251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5F8C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FE50AC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69A8C1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100; </w:t>
      </w:r>
      <w:r w:rsidRPr="002D5F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  <w:r w:rsidRPr="002D5F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</w:t>
      </w:r>
      <w:r w:rsidRPr="002D5F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замовчуванням</w:t>
      </w:r>
      <w:proofErr w:type="spellEnd"/>
    </w:p>
    <w:p w14:paraId="517BDEE3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227E16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4BE0BD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9AF31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5F8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8C2C071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5DA07F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E2DBC4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15A774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 </w:t>
      </w:r>
      <w:proofErr w:type="spellStart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5F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Car(</w:t>
      </w:r>
      <w:proofErr w:type="gramEnd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5B7EC" w14:textId="77777777" w:rsidR="002D5F8C" w:rsidRP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5F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$"Speed: 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car.Speed</w:t>
      </w:r>
      <w:proofErr w:type="spellEnd"/>
      <w:proofErr w:type="gramEnd"/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D5F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km/h"</w:t>
      </w: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DCE12" w14:textId="77777777" w:rsidR="002D5F8C" w:rsidRDefault="002D5F8C" w:rsidP="002D5F8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D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000004C" w14:textId="150E6944" w:rsidR="00E948FB" w:rsidRPr="00AD2163" w:rsidRDefault="002D5F8C" w:rsidP="002D5F8C">
      <w:pPr>
        <w:spacing w:before="120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  <w:r w:rsidR="00AD2163">
        <w:rPr>
          <w:noProof/>
        </w:rPr>
        <w:drawing>
          <wp:inline distT="0" distB="0" distL="0" distR="0" wp14:anchorId="64E90E59" wp14:editId="1B605BB7">
            <wp:extent cx="5733415" cy="8147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A162" w14:textId="77777777" w:rsidR="00AD2163" w:rsidRPr="00AD2163" w:rsidRDefault="00635BC5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Задача </w:t>
      </w:r>
      <w:r w:rsidR="00231BE2" w:rsidRPr="00231BE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  <w:r w:rsidR="00231BE2" w:rsidRPr="00231B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D5F8C" w:rsidRPr="00030397">
        <w:rPr>
          <w:rFonts w:ascii="Times New Roman" w:eastAsia="Times New Roman" w:hAnsi="Times New Roman" w:cs="Times New Roman"/>
          <w:b/>
          <w:sz w:val="28"/>
          <w:szCs w:val="28"/>
        </w:rPr>
        <w:t>Перевантаження методів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:</w:t>
      </w:r>
      <w:r w:rsidR="00AD2163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 w:rsidR="00AD2163"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AD2163"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D2163" w:rsidRPr="00AD2163">
        <w:rPr>
          <w:rFonts w:ascii="Cascadia Mono" w:hAnsi="Cascadia Mono" w:cs="Cascadia Mono"/>
          <w:color w:val="2B91AF"/>
          <w:sz w:val="19"/>
          <w:szCs w:val="19"/>
          <w:lang w:val="en-US"/>
        </w:rPr>
        <w:t>Printer</w:t>
      </w:r>
    </w:p>
    <w:p w14:paraId="02BEF97B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75A518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034B7985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8187D0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1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$"String: 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{message}</w:t>
      </w:r>
      <w:r w:rsidRPr="00AD21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43D549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5A2E21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14:paraId="58A85BD6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D81542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1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$"Integer: 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{number}</w:t>
      </w:r>
      <w:r w:rsidRPr="00AD21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460C3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F1063D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14:paraId="70890D20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C982F4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1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$"Double: 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{number}</w:t>
      </w:r>
      <w:r w:rsidRPr="00AD21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B1AE12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6FC3CE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B77273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EA3F5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1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0D4C358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702E7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171C2D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A0D665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Printer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printer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Printer(</w:t>
      </w:r>
      <w:proofErr w:type="gram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DB7D5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printer.Print</w:t>
      </w:r>
      <w:proofErr w:type="spellEnd"/>
      <w:proofErr w:type="gram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163">
        <w:rPr>
          <w:rFonts w:ascii="Cascadia Mono" w:hAnsi="Cascadia Mono" w:cs="Cascadia Mono"/>
          <w:color w:val="A31515"/>
          <w:sz w:val="19"/>
          <w:szCs w:val="19"/>
          <w:lang w:val="en-US"/>
        </w:rPr>
        <w:t>"Hello, KN1-B23"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249BC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printer.Print</w:t>
      </w:r>
      <w:proofErr w:type="spellEnd"/>
      <w:proofErr w:type="gram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(18);</w:t>
      </w:r>
    </w:p>
    <w:p w14:paraId="17238598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printer.Print</w:t>
      </w:r>
      <w:proofErr w:type="spellEnd"/>
      <w:proofErr w:type="gram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(18.5);</w:t>
      </w:r>
    </w:p>
    <w:p w14:paraId="48C8D8F5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DE42AA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noProof/>
        </w:rPr>
        <w:drawing>
          <wp:inline distT="0" distB="0" distL="0" distR="0" wp14:anchorId="2E895E37" wp14:editId="0CB19C3F">
            <wp:extent cx="5733415" cy="10007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BE2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 w:rsidR="00231BE2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lastRenderedPageBreak/>
        <w:t xml:space="preserve">Задача </w:t>
      </w:r>
      <w:r w:rsidR="00231BE2" w:rsidRPr="00AD2163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/>
        </w:rPr>
        <w:t>3</w:t>
      </w:r>
      <w:r w:rsidR="00231BE2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  <w:r w:rsidR="00231BE2" w:rsidRPr="00231B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D5F8C" w:rsidRPr="00030397">
        <w:rPr>
          <w:rFonts w:ascii="Times New Roman" w:eastAsia="Times New Roman" w:hAnsi="Times New Roman" w:cs="Times New Roman"/>
          <w:b/>
          <w:sz w:val="28"/>
          <w:szCs w:val="28"/>
        </w:rPr>
        <w:t>Статичні поля та методи для рахунку</w:t>
      </w:r>
      <w:r w:rsidR="00231BE2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:</w:t>
      </w:r>
      <w:r w:rsidR="00231BE2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Counter</w:t>
      </w:r>
    </w:p>
    <w:p w14:paraId="0AB0383F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56A7D1D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Приватне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статичне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поле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лічильника</w:t>
      </w:r>
      <w:proofErr w:type="spellEnd"/>
    </w:p>
    <w:p w14:paraId="014E8C2B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3D63FDCD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00C7372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Метод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збільшення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лічильника</w:t>
      </w:r>
      <w:proofErr w:type="spellEnd"/>
    </w:p>
    <w:p w14:paraId="38B5B6C7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E31CC62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77A8825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14:paraId="42C5C44A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8082459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673F87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Метод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лічильника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екран</w:t>
      </w:r>
      <w:proofErr w:type="spellEnd"/>
    </w:p>
    <w:p w14:paraId="32FCE5AD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DisplayCount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03EA34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3C83E3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1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$"Current count: 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AD21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9C81BE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2A2D8A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21E6F6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677C9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1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C4E1CC7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B2F86D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D21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14A6E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C1602F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Counter.Increment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93DF96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Counter.Increment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F568B6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Counter.Increment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BF0B9F" w14:textId="77777777" w:rsidR="00AD2163" w:rsidRP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>Counter.DisplayCount</w:t>
      </w:r>
      <w:proofErr w:type="spellEnd"/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AD21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буде</w:t>
      </w:r>
      <w:r w:rsidRPr="00AD21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тому</w:t>
      </w:r>
      <w:r w:rsidRPr="00AD21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що</w:t>
      </w:r>
      <w:proofErr w:type="spellEnd"/>
      <w:r w:rsidRPr="00AD21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D2163">
        <w:rPr>
          <w:rFonts w:ascii="Cascadia Mono" w:hAnsi="Cascadia Mono" w:cs="Cascadia Mono"/>
          <w:color w:val="008000"/>
          <w:sz w:val="19"/>
          <w:szCs w:val="19"/>
          <w:lang w:val="en-US"/>
        </w:rPr>
        <w:t>Counter.Increment</w:t>
      </w:r>
      <w:proofErr w:type="spellEnd"/>
      <w:r w:rsidRPr="00AD21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викликається</w:t>
      </w:r>
      <w:proofErr w:type="spellEnd"/>
      <w:r w:rsidRPr="00AD21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рази</w:t>
      </w:r>
      <w:r w:rsidRPr="00AD2163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0F2DB61F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21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7B07157" w14:textId="77777777" w:rsidR="00AD2163" w:rsidRDefault="00AD2163" w:rsidP="00AD21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43106A1" w14:textId="37EAC4E3" w:rsidR="00231BE2" w:rsidRPr="002D5F8C" w:rsidRDefault="00AD2163" w:rsidP="00AD2163">
      <w:pPr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 wp14:anchorId="449009D6" wp14:editId="651191AE">
            <wp:extent cx="5733415" cy="806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 w14:textId="37431869" w:rsidR="00E948FB" w:rsidRDefault="00E948FB" w:rsidP="00231BE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948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Mono Light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6861"/>
    <w:multiLevelType w:val="multilevel"/>
    <w:tmpl w:val="25D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F5C51"/>
    <w:multiLevelType w:val="multilevel"/>
    <w:tmpl w:val="A2A4F1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E1828"/>
    <w:multiLevelType w:val="multilevel"/>
    <w:tmpl w:val="EEAE422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6C7737"/>
    <w:multiLevelType w:val="multilevel"/>
    <w:tmpl w:val="825C9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917006"/>
    <w:multiLevelType w:val="multilevel"/>
    <w:tmpl w:val="C50CF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3F1E1E"/>
    <w:multiLevelType w:val="multilevel"/>
    <w:tmpl w:val="4F7259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241E5"/>
    <w:multiLevelType w:val="multilevel"/>
    <w:tmpl w:val="537C39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D2702A"/>
    <w:multiLevelType w:val="multilevel"/>
    <w:tmpl w:val="B628CB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FB"/>
    <w:rsid w:val="00030397"/>
    <w:rsid w:val="00231BE2"/>
    <w:rsid w:val="002D5F8C"/>
    <w:rsid w:val="00430CCB"/>
    <w:rsid w:val="00450C80"/>
    <w:rsid w:val="00635BC5"/>
    <w:rsid w:val="0073533E"/>
    <w:rsid w:val="007A72DB"/>
    <w:rsid w:val="00976DAF"/>
    <w:rsid w:val="00AD2163"/>
    <w:rsid w:val="00E9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1EEE"/>
  <w15:docId w15:val="{C28E9A9D-087A-4598-8CA0-EF11FD8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BC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7A72DB"/>
    <w:rPr>
      <w:color w:val="666666"/>
      <w:sz w:val="24"/>
      <w:szCs w:val="24"/>
    </w:rPr>
  </w:style>
  <w:style w:type="paragraph" w:styleId="a5">
    <w:name w:val="List Paragraph"/>
    <w:basedOn w:val="a"/>
    <w:uiPriority w:val="34"/>
    <w:qFormat/>
    <w:rsid w:val="0045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ALAH</cp:lastModifiedBy>
  <cp:revision>8</cp:revision>
  <dcterms:created xsi:type="dcterms:W3CDTF">2025-03-06T18:32:00Z</dcterms:created>
  <dcterms:modified xsi:type="dcterms:W3CDTF">2025-03-06T22:11:00Z</dcterms:modified>
</cp:coreProperties>
</file>