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7717" w14:textId="0F3B23D8" w:rsidR="00EB1F0F" w:rsidRPr="00C51609" w:rsidRDefault="00EB1F0F"/>
    <w:p w14:paraId="64A261BA" w14:textId="77777777" w:rsidR="00DC1F7C" w:rsidRDefault="00DC1F7C" w:rsidP="00DC1F7C">
      <w:pPr>
        <w:pStyle w:val="19"/>
        <w:ind w:left="5103" w:firstLine="0"/>
        <w:jc w:val="center"/>
      </w:pPr>
      <w:r>
        <w:t>УТВЕРЖДАЮ</w:t>
      </w:r>
    </w:p>
    <w:p w14:paraId="448C1B80" w14:textId="77777777" w:rsidR="00DC1F7C" w:rsidRDefault="00DC1F7C" w:rsidP="00DC1F7C">
      <w:pPr>
        <w:pStyle w:val="19"/>
        <w:ind w:left="5103" w:firstLine="0"/>
        <w:jc w:val="center"/>
      </w:pPr>
      <w:r>
        <w:t>Заместитель директора</w:t>
      </w:r>
    </w:p>
    <w:p w14:paraId="4E07D743" w14:textId="77777777" w:rsidR="00DC1F7C" w:rsidRDefault="00DC1F7C" w:rsidP="00DC1F7C">
      <w:pPr>
        <w:pStyle w:val="19"/>
        <w:ind w:left="5103" w:firstLine="0"/>
        <w:jc w:val="center"/>
      </w:pPr>
      <w:r>
        <w:t>по информационной безопасности</w:t>
      </w:r>
    </w:p>
    <w:p w14:paraId="1DDA1669" w14:textId="77777777" w:rsidR="00DC1F7C" w:rsidRDefault="00DC1F7C" w:rsidP="00DC1F7C">
      <w:pPr>
        <w:pStyle w:val="19"/>
        <w:ind w:left="5103" w:firstLine="0"/>
        <w:jc w:val="center"/>
      </w:pPr>
      <w:r>
        <w:t>ФГУП «НТЦ «Заря»</w:t>
      </w:r>
    </w:p>
    <w:p w14:paraId="529A714A" w14:textId="77777777" w:rsidR="00DC1F7C" w:rsidRDefault="00DC1F7C" w:rsidP="00DC1F7C">
      <w:pPr>
        <w:pStyle w:val="19"/>
        <w:ind w:left="5103" w:firstLine="0"/>
        <w:jc w:val="center"/>
      </w:pPr>
    </w:p>
    <w:p w14:paraId="09F9181A" w14:textId="77777777" w:rsidR="00DC1F7C" w:rsidRDefault="00DC1F7C" w:rsidP="00DC1F7C">
      <w:pPr>
        <w:pStyle w:val="19"/>
        <w:ind w:left="5103" w:firstLine="0"/>
        <w:jc w:val="right"/>
      </w:pPr>
      <w:proofErr w:type="spellStart"/>
      <w:r>
        <w:t>В.Н.Афонин</w:t>
      </w:r>
      <w:proofErr w:type="spellEnd"/>
    </w:p>
    <w:p w14:paraId="341E465B" w14:textId="77777777" w:rsidR="00DC1F7C" w:rsidRDefault="00DC1F7C" w:rsidP="00DC1F7C">
      <w:pPr>
        <w:pStyle w:val="19"/>
        <w:ind w:left="5103" w:firstLine="0"/>
        <w:jc w:val="center"/>
      </w:pPr>
    </w:p>
    <w:p w14:paraId="087DF1A5" w14:textId="45D5793C" w:rsidR="00DC1F7C" w:rsidRDefault="00DC1F7C" w:rsidP="00DC1F7C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8900DE">
        <w:t>_</w:t>
      </w:r>
      <w:r w:rsidRPr="004A638E">
        <w:t>__</w:t>
      </w:r>
      <w:r>
        <w:t xml:space="preserve"> 202</w:t>
      </w:r>
      <w:r w:rsidR="007A2ADF">
        <w:t>6</w:t>
      </w:r>
      <w:r>
        <w:t xml:space="preserve"> г.</w:t>
      </w:r>
    </w:p>
    <w:p w14:paraId="62ABFF96" w14:textId="77777777" w:rsidR="00DC1F7C" w:rsidRDefault="00DC1F7C" w:rsidP="00DC1F7C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7B79039E" w14:textId="77777777" w:rsidR="0055145F" w:rsidRDefault="0055145F" w:rsidP="0055145F">
      <w:pPr>
        <w:pStyle w:val="19"/>
        <w:shd w:val="clear" w:color="auto" w:fill="auto"/>
        <w:spacing w:line="240" w:lineRule="auto"/>
        <w:ind w:firstLine="0"/>
        <w:jc w:val="center"/>
      </w:pPr>
      <w:r>
        <w:t>Техническое задание</w:t>
      </w:r>
    </w:p>
    <w:p w14:paraId="6C8CB457" w14:textId="77777777" w:rsidR="0055145F" w:rsidRPr="006A1BA9" w:rsidRDefault="0055145F" w:rsidP="0055145F">
      <w:pPr>
        <w:ind w:left="142" w:right="-1"/>
        <w:jc w:val="center"/>
        <w:rPr>
          <w:bCs/>
          <w:kern w:val="1"/>
          <w:sz w:val="28"/>
          <w:szCs w:val="28"/>
        </w:rPr>
      </w:pPr>
      <w:r w:rsidRPr="00FF40B3">
        <w:rPr>
          <w:sz w:val="28"/>
          <w:szCs w:val="28"/>
        </w:rPr>
        <w:t>ноутбук asus x1503(коммутатор)</w:t>
      </w:r>
      <w:r w:rsidR="003A6E9C">
        <w:rPr>
          <w:sz w:val="28"/>
          <w:szCs w:val="28"/>
        </w:rPr>
      </w:r>
      <w:r>
        <w:rPr>
          <w:color w:val="0D0D0D"/>
          <w:sz w:val="28"/>
          <w:szCs w:val="28"/>
        </w:rPr>
      </w:r>
      <w:r w:rsidR="009E7AD8">
        <w:rPr>
          <w:color w:val="0D0D0D"/>
          <w:sz w:val="28"/>
          <w:szCs w:val="28"/>
        </w:rPr>
      </w:r>
      <w:r w:rsidR="003A6E9C">
        <w:rPr>
          <w:color w:val="0D0D0D"/>
          <w:sz w:val="28"/>
          <w:szCs w:val="28"/>
        </w:rPr>
      </w:r>
      <w:r w:rsidR="009E7AD8">
        <w:rPr>
          <w:color w:val="0D0D0D"/>
          <w:sz w:val="28"/>
          <w:szCs w:val="28"/>
        </w:rPr>
      </w:r>
    </w:p>
    <w:p w14:paraId="6CEF55D4" w14:textId="77777777" w:rsidR="0055145F" w:rsidRPr="006A1BA9" w:rsidRDefault="0055145F" w:rsidP="0055145F">
      <w:pPr>
        <w:ind w:left="142" w:right="-1"/>
        <w:jc w:val="center"/>
        <w:rPr>
          <w:sz w:val="28"/>
          <w:szCs w:val="28"/>
        </w:rPr>
      </w:pPr>
      <w:r w:rsidRPr="006A1BA9">
        <w:rPr>
          <w:bCs/>
          <w:kern w:val="1"/>
          <w:sz w:val="28"/>
          <w:szCs w:val="28"/>
        </w:rPr>
        <w:t>для нужд "ФГУП "НТЦ "Заря"</w:t>
      </w:r>
    </w:p>
    <w:p w14:paraId="34BC9955" w14:textId="77777777" w:rsidR="0055145F" w:rsidRPr="002309F4" w:rsidRDefault="0055145F" w:rsidP="00E038EE">
      <w:pPr>
        <w:spacing w:after="120"/>
        <w:jc w:val="center"/>
        <w:rPr>
          <w:color w:val="0D0D0D"/>
          <w:sz w:val="28"/>
          <w:szCs w:val="28"/>
        </w:rPr>
      </w:pPr>
    </w:p>
    <w:p w14:paraId="42531A56" w14:textId="77777777" w:rsidR="00032399" w:rsidRPr="002309F4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09262186" w14:textId="77777777" w:rsidR="003A6E9C" w:rsidRPr="006A1BA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9E7AD8">
        <w:rPr>
          <w:bCs/>
          <w:sz w:val="28"/>
          <w:szCs w:val="28"/>
        </w:rPr>
        <w:t>сетевое оборудование</w:t>
      </w:r>
      <w:r w:rsidR="003A6E9C">
        <w:rPr>
          <w:bCs/>
          <w:sz w:val="28"/>
          <w:szCs w:val="28"/>
        </w:rPr>
        <w:t xml:space="preserve"> </w:t>
      </w:r>
      <w:r w:rsidR="009E7AD8">
        <w:rPr>
          <w:bCs/>
          <w:sz w:val="28"/>
          <w:szCs w:val="28"/>
        </w:rPr>
        <w:t>(коммутатор)</w:t>
      </w:r>
      <w:r w:rsidR="003A6E9C" w:rsidRPr="003A6E9C">
        <w:rPr>
          <w:bCs/>
          <w:kern w:val="1"/>
          <w:sz w:val="28"/>
          <w:szCs w:val="28"/>
        </w:rPr>
        <w:t xml:space="preserve"> </w:t>
      </w:r>
      <w:r w:rsidR="003A6E9C" w:rsidRPr="006A1BA9">
        <w:rPr>
          <w:bCs/>
          <w:kern w:val="1"/>
          <w:sz w:val="28"/>
          <w:szCs w:val="28"/>
        </w:rPr>
        <w:t>для нужд "ФГУП "НТЦ "Заря"</w:t>
      </w:r>
      <w:r w:rsidR="003A6E9C">
        <w:rPr>
          <w:bCs/>
          <w:kern w:val="1"/>
          <w:sz w:val="28"/>
          <w:szCs w:val="28"/>
        </w:rPr>
        <w:t>.</w:t>
      </w:r>
    </w:p>
    <w:p w14:paraId="16E0C1B6" w14:textId="77777777" w:rsidR="00032399" w:rsidRPr="002309F4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47742727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4E0EDA4F" w14:textId="77777777" w:rsidR="00432443" w:rsidRPr="003A6E9C" w:rsidRDefault="00432443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Сроки выполнения:</w:t>
      </w:r>
      <w:r w:rsidR="003A6E9C" w:rsidRPr="003A6E9C">
        <w:rPr>
          <w:bCs/>
          <w:sz w:val="28"/>
          <w:szCs w:val="28"/>
        </w:rPr>
        <w:t xml:space="preserve"> </w:t>
      </w:r>
      <w:r w:rsidR="006A3BC3" w:rsidRPr="003A6E9C">
        <w:rPr>
          <w:bCs/>
          <w:sz w:val="28"/>
          <w:szCs w:val="28"/>
        </w:rPr>
        <w:t xml:space="preserve">не позднее </w:t>
      </w:r>
      <w:r w:rsidR="008900DE" w:rsidRPr="003A6E9C">
        <w:rPr>
          <w:bCs/>
          <w:sz w:val="28"/>
          <w:szCs w:val="28"/>
        </w:rPr>
        <w:t>60</w:t>
      </w:r>
      <w:r w:rsidRPr="003A6E9C">
        <w:rPr>
          <w:bCs/>
          <w:sz w:val="28"/>
          <w:szCs w:val="28"/>
        </w:rPr>
        <w:t xml:space="preserve"> календарных дней с даты заключения договора</w:t>
      </w:r>
      <w:r w:rsidR="003A6E9C">
        <w:rPr>
          <w:bCs/>
          <w:sz w:val="28"/>
          <w:szCs w:val="28"/>
        </w:rPr>
        <w:t>.</w:t>
      </w:r>
    </w:p>
    <w:p w14:paraId="2AD9EC0E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Место выполнения работ (оказания услуг)</w:t>
      </w:r>
    </w:p>
    <w:p w14:paraId="0541A962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 xml:space="preserve">Адрес места поставки: г. Москва, </w:t>
      </w:r>
      <w:r w:rsidR="00C84696" w:rsidRPr="00C84696">
        <w:rPr>
          <w:bCs/>
          <w:sz w:val="28"/>
          <w:szCs w:val="28"/>
        </w:rPr>
        <w:t>2-ая Брестская ул., д.9, стр.1</w:t>
      </w:r>
      <w:r w:rsidR="00C84696">
        <w:rPr>
          <w:bCs/>
          <w:sz w:val="28"/>
          <w:szCs w:val="28"/>
        </w:rPr>
        <w:t>.</w:t>
      </w:r>
    </w:p>
    <w:p w14:paraId="430BD557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предмету закупки</w:t>
      </w:r>
    </w:p>
    <w:p w14:paraId="3804420C" w14:textId="77777777" w:rsidR="00032399" w:rsidRPr="009F4F4D" w:rsidRDefault="00FD3A48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Основание для Закупки. Поставляемое сетевое оборудование предназначено для интеграции в существующую инфраструктуру информационной безопасности Заказчика и должно обеспечивать сбор и передачу событий информационной безопасности в действующую </w:t>
      </w:r>
      <w:r>
        <w:rPr>
          <w:bCs/>
          <w:sz w:val="28"/>
          <w:szCs w:val="28"/>
          <w:lang w:val="en-US"/>
        </w:rPr>
        <w:t>SIEM</w:t>
      </w:r>
      <w:r w:rsidRPr="00FD3A4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систему </w:t>
      </w:r>
      <w:r>
        <w:rPr>
          <w:bCs/>
          <w:sz w:val="28"/>
          <w:szCs w:val="28"/>
          <w:lang w:val="en-US"/>
        </w:rPr>
        <w:t>PT</w:t>
      </w:r>
      <w:r w:rsidRPr="00FD3A48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MaxPatrol</w:t>
      </w:r>
      <w:proofErr w:type="spellEnd"/>
      <w:r w:rsidRPr="00FD3A48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закупленную и введенную в эксплуатацию. Технические требования к оборудованию обусловлены необходимостью его совместимости и функционального взаимодействия с указанной системой мониторинга и аудита</w:t>
      </w:r>
      <w:r w:rsidR="00247CAA">
        <w:rPr>
          <w:bCs/>
          <w:sz w:val="28"/>
          <w:szCs w:val="28"/>
        </w:rPr>
        <w:t>.</w:t>
      </w:r>
    </w:p>
    <w:p w14:paraId="16669F3A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F4F4D">
        <w:rPr>
          <w:bCs/>
          <w:sz w:val="28"/>
          <w:szCs w:val="28"/>
        </w:rPr>
        <w:t>Требования</w:t>
      </w:r>
      <w:r w:rsidRPr="009925BA">
        <w:rPr>
          <w:color w:val="000000"/>
          <w:sz w:val="28"/>
          <w:szCs w:val="28"/>
        </w:rPr>
        <w:t xml:space="preserve"> к </w:t>
      </w:r>
      <w:r w:rsidR="00FD3A48">
        <w:rPr>
          <w:color w:val="000000"/>
          <w:sz w:val="28"/>
          <w:szCs w:val="28"/>
        </w:rPr>
        <w:t>характеристикам</w:t>
      </w:r>
      <w:r w:rsidRPr="009925BA">
        <w:rPr>
          <w:color w:val="000000"/>
          <w:sz w:val="28"/>
          <w:szCs w:val="28"/>
        </w:rPr>
        <w:t xml:space="preserve"> поставляем</w:t>
      </w:r>
      <w:r w:rsidR="009E7AD8">
        <w:rPr>
          <w:color w:val="000000"/>
          <w:sz w:val="28"/>
          <w:szCs w:val="28"/>
        </w:rPr>
        <w:t>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сетево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оборудовани</w:t>
      </w:r>
      <w:r w:rsidR="003A6E9C">
        <w:rPr>
          <w:color w:val="000000"/>
          <w:sz w:val="28"/>
          <w:szCs w:val="28"/>
        </w:rPr>
        <w:t>я</w:t>
      </w:r>
      <w:r w:rsidR="00FD3A48">
        <w:rPr>
          <w:color w:val="000000"/>
          <w:sz w:val="28"/>
          <w:szCs w:val="28"/>
        </w:rPr>
        <w:t xml:space="preserve"> представлены в Спецификациях (Приложение к Техническому заданию).</w:t>
      </w:r>
    </w:p>
    <w:p w14:paraId="79F737E1" w14:textId="77777777" w:rsidR="00FD3A48" w:rsidRPr="00FD3A48" w:rsidRDefault="00FD3A48" w:rsidP="00FD3A48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>Требования к качеству поставляемого сетевого оборудования:</w:t>
      </w:r>
    </w:p>
    <w:p w14:paraId="1C279B5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032399" w:rsidRPr="009F4F4D">
        <w:rPr>
          <w:bCs/>
          <w:sz w:val="28"/>
          <w:szCs w:val="28"/>
        </w:rPr>
        <w:t>оставляем</w:t>
      </w:r>
      <w:r>
        <w:rPr>
          <w:bCs/>
          <w:sz w:val="28"/>
          <w:szCs w:val="28"/>
        </w:rPr>
        <w:t xml:space="preserve">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367F21F6" w14:textId="77777777" w:rsidR="00F95E3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Поставляемое сетевое оборудование </w:t>
      </w:r>
      <w:r w:rsidR="00F95E39" w:rsidRPr="009F4F4D">
        <w:rPr>
          <w:bCs/>
          <w:sz w:val="28"/>
          <w:szCs w:val="28"/>
        </w:rPr>
        <w:t>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4646AD8A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5A40BF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207C5270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заводской сборки, серийными, новыми (не бывшими в эксплуатации, не восстановленными и не собранными из восстановленных компонентов).</w:t>
      </w:r>
    </w:p>
    <w:p w14:paraId="5C735B3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не 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находиться в залоге, под арестом или под иным обременением.</w:t>
      </w:r>
    </w:p>
    <w:p w14:paraId="507F4697" w14:textId="77777777" w:rsidR="00032399" w:rsidRPr="009F4F4D" w:rsidRDefault="00032399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3A6E9C">
        <w:rPr>
          <w:bCs/>
          <w:sz w:val="28"/>
          <w:szCs w:val="28"/>
        </w:rPr>
        <w:t xml:space="preserve">ом сетевом оборудовании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3DC3E121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</w:t>
      </w:r>
      <w:r w:rsidR="00032399" w:rsidRPr="009F4F4D">
        <w:rPr>
          <w:bCs/>
          <w:sz w:val="28"/>
          <w:szCs w:val="28"/>
        </w:rPr>
        <w:t>ставляем</w:t>
      </w:r>
      <w:r w:rsidR="00AB7B68">
        <w:rPr>
          <w:bCs/>
          <w:sz w:val="28"/>
          <w:szCs w:val="28"/>
        </w:rPr>
        <w:t>ы</w:t>
      </w:r>
      <w:r w:rsidR="00354FFF" w:rsidRPr="009F4F4D">
        <w:rPr>
          <w:bCs/>
          <w:sz w:val="28"/>
          <w:szCs w:val="28"/>
        </w:rPr>
        <w:t>е</w:t>
      </w:r>
      <w:r w:rsidR="00032399" w:rsidRPr="009F4F4D">
        <w:rPr>
          <w:bCs/>
          <w:sz w:val="28"/>
          <w:szCs w:val="28"/>
        </w:rPr>
        <w:t xml:space="preserve"> </w:t>
      </w:r>
      <w:r w:rsidR="00432443">
        <w:rPr>
          <w:color w:val="0D0D0D"/>
          <w:sz w:val="28"/>
          <w:szCs w:val="28"/>
        </w:rPr>
        <w:t>с</w:t>
      </w:r>
      <w:r>
        <w:rPr>
          <w:color w:val="0D0D0D"/>
          <w:sz w:val="28"/>
          <w:szCs w:val="28"/>
        </w:rPr>
        <w:t xml:space="preserve">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1EA07366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Требования соответствия.</w:t>
      </w:r>
    </w:p>
    <w:p w14:paraId="0C77E3AE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6E663298" w14:textId="77777777" w:rsidR="00E84645" w:rsidRDefault="00E84645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функциональным возможностям</w:t>
      </w:r>
    </w:p>
    <w:p w14:paraId="61AFEDBF" w14:textId="77777777" w:rsidR="00E84645" w:rsidRDefault="00E84645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Поставляемое сетевое оборудование должно обладать следующими функциональными возможностями для обеспечения сбора и передачи информации в систему мониторинга и аудита Заказчика:</w:t>
      </w:r>
    </w:p>
    <w:p w14:paraId="3540B465" w14:textId="77777777" w:rsid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протокола </w:t>
      </w:r>
      <w:r>
        <w:rPr>
          <w:bCs/>
          <w:sz w:val="28"/>
          <w:szCs w:val="28"/>
          <w:lang w:val="en-US"/>
        </w:rPr>
        <w:t>SSH</w:t>
      </w:r>
      <w:r>
        <w:rPr>
          <w:bCs/>
          <w:sz w:val="28"/>
          <w:szCs w:val="28"/>
        </w:rPr>
        <w:t xml:space="preserve"> версии 2 (</w:t>
      </w:r>
      <w:proofErr w:type="spellStart"/>
      <w:r>
        <w:rPr>
          <w:bCs/>
          <w:sz w:val="28"/>
          <w:szCs w:val="28"/>
          <w:lang w:val="en-US"/>
        </w:rPr>
        <w:t>SSHv</w:t>
      </w:r>
      <w:proofErr w:type="spellEnd"/>
      <w:r w:rsidRPr="00E8464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)</w:t>
      </w:r>
      <w:r w:rsidRPr="00E8464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для обеспечения безопасного удаленного доступа с целью аудита конфигурации и состояния.</w:t>
      </w:r>
    </w:p>
    <w:p w14:paraId="0E5551C6" w14:textId="77777777" w:rsidR="00E84645" w:rsidRP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E84645">
        <w:rPr>
          <w:bCs/>
          <w:sz w:val="28"/>
          <w:szCs w:val="28"/>
        </w:rPr>
        <w:t>Возможность настройки отправки системных журналов (</w:t>
      </w:r>
      <w:r w:rsidRPr="00E84645">
        <w:rPr>
          <w:bCs/>
          <w:sz w:val="28"/>
          <w:szCs w:val="28"/>
          <w:lang w:val="en-US"/>
        </w:rPr>
        <w:t>syslog</w:t>
      </w:r>
      <w:r w:rsidRPr="00E84645">
        <w:rPr>
          <w:bCs/>
          <w:sz w:val="28"/>
          <w:szCs w:val="28"/>
        </w:rPr>
        <w:t xml:space="preserve">) по протоколу </w:t>
      </w:r>
      <w:r w:rsidRPr="00E84645">
        <w:rPr>
          <w:bCs/>
          <w:sz w:val="28"/>
          <w:szCs w:val="28"/>
          <w:lang w:val="en-US"/>
        </w:rPr>
        <w:t>UDP</w:t>
      </w:r>
      <w:r w:rsidRPr="00E84645">
        <w:rPr>
          <w:bCs/>
          <w:sz w:val="28"/>
          <w:szCs w:val="28"/>
        </w:rPr>
        <w:t xml:space="preserve"> и/или </w:t>
      </w:r>
      <w:r w:rsidRPr="00E84645">
        <w:rPr>
          <w:bCs/>
          <w:sz w:val="28"/>
          <w:szCs w:val="28"/>
          <w:lang w:val="en-US"/>
        </w:rPr>
        <w:t>TCP</w:t>
      </w:r>
      <w:r w:rsidRPr="00E84645">
        <w:rPr>
          <w:bCs/>
          <w:sz w:val="28"/>
          <w:szCs w:val="28"/>
        </w:rPr>
        <w:t xml:space="preserve"> на внешний сервер.</w:t>
      </w:r>
    </w:p>
    <w:p w14:paraId="7A2ECC8D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706A4331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Поставщик обязан поставить </w:t>
      </w:r>
      <w:r w:rsidR="003A6E9C">
        <w:rPr>
          <w:bCs/>
          <w:sz w:val="28"/>
          <w:szCs w:val="28"/>
        </w:rPr>
        <w:t xml:space="preserve">сетевое оборудование </w:t>
      </w:r>
      <w:r w:rsidRPr="00227FAE">
        <w:rPr>
          <w:bCs/>
          <w:sz w:val="28"/>
          <w:szCs w:val="28"/>
        </w:rPr>
        <w:t>в таре и упаковке, обеспечивающей его сохранность, товарный вид и предохраняющей от повреждений при транспортировке.</w:t>
      </w:r>
    </w:p>
    <w:p w14:paraId="37A0A650" w14:textId="77777777" w:rsidR="00032399" w:rsidRPr="00227FAE" w:rsidRDefault="003A6E9C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227FAE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быть упакован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и маркирован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29191A1D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lastRenderedPageBreak/>
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430B9636" w14:textId="77777777" w:rsidR="00F95E39" w:rsidRPr="00227FAE" w:rsidRDefault="00F95E3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Упаковка должна исключать перемещение при доставке (отгрузке)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 xml:space="preserve">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).</w:t>
      </w:r>
    </w:p>
    <w:p w14:paraId="2E8E80FE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Эксплуатационная документация (при ее наличии) должна быть вложена в потребительскую тару или транспортную тару вместе с </w:t>
      </w:r>
      <w:r w:rsidR="003A6E9C" w:rsidRPr="00227FAE">
        <w:rPr>
          <w:bCs/>
          <w:sz w:val="28"/>
          <w:szCs w:val="28"/>
        </w:rPr>
        <w:t>поставляем</w:t>
      </w:r>
      <w:r w:rsidR="003A6E9C">
        <w:rPr>
          <w:bCs/>
          <w:sz w:val="28"/>
          <w:szCs w:val="28"/>
        </w:rPr>
        <w:t>ым сетевым оборудованием</w:t>
      </w:r>
      <w:r w:rsidRPr="00227FAE">
        <w:rPr>
          <w:bCs/>
          <w:sz w:val="28"/>
          <w:szCs w:val="28"/>
        </w:rPr>
        <w:t>.</w:t>
      </w:r>
    </w:p>
    <w:p w14:paraId="2BF74EEA" w14:textId="77777777" w:rsidR="00475C47" w:rsidRPr="009925BA" w:rsidRDefault="00475C47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 xml:space="preserve">Требования к </w:t>
      </w:r>
      <w:r>
        <w:rPr>
          <w:b/>
          <w:bCs/>
          <w:sz w:val="28"/>
          <w:szCs w:val="28"/>
        </w:rPr>
        <w:t>гарантии</w:t>
      </w:r>
    </w:p>
    <w:p w14:paraId="499B3B27" w14:textId="77777777" w:rsidR="00475C47" w:rsidRPr="003A6E9C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3A6E9C">
        <w:rPr>
          <w:color w:val="000000" w:themeColor="text1"/>
          <w:sz w:val="28"/>
          <w:szCs w:val="28"/>
        </w:rPr>
        <w:t>:</w:t>
      </w:r>
    </w:p>
    <w:p w14:paraId="63392055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3A6E9C">
        <w:rPr>
          <w:bCs/>
          <w:sz w:val="28"/>
          <w:szCs w:val="28"/>
        </w:rPr>
        <w:t xml:space="preserve">на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432443" w:rsidRPr="009925BA">
        <w:rPr>
          <w:bCs/>
          <w:sz w:val="28"/>
          <w:szCs w:val="28"/>
        </w:rPr>
        <w:t xml:space="preserve"> </w:t>
      </w:r>
      <w:r w:rsidRPr="009925BA">
        <w:rPr>
          <w:bCs/>
          <w:sz w:val="28"/>
          <w:szCs w:val="28"/>
        </w:rPr>
        <w:t xml:space="preserve">на срок </w:t>
      </w:r>
      <w:r w:rsidR="006D10C0" w:rsidRPr="009925BA">
        <w:rPr>
          <w:bCs/>
          <w:sz w:val="28"/>
          <w:szCs w:val="28"/>
        </w:rPr>
        <w:t xml:space="preserve">не </w:t>
      </w:r>
      <w:r w:rsidR="006D10C0">
        <w:rPr>
          <w:bCs/>
          <w:sz w:val="28"/>
          <w:szCs w:val="28"/>
        </w:rPr>
        <w:t>менее 12</w:t>
      </w:r>
      <w:r w:rsidRPr="009925BA">
        <w:rPr>
          <w:bCs/>
          <w:sz w:val="28"/>
          <w:szCs w:val="28"/>
        </w:rPr>
        <w:t xml:space="preserve"> мес.;</w:t>
      </w:r>
    </w:p>
    <w:p w14:paraId="219A3C91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3512386E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течение срока гарантии качества Поставщик гарантирует надлежащее качество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170B9ED1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случае обнаружения недостатков, дефектов в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ленном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 xml:space="preserve">м </w:t>
      </w:r>
      <w:r w:rsidR="003A6E9C" w:rsidRPr="003A6E9C">
        <w:rPr>
          <w:bCs/>
          <w:sz w:val="28"/>
          <w:szCs w:val="28"/>
        </w:rPr>
        <w:t>оборудовани</w:t>
      </w:r>
      <w:r w:rsidR="003A6E9C">
        <w:rPr>
          <w:bCs/>
          <w:sz w:val="28"/>
          <w:szCs w:val="28"/>
        </w:rPr>
        <w:t>и,</w:t>
      </w:r>
      <w:r w:rsidRPr="009925BA">
        <w:rPr>
          <w:bCs/>
          <w:sz w:val="28"/>
          <w:szCs w:val="28"/>
        </w:rPr>
        <w:t xml:space="preserve"> Поставщик в сроки, установленные Заказчиком, своими силами и за свой счет устраняет обнаруженные дефекты и недостатки.</w:t>
      </w:r>
    </w:p>
    <w:p w14:paraId="33D87D03" w14:textId="77777777" w:rsidR="006D10C0" w:rsidRPr="006D10C0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Если Поставщик не устраняет недостатки в сроки, определяемые актом, Заказчик имеет право заменить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ляемое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3A6E9C" w:rsidRPr="009925BA">
        <w:rPr>
          <w:bCs/>
          <w:sz w:val="28"/>
          <w:szCs w:val="28"/>
        </w:rPr>
        <w:t xml:space="preserve"> </w:t>
      </w:r>
      <w:r w:rsidR="003A6E9C">
        <w:rPr>
          <w:bCs/>
          <w:sz w:val="28"/>
          <w:szCs w:val="28"/>
        </w:rPr>
        <w:t>и</w:t>
      </w:r>
      <w:r w:rsidRPr="009925BA">
        <w:rPr>
          <w:bCs/>
          <w:sz w:val="28"/>
          <w:szCs w:val="28"/>
        </w:rPr>
        <w:t xml:space="preserve"> устранить недостатки, дефекты и недоделки силами третьих лиц за счет Поставщика.</w:t>
      </w:r>
    </w:p>
    <w:p w14:paraId="1340A1B4" w14:textId="77777777" w:rsidR="006D10C0" w:rsidRPr="003A6E9C" w:rsidRDefault="006D10C0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3188200D" w14:textId="77777777" w:rsidR="006D10C0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4E426C43" w14:textId="77777777" w:rsidR="006D10C0" w:rsidRPr="006D10C0" w:rsidRDefault="006D10C0" w:rsidP="00E84645">
      <w:pPr>
        <w:pStyle w:val="a9"/>
        <w:numPr>
          <w:ilvl w:val="0"/>
          <w:numId w:val="32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709" w:firstLine="709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65402280" w14:textId="77777777" w:rsidR="006D10C0" w:rsidRDefault="009A0ADF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 </w:t>
      </w:r>
      <w:r w:rsidR="006D10C0" w:rsidRPr="006D10C0">
        <w:rPr>
          <w:sz w:val="28"/>
          <w:szCs w:val="28"/>
        </w:rPr>
        <w:t xml:space="preserve">Место доставки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>: 123056, г. Москва, ул. 2-я Брестская, д. 9, стр. 1.</w:t>
      </w:r>
    </w:p>
    <w:p w14:paraId="6878725F" w14:textId="77777777" w:rsidR="006D10C0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6D10C0" w:rsidRPr="006D10C0">
        <w:rPr>
          <w:sz w:val="28"/>
          <w:szCs w:val="28"/>
        </w:rPr>
        <w:t>.2</w:t>
      </w:r>
      <w:r w:rsid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Срок </w:t>
      </w:r>
      <w:r w:rsidRPr="006D10C0">
        <w:rPr>
          <w:sz w:val="28"/>
          <w:szCs w:val="28"/>
        </w:rPr>
        <w:t>поставки</w:t>
      </w:r>
      <w:r w:rsidR="006D10C0" w:rsidRPr="006D10C0">
        <w:rPr>
          <w:sz w:val="28"/>
          <w:szCs w:val="28"/>
        </w:rPr>
        <w:t xml:space="preserve">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 xml:space="preserve">: не более </w:t>
      </w:r>
      <w:r w:rsidR="008900DE" w:rsidRPr="008900DE">
        <w:rPr>
          <w:sz w:val="28"/>
          <w:szCs w:val="28"/>
        </w:rPr>
        <w:t>60</w:t>
      </w:r>
      <w:r w:rsidR="006D10C0" w:rsidRPr="006D10C0">
        <w:rPr>
          <w:sz w:val="28"/>
          <w:szCs w:val="28"/>
        </w:rPr>
        <w:t xml:space="preserve"> календарных дней с даты заключения договора.</w:t>
      </w:r>
    </w:p>
    <w:p w14:paraId="6FC89999" w14:textId="77777777" w:rsidR="009A0ADF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6D10C0">
        <w:rPr>
          <w:sz w:val="28"/>
          <w:szCs w:val="28"/>
        </w:rPr>
        <w:t xml:space="preserve">.3 </w:t>
      </w:r>
      <w:r w:rsidR="006D10C0" w:rsidRPr="006D10C0">
        <w:rPr>
          <w:sz w:val="28"/>
          <w:szCs w:val="28"/>
        </w:rPr>
        <w:t xml:space="preserve">Поставщик обязан согласовать с Заказчиком (представителем Заказчика) дату и время поставки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P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не позднее, чем за 2 (два) рабочих дня до даты поставки. </w:t>
      </w:r>
    </w:p>
    <w:p w14:paraId="7DB982C8" w14:textId="77777777" w:rsidR="006D10C0" w:rsidRPr="00C13908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 w:rsidRPr="006D10C0">
        <w:rPr>
          <w:sz w:val="28"/>
          <w:szCs w:val="28"/>
        </w:rPr>
        <w:t xml:space="preserve">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</w:t>
      </w:r>
      <w:r w:rsidR="009A0ADF" w:rsidRPr="003A6E9C">
        <w:rPr>
          <w:bCs/>
          <w:sz w:val="28"/>
          <w:szCs w:val="28"/>
        </w:rPr>
        <w:t>сетево</w:t>
      </w:r>
      <w:r w:rsidR="009A0ADF">
        <w:rPr>
          <w:bCs/>
          <w:sz w:val="28"/>
          <w:szCs w:val="28"/>
        </w:rPr>
        <w:t xml:space="preserve">го </w:t>
      </w:r>
      <w:r w:rsidR="009A0ADF" w:rsidRPr="003A6E9C">
        <w:rPr>
          <w:bCs/>
          <w:sz w:val="28"/>
          <w:szCs w:val="28"/>
        </w:rPr>
        <w:t>оборудовани</w:t>
      </w:r>
      <w:r w:rsidR="009A0ADF">
        <w:rPr>
          <w:bCs/>
          <w:sz w:val="28"/>
          <w:szCs w:val="28"/>
        </w:rPr>
        <w:t>я</w:t>
      </w:r>
      <w:r w:rsidR="009A0ADF" w:rsidRPr="006D10C0">
        <w:rPr>
          <w:sz w:val="28"/>
          <w:szCs w:val="28"/>
        </w:rPr>
        <w:t xml:space="preserve"> </w:t>
      </w:r>
      <w:r w:rsidRPr="006D10C0">
        <w:rPr>
          <w:sz w:val="28"/>
          <w:szCs w:val="28"/>
        </w:rPr>
        <w:t>согласно спецификации, непосредственно в помещение, указанное Заказчиком.</w:t>
      </w:r>
    </w:p>
    <w:p w14:paraId="50DB2AC4" w14:textId="77777777" w:rsidR="00C13908" w:rsidRPr="00E625AF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030481A4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 xml:space="preserve">Специалист отдела сопровождения </w:t>
      </w:r>
      <w:r w:rsidRPr="00285953">
        <w:br/>
        <w:t>средств защиты информации</w:t>
      </w:r>
    </w:p>
    <w:p w14:paraId="5EEE1B49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>Центр информационной безопасности</w:t>
      </w:r>
    </w:p>
    <w:p w14:paraId="6F99ADE3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75B0E3A9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1E1AB086" w14:textId="3EC6E654" w:rsidR="00C13908" w:rsidRDefault="00C13908" w:rsidP="00C1390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 w:rsidRPr="00285953">
        <w:t>«___» _______ 202</w:t>
      </w:r>
      <w:r w:rsidR="007A2ADF">
        <w:t>6</w:t>
      </w:r>
      <w:r w:rsidRPr="00285953">
        <w:t xml:space="preserve"> г.                                               </w:t>
      </w:r>
      <w:r w:rsidR="007A2ADF">
        <w:t>Шкуренко А.А.</w:t>
      </w:r>
    </w:p>
    <w:p w14:paraId="00F2CE57" w14:textId="77777777" w:rsidR="00C13908" w:rsidRPr="00C13908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  <w:sectPr w:rsidR="00C13908" w:rsidRPr="00C13908" w:rsidSect="00706752">
          <w:headerReference w:type="default" r:id="rId8"/>
          <w:headerReference w:type="first" r:id="rId9"/>
          <w:pgSz w:w="11906" w:h="16838" w:code="9"/>
          <w:pgMar w:top="1134" w:right="851" w:bottom="1134" w:left="1418" w:header="567" w:footer="567" w:gutter="0"/>
          <w:pgNumType w:start="1"/>
          <w:cols w:space="708"/>
          <w:titlePg/>
          <w:docGrid w:linePitch="360"/>
        </w:sectPr>
      </w:pPr>
    </w:p>
    <w:p w14:paraId="0B3422F2" w14:textId="77777777" w:rsidR="002F6A34" w:rsidRPr="009925BA" w:rsidRDefault="002F6A34" w:rsidP="002F6A34">
      <w:pPr>
        <w:suppressAutoHyphens/>
        <w:jc w:val="right"/>
        <w:rPr>
          <w:bCs/>
          <w:caps/>
          <w:sz w:val="28"/>
          <w:szCs w:val="28"/>
        </w:rPr>
      </w:pPr>
      <w:bookmarkStart w:id="0" w:name="_СПЕЦИФИКАЦИЯ_(Техническое_задание)_"/>
      <w:bookmarkEnd w:id="0"/>
      <w:r w:rsidRPr="009925BA">
        <w:rPr>
          <w:bCs/>
          <w:sz w:val="28"/>
          <w:szCs w:val="28"/>
        </w:rPr>
        <w:lastRenderedPageBreak/>
        <w:t>Приложение</w:t>
      </w:r>
    </w:p>
    <w:p w14:paraId="6A2D67DE" w14:textId="77777777" w:rsidR="002F6A34" w:rsidRPr="00EA26EC" w:rsidRDefault="002F6A34" w:rsidP="002F6A34">
      <w:pPr>
        <w:suppressAutoHyphens/>
        <w:jc w:val="center"/>
        <w:rPr>
          <w:bCs/>
          <w:caps/>
          <w:sz w:val="20"/>
          <w:szCs w:val="28"/>
        </w:rPr>
      </w:pPr>
    </w:p>
    <w:p w14:paraId="6AF69433" w14:textId="77777777" w:rsidR="002F6A34" w:rsidRPr="00EA26EC" w:rsidRDefault="002F6A34" w:rsidP="002F6A34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>
        <w:rPr>
          <w:sz w:val="28"/>
          <w:szCs w:val="28"/>
        </w:rPr>
        <w:t xml:space="preserve"> поставляемого сетевого оборудования</w:t>
      </w:r>
    </w:p>
    <w:tbl>
      <w:tblPr>
        <w:tblW w:w="9246" w:type="dxa"/>
        <w:tblInd w:w="-1" w:type="dxa"/>
        <w:tblLayout w:type="fixed"/>
        <w:tblLook w:val="0400" w:firstRow="0" w:lastRow="0" w:firstColumn="0" w:lastColumn="0" w:noHBand="0" w:noVBand="1"/>
      </w:tblPr>
      <w:tblGrid>
        <w:gridCol w:w="531"/>
        <w:gridCol w:w="3213"/>
        <w:gridCol w:w="2031"/>
        <w:gridCol w:w="3471"/>
      </w:tblGrid>
      <w:tr w:rsidR="00140F98" w14:paraId="5D1FD8A2" w14:textId="77777777" w:rsidTr="00AB6033">
        <w:trPr>
          <w:trHeight w:val="539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400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3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0566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позиции</w:t>
            </w:r>
          </w:p>
        </w:tc>
        <w:tc>
          <w:tcPr>
            <w:tcW w:w="20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EB64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Единица измерения</w:t>
            </w: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13C95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Требуемое значение параметра</w:t>
            </w:r>
          </w:p>
        </w:tc>
      </w:tr>
      <w:tr w:rsidR="00140F98" w14:paraId="4582F174" w14:textId="77777777" w:rsidTr="00AB6033">
        <w:trPr>
          <w:trHeight w:val="269"/>
        </w:trPr>
        <w:tc>
          <w:tcPr>
            <w:tcW w:w="9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AA60" w14:textId="77777777" w:rsidR="00140F98" w:rsidRDefault="00140F98" w:rsidP="00AB603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MES2300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B-</w:t>
            </w:r>
            <w:r>
              <w:rPr>
                <w:b/>
                <w:color w:val="000000"/>
                <w:sz w:val="22"/>
                <w:szCs w:val="22"/>
              </w:rPr>
              <w:t>48</w:t>
            </w:r>
          </w:p>
        </w:tc>
      </w:tr>
      <w:tr w:rsidR="00140F98" w14:paraId="7360C5DA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BB0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56EE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Внутренняя пропускная способность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CB94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Гигабит в секунду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CFAD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100 </w:t>
            </w:r>
          </w:p>
        </w:tc>
      </w:tr>
      <w:tr w:rsidR="00140F98" w14:paraId="28ADFF2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26A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F4C4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LAN портов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F328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2A8A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48</w:t>
            </w:r>
          </w:p>
        </w:tc>
      </w:tr>
      <w:tr w:rsidR="00140F98" w14:paraId="50238648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2D3F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96451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A783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32C3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Управляемый</w:t>
            </w:r>
          </w:p>
        </w:tc>
      </w:tr>
      <w:tr w:rsidR="00140F98" w14:paraId="1D78D44E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454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4CB4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модуля управления по отношению к коммутационной матрице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7DFA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CCB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Совмещенный</w:t>
            </w:r>
          </w:p>
        </w:tc>
      </w:tr>
      <w:tr w:rsidR="00140F98" w14:paraId="2BD8832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573B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E573AD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передачи данных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9363C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892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Ethernet</w:t>
            </w:r>
          </w:p>
        </w:tc>
      </w:tr>
      <w:tr w:rsidR="00140F98" w14:paraId="478984D4" w14:textId="77777777" w:rsidTr="00AB6033">
        <w:trPr>
          <w:trHeight w:val="53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5EB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6841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размещения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7483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B481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Телекоммуникационная стойка</w:t>
            </w:r>
          </w:p>
        </w:tc>
      </w:tr>
      <w:tr w:rsidR="00140F98" w14:paraId="010DBCD3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9972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785DC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электропитания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71D9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7247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</w:t>
            </w:r>
          </w:p>
        </w:tc>
      </w:tr>
      <w:tr w:rsidR="00140F98" w14:paraId="20A0168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9FD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E46B0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блоков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AA0C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68B0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Фиксированные</w:t>
            </w:r>
          </w:p>
        </w:tc>
      </w:tr>
      <w:tr w:rsidR="00140F98" w14:paraId="294FAE8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3A6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633BB6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Блок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69B1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8C9B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Встроенный</w:t>
            </w:r>
          </w:p>
        </w:tc>
      </w:tr>
      <w:tr w:rsidR="00140F98" w14:paraId="39FC39C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72F3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BE17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Виртуальное тестирование кабеля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690B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7B872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D0CC6A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89D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F26E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Внешний интерфейс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3E99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5543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RJ-45</w:t>
            </w:r>
          </w:p>
        </w:tc>
      </w:tr>
      <w:tr w:rsidR="00140F98" w14:paraId="1A488D6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CE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7885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Диагностика оптического трансивера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74A6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F0D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7E62F39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C6C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AF33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802.1ad правил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1A24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A7BA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1.2 и ≤ 2</w:t>
            </w:r>
          </w:p>
        </w:tc>
      </w:tr>
      <w:tr w:rsidR="00140F98" w14:paraId="6F822051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E863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606E3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Подключение внешних аккумуляторных батарей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FD85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C591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F756B8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EAB4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D935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Максимальная потребляемая мощность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A54A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Ватт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DB77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≤ 100</w:t>
            </w:r>
          </w:p>
        </w:tc>
      </w:tr>
      <w:tr w:rsidR="00140F98" w14:paraId="2D562BA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5B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43DD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интерфейсов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48DB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D529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CLI, WEB</w:t>
            </w:r>
          </w:p>
        </w:tc>
      </w:tr>
      <w:tr w:rsidR="00140F98" w14:paraId="1E42BAC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1D8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7BF2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ACL (списков/записей)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CFF5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D04E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1000</w:t>
            </w:r>
          </w:p>
        </w:tc>
      </w:tr>
      <w:tr w:rsidR="00140F98" w14:paraId="32CF0A4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47DD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BC21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ECMP-групп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206A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55A1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512 и ≤ 1024</w:t>
            </w:r>
          </w:p>
        </w:tc>
      </w:tr>
      <w:tr w:rsidR="00140F98" w14:paraId="109CF7E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872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0E8C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</w:t>
            </w:r>
            <w:proofErr w:type="spellStart"/>
            <w:r>
              <w:rPr>
                <w:color w:val="000000"/>
                <w:sz w:val="20"/>
                <w:szCs w:val="20"/>
              </w:rPr>
              <w:t>Loopback</w:t>
            </w:r>
            <w:proofErr w:type="spellEnd"/>
            <w:r>
              <w:rPr>
                <w:color w:val="000000"/>
                <w:sz w:val="20"/>
                <w:szCs w:val="20"/>
              </w:rPr>
              <w:t>-интерфейсов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FA1F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5561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32 и ≤ 64</w:t>
            </w:r>
          </w:p>
        </w:tc>
      </w:tr>
      <w:tr w:rsidR="00140F98" w14:paraId="5CE639D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66A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3148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L3 интерфейсов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7477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EC5C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1024 и ≤ 2048</w:t>
            </w:r>
          </w:p>
        </w:tc>
      </w:tr>
      <w:tr w:rsidR="00140F98" w14:paraId="30F005A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598B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07362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ARP записей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7345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FE13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</w:t>
            </w:r>
          </w:p>
        </w:tc>
      </w:tr>
      <w:tr w:rsidR="00140F98" w14:paraId="2C4F12B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679A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45607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L2 </w:t>
            </w:r>
            <w:proofErr w:type="spellStart"/>
            <w:r>
              <w:rPr>
                <w:color w:val="000000"/>
                <w:sz w:val="20"/>
                <w:szCs w:val="20"/>
              </w:rPr>
              <w:t>Multicast</w:t>
            </w:r>
            <w:proofErr w:type="spellEnd"/>
            <w:r>
              <w:rPr>
                <w:color w:val="000000"/>
                <w:sz w:val="20"/>
                <w:szCs w:val="20"/>
              </w:rPr>
              <w:t>-групп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2B7E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A627B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1.8 и ≤ 2.2</w:t>
            </w:r>
          </w:p>
        </w:tc>
      </w:tr>
      <w:tr w:rsidR="00140F98" w14:paraId="6FA4746E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D1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A08C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LAG 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E57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8DD15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16 и ≤ 32</w:t>
            </w:r>
          </w:p>
        </w:tc>
      </w:tr>
      <w:tr w:rsidR="00140F98" w14:paraId="1D96159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95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A6EC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в одном LAG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9649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04149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775D57F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C83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C1D67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Количество блоков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0EB6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4D43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40F98" w14:paraId="7276C0F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42B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3309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записей таблицы </w:t>
            </w:r>
            <w:proofErr w:type="spellStart"/>
            <w:r>
              <w:rPr>
                <w:color w:val="000000"/>
                <w:sz w:val="20"/>
                <w:szCs w:val="20"/>
              </w:rPr>
              <w:t>Vlan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AE4A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3649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0652841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4C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E8EB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очередей (выходных на порт)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5DFD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9216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1FE94D8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52B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9B5F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Конфигурация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76D8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1738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Фиксированный</w:t>
            </w:r>
          </w:p>
        </w:tc>
      </w:tr>
      <w:tr w:rsidR="00140F98" w:rsidRPr="007A2ADF" w14:paraId="24F9EB00" w14:textId="77777777" w:rsidTr="00AB6033">
        <w:trPr>
          <w:trHeight w:val="29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B47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C231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Критерии фильтрации ACL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9D5C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3A4F1D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Port,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Vlan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ID,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Ethertype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CoS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, MAC source address, MAC destination address, IPv4 source address, IPv4 destination address, IPv4 DSCP, IPv4 Preference, IPv4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ToS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, IPv4 security option, IPv4 protocol numbers, IPv4 custom field, IPv6 source address, IPv6 destination address, TCP/UDP source port, TCP/UDP destination port, TCP/UDP flags, Time-base</w:t>
            </w:r>
          </w:p>
        </w:tc>
      </w:tr>
      <w:tr w:rsidR="00140F98" w14:paraId="0D3FAF2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912D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5035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Поддерживаемые типы очередей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E321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579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FIFO, PQ</w:t>
            </w:r>
          </w:p>
        </w:tc>
      </w:tr>
      <w:tr w:rsidR="00140F98" w:rsidRPr="007A2ADF" w14:paraId="097DC8A0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F67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B2B6E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безопасности протоколов связующего дерева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0B8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0D025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Spanning Tree Fast Link option, STP Root Guard, BPDU Filtering, STP BPDU Guard, Loopback Detection</w:t>
            </w:r>
          </w:p>
        </w:tc>
      </w:tr>
      <w:tr w:rsidR="00140F98" w:rsidRPr="007A2ADF" w14:paraId="17F5246D" w14:textId="77777777" w:rsidTr="00AB6033">
        <w:trPr>
          <w:trHeight w:val="53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669E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9C39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выделенных VLAN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08D2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641E8F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Voice VLAN, Guest VLAN, Private VLAN</w:t>
            </w:r>
          </w:p>
        </w:tc>
      </w:tr>
      <w:tr w:rsidR="00140F98" w14:paraId="2857E5A8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203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7EE2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трафика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7C73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1CD9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SPAN, RSPAN, </w:t>
            </w:r>
            <w:proofErr w:type="spellStart"/>
            <w:r>
              <w:rPr>
                <w:color w:val="000000"/>
                <w:sz w:val="22"/>
                <w:szCs w:val="22"/>
              </w:rPr>
              <w:t>sFlow</w:t>
            </w:r>
            <w:proofErr w:type="spellEnd"/>
          </w:p>
        </w:tc>
      </w:tr>
      <w:tr w:rsidR="00140F98" w14:paraId="20025DFC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176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98FB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ААА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9F34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7E32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Local, </w:t>
            </w:r>
            <w:proofErr w:type="spellStart"/>
            <w:r>
              <w:rPr>
                <w:color w:val="000000"/>
                <w:sz w:val="22"/>
                <w:szCs w:val="22"/>
              </w:rPr>
              <w:t>Radius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Tacacs</w:t>
            </w:r>
            <w:proofErr w:type="spellEnd"/>
            <w:r>
              <w:rPr>
                <w:color w:val="000000"/>
                <w:sz w:val="22"/>
                <w:szCs w:val="22"/>
              </w:rPr>
              <w:t>+, 802.1x</w:t>
            </w:r>
          </w:p>
        </w:tc>
      </w:tr>
      <w:tr w:rsidR="00140F98" w14:paraId="69402AB5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C47F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1AA2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бесшовного резервирования высокой доступности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17F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A613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ERPS</w:t>
            </w:r>
          </w:p>
        </w:tc>
      </w:tr>
      <w:tr w:rsidR="00140F98" w:rsidRPr="00B82E12" w14:paraId="1471D201" w14:textId="77777777" w:rsidTr="00AB6033">
        <w:trPr>
          <w:trHeight w:val="265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56A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FB93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и средств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40E1C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213EC5" w14:textId="77777777" w:rsidR="00140F98" w:rsidRPr="00B82E12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HTTP HTTPS SFTP NTP DHCP DNS ICMP 802.1X IPv4 TCP SNMP SSH RMON SCP DHСP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LACP IS-IS OSPFv2 OSPFv3 RIPv2 AAA </w:t>
            </w:r>
            <w:proofErr w:type="spellStart"/>
            <w:r>
              <w:rPr>
                <w:color w:val="000000"/>
                <w:sz w:val="22"/>
                <w:szCs w:val="22"/>
              </w:rPr>
              <w:t>Static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 </w:t>
            </w:r>
            <w:proofErr w:type="spellStart"/>
            <w:r>
              <w:rPr>
                <w:color w:val="000000"/>
                <w:sz w:val="22"/>
                <w:szCs w:val="22"/>
              </w:rPr>
              <w:t>server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 </w:t>
            </w:r>
            <w:proofErr w:type="spellStart"/>
            <w:r>
              <w:rPr>
                <w:color w:val="000000"/>
                <w:sz w:val="22"/>
                <w:szCs w:val="22"/>
              </w:rPr>
              <w:t>relay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DHCPv6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BootP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IGMP </w:t>
            </w:r>
            <w:proofErr w:type="spellStart"/>
            <w:r>
              <w:rPr>
                <w:color w:val="000000"/>
                <w:sz w:val="22"/>
                <w:szCs w:val="22"/>
              </w:rPr>
              <w:t>Proxy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PIM SM Local NTP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SNTP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Стандарт ERPS Стандарт MSTP IEE 802.1s </w:t>
            </w:r>
            <w:proofErr w:type="spellStart"/>
            <w:r>
              <w:rPr>
                <w:color w:val="000000"/>
                <w:sz w:val="22"/>
                <w:szCs w:val="22"/>
              </w:rPr>
              <w:t>Telnet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SSHv2 PIM IGMP </w:t>
            </w:r>
            <w:proofErr w:type="spellStart"/>
            <w:r>
              <w:rPr>
                <w:color w:val="000000"/>
                <w:sz w:val="22"/>
                <w:szCs w:val="22"/>
              </w:rPr>
              <w:t>sFlow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LLDP RADIUS SNMPv1 SNMPv2c SNMPv3 </w:t>
            </w:r>
          </w:p>
        </w:tc>
      </w:tr>
      <w:tr w:rsidR="00140F98" w14:paraId="610CD94C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19F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FA51D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Интерфейс LAN-порта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2D24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94BC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RJ-</w:t>
            </w:r>
            <w:proofErr w:type="gramStart"/>
            <w:r>
              <w:rPr>
                <w:color w:val="000000"/>
                <w:sz w:val="22"/>
                <w:szCs w:val="22"/>
              </w:rPr>
              <w:t>45,SFP</w:t>
            </w:r>
            <w:proofErr w:type="gramEnd"/>
            <w:r>
              <w:rPr>
                <w:color w:val="000000"/>
                <w:sz w:val="22"/>
                <w:szCs w:val="22"/>
              </w:rPr>
              <w:t>,SFP+</w:t>
            </w:r>
          </w:p>
        </w:tc>
      </w:tr>
      <w:tr w:rsidR="00140F98" w14:paraId="570867B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927C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8D29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10G SFP+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33D30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2B9A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4</w:t>
            </w:r>
          </w:p>
        </w:tc>
      </w:tr>
      <w:tr w:rsidR="00140F98" w14:paraId="4321161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0F9C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C318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1G 8P8C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3B11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CFAD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48 </w:t>
            </w:r>
          </w:p>
        </w:tc>
      </w:tr>
      <w:tr w:rsidR="00140F98" w14:paraId="64974F00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BC3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72D0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управляемого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645B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CD934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140F98" w14:paraId="4C488AB0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8EC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8A26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охлаждения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B9DD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3192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Активное</w:t>
            </w:r>
          </w:p>
        </w:tc>
      </w:tr>
      <w:tr w:rsidR="00140F98" w14:paraId="0AAD4653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718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84D7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Производительность (Full </w:t>
            </w:r>
            <w:proofErr w:type="spellStart"/>
            <w:r>
              <w:rPr>
                <w:color w:val="000000"/>
                <w:sz w:val="20"/>
                <w:szCs w:val="20"/>
              </w:rPr>
              <w:t>Duplex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07B6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Гигабит в секунду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B594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128</w:t>
            </w:r>
          </w:p>
        </w:tc>
      </w:tr>
      <w:tr w:rsidR="00140F98" w14:paraId="1EE9748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F9A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42F4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Интерфейс сетевых модулей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5A1D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E64B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</w:t>
            </w:r>
            <w:proofErr w:type="gramStart"/>
            <w:r>
              <w:rPr>
                <w:color w:val="000000"/>
                <w:sz w:val="22"/>
                <w:szCs w:val="22"/>
              </w:rPr>
              <w:t>45,SFP</w:t>
            </w:r>
            <w:proofErr w:type="gramEnd"/>
            <w:r>
              <w:rPr>
                <w:color w:val="000000"/>
                <w:sz w:val="22"/>
                <w:szCs w:val="22"/>
              </w:rPr>
              <w:t>,SFP+</w:t>
            </w:r>
          </w:p>
        </w:tc>
      </w:tr>
      <w:tr w:rsidR="00140F98" w14:paraId="155646C4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8288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863F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Высота коммутатора для размещения в шкаф телекоммуникационный, Юнит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FE42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09BC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40F98" w14:paraId="10922B6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9CA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694A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оперативной памяти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7154B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B8AA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2048</w:t>
            </w:r>
          </w:p>
        </w:tc>
      </w:tr>
      <w:tr w:rsidR="00140F98" w14:paraId="6ED066F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5A3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BF2D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пакетного буфера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50620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C547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</w:t>
            </w:r>
          </w:p>
        </w:tc>
      </w:tr>
      <w:tr w:rsidR="00140F98" w14:paraId="053E27E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EB7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931F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постоянного запоминающего устройства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FA25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4690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512 </w:t>
            </w:r>
          </w:p>
        </w:tc>
      </w:tr>
      <w:tr w:rsidR="00140F98" w14:paraId="26F60A1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AF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DC6F2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записей MAC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161C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08F4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16</w:t>
            </w:r>
          </w:p>
        </w:tc>
      </w:tr>
      <w:tr w:rsidR="00140F98" w:rsidRPr="007A2ADF" w14:paraId="0F7F7360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BFA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49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EB62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Функции L2 </w:t>
            </w:r>
            <w:proofErr w:type="spellStart"/>
            <w:r>
              <w:rPr>
                <w:color w:val="000000"/>
                <w:sz w:val="20"/>
                <w:szCs w:val="20"/>
              </w:rPr>
              <w:t>Multicast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E9E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164A9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IGMP Snooping v1,2,3, IGMP Snooping Fast Leave, MLD Snooping v1,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2,IGMP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 xml:space="preserve"> и MLD Snooping querier, MVR</w:t>
            </w:r>
          </w:p>
        </w:tc>
      </w:tr>
      <w:tr w:rsidR="00140F98" w14:paraId="1A304FDD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E46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BCB3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поддерживаемых устройств для объединения в </w:t>
            </w:r>
            <w:proofErr w:type="spellStart"/>
            <w:r>
              <w:rPr>
                <w:color w:val="000000"/>
                <w:sz w:val="20"/>
                <w:szCs w:val="20"/>
              </w:rPr>
              <w:t>стэк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AC4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0516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8</w:t>
            </w:r>
          </w:p>
        </w:tc>
      </w:tr>
      <w:tr w:rsidR="00140F98" w14:paraId="0B25AE0E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8A8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3548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Возможность </w:t>
            </w:r>
            <w:proofErr w:type="spellStart"/>
            <w:r>
              <w:rPr>
                <w:color w:val="000000"/>
                <w:sz w:val="20"/>
                <w:szCs w:val="20"/>
              </w:rPr>
              <w:t>стекирования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F9A8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94B2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8BDF0CF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05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7DB9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загрузки файлов на устройство по нешифрованному протоколу передачи файлов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FF03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F6F4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DCD3D27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F72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CD8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загрузки файлов на устройство по шифрованному протоколу передачи файлов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DECA9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F661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7B9D0E7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DA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F2EF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отдельного консольного (последовательного/серийного) порта для управления и диагностики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904C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8503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D4DDEF2" w14:textId="77777777" w:rsidTr="00AB6033">
        <w:trPr>
          <w:trHeight w:val="114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0AF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02099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управления доступом при подключении к консольному (последовательному/серийному) порту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6A77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46B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11AF70C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ED89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7B0E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color w:val="000000"/>
                <w:sz w:val="20"/>
                <w:szCs w:val="20"/>
              </w:rPr>
              <w:t>автосогласования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autonegotiation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A99E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58A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78953BF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46A0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4E3F0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технологии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Auto MDI-X (Auto Medium Dependent Interface Crossover)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95404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8F19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34E12D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EA61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5D8A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встроенного температурного датчика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56FE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421C8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0F055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545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B739D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встроенного датчика отказа системы охлаждения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2520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2CD6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F0E2D5E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DB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000D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IEEE 802.1Q (VLAN)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CFC5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A67D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7C9CA68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F6AE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608FF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Selective Double (VLAN)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404FD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03C6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8DB0392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B7D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7BEE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GVRP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43B5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74C5F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48353C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E16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E77BA4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Multicast VLAN registration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F12E7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4F6F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2DBD4F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97F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EB732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Spanning Tree Protocol IEE 802.1d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6A6F3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F6B1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1D1DD8FC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563B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E48FA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Rapid Spanning Tree Protocol IEE 802.1w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28A31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C5EC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C44A47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EE5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9AC0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работы протокола связующего дерева, при котором в каждом VLAN работает отдельный экземпляр STP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8ED9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EC4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6BB6A5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4B6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37E7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стандарта STP </w:t>
            </w:r>
            <w:proofErr w:type="spellStart"/>
            <w:r>
              <w:rPr>
                <w:color w:val="000000"/>
                <w:sz w:val="20"/>
                <w:szCs w:val="20"/>
              </w:rPr>
              <w:t>Loopback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68E9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913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E938E6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E53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69555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IP Source Guard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CA27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13B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63A85F4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6A9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6482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Dynamic ARP </w:t>
            </w:r>
            <w:proofErr w:type="spellStart"/>
            <w:r>
              <w:rPr>
                <w:color w:val="000000"/>
                <w:sz w:val="20"/>
                <w:szCs w:val="20"/>
              </w:rPr>
              <w:t>Inspection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BCE4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52AD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9F3C1F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1AC6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B0695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Проверка подлинности на основе MAC-адреса Port Security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C66B6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14043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A411AE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451D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A4280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защиты от </w:t>
            </w:r>
            <w:proofErr w:type="spellStart"/>
            <w:r>
              <w:rPr>
                <w:color w:val="000000"/>
                <w:sz w:val="20"/>
                <w:szCs w:val="20"/>
              </w:rPr>
              <w:t>DoS</w:t>
            </w:r>
            <w:proofErr w:type="spellEnd"/>
            <w:r>
              <w:rPr>
                <w:color w:val="000000"/>
                <w:sz w:val="20"/>
                <w:szCs w:val="20"/>
              </w:rPr>
              <w:t>-атак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0719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311D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EFC1FB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31FF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DF1B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временных списков контроля доступа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8FC38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4D63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32D6899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9D64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DFBA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организации списков контроля доступа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BB5F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0BA7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Порт коммутатора, Приоритет IEEE 802.1p, VLAN ID, </w:t>
            </w:r>
            <w:proofErr w:type="spellStart"/>
            <w:r>
              <w:rPr>
                <w:color w:val="000000"/>
                <w:sz w:val="22"/>
                <w:szCs w:val="22"/>
              </w:rPr>
              <w:t>EtherType</w:t>
            </w:r>
            <w:proofErr w:type="spellEnd"/>
            <w:r>
              <w:rPr>
                <w:color w:val="000000"/>
                <w:sz w:val="22"/>
                <w:szCs w:val="22"/>
              </w:rPr>
              <w:t>, DSCP, IP-протокол, Номер порта TCP/UDP</w:t>
            </w:r>
          </w:p>
        </w:tc>
      </w:tr>
      <w:tr w:rsidR="00140F98" w14:paraId="3C76AE3D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2B6D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74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CEFF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Загрузка и выгрузка конфигурации и программного обеспечения по TFTP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E570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D9D4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TFTP, SFTP, SCP, SSH</w:t>
            </w:r>
          </w:p>
        </w:tc>
      </w:tr>
      <w:tr w:rsidR="00140F98" w14:paraId="015BC72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3C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647D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доступа к консоли по SSH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EA32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6C54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7678D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0FF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36CC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доступа к веб-интерфейсу по SSL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0C3A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E51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8B84F40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C1A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38B7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приема и передачи и тегированного и </w:t>
            </w:r>
            <w:proofErr w:type="spellStart"/>
            <w:r>
              <w:rPr>
                <w:color w:val="000000"/>
                <w:sz w:val="20"/>
                <w:szCs w:val="20"/>
              </w:rPr>
              <w:t>нетегированного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трафика одновременно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B60D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E68D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D13CA95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39F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DB24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балансировки по эквивалентным путям для протокола IP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CA60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97A3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7AE4318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8E2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DF1D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маршрутизации на основе политик (Policy-Based </w:t>
            </w:r>
            <w:proofErr w:type="spellStart"/>
            <w:r>
              <w:rPr>
                <w:color w:val="000000"/>
                <w:sz w:val="20"/>
                <w:szCs w:val="20"/>
              </w:rPr>
              <w:t>Routing</w:t>
            </w:r>
            <w:proofErr w:type="spellEnd"/>
            <w:r>
              <w:rPr>
                <w:color w:val="000000"/>
                <w:sz w:val="20"/>
                <w:szCs w:val="20"/>
              </w:rPr>
              <w:t>; PBR)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4C15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B065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C9F0F47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B84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9427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защиты от смены корневого коммутатора в домене STP (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Guard/Protection)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8D46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9848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CB368A9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12E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2ED6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механизма фильтрации сообщений BPDU (Bridge Protocol Data Unit) на портах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6B1E1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EAB6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8E54BF2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031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A988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механизма блокировки портов при получении сообщений BPDU (Bridge Protocol Data Unit)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AEAC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CDB4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05676E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673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897A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IPv6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EFC61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8FAFC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040098B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269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DFCB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статической маршрутизации IPv4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4E97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D9D8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BFEB846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15B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D608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алгоритма управления очередями WRR (</w:t>
            </w:r>
            <w:proofErr w:type="spellStart"/>
            <w:r>
              <w:rPr>
                <w:color w:val="000000"/>
                <w:sz w:val="20"/>
                <w:szCs w:val="20"/>
              </w:rPr>
              <w:t>weighted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robin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ADF53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4F95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8BE8DFA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059A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D329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портов (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mirroring</w:t>
            </w:r>
            <w:proofErr w:type="spellEnd"/>
            <w:r>
              <w:rPr>
                <w:color w:val="000000"/>
                <w:sz w:val="20"/>
                <w:szCs w:val="20"/>
              </w:rPr>
              <w:t>) в рамках одного устройства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B991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DAC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490092B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9788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0A7A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портов (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mirroring</w:t>
            </w:r>
            <w:proofErr w:type="spellEnd"/>
            <w:r>
              <w:rPr>
                <w:color w:val="000000"/>
                <w:sz w:val="20"/>
                <w:szCs w:val="20"/>
              </w:rPr>
              <w:t>) в рамках одного стека устройств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DAE9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0357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6F7FB54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A8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7E66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отправки системных событий (логов) на удаленное хранилище (например, </w:t>
            </w:r>
            <w:proofErr w:type="spellStart"/>
            <w:r>
              <w:rPr>
                <w:color w:val="000000"/>
                <w:sz w:val="20"/>
                <w:szCs w:val="20"/>
              </w:rPr>
              <w:t>syslog</w:t>
            </w:r>
            <w:proofErr w:type="spellEnd"/>
            <w:r>
              <w:rPr>
                <w:color w:val="000000"/>
                <w:sz w:val="20"/>
                <w:szCs w:val="20"/>
              </w:rPr>
              <w:t>-сервер)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DEFE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8600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16F5146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18DC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7B62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работы в качестве DHCP-сервера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2A60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7D0B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EE7C897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E53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023E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работы в качестве DHCP-клиента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E77D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73C0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4484D21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2B1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CC9D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Возможность работы в качестве DHCP </w:t>
            </w:r>
            <w:proofErr w:type="spellStart"/>
            <w:r>
              <w:rPr>
                <w:color w:val="000000"/>
                <w:sz w:val="20"/>
                <w:szCs w:val="20"/>
              </w:rPr>
              <w:t>relay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агента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8888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ACF8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2A8846C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B1B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5CBA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функции DHCP </w:t>
            </w:r>
            <w:proofErr w:type="spellStart"/>
            <w:r>
              <w:rPr>
                <w:color w:val="000000"/>
                <w:sz w:val="20"/>
                <w:szCs w:val="20"/>
              </w:rPr>
              <w:t>Snooping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(защита от атак, связанных с протоколом DHCP)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3213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DD02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4E8234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D0BE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EB9F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функций защиты от атак, связанных с протоколом ARP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612E2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40D1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1E2A551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F31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2CDB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функции </w:t>
            </w:r>
            <w:proofErr w:type="spellStart"/>
            <w:r>
              <w:rPr>
                <w:color w:val="000000"/>
                <w:sz w:val="20"/>
                <w:szCs w:val="20"/>
              </w:rPr>
              <w:t>Proxy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98BB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12B15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0D053CA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F7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704E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механизма маркировки трафика Class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(</w:t>
            </w:r>
            <w:proofErr w:type="spellStart"/>
            <w:r>
              <w:rPr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color w:val="000000"/>
                <w:sz w:val="20"/>
                <w:szCs w:val="20"/>
              </w:rPr>
              <w:t>; стандарт IEEE 802.1p)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470F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BF1D3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4BD7C4C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6EE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AA44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механизма маркировки трафика </w:t>
            </w:r>
            <w:proofErr w:type="spellStart"/>
            <w:r>
              <w:rPr>
                <w:color w:val="000000"/>
                <w:sz w:val="20"/>
                <w:szCs w:val="20"/>
              </w:rPr>
              <w:t>Differentiated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Services (</w:t>
            </w:r>
            <w:proofErr w:type="spellStart"/>
            <w:r>
              <w:rPr>
                <w:color w:val="000000"/>
                <w:sz w:val="20"/>
                <w:szCs w:val="20"/>
              </w:rPr>
              <w:t>DiffServ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E1F0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82B9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C90081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692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C7BE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color w:val="000000"/>
                <w:sz w:val="20"/>
                <w:szCs w:val="20"/>
              </w:rPr>
              <w:t>Radius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EAP (RFC 3579)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9D6A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CDC6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1F6228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A4A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98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2ABA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IEEE 802.1ad (</w:t>
            </w:r>
            <w:proofErr w:type="spellStart"/>
            <w:r>
              <w:rPr>
                <w:color w:val="000000"/>
                <w:sz w:val="20"/>
                <w:szCs w:val="20"/>
              </w:rPr>
              <w:t>QinQ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EEBA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20C1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  </w:t>
            </w:r>
          </w:p>
        </w:tc>
      </w:tr>
    </w:tbl>
    <w:p w14:paraId="2747759E" w14:textId="77777777" w:rsidR="002F6A34" w:rsidRDefault="002F6A34" w:rsidP="002F6A34">
      <w:pPr>
        <w:spacing w:after="200" w:line="276" w:lineRule="auto"/>
        <w:rPr>
          <w:sz w:val="20"/>
          <w:szCs w:val="20"/>
          <w:lang w:val="en-US"/>
        </w:rPr>
      </w:pPr>
    </w:p>
    <w:p w14:paraId="0AF1813A" w14:textId="77777777" w:rsidR="00AB7B68" w:rsidRPr="008242C8" w:rsidRDefault="00AB7B68" w:rsidP="008242C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</w:p>
    <w:sectPr w:rsidR="00AB7B68" w:rsidRPr="008242C8" w:rsidSect="00706752">
      <w:headerReference w:type="default" r:id="rId10"/>
      <w:headerReference w:type="first" r:id="rId11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D1F8" w14:textId="77777777" w:rsidR="00B357AE" w:rsidRDefault="00B357AE">
      <w:r>
        <w:separator/>
      </w:r>
    </w:p>
  </w:endnote>
  <w:endnote w:type="continuationSeparator" w:id="0">
    <w:p w14:paraId="1772EF6A" w14:textId="77777777" w:rsidR="00B357AE" w:rsidRDefault="00B35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29EB" w14:textId="77777777" w:rsidR="00B357AE" w:rsidRDefault="00B357AE">
      <w:r>
        <w:separator/>
      </w:r>
    </w:p>
  </w:footnote>
  <w:footnote w:type="continuationSeparator" w:id="0">
    <w:p w14:paraId="37CA2A65" w14:textId="77777777" w:rsidR="00B357AE" w:rsidRDefault="00B35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517388"/>
      <w:docPartObj>
        <w:docPartGallery w:val="Page Numbers (Top of Page)"/>
        <w:docPartUnique/>
      </w:docPartObj>
    </w:sdtPr>
    <w:sdtContent>
      <w:p w14:paraId="4B390737" w14:textId="77777777" w:rsidR="00032399" w:rsidRDefault="0003239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25AF">
          <w:rPr>
            <w:noProof/>
          </w:rPr>
          <w:t>4</w:t>
        </w:r>
        <w:r>
          <w:fldChar w:fldCharType="end"/>
        </w:r>
      </w:p>
    </w:sdtContent>
  </w:sdt>
  <w:p w14:paraId="65D69BED" w14:textId="77777777" w:rsidR="00032399" w:rsidRDefault="0003239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5FD1" w14:textId="77777777" w:rsidR="00032399" w:rsidRDefault="00032399" w:rsidP="00706752">
    <w:pPr>
      <w:pStyle w:val="aa"/>
      <w:tabs>
        <w:tab w:val="center" w:pos="4818"/>
        <w:tab w:val="left" w:pos="5631"/>
      </w:tabs>
    </w:pPr>
  </w:p>
  <w:p w14:paraId="5E3BA71F" w14:textId="77777777" w:rsidR="00032399" w:rsidRDefault="0003239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Content>
      <w:p w14:paraId="2AE547EB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C4F">
          <w:rPr>
            <w:noProof/>
          </w:rPr>
          <w:t>2</w:t>
        </w:r>
        <w:r>
          <w:fldChar w:fldCharType="end"/>
        </w:r>
      </w:p>
    </w:sdtContent>
  </w:sdt>
  <w:p w14:paraId="3904D0BF" w14:textId="77777777" w:rsidR="00833A52" w:rsidRDefault="00833A52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0801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4F35C9A2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1EA0A8A"/>
    <w:multiLevelType w:val="multilevel"/>
    <w:tmpl w:val="2278E2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5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3530769"/>
    <w:multiLevelType w:val="multilevel"/>
    <w:tmpl w:val="05DC0F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3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7F50C9"/>
    <w:multiLevelType w:val="multilevel"/>
    <w:tmpl w:val="F104CEF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7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5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0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1" w15:restartNumberingAfterBreak="0">
    <w:nsid w:val="77222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3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4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6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892944">
    <w:abstractNumId w:val="0"/>
  </w:num>
  <w:num w:numId="2" w16cid:durableId="2130393610">
    <w:abstractNumId w:val="9"/>
  </w:num>
  <w:num w:numId="3" w16cid:durableId="1121537879">
    <w:abstractNumId w:val="31"/>
  </w:num>
  <w:num w:numId="4" w16cid:durableId="1702172163">
    <w:abstractNumId w:val="16"/>
  </w:num>
  <w:num w:numId="5" w16cid:durableId="1429498195">
    <w:abstractNumId w:val="5"/>
  </w:num>
  <w:num w:numId="6" w16cid:durableId="753933997">
    <w:abstractNumId w:val="3"/>
  </w:num>
  <w:num w:numId="7" w16cid:durableId="1213229236">
    <w:abstractNumId w:val="30"/>
  </w:num>
  <w:num w:numId="8" w16cid:durableId="998994886">
    <w:abstractNumId w:val="7"/>
  </w:num>
  <w:num w:numId="9" w16cid:durableId="1917469230">
    <w:abstractNumId w:val="21"/>
  </w:num>
  <w:num w:numId="10" w16cid:durableId="502357998">
    <w:abstractNumId w:val="26"/>
  </w:num>
  <w:num w:numId="11" w16cid:durableId="2133595807">
    <w:abstractNumId w:val="22"/>
  </w:num>
  <w:num w:numId="12" w16cid:durableId="2107384116">
    <w:abstractNumId w:val="34"/>
  </w:num>
  <w:num w:numId="13" w16cid:durableId="761294096">
    <w:abstractNumId w:val="28"/>
  </w:num>
  <w:num w:numId="14" w16cid:durableId="869102629">
    <w:abstractNumId w:val="23"/>
  </w:num>
  <w:num w:numId="15" w16cid:durableId="429476360">
    <w:abstractNumId w:val="20"/>
  </w:num>
  <w:num w:numId="16" w16cid:durableId="609705875">
    <w:abstractNumId w:val="32"/>
  </w:num>
  <w:num w:numId="17" w16cid:durableId="2094470260">
    <w:abstractNumId w:val="24"/>
  </w:num>
  <w:num w:numId="18" w16cid:durableId="1081682253">
    <w:abstractNumId w:val="10"/>
  </w:num>
  <w:num w:numId="19" w16cid:durableId="916287369">
    <w:abstractNumId w:val="8"/>
  </w:num>
  <w:num w:numId="20" w16cid:durableId="1635019880">
    <w:abstractNumId w:val="12"/>
  </w:num>
  <w:num w:numId="21" w16cid:durableId="1892107919">
    <w:abstractNumId w:val="29"/>
  </w:num>
  <w:num w:numId="22" w16cid:durableId="1250623667">
    <w:abstractNumId w:val="4"/>
  </w:num>
  <w:num w:numId="23" w16cid:durableId="2047950490">
    <w:abstractNumId w:val="25"/>
  </w:num>
  <w:num w:numId="24" w16cid:durableId="541480757">
    <w:abstractNumId w:val="27"/>
  </w:num>
  <w:num w:numId="25" w16cid:durableId="440953830">
    <w:abstractNumId w:val="17"/>
  </w:num>
  <w:num w:numId="26" w16cid:durableId="29502284">
    <w:abstractNumId w:val="15"/>
  </w:num>
  <w:num w:numId="27" w16cid:durableId="446245108">
    <w:abstractNumId w:val="19"/>
  </w:num>
  <w:num w:numId="28" w16cid:durableId="1776362618">
    <w:abstractNumId w:val="36"/>
  </w:num>
  <w:num w:numId="29" w16cid:durableId="1526358030">
    <w:abstractNumId w:val="33"/>
  </w:num>
  <w:num w:numId="30" w16cid:durableId="1873032274">
    <w:abstractNumId w:val="2"/>
  </w:num>
  <w:num w:numId="31" w16cid:durableId="315257923">
    <w:abstractNumId w:val="18"/>
  </w:num>
  <w:num w:numId="32" w16cid:durableId="1524242213">
    <w:abstractNumId w:val="35"/>
  </w:num>
  <w:num w:numId="33" w16cid:durableId="719936816">
    <w:abstractNumId w:val="11"/>
  </w:num>
  <w:num w:numId="34" w16cid:durableId="1768193548">
    <w:abstractNumId w:val="13"/>
  </w:num>
  <w:num w:numId="35" w16cid:durableId="1406610577">
    <w:abstractNumId w:val="6"/>
  </w:num>
  <w:num w:numId="36" w16cid:durableId="47729507">
    <w:abstractNumId w:val="14"/>
  </w:num>
  <w:num w:numId="37" w16cid:durableId="1636912293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16E3E"/>
    <w:rsid w:val="0002215F"/>
    <w:rsid w:val="000319F6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654BF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D2039"/>
    <w:rsid w:val="000D27B5"/>
    <w:rsid w:val="000D4E40"/>
    <w:rsid w:val="000D7935"/>
    <w:rsid w:val="000E49B8"/>
    <w:rsid w:val="000F489E"/>
    <w:rsid w:val="000F4F0B"/>
    <w:rsid w:val="000F5AFF"/>
    <w:rsid w:val="00100C17"/>
    <w:rsid w:val="00103D24"/>
    <w:rsid w:val="00117BF5"/>
    <w:rsid w:val="00121C1E"/>
    <w:rsid w:val="001353B4"/>
    <w:rsid w:val="00135500"/>
    <w:rsid w:val="00140F98"/>
    <w:rsid w:val="001433E5"/>
    <w:rsid w:val="00150D4F"/>
    <w:rsid w:val="0015534F"/>
    <w:rsid w:val="00157EC7"/>
    <w:rsid w:val="001654B3"/>
    <w:rsid w:val="00176D0B"/>
    <w:rsid w:val="0018012F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43D5"/>
    <w:rsid w:val="001B71FA"/>
    <w:rsid w:val="001B7F07"/>
    <w:rsid w:val="001C77EA"/>
    <w:rsid w:val="001D4622"/>
    <w:rsid w:val="001D59E8"/>
    <w:rsid w:val="001E17BA"/>
    <w:rsid w:val="001F10D8"/>
    <w:rsid w:val="001F28F0"/>
    <w:rsid w:val="001F5445"/>
    <w:rsid w:val="001F6DEC"/>
    <w:rsid w:val="002059FC"/>
    <w:rsid w:val="00207A09"/>
    <w:rsid w:val="002202B8"/>
    <w:rsid w:val="00227FAE"/>
    <w:rsid w:val="002309F4"/>
    <w:rsid w:val="002328BE"/>
    <w:rsid w:val="00235687"/>
    <w:rsid w:val="00236012"/>
    <w:rsid w:val="00240B26"/>
    <w:rsid w:val="0024328F"/>
    <w:rsid w:val="00247646"/>
    <w:rsid w:val="00247CAA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411B"/>
    <w:rsid w:val="002E48E3"/>
    <w:rsid w:val="002F6A34"/>
    <w:rsid w:val="003016E2"/>
    <w:rsid w:val="00302B40"/>
    <w:rsid w:val="00303378"/>
    <w:rsid w:val="00310D2F"/>
    <w:rsid w:val="0031527A"/>
    <w:rsid w:val="00321E97"/>
    <w:rsid w:val="003262A1"/>
    <w:rsid w:val="0032727A"/>
    <w:rsid w:val="00330769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A6E9C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1B34"/>
    <w:rsid w:val="003F3F30"/>
    <w:rsid w:val="003F617D"/>
    <w:rsid w:val="004004FA"/>
    <w:rsid w:val="004009BB"/>
    <w:rsid w:val="004036BB"/>
    <w:rsid w:val="00404583"/>
    <w:rsid w:val="0040498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682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8792D"/>
    <w:rsid w:val="00493272"/>
    <w:rsid w:val="00497E85"/>
    <w:rsid w:val="004A07EB"/>
    <w:rsid w:val="004A3162"/>
    <w:rsid w:val="004A3B2B"/>
    <w:rsid w:val="004A3BC4"/>
    <w:rsid w:val="004C1216"/>
    <w:rsid w:val="004C3AAB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5145F"/>
    <w:rsid w:val="00570988"/>
    <w:rsid w:val="00574AA6"/>
    <w:rsid w:val="00577C42"/>
    <w:rsid w:val="00577CD7"/>
    <w:rsid w:val="0058695A"/>
    <w:rsid w:val="0059700A"/>
    <w:rsid w:val="005A40BF"/>
    <w:rsid w:val="005A4909"/>
    <w:rsid w:val="005A6DBB"/>
    <w:rsid w:val="005B15D7"/>
    <w:rsid w:val="005C242B"/>
    <w:rsid w:val="005D15DD"/>
    <w:rsid w:val="005D1742"/>
    <w:rsid w:val="005D385C"/>
    <w:rsid w:val="005D3C37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85F5E"/>
    <w:rsid w:val="006A109A"/>
    <w:rsid w:val="006A1800"/>
    <w:rsid w:val="006A3BC3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10C0"/>
    <w:rsid w:val="006D32FE"/>
    <w:rsid w:val="006D3524"/>
    <w:rsid w:val="006D7459"/>
    <w:rsid w:val="006F4830"/>
    <w:rsid w:val="00700F10"/>
    <w:rsid w:val="00703CA5"/>
    <w:rsid w:val="00706752"/>
    <w:rsid w:val="00711F58"/>
    <w:rsid w:val="007267CD"/>
    <w:rsid w:val="00734815"/>
    <w:rsid w:val="00735E86"/>
    <w:rsid w:val="007375FD"/>
    <w:rsid w:val="007417CC"/>
    <w:rsid w:val="00744096"/>
    <w:rsid w:val="007619EA"/>
    <w:rsid w:val="00764763"/>
    <w:rsid w:val="00773F64"/>
    <w:rsid w:val="00781CB6"/>
    <w:rsid w:val="00781EF8"/>
    <w:rsid w:val="00787FC7"/>
    <w:rsid w:val="007A0911"/>
    <w:rsid w:val="007A2ADF"/>
    <w:rsid w:val="007A57B2"/>
    <w:rsid w:val="007A6E3B"/>
    <w:rsid w:val="007B0BE7"/>
    <w:rsid w:val="007B1C8E"/>
    <w:rsid w:val="007C1DB7"/>
    <w:rsid w:val="007D171A"/>
    <w:rsid w:val="007E0AC2"/>
    <w:rsid w:val="007E2A4C"/>
    <w:rsid w:val="007E625F"/>
    <w:rsid w:val="00803DBF"/>
    <w:rsid w:val="00810076"/>
    <w:rsid w:val="0081256B"/>
    <w:rsid w:val="00815391"/>
    <w:rsid w:val="00820A0D"/>
    <w:rsid w:val="008242C8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1702"/>
    <w:rsid w:val="008627CC"/>
    <w:rsid w:val="00862D7B"/>
    <w:rsid w:val="008663AD"/>
    <w:rsid w:val="00872B5E"/>
    <w:rsid w:val="00876AD7"/>
    <w:rsid w:val="00882670"/>
    <w:rsid w:val="00883ACF"/>
    <w:rsid w:val="008900DE"/>
    <w:rsid w:val="00891C89"/>
    <w:rsid w:val="00892804"/>
    <w:rsid w:val="008A121C"/>
    <w:rsid w:val="008A3E7A"/>
    <w:rsid w:val="008A48A8"/>
    <w:rsid w:val="008A48CB"/>
    <w:rsid w:val="008A5D13"/>
    <w:rsid w:val="008A62C1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3B12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0ADF"/>
    <w:rsid w:val="009A596A"/>
    <w:rsid w:val="009A7C0D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E7AD8"/>
    <w:rsid w:val="009F3438"/>
    <w:rsid w:val="009F4F4D"/>
    <w:rsid w:val="00A028AA"/>
    <w:rsid w:val="00A17B08"/>
    <w:rsid w:val="00A273B1"/>
    <w:rsid w:val="00A30338"/>
    <w:rsid w:val="00A30F7B"/>
    <w:rsid w:val="00A32EF9"/>
    <w:rsid w:val="00A509F0"/>
    <w:rsid w:val="00A53135"/>
    <w:rsid w:val="00A558E3"/>
    <w:rsid w:val="00A575C0"/>
    <w:rsid w:val="00A60484"/>
    <w:rsid w:val="00A60525"/>
    <w:rsid w:val="00A67BC9"/>
    <w:rsid w:val="00A67E5E"/>
    <w:rsid w:val="00A746AC"/>
    <w:rsid w:val="00A82311"/>
    <w:rsid w:val="00A87EF3"/>
    <w:rsid w:val="00A92B42"/>
    <w:rsid w:val="00A9575A"/>
    <w:rsid w:val="00A976A4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357AE"/>
    <w:rsid w:val="00B47442"/>
    <w:rsid w:val="00B516AB"/>
    <w:rsid w:val="00B5390B"/>
    <w:rsid w:val="00B555B4"/>
    <w:rsid w:val="00B703B5"/>
    <w:rsid w:val="00B708AB"/>
    <w:rsid w:val="00B7232E"/>
    <w:rsid w:val="00B72C4A"/>
    <w:rsid w:val="00B85EDA"/>
    <w:rsid w:val="00B91DC8"/>
    <w:rsid w:val="00B93B1D"/>
    <w:rsid w:val="00B973E6"/>
    <w:rsid w:val="00BA2A3F"/>
    <w:rsid w:val="00BA5940"/>
    <w:rsid w:val="00BB23F8"/>
    <w:rsid w:val="00BB2BD3"/>
    <w:rsid w:val="00BB74E2"/>
    <w:rsid w:val="00BC26EF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C034B8"/>
    <w:rsid w:val="00C046D9"/>
    <w:rsid w:val="00C06E4F"/>
    <w:rsid w:val="00C07A64"/>
    <w:rsid w:val="00C13908"/>
    <w:rsid w:val="00C16575"/>
    <w:rsid w:val="00C25C04"/>
    <w:rsid w:val="00C30A5F"/>
    <w:rsid w:val="00C36FBC"/>
    <w:rsid w:val="00C500B6"/>
    <w:rsid w:val="00C51CAE"/>
    <w:rsid w:val="00C5407F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94C4F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31E68"/>
    <w:rsid w:val="00D4372E"/>
    <w:rsid w:val="00D43A80"/>
    <w:rsid w:val="00D55750"/>
    <w:rsid w:val="00D60534"/>
    <w:rsid w:val="00D631EE"/>
    <w:rsid w:val="00D72197"/>
    <w:rsid w:val="00D72B27"/>
    <w:rsid w:val="00D758AB"/>
    <w:rsid w:val="00D802C7"/>
    <w:rsid w:val="00D82C6C"/>
    <w:rsid w:val="00D86612"/>
    <w:rsid w:val="00D90C3C"/>
    <w:rsid w:val="00D91EC1"/>
    <w:rsid w:val="00D94483"/>
    <w:rsid w:val="00D94652"/>
    <w:rsid w:val="00D954DE"/>
    <w:rsid w:val="00DA78ED"/>
    <w:rsid w:val="00DB5756"/>
    <w:rsid w:val="00DB67E5"/>
    <w:rsid w:val="00DB7BFE"/>
    <w:rsid w:val="00DC1F7C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16A45"/>
    <w:rsid w:val="00E33377"/>
    <w:rsid w:val="00E33649"/>
    <w:rsid w:val="00E342E5"/>
    <w:rsid w:val="00E3525A"/>
    <w:rsid w:val="00E42252"/>
    <w:rsid w:val="00E443CB"/>
    <w:rsid w:val="00E5442F"/>
    <w:rsid w:val="00E54597"/>
    <w:rsid w:val="00E5519D"/>
    <w:rsid w:val="00E61291"/>
    <w:rsid w:val="00E625AF"/>
    <w:rsid w:val="00E642E0"/>
    <w:rsid w:val="00E65F54"/>
    <w:rsid w:val="00E75E2D"/>
    <w:rsid w:val="00E82180"/>
    <w:rsid w:val="00E84645"/>
    <w:rsid w:val="00EA26EC"/>
    <w:rsid w:val="00EA4D02"/>
    <w:rsid w:val="00EB0672"/>
    <w:rsid w:val="00EB1E63"/>
    <w:rsid w:val="00EB1F0F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763F4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6CCE"/>
    <w:rsid w:val="00FB3355"/>
    <w:rsid w:val="00FC11E0"/>
    <w:rsid w:val="00FC22C7"/>
    <w:rsid w:val="00FC50C1"/>
    <w:rsid w:val="00FC666D"/>
    <w:rsid w:val="00FC7F0E"/>
    <w:rsid w:val="00FD1AD5"/>
    <w:rsid w:val="00FD3A48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C8E99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ind w:left="0" w:firstLine="0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">
    <w:name w:val="Основной текст_"/>
    <w:basedOn w:val="a6"/>
    <w:link w:val="19"/>
    <w:rsid w:val="0055145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"/>
    <w:rsid w:val="0055145F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  <w:style w:type="character" w:customStyle="1" w:styleId="affff0">
    <w:name w:val="Другое_"/>
    <w:basedOn w:val="a6"/>
    <w:link w:val="affff1"/>
    <w:rsid w:val="00E16A4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fff1">
    <w:name w:val="Другое"/>
    <w:basedOn w:val="a5"/>
    <w:link w:val="affff0"/>
    <w:rsid w:val="00E16A45"/>
    <w:pPr>
      <w:widowControl w:val="0"/>
      <w:shd w:val="clear" w:color="auto" w:fill="FFFFFF"/>
      <w:spacing w:line="288" w:lineRule="auto"/>
      <w:ind w:firstLine="400"/>
    </w:pPr>
    <w:rPr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A963B-1430-4C01-B18F-8ECD0BA60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4</cp:revision>
  <cp:lastPrinted>2025-07-15T08:04:00Z</cp:lastPrinted>
  <dcterms:created xsi:type="dcterms:W3CDTF">2026-01-20T07:57:00Z</dcterms:created>
  <dcterms:modified xsi:type="dcterms:W3CDTF">2026-01-20T07:59:00Z</dcterms:modified>
</cp:coreProperties>
</file>