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600"/>
        <w:gridCol w:w="4168"/>
      </w:tblGrid>
      <w:tr w:rsidR="00281F08" w14:paraId="5C0DD9DB" w14:textId="77777777">
        <w:tblPrEx>
          <w:tblCellMar>
            <w:top w:w="0" w:type="dxa"/>
            <w:bottom w:w="0" w:type="dxa"/>
          </w:tblCellMar>
        </w:tblPrEx>
        <w:trPr>
          <w:cantSplit/>
        </w:trPr>
        <w:tc>
          <w:tcPr>
            <w:tcW w:w="5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1F8D48" w14:textId="77777777" w:rsidR="00281F08" w:rsidRDefault="00281F08"/>
        </w:tc>
        <w:tc>
          <w:tcPr>
            <w:tcW w:w="416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7BDB92" w14:textId="77777777" w:rsidR="00281F08" w:rsidRDefault="00000000">
            <w:pPr>
              <w:keepNext/>
              <w:keepLines/>
              <w:spacing w:after="40"/>
              <w:jc w:val="center"/>
            </w:pPr>
            <w:r>
              <w:rPr>
                <w:b/>
                <w:bCs/>
              </w:rPr>
              <w:t>УТВЕРЖДАЮ</w:t>
            </w:r>
          </w:p>
          <w:p w14:paraId="5BA356C4" w14:textId="77777777" w:rsidR="00281F08" w:rsidRDefault="00000000">
            <w:pPr>
              <w:keepNext/>
              <w:keepLines/>
              <w:spacing w:after="10"/>
              <w:jc w:val="center"/>
            </w:pPr>
            <w:r>
              <w:t>________________________________</w:t>
            </w:r>
          </w:p>
          <w:p w14:paraId="2444782B" w14:textId="77777777" w:rsidR="00281F08" w:rsidRDefault="00000000">
            <w:pPr>
              <w:keepNext/>
              <w:keepLines/>
              <w:spacing w:after="40"/>
              <w:jc w:val="right"/>
            </w:pPr>
            <w:r>
              <w:rPr>
                <w:i/>
                <w:iCs/>
                <w:sz w:val="18"/>
                <w:szCs w:val="18"/>
              </w:rPr>
              <w:t>(должность)</w:t>
            </w:r>
          </w:p>
          <w:p w14:paraId="71C2D0BA" w14:textId="77777777" w:rsidR="00281F08" w:rsidRDefault="00000000">
            <w:pPr>
              <w:keepNext/>
              <w:keepLines/>
              <w:spacing w:after="40"/>
              <w:jc w:val="center"/>
            </w:pPr>
            <w:r>
              <w:t>_____________ / _______________ /</w:t>
            </w:r>
          </w:p>
          <w:p w14:paraId="59CE57DF" w14:textId="77777777" w:rsidR="00281F08" w:rsidRDefault="00000000">
            <w:pPr>
              <w:keepLines/>
              <w:spacing w:after="120"/>
              <w:jc w:val="center"/>
            </w:pPr>
            <w:r>
              <w:t>«___» _______ 2026 г.</w:t>
            </w:r>
          </w:p>
        </w:tc>
      </w:tr>
    </w:tbl>
    <w:p w14:paraId="1A6B8A37" w14:textId="77777777" w:rsidR="00281F08" w:rsidRDefault="00000000">
      <w:pPr>
        <w:keepLines/>
        <w:spacing w:after="80"/>
        <w:jc w:val="center"/>
      </w:pPr>
      <w:r>
        <w:rPr>
          <w:b/>
          <w:bCs/>
          <w:sz w:val="28"/>
          <w:szCs w:val="28"/>
        </w:rPr>
        <w:t>Техническое задание</w:t>
      </w:r>
    </w:p>
    <w:p w14:paraId="2AA229C9" w14:textId="77777777" w:rsidR="00281F08" w:rsidRDefault="00000000">
      <w:pPr>
        <w:keepLines/>
        <w:spacing w:after="80"/>
        <w:jc w:val="center"/>
      </w:pPr>
      <w:r>
        <w:rPr>
          <w:sz w:val="24"/>
          <w:szCs w:val="24"/>
        </w:rPr>
        <w:t>на поставку коммутаторов</w:t>
      </w:r>
    </w:p>
    <w:p w14:paraId="2A29DAA3" w14:textId="77777777" w:rsidR="00281F08" w:rsidRDefault="00281F08">
      <w:pPr>
        <w:spacing w:after="160"/>
      </w:pPr>
    </w:p>
    <w:p w14:paraId="22B57828" w14:textId="77777777" w:rsidR="00281F08" w:rsidRDefault="00000000">
      <w:pPr>
        <w:keepNext/>
        <w:keepLines/>
        <w:spacing w:after="100"/>
        <w:jc w:val="both"/>
      </w:pPr>
      <w:r>
        <w:rPr>
          <w:b/>
          <w:bCs/>
          <w:sz w:val="26"/>
          <w:szCs w:val="26"/>
        </w:rPr>
        <w:t>1. Наименование, Заказчик, Исполнитель, сроки выполнения</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1141C672"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26CF6150"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7CD4F82D" w14:textId="77777777" w:rsidR="00281F08" w:rsidRDefault="00000000">
            <w:pPr>
              <w:keepLines/>
              <w:jc w:val="center"/>
            </w:pPr>
            <w:r>
              <w:rPr>
                <w:b/>
                <w:bCs/>
                <w:color w:val="FFFFFF"/>
              </w:rPr>
              <w:t>Содержание</w:t>
            </w:r>
          </w:p>
        </w:tc>
      </w:tr>
      <w:tr w:rsidR="00281F08" w14:paraId="493438C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366ACB4" w14:textId="77777777" w:rsidR="00281F08" w:rsidRDefault="00000000">
            <w:pPr>
              <w:keepLines/>
              <w:jc w:val="center"/>
            </w:pPr>
            <w:r>
              <w:t>1.1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4FC2C17" w14:textId="77777777" w:rsidR="00281F08" w:rsidRDefault="00000000">
            <w:pPr>
              <w:keepLines/>
            </w:pPr>
            <w:r>
              <w:t>Наименование объекта поставки: Коммутатор (далее — Товар).</w:t>
            </w:r>
          </w:p>
        </w:tc>
      </w:tr>
      <w:tr w:rsidR="00281F08" w14:paraId="4E672AE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3725279" w14:textId="77777777" w:rsidR="00281F08" w:rsidRDefault="00000000">
            <w:pPr>
              <w:keepLines/>
              <w:jc w:val="center"/>
            </w:pPr>
            <w:r>
              <w:t>1.2</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3D2F0A9" w14:textId="77777777" w:rsidR="00281F08" w:rsidRDefault="00000000">
            <w:pPr>
              <w:keepLines/>
            </w:pPr>
            <w:r>
              <w:t>Заказчик: _______________________________________________</w:t>
            </w:r>
          </w:p>
        </w:tc>
      </w:tr>
      <w:tr w:rsidR="00281F08" w14:paraId="1F2A6584"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6E4EF60" w14:textId="77777777" w:rsidR="00281F08" w:rsidRDefault="00000000">
            <w:pPr>
              <w:keepLines/>
              <w:jc w:val="center"/>
            </w:pPr>
            <w:r>
              <w:t>1.3</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7C01674" w14:textId="77777777" w:rsidR="00281F08" w:rsidRDefault="00000000">
            <w:pPr>
              <w:keepLines/>
            </w:pPr>
            <w:r>
              <w:t>Исполнитель: определяется по результатам закупочных процедур.</w:t>
            </w:r>
          </w:p>
        </w:tc>
      </w:tr>
      <w:tr w:rsidR="00281F08" w14:paraId="795F7B4E"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88538B8" w14:textId="77777777" w:rsidR="00281F08" w:rsidRDefault="00000000">
            <w:pPr>
              <w:keepLines/>
              <w:jc w:val="center"/>
            </w:pPr>
            <w:r>
              <w:t>1.4</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9DDB46C" w14:textId="77777777" w:rsidR="00281F08" w:rsidRDefault="00000000">
            <w:pPr>
              <w:keepLines/>
            </w:pPr>
            <w:r>
              <w:t>Сроки выполнения: не позднее 60 календарных дней с даты заключения договора.</w:t>
            </w:r>
          </w:p>
        </w:tc>
      </w:tr>
      <w:tr w:rsidR="00281F08" w14:paraId="7F8DBB7E"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F0A6B00" w14:textId="77777777" w:rsidR="00281F08" w:rsidRDefault="00000000">
            <w:pPr>
              <w:keepLines/>
              <w:jc w:val="center"/>
            </w:pPr>
            <w:r>
              <w:t>1.5</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DB7CF05" w14:textId="77777777" w:rsidR="00281F08" w:rsidRDefault="00000000">
            <w:pPr>
              <w:keepLines/>
            </w:pPr>
            <w:r>
              <w:t>Требования к количеству поставляемого Товара: 2 (два) штук.</w:t>
            </w:r>
          </w:p>
        </w:tc>
      </w:tr>
      <w:tr w:rsidR="00281F08" w14:paraId="370C9C65"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B5ED851" w14:textId="77777777" w:rsidR="00281F08" w:rsidRDefault="00000000">
            <w:pPr>
              <w:keepLines/>
              <w:jc w:val="center"/>
            </w:pPr>
            <w:r>
              <w:t>1.6</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09D8BE6" w14:textId="77777777" w:rsidR="00281F08" w:rsidRDefault="00000000">
            <w:pPr>
              <w:keepLines/>
            </w:pPr>
            <w:r>
              <w:t>Национальный режим (ПП РФ № 1875): ограничение.</w:t>
            </w:r>
          </w:p>
        </w:tc>
      </w:tr>
      <w:tr w:rsidR="00281F08" w14:paraId="7C519510"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9D89E1D" w14:textId="77777777" w:rsidR="00281F08" w:rsidRDefault="00000000">
            <w:pPr>
              <w:keepLines/>
              <w:jc w:val="center"/>
            </w:pPr>
            <w:r>
              <w:t>1.7</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636B886" w14:textId="77777777" w:rsidR="00281F08" w:rsidRDefault="00000000">
            <w:pPr>
              <w:keepLines/>
            </w:pPr>
            <w:r>
              <w:t>Основание / исключение по ПП РФ № 1875: Позиция классифицирована как радиоэлектронная продукция; подтверждение происхождения выполняется через ГИСП или евразийский реестр промышленной продукции в порядке ПП РФ № 1875. Источник классификации: импорт из DOCX / служебной записки. КТРУ: 26.30.11.190-00000001..</w:t>
            </w:r>
          </w:p>
        </w:tc>
      </w:tr>
    </w:tbl>
    <w:p w14:paraId="60D08357" w14:textId="77777777" w:rsidR="00281F08" w:rsidRDefault="00000000">
      <w:pPr>
        <w:keepNext/>
        <w:keepLines/>
        <w:spacing w:before="200" w:after="100"/>
        <w:jc w:val="both"/>
      </w:pPr>
      <w:r>
        <w:rPr>
          <w:b/>
          <w:bCs/>
          <w:sz w:val="26"/>
          <w:szCs w:val="26"/>
        </w:rPr>
        <w:t>2. Требования к предмету закупки</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7A6BA4BD"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3A4B9C76"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01BE3E60" w14:textId="77777777" w:rsidR="00281F08" w:rsidRDefault="00000000">
            <w:pPr>
              <w:keepLines/>
              <w:jc w:val="center"/>
            </w:pPr>
            <w:r>
              <w:rPr>
                <w:b/>
                <w:bCs/>
                <w:color w:val="FFFFFF"/>
              </w:rPr>
              <w:t>Содержание</w:t>
            </w:r>
          </w:p>
        </w:tc>
      </w:tr>
      <w:tr w:rsidR="00281F08" w14:paraId="576E487E"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E9BEBE3" w14:textId="77777777" w:rsidR="00281F08" w:rsidRDefault="00000000">
            <w:pPr>
              <w:keepLines/>
              <w:jc w:val="center"/>
            </w:pPr>
            <w:r>
              <w:t>2.1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EB52C39" w14:textId="77777777" w:rsidR="00281F08" w:rsidRDefault="00000000">
            <w:pPr>
              <w:keepLines/>
            </w:pPr>
            <w:r>
              <w:t>Требования к характеристикам поставляемого Товара представлены в Спецификации (Приложение № 1 к настоящему Техническому заданию).</w:t>
            </w:r>
          </w:p>
        </w:tc>
      </w:tr>
      <w:tr w:rsidR="00281F08" w14:paraId="4775ED3F"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CDFF60C" w14:textId="77777777" w:rsidR="00281F08" w:rsidRDefault="00000000">
            <w:pPr>
              <w:keepLines/>
              <w:jc w:val="center"/>
            </w:pPr>
            <w:r>
              <w:t>2.2</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6EEEFE4" w14:textId="77777777" w:rsidR="00281F08" w:rsidRDefault="00000000">
            <w:pPr>
              <w:keepLines/>
            </w:pPr>
            <w:r>
              <w:t>Поставляемый Товар должен быть полнофункциональным и не лимитированным по сроку использования (не быть демонстрационным).</w:t>
            </w:r>
          </w:p>
        </w:tc>
      </w:tr>
      <w:tr w:rsidR="00281F08" w14:paraId="3609AE3A"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21B67A0" w14:textId="77777777" w:rsidR="00281F08" w:rsidRDefault="00000000">
            <w:pPr>
              <w:keepLines/>
              <w:jc w:val="center"/>
            </w:pPr>
            <w:r>
              <w:t>2.3</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0632184" w14:textId="77777777" w:rsidR="00281F08" w:rsidRDefault="00000000">
            <w:pPr>
              <w:keepLines/>
            </w:pPr>
            <w:r>
              <w:t>Товар не должен иметь дефектов, связанных с конструкцией, материалами или функционированием, при его штатном использовании в соответствии с технической документацией.</w:t>
            </w:r>
          </w:p>
        </w:tc>
      </w:tr>
      <w:tr w:rsidR="00281F08" w14:paraId="75257755"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C6DC8C7" w14:textId="77777777" w:rsidR="00281F08" w:rsidRDefault="00000000">
            <w:pPr>
              <w:keepLines/>
              <w:jc w:val="center"/>
            </w:pPr>
            <w:r>
              <w:t>2.4</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ABC4EBE" w14:textId="77777777" w:rsidR="00281F08" w:rsidRDefault="00000000">
            <w:pPr>
              <w:keepLines/>
            </w:pPr>
            <w:r>
              <w:t>Товар должен отвечать требованиям качества, безопасности и другим требованиям, предъявленным законодательством Российской Федерации и настоящим Техническим заданием.</w:t>
            </w:r>
          </w:p>
        </w:tc>
      </w:tr>
      <w:tr w:rsidR="00281F08" w14:paraId="11F4F9C3"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95FED71" w14:textId="77777777" w:rsidR="00281F08" w:rsidRDefault="00000000">
            <w:pPr>
              <w:keepLines/>
              <w:jc w:val="center"/>
            </w:pPr>
            <w:r>
              <w:t>2.5</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024E1BE" w14:textId="77777777" w:rsidR="00281F08" w:rsidRDefault="00000000">
            <w:pPr>
              <w:keepLines/>
            </w:pPr>
            <w:r>
              <w:t>Поставляемый Товар должен быть заводской сборки, серийным, новым (не бывшим в эксплуатации, не восстановленным и не собранным из восстановленных компонентов).</w:t>
            </w:r>
          </w:p>
        </w:tc>
      </w:tr>
      <w:tr w:rsidR="00281F08" w14:paraId="4691C71A"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E1E691B" w14:textId="77777777" w:rsidR="00281F08" w:rsidRDefault="00000000">
            <w:pPr>
              <w:keepLines/>
              <w:jc w:val="center"/>
            </w:pPr>
            <w:r>
              <w:t>2.6</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FB324A5" w14:textId="77777777" w:rsidR="00281F08" w:rsidRDefault="00000000">
            <w:pPr>
              <w:keepLines/>
            </w:pPr>
            <w:r>
              <w:t>Товар не должен находиться в залоге, под арестом или под иным обременением.</w:t>
            </w:r>
          </w:p>
        </w:tc>
      </w:tr>
      <w:tr w:rsidR="00281F08" w14:paraId="7CD32126"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18FFF58" w14:textId="77777777" w:rsidR="00281F08" w:rsidRDefault="00000000">
            <w:pPr>
              <w:keepLines/>
              <w:jc w:val="center"/>
            </w:pPr>
            <w:r>
              <w:t>2.7</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C43B712" w14:textId="77777777" w:rsidR="00281F08" w:rsidRDefault="00000000">
            <w:pPr>
              <w:keepLines/>
            </w:pPr>
            <w:r>
              <w:t>На поставляемом Товаре не должно быть следов механических повреждений, изменений вида комплектующих, а также других несоответствующих официальному техническому описанию.</w:t>
            </w:r>
          </w:p>
        </w:tc>
      </w:tr>
      <w:tr w:rsidR="00281F08" w14:paraId="21D83803"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AABB97F" w14:textId="77777777" w:rsidR="00281F08" w:rsidRDefault="00000000">
            <w:pPr>
              <w:keepLines/>
              <w:jc w:val="center"/>
            </w:pPr>
            <w:r>
              <w:t>2.8</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8F81F5E" w14:textId="77777777" w:rsidR="00281F08" w:rsidRDefault="00000000">
            <w:pPr>
              <w:keepLines/>
            </w:pPr>
            <w:r>
              <w:t>Поставляемый Товар должен сопровождаться комплектом документации на русском языке, включающим инструкции по эксплуатации и другую документацию, поставляемую производителем.</w:t>
            </w:r>
          </w:p>
        </w:tc>
      </w:tr>
      <w:tr w:rsidR="00281F08" w14:paraId="26BBE021"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EE97CEA" w14:textId="77777777" w:rsidR="00281F08" w:rsidRDefault="00000000">
            <w:pPr>
              <w:keepLines/>
              <w:jc w:val="center"/>
            </w:pPr>
            <w:r>
              <w:lastRenderedPageBreak/>
              <w:t>2.9</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E6A1531" w14:textId="77777777" w:rsidR="00281F08" w:rsidRDefault="00000000">
            <w:pPr>
              <w:keepLines/>
            </w:pPr>
            <w:r>
              <w:t>Товар должен иметь подтверждение производства промышленной продукции на территории Российской Федерации (номера реестровых записей из реестра российской промышленной продукции или евразийского реестра промышленной продукции) в соответствии с ПП РФ от 23.12.2024 № 1875 и ПП РФ от 17.07.2015 № 719 (при применимости).</w:t>
            </w:r>
          </w:p>
        </w:tc>
      </w:tr>
      <w:tr w:rsidR="00281F08" w14:paraId="733CDD4C"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09217F9" w14:textId="77777777" w:rsidR="00281F08" w:rsidRDefault="00000000">
            <w:pPr>
              <w:keepLines/>
              <w:jc w:val="center"/>
            </w:pPr>
            <w:r>
              <w:t>2.10</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FAE77F5" w14:textId="77777777" w:rsidR="00281F08" w:rsidRDefault="00000000">
            <w:pPr>
              <w:keepLines/>
            </w:pPr>
            <w:r>
              <w:t>Поставляемое оборудование/ПО должно обладать функциональными возможностями для интеграции в существующую инфраструктуру Заказчика, включая поддержку SSHv2 и отправки журналов syslog по UDP и/или TCP при применимости.</w:t>
            </w:r>
          </w:p>
        </w:tc>
      </w:tr>
      <w:tr w:rsidR="00281F08" w14:paraId="391DD5F0"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102B103" w14:textId="77777777" w:rsidR="00281F08" w:rsidRDefault="00000000">
            <w:pPr>
              <w:keepLines/>
              <w:jc w:val="center"/>
            </w:pPr>
            <w:r>
              <w:t>2.11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F4D7211" w14:textId="77777777" w:rsidR="00281F08" w:rsidRDefault="00000000">
            <w:pPr>
              <w:keepLines/>
            </w:pPr>
            <w:r>
              <w:t>Цена Договора является твёрдой и определяется на весь срок исполнения Договора.</w:t>
            </w:r>
          </w:p>
        </w:tc>
      </w:tr>
    </w:tbl>
    <w:p w14:paraId="48A51C5F" w14:textId="77777777" w:rsidR="00281F08" w:rsidRDefault="00000000">
      <w:pPr>
        <w:keepNext/>
        <w:keepLines/>
        <w:spacing w:before="200" w:after="100"/>
        <w:jc w:val="both"/>
      </w:pPr>
      <w:r>
        <w:rPr>
          <w:b/>
          <w:bCs/>
          <w:sz w:val="26"/>
          <w:szCs w:val="26"/>
        </w:rPr>
        <w:t>3. Требования к пуско-наладочным работам</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271B2324"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013E4D98"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4E3374F8" w14:textId="77777777" w:rsidR="00281F08" w:rsidRDefault="00000000">
            <w:pPr>
              <w:keepLines/>
              <w:jc w:val="center"/>
            </w:pPr>
            <w:r>
              <w:rPr>
                <w:b/>
                <w:bCs/>
                <w:color w:val="FFFFFF"/>
              </w:rPr>
              <w:t>Содержание</w:t>
            </w:r>
          </w:p>
        </w:tc>
      </w:tr>
      <w:tr w:rsidR="00281F08" w14:paraId="03E5F791"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71FE13C" w14:textId="77777777" w:rsidR="00281F08" w:rsidRDefault="00000000">
            <w:pPr>
              <w:keepLines/>
              <w:jc w:val="center"/>
            </w:pPr>
            <w:r>
              <w:t>3.1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D10ADBC" w14:textId="77777777" w:rsidR="00281F08" w:rsidRDefault="00000000">
            <w:pPr>
              <w:keepLines/>
            </w:pPr>
            <w:r>
              <w:t>Пуско-наладочные работы не требуются.</w:t>
            </w:r>
          </w:p>
        </w:tc>
      </w:tr>
    </w:tbl>
    <w:p w14:paraId="2857294E" w14:textId="77777777" w:rsidR="00281F08" w:rsidRDefault="00000000">
      <w:pPr>
        <w:keepNext/>
        <w:keepLines/>
        <w:spacing w:before="200" w:after="100"/>
        <w:jc w:val="both"/>
      </w:pPr>
      <w:r>
        <w:rPr>
          <w:b/>
          <w:bCs/>
          <w:sz w:val="26"/>
          <w:szCs w:val="26"/>
        </w:rPr>
        <w:t>4. Требования к сроку предоставления гарантии качества</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7DC521C4"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32D84E95"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2F4B7B47" w14:textId="77777777" w:rsidR="00281F08" w:rsidRDefault="00000000">
            <w:pPr>
              <w:keepLines/>
              <w:jc w:val="center"/>
            </w:pPr>
            <w:r>
              <w:rPr>
                <w:b/>
                <w:bCs/>
                <w:color w:val="FFFFFF"/>
              </w:rPr>
              <w:t>Содержание</w:t>
            </w:r>
          </w:p>
        </w:tc>
      </w:tr>
      <w:tr w:rsidR="00281F08" w14:paraId="59351D3C"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EAD4747" w14:textId="77777777" w:rsidR="00281F08" w:rsidRDefault="00000000">
            <w:pPr>
              <w:keepLines/>
              <w:jc w:val="center"/>
            </w:pPr>
            <w:r>
              <w:t>4.1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8943800" w14:textId="77777777" w:rsidR="00281F08" w:rsidRDefault="00000000">
            <w:pPr>
              <w:keepLines/>
            </w:pPr>
            <w:r>
              <w:t>Поставщик обязан предоставить Заказчику документ (гарантийный талон, сертификат или иной документ), подтверждающий гарантийные обязательства производителя Товара на срок не менее 12 (двенадцати) месяцев, если иной срок не указан в Спецификации (Приложениях) к конкретной позиции Товара.</w:t>
            </w:r>
          </w:p>
        </w:tc>
      </w:tr>
      <w:tr w:rsidR="00281F08" w14:paraId="4062050A"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5AF5A57" w14:textId="77777777" w:rsidR="00281F08" w:rsidRDefault="00000000">
            <w:pPr>
              <w:keepLines/>
              <w:jc w:val="center"/>
            </w:pPr>
            <w:r>
              <w:t>4.2</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329A9C1" w14:textId="77777777" w:rsidR="00281F08" w:rsidRDefault="00000000">
            <w:pPr>
              <w:keepLines/>
            </w:pPr>
            <w:r>
              <w:t>В течение срока гарантии качества Поставщик гарантирует надлежащее качество Товара.</w:t>
            </w:r>
          </w:p>
        </w:tc>
      </w:tr>
      <w:tr w:rsidR="00281F08" w14:paraId="1BEC2BC5"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B6825C1" w14:textId="77777777" w:rsidR="00281F08" w:rsidRDefault="00000000">
            <w:pPr>
              <w:keepLines/>
              <w:jc w:val="center"/>
            </w:pPr>
            <w:r>
              <w:t>4.3</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57D1DC7" w14:textId="77777777" w:rsidR="00281F08" w:rsidRDefault="00000000">
            <w:pPr>
              <w:keepLines/>
            </w:pPr>
            <w:r>
              <w:t>В случае обнаружения недостатков, дефектов в поставленных Товарах, Поставщик в сроки, установленные Заказчиком, своими силами и за свой счёт устраняет обнаруженные дефекты и недостатки.</w:t>
            </w:r>
          </w:p>
        </w:tc>
      </w:tr>
      <w:tr w:rsidR="00281F08" w14:paraId="320FABEB"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E57DB30" w14:textId="77777777" w:rsidR="00281F08" w:rsidRDefault="00000000">
            <w:pPr>
              <w:keepLines/>
              <w:jc w:val="center"/>
            </w:pPr>
            <w:r>
              <w:t>4.4</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B80AA3D" w14:textId="77777777" w:rsidR="00281F08" w:rsidRDefault="00000000">
            <w:pPr>
              <w:keepLines/>
            </w:pPr>
            <w:r>
              <w:t>Если Поставщик не устраняет недостатки в сроки, определяемые актом, Заказчик имеет право заменить Товар и устранить недостатки, дефекты и недоделки силами третьих лиц за счёт Поставщика.</w:t>
            </w:r>
          </w:p>
        </w:tc>
      </w:tr>
      <w:tr w:rsidR="00281F08" w14:paraId="6A98054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E433455" w14:textId="77777777" w:rsidR="00281F08" w:rsidRDefault="00000000">
            <w:pPr>
              <w:keepLines/>
              <w:jc w:val="center"/>
            </w:pPr>
            <w:r>
              <w:t>4.5</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33B722E" w14:textId="77777777" w:rsidR="00281F08" w:rsidRDefault="00000000">
            <w:pPr>
              <w:keepLines/>
            </w:pPr>
            <w:r>
              <w:t>Все сопутствующие гарантийному обслуживанию мероприятия (доставка, погрузка, разгрузка) осуществляются силами и за счёт Поставщика.</w:t>
            </w:r>
          </w:p>
        </w:tc>
      </w:tr>
      <w:tr w:rsidR="00281F08" w14:paraId="41A39EDA"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650E97CE" w14:textId="77777777" w:rsidR="00281F08" w:rsidRDefault="00000000">
            <w:pPr>
              <w:keepLines/>
              <w:jc w:val="center"/>
            </w:pPr>
            <w:r>
              <w:t>4.6</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BE2AA13" w14:textId="77777777" w:rsidR="00281F08" w:rsidRDefault="00000000">
            <w:pPr>
              <w:keepLines/>
            </w:pPr>
            <w:r>
              <w:t>Дата выпуска поставляемого Товара должна быть не ранее 1 января 2026 г.</w:t>
            </w:r>
          </w:p>
        </w:tc>
      </w:tr>
    </w:tbl>
    <w:p w14:paraId="3D11E617" w14:textId="77777777" w:rsidR="00281F08" w:rsidRDefault="00000000">
      <w:pPr>
        <w:keepNext/>
        <w:keepLines/>
        <w:spacing w:before="200" w:after="100"/>
        <w:jc w:val="both"/>
      </w:pPr>
      <w:r>
        <w:rPr>
          <w:b/>
          <w:bCs/>
          <w:sz w:val="26"/>
          <w:szCs w:val="26"/>
        </w:rPr>
        <w:t>5. Требования к таре и упаковке товара</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51E42D78"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72B4D279"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1DFB6F29" w14:textId="77777777" w:rsidR="00281F08" w:rsidRDefault="00000000">
            <w:pPr>
              <w:keepLines/>
              <w:jc w:val="center"/>
            </w:pPr>
            <w:r>
              <w:rPr>
                <w:b/>
                <w:bCs/>
                <w:color w:val="FFFFFF"/>
              </w:rPr>
              <w:t>Содержание</w:t>
            </w:r>
          </w:p>
        </w:tc>
      </w:tr>
      <w:tr w:rsidR="00281F08" w14:paraId="412A122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9B12990" w14:textId="77777777" w:rsidR="00281F08" w:rsidRDefault="00000000">
            <w:pPr>
              <w:keepLines/>
              <w:jc w:val="center"/>
            </w:pPr>
            <w:r>
              <w:t>5.1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C945267" w14:textId="77777777" w:rsidR="00281F08" w:rsidRDefault="00000000">
            <w:pPr>
              <w:keepLines/>
            </w:pPr>
            <w:r>
              <w:t>Поставщик обязан поставить Товар в таре и упаковке, обеспечивающей его сохранность, товарный вид и предохраняющей от повреждений при транспортировке.</w:t>
            </w:r>
          </w:p>
        </w:tc>
      </w:tr>
      <w:tr w:rsidR="00281F08" w14:paraId="40F878D9"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6067E98" w14:textId="77777777" w:rsidR="00281F08" w:rsidRDefault="00000000">
            <w:pPr>
              <w:keepLines/>
              <w:jc w:val="center"/>
            </w:pPr>
            <w:r>
              <w:t>5.2</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2333156" w14:textId="77777777" w:rsidR="00281F08" w:rsidRDefault="00000000">
            <w:pPr>
              <w:keepLines/>
            </w:pPr>
            <w:r>
              <w:t>Товар должен быть упакован и маркирован в соответствии с технической (эксплуатационной) документацией производителя. Вся маркировка должна быть нанесена способом, обеспечивающим чёткость и сохранность надписей в течение всего срока эксплуатации.</w:t>
            </w:r>
          </w:p>
        </w:tc>
      </w:tr>
      <w:tr w:rsidR="00281F08" w14:paraId="1BA74760"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740F70C" w14:textId="77777777" w:rsidR="00281F08" w:rsidRDefault="00000000">
            <w:pPr>
              <w:keepLines/>
              <w:jc w:val="center"/>
            </w:pPr>
            <w:r>
              <w:t>5.3</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2525583" w14:textId="77777777" w:rsidR="00281F08" w:rsidRDefault="00000000">
            <w:pPr>
              <w:keepLines/>
            </w:pPr>
            <w:r>
              <w:t>Упаковка должна обеспечивать защиту от воздействия механических и климатических факторов во время транспортирования и хранения поставляемого Товара.</w:t>
            </w:r>
          </w:p>
        </w:tc>
      </w:tr>
      <w:tr w:rsidR="00281F08" w14:paraId="588DF0C5"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7B69FDF8" w14:textId="77777777" w:rsidR="00281F08" w:rsidRDefault="00000000">
            <w:pPr>
              <w:keepLines/>
              <w:jc w:val="center"/>
            </w:pPr>
            <w:r>
              <w:lastRenderedPageBreak/>
              <w:t>5.4</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C4119F7" w14:textId="77777777" w:rsidR="00281F08" w:rsidRDefault="00000000">
            <w:pPr>
              <w:keepLines/>
            </w:pPr>
            <w:r>
              <w:t>Упаковка должна исключать перемещение Товара в таре при доставке (отгрузке), а также способна предотвратить его повреждение или порчу.</w:t>
            </w:r>
          </w:p>
        </w:tc>
      </w:tr>
      <w:tr w:rsidR="00281F08" w14:paraId="6DA38395"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85A9FD0" w14:textId="77777777" w:rsidR="00281F08" w:rsidRDefault="00000000">
            <w:pPr>
              <w:keepLines/>
              <w:jc w:val="center"/>
            </w:pPr>
            <w:r>
              <w:t>5.5</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7B1DE22" w14:textId="77777777" w:rsidR="00281F08" w:rsidRDefault="00000000">
            <w:pPr>
              <w:keepLines/>
            </w:pPr>
            <w:r>
              <w:t>Эксплуатационная документация (при её наличии) должна быть вложена в потребительскую тару или транспортную тару вместе с Товаром.</w:t>
            </w:r>
          </w:p>
        </w:tc>
      </w:tr>
    </w:tbl>
    <w:p w14:paraId="34FBE50A" w14:textId="77777777" w:rsidR="00281F08" w:rsidRDefault="00000000">
      <w:pPr>
        <w:keepNext/>
        <w:keepLines/>
        <w:spacing w:before="200" w:after="100"/>
        <w:jc w:val="both"/>
      </w:pPr>
      <w:r>
        <w:rPr>
          <w:b/>
          <w:bCs/>
          <w:sz w:val="26"/>
          <w:szCs w:val="26"/>
        </w:rPr>
        <w:t>6. Место, сроки и условия поставки товара</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0"/>
        <w:gridCol w:w="8488"/>
      </w:tblGrid>
      <w:tr w:rsidR="00281F08" w14:paraId="7B3E551E" w14:textId="77777777">
        <w:tblPrEx>
          <w:tblCellMar>
            <w:top w:w="0" w:type="dxa"/>
            <w:bottom w:w="0" w:type="dxa"/>
          </w:tblCellMar>
        </w:tblPrEx>
        <w:trPr>
          <w:cantSplit/>
          <w:trHeight w:val="400"/>
          <w:tblHeader/>
        </w:trPr>
        <w:tc>
          <w:tcPr>
            <w:tcW w:w="12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3E8E787D" w14:textId="77777777" w:rsidR="00281F08" w:rsidRDefault="00000000">
            <w:pPr>
              <w:keepLines/>
              <w:jc w:val="center"/>
            </w:pPr>
            <w:r>
              <w:rPr>
                <w:b/>
                <w:bCs/>
                <w:color w:val="FFFFFF"/>
              </w:rPr>
              <w:t>Пункт</w:t>
            </w:r>
          </w:p>
        </w:tc>
        <w:tc>
          <w:tcPr>
            <w:tcW w:w="8488"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7AB134AA" w14:textId="77777777" w:rsidR="00281F08" w:rsidRDefault="00000000">
            <w:pPr>
              <w:keepLines/>
              <w:jc w:val="center"/>
            </w:pPr>
            <w:r>
              <w:rPr>
                <w:b/>
                <w:bCs/>
                <w:color w:val="FFFFFF"/>
              </w:rPr>
              <w:t>Содержание</w:t>
            </w:r>
          </w:p>
        </w:tc>
      </w:tr>
      <w:tr w:rsidR="00281F08" w14:paraId="5AAB933D"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21544760" w14:textId="77777777" w:rsidR="00281F08" w:rsidRDefault="00000000">
            <w:pPr>
              <w:keepLines/>
              <w:jc w:val="center"/>
            </w:pPr>
            <w:r>
              <w:t>6.1</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394301DF" w14:textId="77777777" w:rsidR="00281F08" w:rsidRDefault="00000000">
            <w:pPr>
              <w:keepLines/>
            </w:pPr>
            <w:r>
              <w:t>Место доставки Товара: _______________________________________________</w:t>
            </w:r>
          </w:p>
        </w:tc>
      </w:tr>
      <w:tr w:rsidR="00281F08" w14:paraId="4D869D5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033C7317" w14:textId="77777777" w:rsidR="00281F08" w:rsidRDefault="00000000">
            <w:pPr>
              <w:keepLines/>
              <w:jc w:val="center"/>
            </w:pPr>
            <w:r>
              <w:t>6.2</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117EA5C" w14:textId="77777777" w:rsidR="00281F08" w:rsidRDefault="00000000">
            <w:pPr>
              <w:keepLines/>
            </w:pPr>
            <w:r>
              <w:t>Срок поставки Товара: не более 60 (шестидесяти) календарных дней с даты заключения договора.</w:t>
            </w:r>
          </w:p>
        </w:tc>
      </w:tr>
      <w:tr w:rsidR="00281F08" w14:paraId="45FB94D9"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404E31B9" w14:textId="77777777" w:rsidR="00281F08" w:rsidRDefault="00000000">
            <w:pPr>
              <w:keepLines/>
              <w:jc w:val="center"/>
            </w:pPr>
            <w:r>
              <w:t>6.3</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12D6655E" w14:textId="77777777" w:rsidR="00281F08" w:rsidRDefault="00000000">
            <w:pPr>
              <w:keepLines/>
            </w:pPr>
            <w:r>
              <w:t>Поставщик обязан согласовать с Заказчиком (представителем Заказчика) дату и время поставки Товара не позднее чем за 2 (два) рабочих дня до даты поставки.</w:t>
            </w:r>
          </w:p>
        </w:tc>
      </w:tr>
      <w:tr w:rsidR="00281F08" w14:paraId="401947B2" w14:textId="77777777">
        <w:tblPrEx>
          <w:tblCellMar>
            <w:top w:w="0" w:type="dxa"/>
            <w:bottom w:w="0" w:type="dxa"/>
          </w:tblCellMar>
        </w:tblPrEx>
        <w:trPr>
          <w:cantSplit/>
        </w:trPr>
        <w:tc>
          <w:tcPr>
            <w:tcW w:w="12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F8A3088" w14:textId="77777777" w:rsidR="00281F08" w:rsidRDefault="00000000">
            <w:pPr>
              <w:keepLines/>
              <w:jc w:val="center"/>
            </w:pPr>
            <w:r>
              <w:t>6.4</w:t>
            </w:r>
          </w:p>
        </w:tc>
        <w:tc>
          <w:tcPr>
            <w:tcW w:w="8488"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vAlign w:val="center"/>
          </w:tcPr>
          <w:p w14:paraId="5374BA3B" w14:textId="77777777" w:rsidR="00281F08" w:rsidRDefault="00000000">
            <w:pPr>
              <w:keepLines/>
            </w:pPr>
            <w:r>
              <w:t>Поставка осуществляется в рабочее время Заказчика (понедельник – пятница с 9:00 до 13:00 и с 14:00 до 17:00, исключение — выходные и праздничные дни). Поставщик за счёт собственных средств осуществляет доставку, разгрузку и подъём Товара до места эксплуатации.</w:t>
            </w:r>
          </w:p>
        </w:tc>
      </w:tr>
    </w:tbl>
    <w:p w14:paraId="24E03E79" w14:textId="77777777" w:rsidR="00281F08" w:rsidRDefault="00281F08">
      <w:pPr>
        <w:pageBreakBefore/>
      </w:pPr>
    </w:p>
    <w:p w14:paraId="49C97462" w14:textId="77777777" w:rsidR="00281F08" w:rsidRDefault="00000000">
      <w:pPr>
        <w:keepLines/>
        <w:spacing w:after="80"/>
        <w:jc w:val="center"/>
      </w:pPr>
      <w:r>
        <w:rPr>
          <w:b/>
          <w:bCs/>
          <w:sz w:val="24"/>
          <w:szCs w:val="24"/>
        </w:rPr>
        <w:t>Приложение № 1</w:t>
      </w:r>
    </w:p>
    <w:p w14:paraId="5082B7EE" w14:textId="77777777" w:rsidR="00281F08" w:rsidRDefault="00281F08">
      <w:pPr>
        <w:spacing w:after="40"/>
      </w:pPr>
    </w:p>
    <w:p w14:paraId="41D7079E" w14:textId="77777777" w:rsidR="00281F08" w:rsidRDefault="00000000">
      <w:pPr>
        <w:keepLines/>
        <w:spacing w:after="80"/>
        <w:jc w:val="center"/>
      </w:pPr>
      <w:r>
        <w:t>Требования к техническим характеристикам поставляемого товара</w:t>
      </w:r>
    </w:p>
    <w:p w14:paraId="714C1049" w14:textId="77777777" w:rsidR="00281F08" w:rsidRDefault="00281F08">
      <w:pPr>
        <w:spacing w:after="100"/>
      </w:pP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84"/>
        <w:gridCol w:w="3480"/>
        <w:gridCol w:w="1404"/>
      </w:tblGrid>
      <w:tr w:rsidR="00281F08" w14:paraId="0D62269D" w14:textId="77777777">
        <w:tblPrEx>
          <w:tblCellMar>
            <w:top w:w="0" w:type="dxa"/>
            <w:bottom w:w="0" w:type="dxa"/>
          </w:tblCellMar>
        </w:tblPrEx>
        <w:trPr>
          <w:cantSplit/>
        </w:trPr>
        <w:tc>
          <w:tcPr>
            <w:tcW w:w="300" w:type="dxa"/>
            <w:gridSpan w:val="3"/>
            <w:tcBorders>
              <w:top w:val="single" w:sz="4" w:space="0" w:color="A0AEC0"/>
              <w:left w:val="single" w:sz="4" w:space="0" w:color="A0AEC0"/>
              <w:bottom w:val="single" w:sz="4" w:space="0" w:color="A0AEC0"/>
              <w:right w:val="single" w:sz="4" w:space="0" w:color="A0AEC0"/>
            </w:tcBorders>
            <w:shd w:val="clear" w:color="auto" w:fill="F3F4F6"/>
            <w:tcMar>
              <w:top w:w="60" w:type="dxa"/>
              <w:left w:w="80" w:type="dxa"/>
              <w:bottom w:w="60" w:type="dxa"/>
              <w:right w:w="80" w:type="dxa"/>
            </w:tcMar>
          </w:tcPr>
          <w:p w14:paraId="0E19C333" w14:textId="77777777" w:rsidR="00281F08" w:rsidRDefault="00000000">
            <w:pPr>
              <w:keepLines/>
              <w:jc w:val="center"/>
            </w:pPr>
            <w:r>
              <w:rPr>
                <w:b/>
                <w:bCs/>
              </w:rPr>
              <w:t>Коммутатор</w:t>
            </w:r>
          </w:p>
        </w:tc>
      </w:tr>
      <w:tr w:rsidR="00281F08" w14:paraId="20A7DC30" w14:textId="77777777">
        <w:tblPrEx>
          <w:tblCellMar>
            <w:top w:w="0" w:type="dxa"/>
            <w:bottom w:w="0" w:type="dxa"/>
          </w:tblCellMar>
        </w:tblPrEx>
        <w:trPr>
          <w:cantSplit/>
          <w:trHeight w:val="400"/>
          <w:tblHeader/>
        </w:trPr>
        <w:tc>
          <w:tcPr>
            <w:tcW w:w="4884"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09701986" w14:textId="77777777" w:rsidR="00281F08" w:rsidRDefault="00000000">
            <w:pPr>
              <w:keepLines/>
              <w:jc w:val="center"/>
            </w:pPr>
            <w:r>
              <w:rPr>
                <w:b/>
                <w:bCs/>
                <w:color w:val="FFFFFF"/>
              </w:rPr>
              <w:t>Наименование характеристики</w:t>
            </w:r>
          </w:p>
        </w:tc>
        <w:tc>
          <w:tcPr>
            <w:tcW w:w="3480"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2C8FDDE8" w14:textId="77777777" w:rsidR="00281F08" w:rsidRDefault="00000000">
            <w:pPr>
              <w:keepLines/>
              <w:jc w:val="center"/>
            </w:pPr>
            <w:r>
              <w:rPr>
                <w:b/>
                <w:bCs/>
                <w:color w:val="FFFFFF"/>
              </w:rPr>
              <w:t>Значение характеристики</w:t>
            </w:r>
          </w:p>
        </w:tc>
        <w:tc>
          <w:tcPr>
            <w:tcW w:w="1404" w:type="dxa"/>
            <w:tcBorders>
              <w:top w:val="single" w:sz="4" w:space="0" w:color="A0AEC0"/>
              <w:left w:val="single" w:sz="4" w:space="0" w:color="A0AEC0"/>
              <w:bottom w:val="single" w:sz="4" w:space="0" w:color="A0AEC0"/>
              <w:right w:val="single" w:sz="4" w:space="0" w:color="A0AEC0"/>
            </w:tcBorders>
            <w:shd w:val="clear" w:color="auto" w:fill="1F5C8B"/>
            <w:tcMar>
              <w:top w:w="60" w:type="dxa"/>
              <w:left w:w="80" w:type="dxa"/>
              <w:bottom w:w="60" w:type="dxa"/>
              <w:right w:w="80" w:type="dxa"/>
            </w:tcMar>
            <w:vAlign w:val="center"/>
          </w:tcPr>
          <w:p w14:paraId="2640D7E9" w14:textId="77777777" w:rsidR="00281F08" w:rsidRDefault="00000000">
            <w:pPr>
              <w:keepLines/>
              <w:jc w:val="center"/>
            </w:pPr>
            <w:r>
              <w:rPr>
                <w:b/>
                <w:bCs/>
                <w:color w:val="FFFFFF"/>
              </w:rPr>
              <w:t>Единица измерения</w:t>
            </w:r>
          </w:p>
        </w:tc>
      </w:tr>
      <w:tr w:rsidR="00281F08" w14:paraId="1F0B5E0C" w14:textId="77777777">
        <w:tblPrEx>
          <w:tblCellMar>
            <w:top w:w="0" w:type="dxa"/>
            <w:bottom w:w="0" w:type="dxa"/>
          </w:tblCellMar>
        </w:tblPrEx>
        <w:trPr>
          <w:cantSplit/>
        </w:trPr>
        <w:tc>
          <w:tcPr>
            <w:tcW w:w="300" w:type="dxa"/>
            <w:gridSpan w:val="3"/>
            <w:tcBorders>
              <w:top w:val="single" w:sz="4" w:space="0" w:color="A0AEC0"/>
              <w:left w:val="single" w:sz="4" w:space="0" w:color="A0AEC0"/>
              <w:bottom w:val="single" w:sz="4" w:space="0" w:color="A0AEC0"/>
              <w:right w:val="single" w:sz="4" w:space="0" w:color="A0AEC0"/>
            </w:tcBorders>
            <w:shd w:val="clear" w:color="auto" w:fill="DBEAFE"/>
            <w:tcMar>
              <w:top w:w="60" w:type="dxa"/>
              <w:left w:w="80" w:type="dxa"/>
              <w:bottom w:w="60" w:type="dxa"/>
              <w:right w:w="80" w:type="dxa"/>
            </w:tcMar>
          </w:tcPr>
          <w:p w14:paraId="62B6EF68" w14:textId="77777777" w:rsidR="00281F08" w:rsidRDefault="00000000">
            <w:pPr>
              <w:keepLines/>
              <w:jc w:val="center"/>
            </w:pPr>
            <w:r>
              <w:rPr>
                <w:b/>
                <w:bCs/>
              </w:rPr>
              <w:t>Технические характеристики</w:t>
            </w:r>
          </w:p>
        </w:tc>
      </w:tr>
      <w:tr w:rsidR="00281F08" w14:paraId="05A7949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23B01A" w14:textId="77777777" w:rsidR="00281F08" w:rsidRDefault="00000000">
            <w:pPr>
              <w:keepLines/>
            </w:pPr>
            <w:r>
              <w:t>Внутренняя пропускная способность</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E27A2B1" w14:textId="77777777" w:rsidR="00281F08" w:rsidRDefault="00000000">
            <w:pPr>
              <w:keepLines/>
            </w:pPr>
            <w:r>
              <w:t>Суммарная неблокирующая пропускная способность коммутационной матрицы (Switching Fabric): ≥ 128 Гигабит в секунду</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996AEB" w14:textId="77777777" w:rsidR="00281F08" w:rsidRDefault="00000000">
            <w:pPr>
              <w:keepLines/>
            </w:pPr>
            <w:r>
              <w:t>Гигабит в секунду</w:t>
            </w:r>
          </w:p>
        </w:tc>
      </w:tr>
      <w:tr w:rsidR="00281F08" w14:paraId="336D5C6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8FB0DF7" w14:textId="77777777" w:rsidR="00281F08" w:rsidRDefault="00000000">
            <w:pPr>
              <w:keepLines/>
            </w:pPr>
            <w:r>
              <w:t>Количество LAN портов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253724E" w14:textId="77777777" w:rsidR="00281F08" w:rsidRDefault="00000000">
            <w:pPr>
              <w:keepLines/>
            </w:pPr>
            <w:r>
              <w:t>≥ 48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654EF4D" w14:textId="77777777" w:rsidR="00281F08" w:rsidRDefault="00000000">
            <w:pPr>
              <w:keepLines/>
            </w:pPr>
            <w:r>
              <w:t>Штука</w:t>
            </w:r>
          </w:p>
        </w:tc>
      </w:tr>
      <w:tr w:rsidR="00281F08" w14:paraId="523E61F3"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57F9A64" w14:textId="77777777" w:rsidR="00281F08" w:rsidRDefault="00000000">
            <w:pPr>
              <w:keepLines/>
            </w:pPr>
            <w:r>
              <w:t>Тип коммутатора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B52AB2C" w14:textId="77777777" w:rsidR="00281F08" w:rsidRDefault="00000000">
            <w:pPr>
              <w:keepLines/>
            </w:pPr>
            <w:r>
              <w:t>Управляемый</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D7D7D57" w14:textId="77777777" w:rsidR="00281F08" w:rsidRDefault="00000000">
            <w:pPr>
              <w:keepLines/>
            </w:pPr>
            <w:r>
              <w:t>—</w:t>
            </w:r>
          </w:p>
        </w:tc>
      </w:tr>
      <w:tr w:rsidR="00281F08" w14:paraId="3B8408A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E407DF8" w14:textId="77777777" w:rsidR="00281F08" w:rsidRDefault="00000000">
            <w:pPr>
              <w:keepLines/>
            </w:pPr>
            <w:r>
              <w:t>Тип модуля управления по отношению к коммутационной матрице</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B2D7300" w14:textId="77777777" w:rsidR="00281F08" w:rsidRDefault="00000000">
            <w:pPr>
              <w:keepLines/>
            </w:pPr>
            <w:r>
              <w:t>Совмещенный</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9A1B406" w14:textId="77777777" w:rsidR="00281F08" w:rsidRDefault="00000000">
            <w:pPr>
              <w:keepLines/>
            </w:pPr>
            <w:r>
              <w:t>—</w:t>
            </w:r>
          </w:p>
        </w:tc>
      </w:tr>
      <w:tr w:rsidR="00281F08" w14:paraId="6980A81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34D74B1" w14:textId="77777777" w:rsidR="00281F08" w:rsidRDefault="00000000">
            <w:pPr>
              <w:keepLines/>
            </w:pPr>
            <w:r>
              <w:t>Тип передачи данных</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D828BB5" w14:textId="77777777" w:rsidR="00281F08" w:rsidRDefault="00000000">
            <w:pPr>
              <w:keepLines/>
            </w:pPr>
            <w:r>
              <w:t>Ethernet</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4367DAF" w14:textId="77777777" w:rsidR="00281F08" w:rsidRDefault="00000000">
            <w:pPr>
              <w:keepLines/>
            </w:pPr>
            <w:r>
              <w:t>—</w:t>
            </w:r>
          </w:p>
        </w:tc>
      </w:tr>
      <w:tr w:rsidR="00281F08" w14:paraId="3ED2FF5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7BD94C9" w14:textId="77777777" w:rsidR="00281F08" w:rsidRDefault="00000000">
            <w:pPr>
              <w:keepLines/>
            </w:pPr>
            <w:r>
              <w:t>Тип размещения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F01A45C" w14:textId="77777777" w:rsidR="00281F08" w:rsidRDefault="00000000">
            <w:pPr>
              <w:keepLines/>
            </w:pPr>
            <w:r>
              <w:t>Телекоммуникационная стойка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D0B1FE2" w14:textId="77777777" w:rsidR="00281F08" w:rsidRDefault="00000000">
            <w:pPr>
              <w:keepLines/>
            </w:pPr>
            <w:r>
              <w:t>—</w:t>
            </w:r>
          </w:p>
        </w:tc>
      </w:tr>
      <w:tr w:rsidR="00281F08" w14:paraId="433BC73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F9B5998" w14:textId="77777777" w:rsidR="00281F08" w:rsidRDefault="00000000">
            <w:pPr>
              <w:keepLines/>
            </w:pPr>
            <w:r>
              <w:t>Тип электропитания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5C8E8A5" w14:textId="77777777" w:rsidR="00281F08" w:rsidRDefault="00000000">
            <w:pPr>
              <w:keepLines/>
            </w:pPr>
            <w:r>
              <w:t>AC</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791E645" w14:textId="77777777" w:rsidR="00281F08" w:rsidRDefault="00000000">
            <w:pPr>
              <w:keepLines/>
            </w:pPr>
            <w:r>
              <w:t>—</w:t>
            </w:r>
          </w:p>
        </w:tc>
      </w:tr>
      <w:tr w:rsidR="00281F08" w14:paraId="7EA7E41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756AD99" w14:textId="77777777" w:rsidR="00281F08" w:rsidRDefault="00000000">
            <w:pPr>
              <w:keepLines/>
            </w:pPr>
            <w:r>
              <w:t>Тип блоков питания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34EA2E6" w14:textId="77777777" w:rsidR="00281F08" w:rsidRDefault="00000000">
            <w:pPr>
              <w:keepLines/>
            </w:pPr>
            <w:r>
              <w:t>Фиксированные</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ACBFCA3" w14:textId="77777777" w:rsidR="00281F08" w:rsidRDefault="00000000">
            <w:pPr>
              <w:keepLines/>
            </w:pPr>
            <w:r>
              <w:t>—</w:t>
            </w:r>
          </w:p>
        </w:tc>
      </w:tr>
      <w:tr w:rsidR="00281F08" w14:paraId="061F7FD5"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9E52B55" w14:textId="77777777" w:rsidR="00281F08" w:rsidRDefault="00000000">
            <w:pPr>
              <w:keepLines/>
            </w:pPr>
            <w:r>
              <w:t>Блок питания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7BC168C" w14:textId="77777777" w:rsidR="00281F08" w:rsidRDefault="00000000">
            <w:pPr>
              <w:keepLines/>
            </w:pPr>
            <w:r>
              <w:t>Встроенный</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5B9DB51" w14:textId="77777777" w:rsidR="00281F08" w:rsidRDefault="00000000">
            <w:pPr>
              <w:keepLines/>
            </w:pPr>
            <w:r>
              <w:t>—</w:t>
            </w:r>
          </w:p>
        </w:tc>
      </w:tr>
      <w:tr w:rsidR="00281F08" w14:paraId="0FB9926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77B3D9" w14:textId="77777777" w:rsidR="00281F08" w:rsidRDefault="00000000">
            <w:pPr>
              <w:keepLines/>
            </w:pPr>
            <w:r>
              <w:t>Виртуальное тестирование кабеля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83B386A"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2F01745" w14:textId="77777777" w:rsidR="00281F08" w:rsidRDefault="00000000">
            <w:pPr>
              <w:keepLines/>
            </w:pPr>
            <w:r>
              <w:t>—</w:t>
            </w:r>
          </w:p>
        </w:tc>
      </w:tr>
      <w:tr w:rsidR="00281F08" w14:paraId="0FC3103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D3329B3" w14:textId="77777777" w:rsidR="00281F08" w:rsidRDefault="00000000">
            <w:pPr>
              <w:keepLines/>
            </w:pPr>
            <w:r>
              <w:t>Внешний интерфейс управления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ED3AA85" w14:textId="77777777" w:rsidR="00281F08" w:rsidRDefault="00000000">
            <w:pPr>
              <w:keepLines/>
            </w:pPr>
            <w:r>
              <w:t>RJ-45</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94178C5" w14:textId="77777777" w:rsidR="00281F08" w:rsidRDefault="00000000">
            <w:pPr>
              <w:keepLines/>
            </w:pPr>
            <w:r>
              <w:t>—</w:t>
            </w:r>
          </w:p>
        </w:tc>
      </w:tr>
      <w:tr w:rsidR="00281F08" w14:paraId="630199B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95197A5" w14:textId="77777777" w:rsidR="00281F08" w:rsidRDefault="00000000">
            <w:pPr>
              <w:keepLines/>
            </w:pPr>
            <w:r>
              <w:t>Диагностика оптического трансивера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A337F5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4A903C0" w14:textId="77777777" w:rsidR="00281F08" w:rsidRDefault="00000000">
            <w:pPr>
              <w:keepLines/>
            </w:pPr>
            <w:r>
              <w:t>—</w:t>
            </w:r>
          </w:p>
        </w:tc>
      </w:tr>
      <w:tr w:rsidR="00281F08" w14:paraId="73AD3BE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F73E251" w14:textId="77777777" w:rsidR="00281F08" w:rsidRDefault="00000000">
            <w:pPr>
              <w:keepLines/>
            </w:pPr>
            <w:r>
              <w:t>Количество 802.1ad правил</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BBE2487" w14:textId="77777777" w:rsidR="00281F08" w:rsidRDefault="00000000">
            <w:pPr>
              <w:keepLines/>
            </w:pPr>
            <w:r>
              <w:t>Количество поддерживаемых правил стандарта IEEE 802.1ad (QinQ): ≥ 2000 (двух тысяч) штук</w:t>
            </w:r>
            <w:r>
              <w:br/>
              <w:t>Количество поддерживаемых L2 Multicast-групп: ≥ 2200 (двух тысяч двухсот) штук</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88C267C" w14:textId="77777777" w:rsidR="00281F08" w:rsidRDefault="00000000">
            <w:pPr>
              <w:keepLines/>
            </w:pPr>
            <w:r>
              <w:t>Тысяча штук</w:t>
            </w:r>
          </w:p>
        </w:tc>
      </w:tr>
      <w:tr w:rsidR="00281F08" w14:paraId="323DD31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7E043D1" w14:textId="77777777" w:rsidR="00281F08" w:rsidRDefault="00000000">
            <w:pPr>
              <w:keepLines/>
            </w:pPr>
            <w:r>
              <w:t>Подключение внешних аккумуляторных батарей</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96919A"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85C9145" w14:textId="77777777" w:rsidR="00281F08" w:rsidRDefault="00000000">
            <w:pPr>
              <w:keepLines/>
            </w:pPr>
            <w:r>
              <w:t>—</w:t>
            </w:r>
          </w:p>
        </w:tc>
      </w:tr>
      <w:tr w:rsidR="00281F08" w14:paraId="3FA5ABF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8D8F194" w14:textId="77777777" w:rsidR="00281F08" w:rsidRDefault="00000000">
            <w:pPr>
              <w:keepLines/>
            </w:pPr>
            <w:r>
              <w:t>Максимальная потребляемая мощность</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5B87FC7" w14:textId="77777777" w:rsidR="00281F08" w:rsidRDefault="00000000">
            <w:pPr>
              <w:keepLines/>
            </w:pPr>
            <w:r>
              <w:t>≤ 100</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0AB3F0" w14:textId="77777777" w:rsidR="00281F08" w:rsidRDefault="00000000">
            <w:pPr>
              <w:keepLines/>
            </w:pPr>
            <w:r>
              <w:t>Ватт</w:t>
            </w:r>
          </w:p>
        </w:tc>
      </w:tr>
      <w:tr w:rsidR="00281F08" w14:paraId="4395D071"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C32242" w14:textId="77777777" w:rsidR="00281F08" w:rsidRDefault="00000000">
            <w:pPr>
              <w:keepLines/>
            </w:pPr>
            <w:r>
              <w:t>Наличие интерфейсов управления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6061DA9" w14:textId="77777777" w:rsidR="00281F08" w:rsidRDefault="00000000">
            <w:pPr>
              <w:keepLines/>
            </w:pPr>
            <w:r>
              <w:t>CLI, WEB</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3ACB482" w14:textId="77777777" w:rsidR="00281F08" w:rsidRDefault="00000000">
            <w:pPr>
              <w:keepLines/>
            </w:pPr>
            <w:r>
              <w:t>—</w:t>
            </w:r>
          </w:p>
        </w:tc>
      </w:tr>
      <w:tr w:rsidR="00281F08" w14:paraId="64F907E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56A6A92" w14:textId="77777777" w:rsidR="00281F08" w:rsidRDefault="00000000">
            <w:pPr>
              <w:keepLines/>
            </w:pPr>
            <w:r>
              <w:t>Количество ACL (списков/записей)</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E8755FB" w14:textId="77777777" w:rsidR="00281F08" w:rsidRDefault="00000000">
            <w:pPr>
              <w:keepLines/>
            </w:pPr>
            <w:r>
              <w:t>≥ 1000</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8FA4A15" w14:textId="77777777" w:rsidR="00281F08" w:rsidRDefault="00000000">
            <w:pPr>
              <w:keepLines/>
            </w:pPr>
            <w:r>
              <w:t>Штука</w:t>
            </w:r>
          </w:p>
        </w:tc>
      </w:tr>
      <w:tr w:rsidR="00281F08" w14:paraId="258B3DF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0B127EC" w14:textId="77777777" w:rsidR="00281F08" w:rsidRDefault="00000000">
            <w:pPr>
              <w:keepLines/>
            </w:pPr>
            <w:r>
              <w:t>Количество ECMP-групп</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7555E00" w14:textId="77777777" w:rsidR="00281F08" w:rsidRDefault="00000000">
            <w:pPr>
              <w:keepLines/>
            </w:pPr>
            <w:r>
              <w:t>&gt; 512 и ≤ 1024</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041AF6" w14:textId="77777777" w:rsidR="00281F08" w:rsidRDefault="00000000">
            <w:pPr>
              <w:keepLines/>
            </w:pPr>
            <w:r>
              <w:t>Штука</w:t>
            </w:r>
          </w:p>
        </w:tc>
      </w:tr>
      <w:tr w:rsidR="00281F08" w14:paraId="29AE4F2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9D4E41A" w14:textId="77777777" w:rsidR="00281F08" w:rsidRDefault="00000000">
            <w:pPr>
              <w:keepLines/>
            </w:pPr>
            <w:r>
              <w:t>Количество Loopback-интерфейсов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3F9C34" w14:textId="77777777" w:rsidR="00281F08" w:rsidRDefault="00000000">
            <w:pPr>
              <w:keepLines/>
            </w:pPr>
            <w:r>
              <w:t>&gt; 32 и ≤ 64</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E5839CD" w14:textId="77777777" w:rsidR="00281F08" w:rsidRDefault="00000000">
            <w:pPr>
              <w:keepLines/>
            </w:pPr>
            <w:r>
              <w:t>Штука</w:t>
            </w:r>
          </w:p>
        </w:tc>
      </w:tr>
      <w:tr w:rsidR="00281F08" w14:paraId="10460CC2"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F206C28" w14:textId="77777777" w:rsidR="00281F08" w:rsidRDefault="00000000">
            <w:pPr>
              <w:keepLines/>
            </w:pPr>
            <w:r>
              <w:t>Количество L3 интерфейсов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9E20935" w14:textId="77777777" w:rsidR="00281F08" w:rsidRDefault="00000000">
            <w:pPr>
              <w:keepLines/>
            </w:pPr>
            <w:r>
              <w:t>&gt; 1024 и ≤ 2048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F880574" w14:textId="77777777" w:rsidR="00281F08" w:rsidRDefault="00000000">
            <w:pPr>
              <w:keepLines/>
            </w:pPr>
            <w:r>
              <w:t>Штука</w:t>
            </w:r>
          </w:p>
        </w:tc>
      </w:tr>
      <w:tr w:rsidR="00281F08" w14:paraId="29BB5E83"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A642B3E" w14:textId="77777777" w:rsidR="00281F08" w:rsidRDefault="00000000">
            <w:pPr>
              <w:keepLines/>
            </w:pPr>
            <w:r>
              <w:t>Количество ARP записей</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FDBCF47" w14:textId="77777777" w:rsidR="00281F08" w:rsidRDefault="00000000">
            <w:pPr>
              <w:keepLines/>
            </w:pPr>
            <w:r>
              <w:t>≥ 1</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EABA3E5" w14:textId="77777777" w:rsidR="00281F08" w:rsidRDefault="00000000">
            <w:pPr>
              <w:keepLines/>
            </w:pPr>
            <w:r>
              <w:t>Тысяча штук</w:t>
            </w:r>
          </w:p>
        </w:tc>
      </w:tr>
      <w:tr w:rsidR="00281F08" w14:paraId="643904F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42584A9" w14:textId="77777777" w:rsidR="00281F08" w:rsidRDefault="00000000">
            <w:pPr>
              <w:keepLines/>
            </w:pPr>
            <w:r>
              <w:t>Количество L2 Multicast-групп</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E5EFC4A" w14:textId="77777777" w:rsidR="00281F08" w:rsidRDefault="00000000">
            <w:pPr>
              <w:keepLines/>
            </w:pPr>
            <w:r>
              <w:t>&gt; 1.8 и ≤ 2.2</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D01AC3B" w14:textId="77777777" w:rsidR="00281F08" w:rsidRDefault="00000000">
            <w:pPr>
              <w:keepLines/>
            </w:pPr>
            <w:r>
              <w:t>Тысяча штук</w:t>
            </w:r>
          </w:p>
        </w:tc>
      </w:tr>
      <w:tr w:rsidR="00281F08" w14:paraId="61F7B232"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A802DAD" w14:textId="77777777" w:rsidR="00281F08" w:rsidRDefault="00000000">
            <w:pPr>
              <w:keepLines/>
            </w:pPr>
            <w:r>
              <w:lastRenderedPageBreak/>
              <w:t>Количество LAG групп</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2653DA9" w14:textId="77777777" w:rsidR="00281F08" w:rsidRDefault="00000000">
            <w:pPr>
              <w:keepLines/>
            </w:pPr>
            <w:r>
              <w:t>&gt; 16 и ≤ 32</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0FB40F5" w14:textId="77777777" w:rsidR="00281F08" w:rsidRDefault="00000000">
            <w:pPr>
              <w:keepLines/>
            </w:pPr>
            <w:r>
              <w:t>—</w:t>
            </w:r>
          </w:p>
        </w:tc>
      </w:tr>
      <w:tr w:rsidR="00281F08" w14:paraId="00B4A12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67C1508" w14:textId="77777777" w:rsidR="00281F08" w:rsidRDefault="00000000">
            <w:pPr>
              <w:keepLines/>
            </w:pPr>
            <w:r>
              <w:t>Количество портов в одном LAG</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13FD131" w14:textId="77777777" w:rsidR="00281F08" w:rsidRDefault="00000000">
            <w:pPr>
              <w:keepLines/>
            </w:pPr>
            <w:r>
              <w:t>&gt; 4 и ≤ 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848ECE3" w14:textId="77777777" w:rsidR="00281F08" w:rsidRDefault="00000000">
            <w:pPr>
              <w:keepLines/>
            </w:pPr>
            <w:r>
              <w:t>Штука</w:t>
            </w:r>
          </w:p>
        </w:tc>
      </w:tr>
      <w:tr w:rsidR="00281F08" w14:paraId="7B81751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C96083E" w14:textId="77777777" w:rsidR="00281F08" w:rsidRDefault="00000000">
            <w:pPr>
              <w:keepLines/>
            </w:pPr>
            <w:r>
              <w:t>Количество блоков питания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C6EE2C" w14:textId="77777777" w:rsidR="00281F08" w:rsidRDefault="00000000">
            <w:pPr>
              <w:keepLines/>
            </w:pPr>
            <w:r>
              <w:t>1</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4ABBD13" w14:textId="77777777" w:rsidR="00281F08" w:rsidRDefault="00000000">
            <w:pPr>
              <w:keepLines/>
            </w:pPr>
            <w:r>
              <w:t>Штука</w:t>
            </w:r>
          </w:p>
        </w:tc>
      </w:tr>
      <w:tr w:rsidR="00281F08" w14:paraId="1B32FF3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0765DF5" w14:textId="77777777" w:rsidR="00281F08" w:rsidRDefault="00000000">
            <w:pPr>
              <w:keepLines/>
            </w:pPr>
            <w:r>
              <w:t>Количество записей таблицы Vlan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7FF4F0E" w14:textId="77777777" w:rsidR="00281F08" w:rsidRDefault="00000000">
            <w:pPr>
              <w:keepLines/>
            </w:pPr>
            <w:r>
              <w:t>&gt; 4 и ≤ 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88897C4" w14:textId="77777777" w:rsidR="00281F08" w:rsidRDefault="00000000">
            <w:pPr>
              <w:keepLines/>
            </w:pPr>
            <w:r>
              <w:t>Тысяча штук</w:t>
            </w:r>
          </w:p>
        </w:tc>
      </w:tr>
      <w:tr w:rsidR="00281F08" w14:paraId="3E4E381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E759FA0" w14:textId="77777777" w:rsidR="00281F08" w:rsidRDefault="00000000">
            <w:pPr>
              <w:keepLines/>
            </w:pPr>
            <w:r>
              <w:t>Количество очередей (выходных на порт)</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796AE8" w14:textId="77777777" w:rsidR="00281F08" w:rsidRDefault="00000000">
            <w:pPr>
              <w:keepLines/>
            </w:pPr>
            <w:r>
              <w:t>&gt; 4 и ≤ 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A071F72" w14:textId="77777777" w:rsidR="00281F08" w:rsidRDefault="00000000">
            <w:pPr>
              <w:keepLines/>
            </w:pPr>
            <w:r>
              <w:t>Штука</w:t>
            </w:r>
          </w:p>
        </w:tc>
      </w:tr>
      <w:tr w:rsidR="00281F08" w14:paraId="7A051B8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9CAEF32" w14:textId="77777777" w:rsidR="00281F08" w:rsidRDefault="00000000">
            <w:pPr>
              <w:keepLines/>
            </w:pPr>
            <w:r>
              <w:t>Конфигурация коммутатора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9474261" w14:textId="77777777" w:rsidR="00281F08" w:rsidRDefault="00000000">
            <w:pPr>
              <w:keepLines/>
            </w:pPr>
            <w:r>
              <w:t>Фиксированный</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DCA6EB0" w14:textId="77777777" w:rsidR="00281F08" w:rsidRDefault="00000000">
            <w:pPr>
              <w:keepLines/>
            </w:pPr>
            <w:r>
              <w:t>—</w:t>
            </w:r>
          </w:p>
        </w:tc>
      </w:tr>
      <w:tr w:rsidR="00281F08" w14:paraId="5B863B8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0FE99E2" w14:textId="77777777" w:rsidR="00281F08" w:rsidRDefault="00000000">
            <w:pPr>
              <w:keepLines/>
            </w:pPr>
            <w:r>
              <w:t>Критерии фильтрации ACL</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2624CA4" w14:textId="77777777" w:rsidR="00281F08" w:rsidRDefault="00000000">
            <w:pPr>
              <w:keepLines/>
            </w:pPr>
            <w:r>
              <w:t>Port, Vlan ID, Ethertype, CoS, MAC source address, MAC destination address, IPv4 source address, IPv4 destination address, IPv4 DSCP, IPv4 Preference, IPv4 ToS, IPv4 security option, IPv4 protocol numbers, IPv4 custom field, IPv6 source address, IPv6 destination address, TCP/UDP source port, TCP/UDP destination port, TCP/UDP flags, Time-base</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0230BBF" w14:textId="77777777" w:rsidR="00281F08" w:rsidRDefault="00000000">
            <w:pPr>
              <w:keepLines/>
            </w:pPr>
            <w:r>
              <w:t>—</w:t>
            </w:r>
          </w:p>
        </w:tc>
      </w:tr>
      <w:tr w:rsidR="00281F08" w14:paraId="43A1C62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7A6C37F" w14:textId="77777777" w:rsidR="00281F08" w:rsidRDefault="00000000">
            <w:pPr>
              <w:keepLines/>
            </w:pPr>
            <w:r>
              <w:t>Поддерживаемые типы очередей</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3A6C75C" w14:textId="77777777" w:rsidR="00281F08" w:rsidRDefault="00000000">
            <w:pPr>
              <w:keepLines/>
            </w:pPr>
            <w:r>
              <w:t>FIFO, PQ</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03B07AA" w14:textId="77777777" w:rsidR="00281F08" w:rsidRDefault="00000000">
            <w:pPr>
              <w:keepLines/>
            </w:pPr>
            <w:r>
              <w:t>—</w:t>
            </w:r>
          </w:p>
        </w:tc>
      </w:tr>
      <w:tr w:rsidR="00281F08" w14:paraId="7ED8565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03C4F6A" w14:textId="77777777" w:rsidR="00281F08" w:rsidRDefault="00000000">
            <w:pPr>
              <w:keepLines/>
            </w:pPr>
            <w:r>
              <w:t>Поддержка безопасности протоколов связующего дерева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4BF6FA6" w14:textId="77777777" w:rsidR="00281F08" w:rsidRDefault="00000000">
            <w:pPr>
              <w:keepLines/>
            </w:pPr>
            <w:r>
              <w:t>Spanning Tree Fast Link option, STP Root Guard, BPDU Filtering, STP BPDU Guard, Loopback Detection</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F2AFA7D" w14:textId="77777777" w:rsidR="00281F08" w:rsidRDefault="00000000">
            <w:pPr>
              <w:keepLines/>
            </w:pPr>
            <w:r>
              <w:t>—</w:t>
            </w:r>
          </w:p>
        </w:tc>
      </w:tr>
      <w:tr w:rsidR="00281F08" w14:paraId="6E8D388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C743126" w14:textId="77777777" w:rsidR="00281F08" w:rsidRDefault="00000000">
            <w:pPr>
              <w:keepLines/>
            </w:pPr>
            <w:r>
              <w:t>Поддержка выделенных VLAN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08E62D6" w14:textId="77777777" w:rsidR="00281F08" w:rsidRDefault="00000000">
            <w:pPr>
              <w:keepLines/>
            </w:pPr>
            <w:r>
              <w:t>Voice VLAN, Guest VLAN, Private VLAN</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1727207" w14:textId="77777777" w:rsidR="00281F08" w:rsidRDefault="00000000">
            <w:pPr>
              <w:keepLines/>
            </w:pPr>
            <w:r>
              <w:t>—</w:t>
            </w:r>
          </w:p>
        </w:tc>
      </w:tr>
      <w:tr w:rsidR="00281F08" w14:paraId="6E7ED55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ABF7A66" w14:textId="77777777" w:rsidR="00281F08" w:rsidRDefault="00000000">
            <w:pPr>
              <w:keepLines/>
            </w:pPr>
            <w:r>
              <w:t>Поддержка зеркалирования трафика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EC77A96" w14:textId="77777777" w:rsidR="00281F08" w:rsidRDefault="00000000">
            <w:pPr>
              <w:keepLines/>
            </w:pPr>
            <w:r>
              <w:t>SPAN, RSPAN, sFlow</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5B6BD09" w14:textId="77777777" w:rsidR="00281F08" w:rsidRDefault="00000000">
            <w:pPr>
              <w:keepLines/>
            </w:pPr>
            <w:r>
              <w:t>—</w:t>
            </w:r>
          </w:p>
        </w:tc>
      </w:tr>
      <w:tr w:rsidR="00281F08" w14:paraId="3D698E5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CC3B7C" w14:textId="77777777" w:rsidR="00281F08" w:rsidRDefault="00000000">
            <w:pPr>
              <w:keepLines/>
            </w:pPr>
            <w:r>
              <w:t>Поддержка протоколов ААА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012D0B3" w14:textId="77777777" w:rsidR="00281F08" w:rsidRDefault="00000000">
            <w:pPr>
              <w:keepLines/>
            </w:pPr>
            <w:r>
              <w:t>Local, Radius, Tacacs+, 802.1x</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CDD35E6" w14:textId="77777777" w:rsidR="00281F08" w:rsidRDefault="00000000">
            <w:pPr>
              <w:keepLines/>
            </w:pPr>
            <w:r>
              <w:t>—</w:t>
            </w:r>
          </w:p>
        </w:tc>
      </w:tr>
      <w:tr w:rsidR="00281F08" w14:paraId="4E9E083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586C55A" w14:textId="77777777" w:rsidR="00281F08" w:rsidRDefault="00000000">
            <w:pPr>
              <w:keepLines/>
            </w:pPr>
            <w:r>
              <w:t>Поддержка протоколов бесшовного резервирования высокой доступности</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E4DB914" w14:textId="77777777" w:rsidR="00281F08" w:rsidRDefault="00000000">
            <w:pPr>
              <w:keepLines/>
            </w:pPr>
            <w:r>
              <w:t>ERPS</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6C214A0" w14:textId="77777777" w:rsidR="00281F08" w:rsidRDefault="00000000">
            <w:pPr>
              <w:keepLines/>
            </w:pPr>
            <w:r>
              <w:t>—</w:t>
            </w:r>
          </w:p>
        </w:tc>
      </w:tr>
      <w:tr w:rsidR="00281F08" w14:paraId="1D7994D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FAE8B90" w14:textId="77777777" w:rsidR="00281F08" w:rsidRDefault="00000000">
            <w:pPr>
              <w:keepLines/>
            </w:pPr>
            <w:r>
              <w:t>Поддержка протоколов и средств управления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62CDBC6" w14:textId="77777777" w:rsidR="00281F08" w:rsidRDefault="00000000">
            <w:pPr>
              <w:keepLines/>
            </w:pPr>
            <w:r>
              <w:t>HTTP, HTTPS, SFTP, SCP, TFTP; Telnet, SSH (v2); SNMP (v1, v2c, v3), RMON; NTP, SNTP; DHCP (клиент, сервер, relay), DHCPv6 клиент, BootP; ICMP; 802.1X; RADIUS, TACACS+; LACP; LLDP; sFlow; Стандарты: IEEE 802.1D (STP), IEEE 802.1w (RSTP), IEEE 802.1s (MSTP), ERPS (G.8032). Поддержка протоколов маршрутизации: статическая маршрутизация IPv4/IPv6, RIPv2, OSPFv2, OSPFv3, IS-IS. Поддержка multicast: IGMP (v1, v2, v3), PIM-SM, PIM-SSM, MLD.</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F7E0D9" w14:textId="77777777" w:rsidR="00281F08" w:rsidRDefault="00000000">
            <w:pPr>
              <w:keepLines/>
            </w:pPr>
            <w:r>
              <w:t>—</w:t>
            </w:r>
          </w:p>
        </w:tc>
      </w:tr>
      <w:tr w:rsidR="00281F08" w14:paraId="43CBB9A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C50A652" w14:textId="77777777" w:rsidR="00281F08" w:rsidRDefault="00000000">
            <w:pPr>
              <w:keepLines/>
            </w:pPr>
            <w:r>
              <w:t>Интерфейс LAN-порта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D0985F0" w14:textId="77777777" w:rsidR="00281F08" w:rsidRDefault="00000000">
            <w:pPr>
              <w:keepLines/>
            </w:pPr>
            <w:r>
              <w:t>RJ-45,SFP,SFP+</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163FC1E" w14:textId="77777777" w:rsidR="00281F08" w:rsidRDefault="00000000">
            <w:pPr>
              <w:keepLines/>
            </w:pPr>
            <w:r>
              <w:t>—</w:t>
            </w:r>
          </w:p>
        </w:tc>
      </w:tr>
      <w:tr w:rsidR="00281F08" w14:paraId="4DAE5AD3"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99E22B1" w14:textId="77777777" w:rsidR="00281F08" w:rsidRDefault="00000000">
            <w:pPr>
              <w:keepLines/>
            </w:pPr>
            <w:r>
              <w:t>Количество портов 10G SFP+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2A5D723" w14:textId="77777777" w:rsidR="00281F08" w:rsidRDefault="00000000">
            <w:pPr>
              <w:keepLines/>
            </w:pPr>
            <w:r>
              <w:t>≥ 4</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F3B36B3" w14:textId="77777777" w:rsidR="00281F08" w:rsidRDefault="00000000">
            <w:pPr>
              <w:keepLines/>
            </w:pPr>
            <w:r>
              <w:t>Штука</w:t>
            </w:r>
          </w:p>
        </w:tc>
      </w:tr>
      <w:tr w:rsidR="00281F08" w14:paraId="4A51F19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4DF3CC6" w14:textId="77777777" w:rsidR="00281F08" w:rsidRDefault="00000000">
            <w:pPr>
              <w:keepLines/>
            </w:pPr>
            <w:r>
              <w:t>Количество портов 1G 8P8C</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32B55E3" w14:textId="77777777" w:rsidR="00281F08" w:rsidRDefault="00000000">
            <w:pPr>
              <w:keepLines/>
            </w:pPr>
            <w:r>
              <w:t>≥ 48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08ADD20" w14:textId="77777777" w:rsidR="00281F08" w:rsidRDefault="00000000">
            <w:pPr>
              <w:keepLines/>
            </w:pPr>
            <w:r>
              <w:t>Штука</w:t>
            </w:r>
          </w:p>
        </w:tc>
      </w:tr>
      <w:tr w:rsidR="00281F08" w14:paraId="0CED345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4AED778" w14:textId="77777777" w:rsidR="00281F08" w:rsidRDefault="00000000">
            <w:pPr>
              <w:keepLines/>
            </w:pPr>
            <w:r>
              <w:t>Уровень управляемого коммутатора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28D02B8" w14:textId="77777777" w:rsidR="00281F08" w:rsidRDefault="00000000">
            <w:pPr>
              <w:keepLines/>
            </w:pPr>
            <w:r>
              <w:t>3</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6AE0470" w14:textId="77777777" w:rsidR="00281F08" w:rsidRDefault="00000000">
            <w:pPr>
              <w:keepLines/>
            </w:pPr>
            <w:r>
              <w:t>—</w:t>
            </w:r>
          </w:p>
        </w:tc>
      </w:tr>
      <w:tr w:rsidR="00281F08" w14:paraId="10E71E0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2FE2E40" w14:textId="77777777" w:rsidR="00281F08" w:rsidRDefault="00000000">
            <w:pPr>
              <w:keepLines/>
            </w:pPr>
            <w:r>
              <w:lastRenderedPageBreak/>
              <w:t>Тип охлаждения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C4100A6" w14:textId="77777777" w:rsidR="00281F08" w:rsidRDefault="00000000">
            <w:pPr>
              <w:keepLines/>
            </w:pPr>
            <w:r>
              <w:t>Активное</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4C2D160" w14:textId="77777777" w:rsidR="00281F08" w:rsidRDefault="00000000">
            <w:pPr>
              <w:keepLines/>
            </w:pPr>
            <w:r>
              <w:t>—</w:t>
            </w:r>
          </w:p>
        </w:tc>
      </w:tr>
      <w:tr w:rsidR="00281F08" w14:paraId="1F32C08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D77B755" w14:textId="77777777" w:rsidR="00281F08" w:rsidRDefault="00000000">
            <w:pPr>
              <w:keepLines/>
            </w:pPr>
            <w:r>
              <w:t>Производительность (Full Duplex)</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4C0E19D" w14:textId="77777777" w:rsidR="00281F08" w:rsidRDefault="00000000">
            <w:pPr>
              <w:keepLines/>
            </w:pPr>
            <w:r>
              <w:t>≥ 128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69C248B" w14:textId="77777777" w:rsidR="00281F08" w:rsidRDefault="00000000">
            <w:pPr>
              <w:keepLines/>
            </w:pPr>
            <w:r>
              <w:t>Гигабит в секунду</w:t>
            </w:r>
          </w:p>
        </w:tc>
      </w:tr>
      <w:tr w:rsidR="00281F08" w14:paraId="6BA43FE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9113204" w14:textId="77777777" w:rsidR="00281F08" w:rsidRDefault="00000000">
            <w:pPr>
              <w:keepLines/>
            </w:pPr>
            <w:r>
              <w:t>Интерфейс сетевых модулей</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3B8B306" w14:textId="77777777" w:rsidR="00281F08" w:rsidRDefault="00000000">
            <w:pPr>
              <w:keepLines/>
            </w:pPr>
            <w:r>
              <w:t>RJ45,SFP,SFP+</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FB8B27C" w14:textId="77777777" w:rsidR="00281F08" w:rsidRDefault="00000000">
            <w:pPr>
              <w:keepLines/>
            </w:pPr>
            <w:r>
              <w:t>—</w:t>
            </w:r>
          </w:p>
        </w:tc>
      </w:tr>
      <w:tr w:rsidR="00281F08" w14:paraId="48CCAE2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7352AC3" w14:textId="77777777" w:rsidR="00281F08" w:rsidRDefault="00000000">
            <w:pPr>
              <w:keepLines/>
            </w:pPr>
            <w:r>
              <w:t>Высота коммутатора для размещения в шкаф телекоммуникационный, Юнит</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DB62F36" w14:textId="77777777" w:rsidR="00281F08" w:rsidRDefault="00000000">
            <w:pPr>
              <w:keepLines/>
            </w:pPr>
            <w:r>
              <w:t>1</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3E298D" w14:textId="77777777" w:rsidR="00281F08" w:rsidRDefault="00000000">
            <w:pPr>
              <w:keepLines/>
            </w:pPr>
            <w:r>
              <w:t>—</w:t>
            </w:r>
          </w:p>
        </w:tc>
      </w:tr>
      <w:tr w:rsidR="00281F08" w14:paraId="3162A94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F422D9D" w14:textId="77777777" w:rsidR="00281F08" w:rsidRDefault="00000000">
            <w:pPr>
              <w:keepLines/>
            </w:pPr>
            <w:r>
              <w:t>Объем оперативной памяти</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8DCD9B8" w14:textId="77777777" w:rsidR="00281F08" w:rsidRDefault="00000000">
            <w:pPr>
              <w:keepLines/>
            </w:pPr>
            <w:r>
              <w:t>≥ 2048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B994116" w14:textId="77777777" w:rsidR="00281F08" w:rsidRDefault="00000000">
            <w:pPr>
              <w:keepLines/>
            </w:pPr>
            <w:r>
              <w:t>Мегабайт</w:t>
            </w:r>
          </w:p>
        </w:tc>
      </w:tr>
      <w:tr w:rsidR="00281F08" w14:paraId="173A30C5"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1050327" w14:textId="77777777" w:rsidR="00281F08" w:rsidRDefault="00000000">
            <w:pPr>
              <w:keepLines/>
            </w:pPr>
            <w:r>
              <w:t>Размер пакетного буфера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856BA66" w14:textId="77777777" w:rsidR="00281F08" w:rsidRDefault="00000000">
            <w:pPr>
              <w:keepLines/>
            </w:pPr>
            <w:r>
              <w:t>≥ 1</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2399C9E" w14:textId="77777777" w:rsidR="00281F08" w:rsidRDefault="00000000">
            <w:pPr>
              <w:keepLines/>
            </w:pPr>
            <w:r>
              <w:t>Мегабайт</w:t>
            </w:r>
          </w:p>
        </w:tc>
      </w:tr>
      <w:tr w:rsidR="00281F08" w14:paraId="64D9EB52"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E6DA11A" w14:textId="77777777" w:rsidR="00281F08" w:rsidRDefault="00000000">
            <w:pPr>
              <w:keepLines/>
            </w:pPr>
            <w:r>
              <w:t>Объем постоянного запоминающего устройства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ECA2A60" w14:textId="77777777" w:rsidR="00281F08" w:rsidRDefault="00000000">
            <w:pPr>
              <w:keepLines/>
            </w:pPr>
            <w:r>
              <w:t>≥ 512</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CC88D19" w14:textId="77777777" w:rsidR="00281F08" w:rsidRDefault="00000000">
            <w:pPr>
              <w:keepLines/>
            </w:pPr>
            <w:r>
              <w:t>Мегабайт</w:t>
            </w:r>
          </w:p>
        </w:tc>
      </w:tr>
      <w:tr w:rsidR="00281F08" w14:paraId="341BD67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7259091" w14:textId="77777777" w:rsidR="00281F08" w:rsidRDefault="00000000">
            <w:pPr>
              <w:keepLines/>
            </w:pPr>
            <w:r>
              <w:t>Количество записей MAC</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727D41C" w14:textId="77777777" w:rsidR="00281F08" w:rsidRDefault="00000000">
            <w:pPr>
              <w:keepLines/>
            </w:pPr>
            <w:r>
              <w:t>≥ 16</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E00E9F2" w14:textId="77777777" w:rsidR="00281F08" w:rsidRDefault="00000000">
            <w:pPr>
              <w:keepLines/>
            </w:pPr>
            <w:r>
              <w:t>Тысяча штук</w:t>
            </w:r>
          </w:p>
        </w:tc>
      </w:tr>
      <w:tr w:rsidR="00281F08" w14:paraId="7637374F"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AFF35C6" w14:textId="77777777" w:rsidR="00281F08" w:rsidRDefault="00000000">
            <w:pPr>
              <w:keepLines/>
            </w:pPr>
            <w:r>
              <w:t>Функции L2 Multicast</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BBEBCA8" w14:textId="77777777" w:rsidR="00281F08" w:rsidRDefault="00000000">
            <w:pPr>
              <w:keepLines/>
            </w:pPr>
            <w:r>
              <w:t>IGMP Snooping v1,2,3, IGMP Snooping Fast Leave, MLD Snooping v1,2,IGMP и MLD Snooping querier, MVR</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F5836B2" w14:textId="77777777" w:rsidR="00281F08" w:rsidRDefault="00000000">
            <w:pPr>
              <w:keepLines/>
            </w:pPr>
            <w:r>
              <w:t>—</w:t>
            </w:r>
          </w:p>
        </w:tc>
      </w:tr>
      <w:tr w:rsidR="00281F08" w14:paraId="29A2968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F51BA13" w14:textId="77777777" w:rsidR="00281F08" w:rsidRDefault="00000000">
            <w:pPr>
              <w:keepLines/>
            </w:pPr>
            <w:r>
              <w:t>Количество поддерживаемых устройств для объединения в стэк</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D5C45CA" w14:textId="77777777" w:rsidR="00281F08" w:rsidRDefault="00000000">
            <w:pPr>
              <w:keepLines/>
            </w:pPr>
            <w:r>
              <w:t>≥ 8</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7EE3CE3" w14:textId="77777777" w:rsidR="00281F08" w:rsidRDefault="00000000">
            <w:pPr>
              <w:keepLines/>
            </w:pPr>
            <w:r>
              <w:t>Штука</w:t>
            </w:r>
          </w:p>
        </w:tc>
      </w:tr>
      <w:tr w:rsidR="00281F08" w14:paraId="7B88A0F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D756626" w14:textId="77777777" w:rsidR="00281F08" w:rsidRDefault="00000000">
            <w:pPr>
              <w:keepLines/>
            </w:pPr>
            <w:r>
              <w:t>Возможность стекирования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BDCA6FA"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AFEC998" w14:textId="77777777" w:rsidR="00281F08" w:rsidRDefault="00000000">
            <w:pPr>
              <w:keepLines/>
            </w:pPr>
            <w:r>
              <w:t>—</w:t>
            </w:r>
          </w:p>
        </w:tc>
      </w:tr>
      <w:tr w:rsidR="00281F08" w14:paraId="645AB4D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393E7EA" w14:textId="77777777" w:rsidR="00281F08" w:rsidRDefault="00000000">
            <w:pPr>
              <w:keepLines/>
            </w:pPr>
            <w:r>
              <w:t>Возможность загрузки файлов на устройство по нешифрованному протоколу передачи файлов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C34E11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3ABE41B" w14:textId="77777777" w:rsidR="00281F08" w:rsidRDefault="00000000">
            <w:pPr>
              <w:keepLines/>
            </w:pPr>
            <w:r>
              <w:t>—</w:t>
            </w:r>
          </w:p>
        </w:tc>
      </w:tr>
      <w:tr w:rsidR="00281F08" w14:paraId="7EA1D19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6D8EF42" w14:textId="77777777" w:rsidR="00281F08" w:rsidRDefault="00000000">
            <w:pPr>
              <w:keepLines/>
            </w:pPr>
            <w:r>
              <w:t>Возможность загрузки файлов на устройство по шифрованному протоколу передачи файлов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B5F6535"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5BA7EDE" w14:textId="77777777" w:rsidR="00281F08" w:rsidRDefault="00000000">
            <w:pPr>
              <w:keepLines/>
            </w:pPr>
            <w:r>
              <w:t>—</w:t>
            </w:r>
          </w:p>
        </w:tc>
      </w:tr>
      <w:tr w:rsidR="00281F08" w14:paraId="253A22C3"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0F301AD" w14:textId="77777777" w:rsidR="00281F08" w:rsidRDefault="00000000">
            <w:pPr>
              <w:keepLines/>
            </w:pPr>
            <w:r>
              <w:t>Наличие отдельного консольного (последовательного/серийного) порта для управления и диагностики</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593FF93"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9C066F2" w14:textId="77777777" w:rsidR="00281F08" w:rsidRDefault="00000000">
            <w:pPr>
              <w:keepLines/>
            </w:pPr>
            <w:r>
              <w:t>—</w:t>
            </w:r>
          </w:p>
        </w:tc>
      </w:tr>
      <w:tr w:rsidR="00281F08" w14:paraId="41A7B9F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2546C4E" w14:textId="77777777" w:rsidR="00281F08" w:rsidRDefault="00000000">
            <w:pPr>
              <w:keepLines/>
            </w:pPr>
            <w:r>
              <w:t>Возможность управления доступом при подключении к консольному (последовательному/серийному) порту</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BCBC188"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CC460A" w14:textId="77777777" w:rsidR="00281F08" w:rsidRDefault="00000000">
            <w:pPr>
              <w:keepLines/>
            </w:pPr>
            <w:r>
              <w:t>—</w:t>
            </w:r>
          </w:p>
        </w:tc>
      </w:tr>
      <w:tr w:rsidR="00281F08" w14:paraId="16186911"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A96D5E8" w14:textId="77777777" w:rsidR="00281F08" w:rsidRDefault="00000000">
            <w:pPr>
              <w:keepLines/>
            </w:pPr>
            <w:r>
              <w:t>Поддержка автосогласования (autonegotiation)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7990B8E"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55D4476" w14:textId="77777777" w:rsidR="00281F08" w:rsidRDefault="00000000">
            <w:pPr>
              <w:keepLines/>
            </w:pPr>
            <w:r>
              <w:t>—</w:t>
            </w:r>
          </w:p>
        </w:tc>
      </w:tr>
      <w:tr w:rsidR="00281F08" w14:paraId="2AE90C1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18370F1" w14:textId="77777777" w:rsidR="00281F08" w:rsidRDefault="00000000">
            <w:pPr>
              <w:keepLines/>
            </w:pPr>
            <w:r>
              <w:t>Поддержка технологии Auto MDI-X (Auto Medium Dependent Interface Crossover)</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A909721"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802B510" w14:textId="77777777" w:rsidR="00281F08" w:rsidRDefault="00000000">
            <w:pPr>
              <w:keepLines/>
            </w:pPr>
            <w:r>
              <w:t>—</w:t>
            </w:r>
          </w:p>
        </w:tc>
      </w:tr>
      <w:tr w:rsidR="00281F08" w14:paraId="6E51BF7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982A48D" w14:textId="77777777" w:rsidR="00281F08" w:rsidRDefault="00000000">
            <w:pPr>
              <w:keepLines/>
            </w:pPr>
            <w:r>
              <w:t>Наличие встроенного температурного датчика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3EFA444"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B7DA5E3" w14:textId="77777777" w:rsidR="00281F08" w:rsidRDefault="00000000">
            <w:pPr>
              <w:keepLines/>
            </w:pPr>
            <w:r>
              <w:t>—</w:t>
            </w:r>
          </w:p>
        </w:tc>
      </w:tr>
      <w:tr w:rsidR="00281F08" w14:paraId="73FBD66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2C304B" w14:textId="77777777" w:rsidR="00281F08" w:rsidRDefault="00000000">
            <w:pPr>
              <w:keepLines/>
            </w:pPr>
            <w:r>
              <w:t>Наличие встроенного датчика отказа системы охлаждения</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45A043"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521FD36" w14:textId="77777777" w:rsidR="00281F08" w:rsidRDefault="00000000">
            <w:pPr>
              <w:keepLines/>
            </w:pPr>
            <w:r>
              <w:t>—</w:t>
            </w:r>
          </w:p>
        </w:tc>
      </w:tr>
      <w:tr w:rsidR="00281F08" w14:paraId="41094D4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F5D5329" w14:textId="77777777" w:rsidR="00281F08" w:rsidRDefault="00000000">
            <w:pPr>
              <w:keepLines/>
            </w:pPr>
            <w:r>
              <w:t>Поддержка стандарта IEEE 802.1Q (VLAN)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A4C1DA4"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519FCF0" w14:textId="77777777" w:rsidR="00281F08" w:rsidRDefault="00000000">
            <w:pPr>
              <w:keepLines/>
            </w:pPr>
            <w:r>
              <w:t>—</w:t>
            </w:r>
          </w:p>
        </w:tc>
      </w:tr>
      <w:tr w:rsidR="00281F08" w14:paraId="59D666E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CE70260" w14:textId="77777777" w:rsidR="00281F08" w:rsidRDefault="00000000">
            <w:pPr>
              <w:keepLines/>
            </w:pPr>
            <w:r>
              <w:t>Поддержка стандарта Selective Double (VLAN)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552E554" w14:textId="77777777" w:rsidR="00281F08" w:rsidRDefault="00000000">
            <w:pPr>
              <w:keepLines/>
            </w:pPr>
            <w:r>
              <w:t>Поддержка механизма Selective QinQ (выборочная инкапсуляция VLAN): Да —</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834BA28" w14:textId="77777777" w:rsidR="00281F08" w:rsidRDefault="00000000">
            <w:pPr>
              <w:keepLines/>
            </w:pPr>
            <w:r>
              <w:t>—</w:t>
            </w:r>
          </w:p>
        </w:tc>
      </w:tr>
      <w:tr w:rsidR="00281F08" w14:paraId="6FA6AC4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1375623" w14:textId="77777777" w:rsidR="00281F08" w:rsidRDefault="00000000">
            <w:pPr>
              <w:keepLines/>
            </w:pPr>
            <w:r>
              <w:t>Поддержка стандарта GVRP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F02D7F"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30E1E21" w14:textId="77777777" w:rsidR="00281F08" w:rsidRDefault="00000000">
            <w:pPr>
              <w:keepLines/>
            </w:pPr>
            <w:r>
              <w:t>—</w:t>
            </w:r>
          </w:p>
        </w:tc>
      </w:tr>
      <w:tr w:rsidR="00281F08" w14:paraId="72F9877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82C2D41" w14:textId="77777777" w:rsidR="00281F08" w:rsidRDefault="00000000">
            <w:pPr>
              <w:keepLines/>
            </w:pPr>
            <w:r>
              <w:t>Поддержка стандарта Multicast VLAN registration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D1146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D0925BC" w14:textId="77777777" w:rsidR="00281F08" w:rsidRDefault="00000000">
            <w:pPr>
              <w:keepLines/>
            </w:pPr>
            <w:r>
              <w:t>—</w:t>
            </w:r>
          </w:p>
        </w:tc>
      </w:tr>
      <w:tr w:rsidR="00281F08" w14:paraId="228FA5D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9CF0632" w14:textId="77777777" w:rsidR="00281F08" w:rsidRDefault="00000000">
            <w:pPr>
              <w:keepLines/>
            </w:pPr>
            <w:r>
              <w:lastRenderedPageBreak/>
              <w:t>Поддержка стандарта Spanning Tree Protocol IEE 802.1d</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62D92E4" w14:textId="77777777" w:rsidR="00281F08" w:rsidRDefault="00000000">
            <w:pPr>
              <w:keepLines/>
            </w:pPr>
            <w:r>
              <w:t>Поддержка стандарта Spanning Tree Protocol IEEE 802.1D: Да —</w:t>
            </w:r>
            <w:r>
              <w:br/>
              <w:t>Поддержка стандарта Rapid Spanning Tree Protocol IEEE 802.1w (RSTP): Да —</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D690FCA" w14:textId="77777777" w:rsidR="00281F08" w:rsidRDefault="00000000">
            <w:pPr>
              <w:keepLines/>
            </w:pPr>
            <w:r>
              <w:t>—</w:t>
            </w:r>
          </w:p>
        </w:tc>
      </w:tr>
      <w:tr w:rsidR="00281F08" w14:paraId="1F9EE8C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BDA847E" w14:textId="77777777" w:rsidR="00281F08" w:rsidRDefault="00000000">
            <w:pPr>
              <w:keepLines/>
            </w:pPr>
            <w:r>
              <w:t>Поддержка стандарта Rapid Spanning Tree Protocol IEE 802.1w</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919CFF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E4CB3EA" w14:textId="77777777" w:rsidR="00281F08" w:rsidRDefault="00000000">
            <w:pPr>
              <w:keepLines/>
            </w:pPr>
            <w:r>
              <w:t>—</w:t>
            </w:r>
          </w:p>
        </w:tc>
      </w:tr>
      <w:tr w:rsidR="00281F08" w14:paraId="4200443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E551327" w14:textId="77777777" w:rsidR="00281F08" w:rsidRDefault="00000000">
            <w:pPr>
              <w:keepLines/>
            </w:pPr>
            <w:r>
              <w:t>Поддержка работы протокола связующего дерева, при котором в каждом VLAN работает отдельный экземпляр STP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0CC987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402944F" w14:textId="77777777" w:rsidR="00281F08" w:rsidRDefault="00000000">
            <w:pPr>
              <w:keepLines/>
            </w:pPr>
            <w:r>
              <w:t>—</w:t>
            </w:r>
          </w:p>
        </w:tc>
      </w:tr>
      <w:tr w:rsidR="00281F08" w14:paraId="4498585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F459739" w14:textId="77777777" w:rsidR="00281F08" w:rsidRDefault="00000000">
            <w:pPr>
              <w:keepLines/>
            </w:pPr>
            <w:r>
              <w:t>Поддержка стандарта STP Loopback Detection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BC723BF"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1B33F83" w14:textId="77777777" w:rsidR="00281F08" w:rsidRDefault="00000000">
            <w:pPr>
              <w:keepLines/>
            </w:pPr>
            <w:r>
              <w:t>—</w:t>
            </w:r>
          </w:p>
        </w:tc>
      </w:tr>
      <w:tr w:rsidR="00281F08" w14:paraId="2A93839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3829E1C" w14:textId="77777777" w:rsidR="00281F08" w:rsidRDefault="00000000">
            <w:pPr>
              <w:keepLines/>
            </w:pPr>
            <w:r>
              <w:t>Поддержка IP Source Guard</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4F86618"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871A354" w14:textId="77777777" w:rsidR="00281F08" w:rsidRDefault="00000000">
            <w:pPr>
              <w:keepLines/>
            </w:pPr>
            <w:r>
              <w:t>—</w:t>
            </w:r>
          </w:p>
        </w:tc>
      </w:tr>
      <w:tr w:rsidR="00281F08" w14:paraId="1264420F"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82CFD6A" w14:textId="77777777" w:rsidR="00281F08" w:rsidRDefault="00000000">
            <w:pPr>
              <w:keepLines/>
            </w:pPr>
            <w:r>
              <w:t>Поддержка Dynamic ARP Inspection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102D479"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49E27A9" w14:textId="77777777" w:rsidR="00281F08" w:rsidRDefault="00000000">
            <w:pPr>
              <w:keepLines/>
            </w:pPr>
            <w:r>
              <w:t>—</w:t>
            </w:r>
          </w:p>
        </w:tc>
      </w:tr>
      <w:tr w:rsidR="00281F08" w14:paraId="1F47767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B46EDC0" w14:textId="77777777" w:rsidR="00281F08" w:rsidRDefault="00000000">
            <w:pPr>
              <w:keepLines/>
            </w:pPr>
            <w:r>
              <w:t>Проверка подлинности на основе MAC-адреса Port Security</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B1BB058"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04918C1" w14:textId="77777777" w:rsidR="00281F08" w:rsidRDefault="00000000">
            <w:pPr>
              <w:keepLines/>
            </w:pPr>
            <w:r>
              <w:t>—</w:t>
            </w:r>
          </w:p>
        </w:tc>
      </w:tr>
      <w:tr w:rsidR="00281F08" w14:paraId="6F0B2E0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3985840" w14:textId="77777777" w:rsidR="00281F08" w:rsidRDefault="00000000">
            <w:pPr>
              <w:keepLines/>
            </w:pPr>
            <w:r>
              <w:t>Наличие защиты от DoS-атак</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67E3862"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345FD17" w14:textId="77777777" w:rsidR="00281F08" w:rsidRDefault="00000000">
            <w:pPr>
              <w:keepLines/>
            </w:pPr>
            <w:r>
              <w:t>—</w:t>
            </w:r>
          </w:p>
        </w:tc>
      </w:tr>
      <w:tr w:rsidR="00281F08" w14:paraId="3DD1171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AF09D41" w14:textId="77777777" w:rsidR="00281F08" w:rsidRDefault="00000000">
            <w:pPr>
              <w:keepLines/>
            </w:pPr>
            <w:r>
              <w:t>Поддержка временных списков контроля доступа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BCD85A1"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68C421D" w14:textId="77777777" w:rsidR="00281F08" w:rsidRDefault="00000000">
            <w:pPr>
              <w:keepLines/>
            </w:pPr>
            <w:r>
              <w:t>—</w:t>
            </w:r>
          </w:p>
        </w:tc>
      </w:tr>
      <w:tr w:rsidR="00281F08" w14:paraId="22853C4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96FD547" w14:textId="77777777" w:rsidR="00281F08" w:rsidRDefault="00000000">
            <w:pPr>
              <w:keepLines/>
            </w:pPr>
            <w:r>
              <w:t>Тип организации списков контроля доступа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255CB4C" w14:textId="77777777" w:rsidR="00281F08" w:rsidRDefault="00000000">
            <w:pPr>
              <w:keepLines/>
            </w:pPr>
            <w:r>
              <w:t>Порт коммутатора, Приоритет IEEE 802.1p, VLAN ID, EtherType, DSCP, IP-протокол, Номер порта TCP/UDP</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0651FE3" w14:textId="77777777" w:rsidR="00281F08" w:rsidRDefault="00000000">
            <w:pPr>
              <w:keepLines/>
            </w:pPr>
            <w:r>
              <w:t>—</w:t>
            </w:r>
          </w:p>
        </w:tc>
      </w:tr>
      <w:tr w:rsidR="00281F08" w14:paraId="525C9E1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C665073" w14:textId="77777777" w:rsidR="00281F08" w:rsidRDefault="00000000">
            <w:pPr>
              <w:keepLines/>
            </w:pPr>
            <w:r>
              <w:t>Загрузка и выгрузка конфигурации и программного обеспечения по TFTP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C2931C2" w14:textId="77777777" w:rsidR="00281F08" w:rsidRDefault="00000000">
            <w:pPr>
              <w:keepLines/>
            </w:pPr>
            <w:r>
              <w:t>TFTP, SFTP, SCP, SSH</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3669B32" w14:textId="77777777" w:rsidR="00281F08" w:rsidRDefault="00000000">
            <w:pPr>
              <w:keepLines/>
            </w:pPr>
            <w:r>
              <w:t>—</w:t>
            </w:r>
          </w:p>
        </w:tc>
      </w:tr>
      <w:tr w:rsidR="00281F08" w14:paraId="0905F09B"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629926D" w14:textId="77777777" w:rsidR="00281F08" w:rsidRDefault="00000000">
            <w:pPr>
              <w:keepLines/>
            </w:pPr>
            <w:r>
              <w:t>Поддержка доступа к консоли по SSH</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3E330A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DCEFE7D" w14:textId="77777777" w:rsidR="00281F08" w:rsidRDefault="00000000">
            <w:pPr>
              <w:keepLines/>
            </w:pPr>
            <w:r>
              <w:t>—</w:t>
            </w:r>
          </w:p>
        </w:tc>
      </w:tr>
      <w:tr w:rsidR="00281F08" w14:paraId="4262D21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3EC3310" w14:textId="77777777" w:rsidR="00281F08" w:rsidRDefault="00000000">
            <w:pPr>
              <w:keepLines/>
            </w:pPr>
            <w:r>
              <w:t>Поддержка доступа к веб-интерфейсу по SSL</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76FD4F6"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849CDA3" w14:textId="77777777" w:rsidR="00281F08" w:rsidRDefault="00000000">
            <w:pPr>
              <w:keepLines/>
            </w:pPr>
            <w:r>
              <w:t>—</w:t>
            </w:r>
          </w:p>
        </w:tc>
      </w:tr>
      <w:tr w:rsidR="00281F08" w14:paraId="24637C0F"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4236B97" w14:textId="77777777" w:rsidR="00281F08" w:rsidRDefault="00000000">
            <w:pPr>
              <w:keepLines/>
            </w:pPr>
            <w:r>
              <w:t>Поддержка приема и передачи и тегированного и нетегированного трафика одновременно</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DE35D84"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6876CBD" w14:textId="77777777" w:rsidR="00281F08" w:rsidRDefault="00000000">
            <w:pPr>
              <w:keepLines/>
            </w:pPr>
            <w:r>
              <w:t>—</w:t>
            </w:r>
          </w:p>
        </w:tc>
      </w:tr>
      <w:tr w:rsidR="00281F08" w14:paraId="6683B281"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79B066C" w14:textId="77777777" w:rsidR="00281F08" w:rsidRDefault="00000000">
            <w:pPr>
              <w:keepLines/>
            </w:pPr>
            <w:r>
              <w:t>Поддержка балансировки по эквивалентным путям для протокола IP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1520ED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4100B06" w14:textId="77777777" w:rsidR="00281F08" w:rsidRDefault="00000000">
            <w:pPr>
              <w:keepLines/>
            </w:pPr>
            <w:r>
              <w:t>—</w:t>
            </w:r>
          </w:p>
        </w:tc>
      </w:tr>
      <w:tr w:rsidR="00281F08" w14:paraId="5BF1C628"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563EA15" w14:textId="77777777" w:rsidR="00281F08" w:rsidRDefault="00000000">
            <w:pPr>
              <w:keepLines/>
            </w:pPr>
            <w:r>
              <w:t>Поддержка маршрутизации на основе политик (Policy-Based Routing; PBR)</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518250F"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A528CD6" w14:textId="77777777" w:rsidR="00281F08" w:rsidRDefault="00000000">
            <w:pPr>
              <w:keepLines/>
            </w:pPr>
            <w:r>
              <w:t>—</w:t>
            </w:r>
          </w:p>
        </w:tc>
      </w:tr>
      <w:tr w:rsidR="00281F08" w14:paraId="2F353655"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54BD342" w14:textId="77777777" w:rsidR="00281F08" w:rsidRDefault="00000000">
            <w:pPr>
              <w:keepLines/>
            </w:pPr>
            <w:r>
              <w:t>Наличие защиты от смены корневого коммутатора в домене STP (Root Guard/Protection)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8F465F1"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2F795A8" w14:textId="77777777" w:rsidR="00281F08" w:rsidRDefault="00000000">
            <w:pPr>
              <w:keepLines/>
            </w:pPr>
            <w:r>
              <w:t>—</w:t>
            </w:r>
          </w:p>
        </w:tc>
      </w:tr>
      <w:tr w:rsidR="00281F08" w14:paraId="6066F2F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722EBA" w14:textId="77777777" w:rsidR="00281F08" w:rsidRDefault="00000000">
            <w:pPr>
              <w:keepLines/>
            </w:pPr>
            <w:r>
              <w:t>Наличие механизма фильтрации сообщений BPDU (Bridge Protocol Data Unit) на портах</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27752D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6B2B218" w14:textId="77777777" w:rsidR="00281F08" w:rsidRDefault="00000000">
            <w:pPr>
              <w:keepLines/>
            </w:pPr>
            <w:r>
              <w:t>—</w:t>
            </w:r>
          </w:p>
        </w:tc>
      </w:tr>
      <w:tr w:rsidR="00281F08" w14:paraId="33AD3EA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8841365" w14:textId="77777777" w:rsidR="00281F08" w:rsidRDefault="00000000">
            <w:pPr>
              <w:keepLines/>
            </w:pPr>
            <w:r>
              <w:t>Наличие механизма блокировки портов при получении сообщений BPDU (Bridge Protocol Data Unit)</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DE8FAD6"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DEBA1DB" w14:textId="77777777" w:rsidR="00281F08" w:rsidRDefault="00000000">
            <w:pPr>
              <w:keepLines/>
            </w:pPr>
            <w:r>
              <w:t>—</w:t>
            </w:r>
          </w:p>
        </w:tc>
      </w:tr>
      <w:tr w:rsidR="00281F08" w14:paraId="7C4D308F"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8495C52" w14:textId="77777777" w:rsidR="00281F08" w:rsidRDefault="00000000">
            <w:pPr>
              <w:keepLines/>
            </w:pPr>
            <w:r>
              <w:t>Поддержка IPv6</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1676C7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7B9C1D1" w14:textId="77777777" w:rsidR="00281F08" w:rsidRDefault="00000000">
            <w:pPr>
              <w:keepLines/>
            </w:pPr>
            <w:r>
              <w:t>—</w:t>
            </w:r>
          </w:p>
        </w:tc>
      </w:tr>
      <w:tr w:rsidR="00281F08" w14:paraId="1F8A406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84CE2A6" w14:textId="77777777" w:rsidR="00281F08" w:rsidRDefault="00000000">
            <w:pPr>
              <w:keepLines/>
            </w:pPr>
            <w:r>
              <w:t>Поддержка статической маршрутизации IPv4</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89FC82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4CE75CF" w14:textId="77777777" w:rsidR="00281F08" w:rsidRDefault="00000000">
            <w:pPr>
              <w:keepLines/>
            </w:pPr>
            <w:r>
              <w:t>—</w:t>
            </w:r>
          </w:p>
        </w:tc>
      </w:tr>
      <w:tr w:rsidR="00281F08" w14:paraId="160DB726"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5D627E2" w14:textId="77777777" w:rsidR="00281F08" w:rsidRDefault="00000000">
            <w:pPr>
              <w:keepLines/>
            </w:pPr>
            <w:r>
              <w:t>Поддержка алгоритма управления очередями WRR (weighted round robin)</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3C4C8DD"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F5AB63A" w14:textId="77777777" w:rsidR="00281F08" w:rsidRDefault="00000000">
            <w:pPr>
              <w:keepLines/>
            </w:pPr>
            <w:r>
              <w:t>—</w:t>
            </w:r>
          </w:p>
        </w:tc>
      </w:tr>
      <w:tr w:rsidR="00281F08" w14:paraId="7570CC0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37EBBF" w14:textId="77777777" w:rsidR="00281F08" w:rsidRDefault="00000000">
            <w:pPr>
              <w:keepLines/>
            </w:pPr>
            <w:r>
              <w:lastRenderedPageBreak/>
              <w:t>Поддержка зеркалирования портов (port mirroring) в рамках одного устройства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5BC80B"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71616AE" w14:textId="77777777" w:rsidR="00281F08" w:rsidRDefault="00000000">
            <w:pPr>
              <w:keepLines/>
            </w:pPr>
            <w:r>
              <w:t>—</w:t>
            </w:r>
          </w:p>
        </w:tc>
      </w:tr>
      <w:tr w:rsidR="00281F08" w14:paraId="581A3B8C"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35018F0" w14:textId="77777777" w:rsidR="00281F08" w:rsidRDefault="00000000">
            <w:pPr>
              <w:keepLines/>
            </w:pPr>
            <w:r>
              <w:t>Поддержка зеркалирования портов (port mirroring) в рамках одного стека устройств</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2D97459"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B5146E9" w14:textId="77777777" w:rsidR="00281F08" w:rsidRDefault="00000000">
            <w:pPr>
              <w:keepLines/>
            </w:pPr>
            <w:r>
              <w:t>—</w:t>
            </w:r>
          </w:p>
        </w:tc>
      </w:tr>
      <w:tr w:rsidR="00281F08" w14:paraId="678D4114"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6B6113" w14:textId="77777777" w:rsidR="00281F08" w:rsidRDefault="00000000">
            <w:pPr>
              <w:keepLines/>
            </w:pPr>
            <w:r>
              <w:t>Поддержка отправки системных событий (логов) на удаленное хранилище (например, syslog-сервер)</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F77C902"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1670090" w14:textId="77777777" w:rsidR="00281F08" w:rsidRDefault="00000000">
            <w:pPr>
              <w:keepLines/>
            </w:pPr>
            <w:r>
              <w:t>—</w:t>
            </w:r>
          </w:p>
        </w:tc>
      </w:tr>
      <w:tr w:rsidR="00281F08" w14:paraId="1ECB634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1069DA2" w14:textId="77777777" w:rsidR="00281F08" w:rsidRDefault="00000000">
            <w:pPr>
              <w:keepLines/>
            </w:pPr>
            <w:r>
              <w:t>Возможность работы в качестве DHCP-сервера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5DA12C3"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A0EA48B" w14:textId="77777777" w:rsidR="00281F08" w:rsidRDefault="00000000">
            <w:pPr>
              <w:keepLines/>
            </w:pPr>
            <w:r>
              <w:t>—</w:t>
            </w:r>
          </w:p>
        </w:tc>
      </w:tr>
      <w:tr w:rsidR="00281F08" w14:paraId="79748B77"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BAD7615" w14:textId="77777777" w:rsidR="00281F08" w:rsidRDefault="00000000">
            <w:pPr>
              <w:keepLines/>
            </w:pPr>
            <w:r>
              <w:t>Возможность работы в качестве DHCP-клиента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8980029"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A4AFA64" w14:textId="77777777" w:rsidR="00281F08" w:rsidRDefault="00000000">
            <w:pPr>
              <w:keepLines/>
            </w:pPr>
            <w:r>
              <w:t>—</w:t>
            </w:r>
          </w:p>
        </w:tc>
      </w:tr>
      <w:tr w:rsidR="00281F08" w14:paraId="5EBF1A5E"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7175CD4" w14:textId="77777777" w:rsidR="00281F08" w:rsidRDefault="00000000">
            <w:pPr>
              <w:keepLines/>
            </w:pPr>
            <w:r>
              <w:t>Возможность работы в качестве DHCP relay агента</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650E99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091DFEA8" w14:textId="77777777" w:rsidR="00281F08" w:rsidRDefault="00000000">
            <w:pPr>
              <w:keepLines/>
            </w:pPr>
            <w:r>
              <w:t>—</w:t>
            </w:r>
          </w:p>
        </w:tc>
      </w:tr>
      <w:tr w:rsidR="00281F08" w14:paraId="7258C30D"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64636FD9" w14:textId="77777777" w:rsidR="00281F08" w:rsidRDefault="00000000">
            <w:pPr>
              <w:keepLines/>
            </w:pPr>
            <w:r>
              <w:t>Наличие функции DHCP Snooping (защита от атак, связанных с протоколом DHCP)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5C6C0A8"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4D9CB4B" w14:textId="77777777" w:rsidR="00281F08" w:rsidRDefault="00000000">
            <w:pPr>
              <w:keepLines/>
            </w:pPr>
            <w:r>
              <w:t>—</w:t>
            </w:r>
          </w:p>
        </w:tc>
      </w:tr>
      <w:tr w:rsidR="00281F08" w14:paraId="032840F0"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523FBC83" w14:textId="77777777" w:rsidR="00281F08" w:rsidRDefault="00000000">
            <w:pPr>
              <w:keepLines/>
            </w:pPr>
            <w:r>
              <w:t>Наличие функций защиты от атак, связанных с протоколом ARP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22FD1EB"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F950687" w14:textId="77777777" w:rsidR="00281F08" w:rsidRDefault="00000000">
            <w:pPr>
              <w:keepLines/>
            </w:pPr>
            <w:r>
              <w:t>—</w:t>
            </w:r>
          </w:p>
        </w:tc>
      </w:tr>
      <w:tr w:rsidR="00281F08" w14:paraId="3B786FE9"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A4FED23" w14:textId="77777777" w:rsidR="00281F08" w:rsidRDefault="00000000">
            <w:pPr>
              <w:keepLines/>
            </w:pPr>
            <w:r>
              <w:t>Наличие функции Proxy ARP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749292B"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CBD0BBF" w14:textId="77777777" w:rsidR="00281F08" w:rsidRDefault="00000000">
            <w:pPr>
              <w:keepLines/>
            </w:pPr>
            <w:r>
              <w:t>—</w:t>
            </w:r>
          </w:p>
        </w:tc>
      </w:tr>
      <w:tr w:rsidR="00281F08" w14:paraId="5A906A2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66A091A" w14:textId="77777777" w:rsidR="00281F08" w:rsidRDefault="00000000">
            <w:pPr>
              <w:keepLines/>
            </w:pPr>
            <w:r>
              <w:t>Поддержка механизма маркировки трафика Class of Service (CoS; стандарт IEEE 802.1p)</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CEBDA8C"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F2C1E39" w14:textId="77777777" w:rsidR="00281F08" w:rsidRDefault="00000000">
            <w:pPr>
              <w:keepLines/>
            </w:pPr>
            <w:r>
              <w:t>—</w:t>
            </w:r>
          </w:p>
        </w:tc>
      </w:tr>
      <w:tr w:rsidR="00281F08" w14:paraId="460ED4EA"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7145B807" w14:textId="77777777" w:rsidR="00281F08" w:rsidRDefault="00000000">
            <w:pPr>
              <w:keepLines/>
            </w:pPr>
            <w:r>
              <w:t>Поддержка механизма маркировки трафика Differentiated Services (DiffServ)</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AB1DE8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4B2AFCB" w14:textId="77777777" w:rsidR="00281F08" w:rsidRDefault="00000000">
            <w:pPr>
              <w:keepLines/>
            </w:pPr>
            <w:r>
              <w:t>—</w:t>
            </w:r>
          </w:p>
        </w:tc>
      </w:tr>
      <w:tr w:rsidR="00281F08" w14:paraId="748E4213"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420AEA80" w14:textId="77777777" w:rsidR="00281F08" w:rsidRDefault="00000000">
            <w:pPr>
              <w:keepLines/>
            </w:pPr>
            <w:r>
              <w:t>Поддержка Radius EAP (RFC 3579)</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7D31401"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37B34C98" w14:textId="77777777" w:rsidR="00281F08" w:rsidRDefault="00000000">
            <w:pPr>
              <w:keepLines/>
            </w:pPr>
            <w:r>
              <w:t>—</w:t>
            </w:r>
          </w:p>
        </w:tc>
      </w:tr>
      <w:tr w:rsidR="00281F08" w14:paraId="3EC3F88F" w14:textId="77777777">
        <w:tblPrEx>
          <w:tblCellMar>
            <w:top w:w="0" w:type="dxa"/>
            <w:bottom w:w="0" w:type="dxa"/>
          </w:tblCellMar>
        </w:tblPrEx>
        <w:trPr>
          <w:cantSplit/>
        </w:trPr>
        <w:tc>
          <w:tcPr>
            <w:tcW w:w="488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089D176" w14:textId="77777777" w:rsidR="00281F08" w:rsidRDefault="00000000">
            <w:pPr>
              <w:keepLines/>
            </w:pPr>
            <w:r>
              <w:t>Поддержка стандарта IEEE 802.1ad (QinQ)</w:t>
            </w:r>
          </w:p>
        </w:tc>
        <w:tc>
          <w:tcPr>
            <w:tcW w:w="3480"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12354767" w14:textId="77777777" w:rsidR="00281F08" w:rsidRDefault="00000000">
            <w:pPr>
              <w:keepLines/>
            </w:pPr>
            <w:r>
              <w:t>Да</w:t>
            </w:r>
          </w:p>
        </w:tc>
        <w:tc>
          <w:tcPr>
            <w:tcW w:w="1404" w:type="dxa"/>
            <w:tcBorders>
              <w:top w:val="single" w:sz="4" w:space="0" w:color="A0AEC0"/>
              <w:left w:val="single" w:sz="4" w:space="0" w:color="A0AEC0"/>
              <w:bottom w:val="single" w:sz="4" w:space="0" w:color="A0AEC0"/>
              <w:right w:val="single" w:sz="4" w:space="0" w:color="A0AEC0"/>
            </w:tcBorders>
            <w:tcMar>
              <w:top w:w="60" w:type="dxa"/>
              <w:left w:w="80" w:type="dxa"/>
              <w:bottom w:w="60" w:type="dxa"/>
              <w:right w:w="80" w:type="dxa"/>
            </w:tcMar>
          </w:tcPr>
          <w:p w14:paraId="2101025A" w14:textId="77777777" w:rsidR="00281F08" w:rsidRDefault="00000000">
            <w:pPr>
              <w:keepLines/>
            </w:pPr>
            <w:r>
              <w:t>—</w:t>
            </w:r>
          </w:p>
        </w:tc>
      </w:tr>
    </w:tbl>
    <w:p w14:paraId="7F2352D2" w14:textId="77777777" w:rsidR="00281F08" w:rsidRDefault="00281F08">
      <w:pPr>
        <w:spacing w:before="400"/>
      </w:pPr>
    </w:p>
    <w:p w14:paraId="092D506F" w14:textId="77777777" w:rsidR="00281F08" w:rsidRDefault="00000000">
      <w:pPr>
        <w:keepLines/>
        <w:spacing w:after="80"/>
        <w:jc w:val="both"/>
      </w:pPr>
      <w:r>
        <w:t>Специалист ___________________________</w:t>
      </w:r>
    </w:p>
    <w:p w14:paraId="2A735578" w14:textId="77777777" w:rsidR="00281F08" w:rsidRDefault="00281F08">
      <w:pPr>
        <w:spacing w:after="40"/>
      </w:pPr>
    </w:p>
    <w:p w14:paraId="25A29757" w14:textId="77777777" w:rsidR="00281F08" w:rsidRDefault="00000000">
      <w:pPr>
        <w:keepLines/>
        <w:spacing w:after="80"/>
        <w:jc w:val="both"/>
      </w:pPr>
      <w:r>
        <w:t>«____» _______________ 2026 г.                                     _______________</w:t>
      </w:r>
    </w:p>
    <w:sectPr w:rsidR="00281F08">
      <w:pgSz w:w="11906" w:h="16838"/>
      <w:pgMar w:top="1041" w:right="1003" w:bottom="1539" w:left="112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A4276"/>
    <w:multiLevelType w:val="hybridMultilevel"/>
    <w:tmpl w:val="B6CC1F12"/>
    <w:lvl w:ilvl="0" w:tplc="354C25A2">
      <w:start w:val="1"/>
      <w:numFmt w:val="bullet"/>
      <w:lvlText w:val="●"/>
      <w:lvlJc w:val="left"/>
      <w:pPr>
        <w:ind w:left="720" w:hanging="360"/>
      </w:pPr>
    </w:lvl>
    <w:lvl w:ilvl="1" w:tplc="422025DC">
      <w:start w:val="1"/>
      <w:numFmt w:val="bullet"/>
      <w:lvlText w:val="○"/>
      <w:lvlJc w:val="left"/>
      <w:pPr>
        <w:ind w:left="1440" w:hanging="360"/>
      </w:pPr>
    </w:lvl>
    <w:lvl w:ilvl="2" w:tplc="EEEA285A">
      <w:start w:val="1"/>
      <w:numFmt w:val="bullet"/>
      <w:lvlText w:val="■"/>
      <w:lvlJc w:val="left"/>
      <w:pPr>
        <w:ind w:left="2160" w:hanging="360"/>
      </w:pPr>
    </w:lvl>
    <w:lvl w:ilvl="3" w:tplc="4802071C">
      <w:start w:val="1"/>
      <w:numFmt w:val="bullet"/>
      <w:lvlText w:val="●"/>
      <w:lvlJc w:val="left"/>
      <w:pPr>
        <w:ind w:left="2880" w:hanging="360"/>
      </w:pPr>
    </w:lvl>
    <w:lvl w:ilvl="4" w:tplc="2384D742">
      <w:start w:val="1"/>
      <w:numFmt w:val="bullet"/>
      <w:lvlText w:val="○"/>
      <w:lvlJc w:val="left"/>
      <w:pPr>
        <w:ind w:left="3600" w:hanging="360"/>
      </w:pPr>
    </w:lvl>
    <w:lvl w:ilvl="5" w:tplc="9A84407C">
      <w:start w:val="1"/>
      <w:numFmt w:val="bullet"/>
      <w:lvlText w:val="■"/>
      <w:lvlJc w:val="left"/>
      <w:pPr>
        <w:ind w:left="4320" w:hanging="360"/>
      </w:pPr>
    </w:lvl>
    <w:lvl w:ilvl="6" w:tplc="43325676">
      <w:start w:val="1"/>
      <w:numFmt w:val="bullet"/>
      <w:lvlText w:val="●"/>
      <w:lvlJc w:val="left"/>
      <w:pPr>
        <w:ind w:left="5040" w:hanging="360"/>
      </w:pPr>
    </w:lvl>
    <w:lvl w:ilvl="7" w:tplc="70223202">
      <w:start w:val="1"/>
      <w:numFmt w:val="bullet"/>
      <w:lvlText w:val="●"/>
      <w:lvlJc w:val="left"/>
      <w:pPr>
        <w:ind w:left="5760" w:hanging="360"/>
      </w:pPr>
    </w:lvl>
    <w:lvl w:ilvl="8" w:tplc="F394186E">
      <w:start w:val="1"/>
      <w:numFmt w:val="bullet"/>
      <w:lvlText w:val="●"/>
      <w:lvlJc w:val="left"/>
      <w:pPr>
        <w:ind w:left="6480" w:hanging="360"/>
      </w:pPr>
    </w:lvl>
  </w:abstractNum>
  <w:num w:numId="1" w16cid:durableId="83502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F08"/>
    <w:rsid w:val="001A155C"/>
    <w:rsid w:val="00281F08"/>
    <w:rsid w:val="008D0402"/>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0034C631"/>
  <w15:docId w15:val="{A46A08A9-B609-D94D-9055-DA03895C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1902</Words>
  <Characters>10843</Characters>
  <Application>Microsoft Office Word</Application>
  <DocSecurity>0</DocSecurity>
  <Lines>90</Lines>
  <Paragraphs>25</Paragraphs>
  <ScaleCrop>false</ScaleCrop>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cp:lastModifiedBy>
  <cp:revision>2</cp:revision>
  <dcterms:created xsi:type="dcterms:W3CDTF">2026-03-22T11:10:00Z</dcterms:created>
  <dcterms:modified xsi:type="dcterms:W3CDTF">2026-03-22T11:10:00Z</dcterms:modified>
</cp:coreProperties>
</file>