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  <w:gridCol w:w="4168"/>
      </w:tblGrid>
      <w:tr w:rsidR="004101A0" w14:paraId="119140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39A58" w14:textId="77777777" w:rsidR="004101A0" w:rsidRDefault="004101A0"/>
        </w:tc>
        <w:tc>
          <w:tcPr>
            <w:tcW w:w="41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4E0D5" w14:textId="77777777" w:rsidR="004101A0" w:rsidRDefault="00000000">
            <w:pPr>
              <w:keepNext/>
              <w:keepLines/>
              <w:spacing w:after="40"/>
              <w:jc w:val="center"/>
            </w:pPr>
            <w:r>
              <w:rPr>
                <w:b/>
                <w:bCs/>
              </w:rPr>
              <w:t>УТВЕРЖДАЮ</w:t>
            </w:r>
          </w:p>
          <w:p w14:paraId="4512346E" w14:textId="77777777" w:rsidR="004101A0" w:rsidRDefault="00000000">
            <w:pPr>
              <w:keepNext/>
              <w:keepLines/>
              <w:spacing w:after="10"/>
              <w:jc w:val="center"/>
            </w:pPr>
            <w:r>
              <w:t>________________________________</w:t>
            </w:r>
          </w:p>
          <w:p w14:paraId="6672384D" w14:textId="77777777" w:rsidR="004101A0" w:rsidRDefault="00000000">
            <w:pPr>
              <w:keepNext/>
              <w:keepLines/>
              <w:spacing w:after="40"/>
              <w:jc w:val="right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  <w:p w14:paraId="46E6C1BB" w14:textId="77777777" w:rsidR="004101A0" w:rsidRDefault="00000000">
            <w:pPr>
              <w:keepNext/>
              <w:keepLines/>
              <w:spacing w:after="40"/>
              <w:jc w:val="center"/>
            </w:pPr>
            <w:r>
              <w:t>_____________ / _______________ /</w:t>
            </w:r>
          </w:p>
          <w:p w14:paraId="1DA30205" w14:textId="77777777" w:rsidR="004101A0" w:rsidRDefault="00000000">
            <w:pPr>
              <w:keepLines/>
              <w:spacing w:after="120"/>
              <w:jc w:val="center"/>
            </w:pPr>
            <w:r>
              <w:t>«___» _______ 2026 г.</w:t>
            </w:r>
          </w:p>
        </w:tc>
      </w:tr>
    </w:tbl>
    <w:p w14:paraId="0C6626AF" w14:textId="77777777" w:rsidR="004101A0" w:rsidRDefault="00000000">
      <w:pPr>
        <w:keepLines/>
        <w:spacing w:after="80"/>
        <w:jc w:val="center"/>
      </w:pPr>
      <w:r>
        <w:rPr>
          <w:b/>
          <w:bCs/>
          <w:sz w:val="28"/>
          <w:szCs w:val="28"/>
        </w:rPr>
        <w:t>Техническое задание</w:t>
      </w:r>
    </w:p>
    <w:p w14:paraId="45E6C9A9" w14:textId="77777777" w:rsidR="004101A0" w:rsidRDefault="00000000">
      <w:pPr>
        <w:keepLines/>
        <w:spacing w:after="80"/>
        <w:jc w:val="center"/>
      </w:pPr>
      <w:r>
        <w:rPr>
          <w:sz w:val="24"/>
          <w:szCs w:val="24"/>
        </w:rPr>
        <w:t>ноутбук asus x1503</w:t>
      </w:r>
    </w:p>
    <w:p w14:paraId="41D33A2D" w14:textId="77777777" w:rsidR="004101A0" w:rsidRDefault="004101A0">
      <w:pPr>
        <w:spacing w:after="160"/>
      </w:pPr>
    </w:p>
    <w:p w14:paraId="5F6BABC2" w14:textId="77777777" w:rsidR="004101A0" w:rsidRDefault="00000000">
      <w:pPr>
        <w:keepNext/>
        <w:keepLines/>
        <w:spacing w:after="100"/>
        <w:jc w:val="both"/>
      </w:pPr>
      <w:r>
        <w:rPr>
          <w:b/>
          <w:bCs/>
          <w:sz w:val="26"/>
          <w:szCs w:val="26"/>
        </w:rPr>
        <w:t>1. Наименование, Заказчик, Исполнитель, сроки выполнения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0"/>
        <w:gridCol w:w="8488"/>
      </w:tblGrid>
      <w:tr w:rsidR="004101A0" w14:paraId="1B0FA2C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A92265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94C44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101A0" w14:paraId="3B416A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E53AA2" w14:textId="77777777" w:rsidR="004101A0" w:rsidRDefault="00000000">
            <w:pPr>
              <w:keepLines/>
              <w:jc w:val="center"/>
            </w:pPr>
            <w:r>
              <w:t>1.1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7407B" w14:textId="77777777" w:rsidR="004101A0" w:rsidRDefault="00000000">
            <w:pPr>
              <w:keepLines/>
            </w:pPr>
            <w:r>
              <w:t>Наименование объекта поставки: Ноутбук (далее — Товар).</w:t>
            </w:r>
          </w:p>
        </w:tc>
      </w:tr>
      <w:tr w:rsidR="004101A0" w14:paraId="47D4B4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9322BA" w14:textId="77777777" w:rsidR="004101A0" w:rsidRDefault="00000000">
            <w:pPr>
              <w:keepLines/>
              <w:jc w:val="center"/>
            </w:pPr>
            <w:r>
              <w:t>1.2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A8265E" w14:textId="77777777" w:rsidR="004101A0" w:rsidRDefault="00000000">
            <w:pPr>
              <w:keepLines/>
            </w:pPr>
            <w:r>
              <w:t>Заказчик: _______________________________________________</w:t>
            </w:r>
          </w:p>
        </w:tc>
      </w:tr>
      <w:tr w:rsidR="004101A0" w14:paraId="31F03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0DF5A7" w14:textId="77777777" w:rsidR="004101A0" w:rsidRDefault="00000000">
            <w:pPr>
              <w:keepLines/>
              <w:jc w:val="center"/>
            </w:pPr>
            <w:r>
              <w:t>1.3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5E7F4" w14:textId="77777777" w:rsidR="004101A0" w:rsidRDefault="00000000">
            <w:pPr>
              <w:keepLines/>
            </w:pPr>
            <w:r>
              <w:t>Исполнитель: определяется по результатам закупочных процедур.</w:t>
            </w:r>
          </w:p>
        </w:tc>
      </w:tr>
      <w:tr w:rsidR="004101A0" w14:paraId="63B51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A5288A" w14:textId="77777777" w:rsidR="004101A0" w:rsidRDefault="00000000">
            <w:pPr>
              <w:keepLines/>
              <w:jc w:val="center"/>
            </w:pPr>
            <w:r>
              <w:t>1.4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112494" w14:textId="77777777" w:rsidR="004101A0" w:rsidRDefault="00000000">
            <w:pPr>
              <w:keepLines/>
            </w:pPr>
            <w:r>
              <w:t>Сроки выполнения: не позднее 60 календарных дней с даты заключения контракта.</w:t>
            </w:r>
          </w:p>
        </w:tc>
      </w:tr>
      <w:tr w:rsidR="004101A0" w14:paraId="1116E2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6FAC50" w14:textId="77777777" w:rsidR="004101A0" w:rsidRDefault="00000000">
            <w:pPr>
              <w:keepLines/>
              <w:jc w:val="center"/>
            </w:pPr>
            <w:r>
              <w:t>1.5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323B3A" w14:textId="77777777" w:rsidR="004101A0" w:rsidRDefault="00000000">
            <w:pPr>
              <w:keepLines/>
            </w:pPr>
            <w:r>
              <w:t>Юридическое резюме закупки: позиций — 1; под меры ПП РФ № 1875 подпадает — 1; запрет — 0; ограничение — 1; преимущество — 0; исключение — 0; без мер — 0; без КТРУ — 0; требуют ручной верификации — 0; автооснование ПП1875 — 0.</w:t>
            </w:r>
          </w:p>
        </w:tc>
      </w:tr>
      <w:tr w:rsidR="004101A0" w14:paraId="7D9B1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FA79CC" w14:textId="77777777" w:rsidR="004101A0" w:rsidRDefault="00000000">
            <w:pPr>
              <w:keepLines/>
              <w:jc w:val="center"/>
            </w:pPr>
            <w:r>
              <w:t>1.6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1F5209" w14:textId="77777777" w:rsidR="004101A0" w:rsidRDefault="00000000">
            <w:pPr>
              <w:keepLines/>
            </w:pPr>
            <w:r>
              <w:t>Требования к количеству поставляемого Товара: 30 (тридцать) штук.</w:t>
            </w:r>
          </w:p>
        </w:tc>
      </w:tr>
      <w:tr w:rsidR="004101A0" w14:paraId="07CCC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9BC26D" w14:textId="77777777" w:rsidR="004101A0" w:rsidRDefault="00000000">
            <w:pPr>
              <w:keepLines/>
              <w:jc w:val="center"/>
            </w:pPr>
            <w:r>
              <w:t>1.7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7EA000" w14:textId="77777777" w:rsidR="004101A0" w:rsidRDefault="00000000">
            <w:pPr>
              <w:keepLines/>
            </w:pPr>
            <w:r>
              <w:t>Код ОКПД2: 26.20.11.110 — Ноутбуки, в том числе портативные в защищённом исполнении.</w:t>
            </w:r>
          </w:p>
        </w:tc>
      </w:tr>
      <w:tr w:rsidR="004101A0" w14:paraId="5FBEB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472796" w14:textId="77777777" w:rsidR="004101A0" w:rsidRDefault="00000000">
            <w:pPr>
              <w:keepLines/>
              <w:jc w:val="center"/>
            </w:pPr>
            <w:r>
              <w:t>1.8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C6913D" w14:textId="77777777" w:rsidR="004101A0" w:rsidRDefault="00000000">
            <w:pPr>
              <w:keepLines/>
            </w:pPr>
            <w:r>
              <w:t>Код КТРУ: 26.20.11.110-00000001.</w:t>
            </w:r>
          </w:p>
        </w:tc>
      </w:tr>
      <w:tr w:rsidR="004101A0" w14:paraId="6BE687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8237B" w14:textId="77777777" w:rsidR="004101A0" w:rsidRDefault="00000000">
            <w:pPr>
              <w:keepLines/>
              <w:jc w:val="center"/>
            </w:pPr>
            <w:r>
              <w:t>1.9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600B9" w14:textId="77777777" w:rsidR="004101A0" w:rsidRDefault="00000000">
            <w:pPr>
              <w:keepLines/>
            </w:pPr>
            <w:r>
              <w:t>Национальный режим (ПП РФ № 1875): ограничение.</w:t>
            </w:r>
          </w:p>
        </w:tc>
      </w:tr>
      <w:tr w:rsidR="004101A0" w14:paraId="51A92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E0B957" w14:textId="77777777" w:rsidR="004101A0" w:rsidRDefault="00000000">
            <w:pPr>
              <w:keepLines/>
              <w:jc w:val="center"/>
            </w:pPr>
            <w:r>
              <w:t>1.10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2EC8A" w14:textId="77777777" w:rsidR="004101A0" w:rsidRDefault="00000000">
            <w:pPr>
              <w:keepLines/>
            </w:pPr>
            <w:r>
              <w:t>Основание / исключение по ПП РФ № 1875: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26.20.11.110-00000001..</w:t>
            </w:r>
          </w:p>
        </w:tc>
      </w:tr>
      <w:tr w:rsidR="004101A0" w14:paraId="0CF42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DE8474" w14:textId="77777777" w:rsidR="004101A0" w:rsidRDefault="00000000">
            <w:pPr>
              <w:keepLines/>
              <w:jc w:val="center"/>
            </w:pPr>
            <w:r>
              <w:t>1.11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8C2F02" w14:textId="77777777" w:rsidR="004101A0" w:rsidRDefault="00000000">
            <w:pPr>
              <w:keepLines/>
            </w:pPr>
            <w:r>
              <w:t>Источник классификации: ЕИС / КТРУ / закупочные площадки.</w:t>
            </w:r>
          </w:p>
        </w:tc>
      </w:tr>
      <w:tr w:rsidR="004101A0" w14:paraId="58CA8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4275F" w14:textId="77777777" w:rsidR="004101A0" w:rsidRDefault="00000000">
            <w:pPr>
              <w:keepLines/>
              <w:jc w:val="center"/>
            </w:pPr>
            <w:r>
              <w:t>1.12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730DD" w14:textId="77777777" w:rsidR="004101A0" w:rsidRDefault="00000000">
            <w:pPr>
              <w:keepLines/>
            </w:pPr>
            <w:r>
              <w:t>Подтверждающие документы по нацрежиму: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  <w:tr w:rsidR="004101A0" w14:paraId="78F2C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C94E97" w14:textId="77777777" w:rsidR="004101A0" w:rsidRDefault="00000000">
            <w:pPr>
              <w:keepLines/>
              <w:jc w:val="center"/>
            </w:pPr>
            <w:r>
              <w:t>1.13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D8E5C1" w14:textId="77777777" w:rsidR="004101A0" w:rsidRDefault="00000000">
            <w:pPr>
              <w:keepLines/>
            </w:pPr>
            <w:r>
              <w:t>Перед публикацией закупки Заказчик обязан проверить актуальную редакцию ПП РФ № 1875, основания неприменения защитных мер и комплект подтверждающих документов по каждой позиции.</w:t>
            </w:r>
          </w:p>
        </w:tc>
      </w:tr>
    </w:tbl>
    <w:p w14:paraId="153C0DEA" w14:textId="77777777" w:rsidR="004101A0" w:rsidRDefault="004101A0">
      <w:pPr>
        <w:spacing w:after="60"/>
      </w:pPr>
    </w:p>
    <w:p w14:paraId="3BEE7EFC" w14:textId="77777777" w:rsidR="004101A0" w:rsidRDefault="00000000">
      <w:pPr>
        <w:keepLines/>
        <w:spacing w:after="80"/>
        <w:jc w:val="center"/>
      </w:pPr>
      <w:r>
        <w:rPr>
          <w:b/>
          <w:bCs/>
          <w:sz w:val="20"/>
          <w:szCs w:val="20"/>
        </w:rPr>
        <w:t>Сводка готовности к публикации</w:t>
      </w:r>
    </w:p>
    <w:p w14:paraId="478A4D22" w14:textId="77777777" w:rsidR="004101A0" w:rsidRDefault="004101A0">
      <w:pPr>
        <w:spacing w:after="4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0"/>
        <w:gridCol w:w="8488"/>
      </w:tblGrid>
      <w:tr w:rsidR="004101A0" w14:paraId="1496785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DE50C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08D314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101A0" w14:paraId="54733F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926AEE" w14:textId="77777777" w:rsidR="004101A0" w:rsidRDefault="00000000">
            <w:pPr>
              <w:keepLines/>
              <w:jc w:val="center"/>
            </w:pPr>
            <w:r>
              <w:t>Р.1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1D0C71" w14:textId="77777777" w:rsidR="004101A0" w:rsidRDefault="00000000">
            <w:pPr>
              <w:keepLines/>
            </w:pPr>
            <w:r>
              <w:t>Итоговый статус готовности: есть блокеры. Проверено позиций: 1. Блокеров: 1. Предупреждений: 1.</w:t>
            </w:r>
          </w:p>
        </w:tc>
      </w:tr>
      <w:tr w:rsidR="004101A0" w14:paraId="79C72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9234F" w14:textId="77777777" w:rsidR="004101A0" w:rsidRDefault="00000000">
            <w:pPr>
              <w:keepLines/>
              <w:jc w:val="center"/>
            </w:pPr>
            <w:r>
              <w:t>Р.2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DC7D7E" w14:textId="77777777" w:rsidR="004101A0" w:rsidRDefault="00000000">
            <w:pPr>
              <w:keepLines/>
            </w:pPr>
            <w:r>
              <w:t>Anti-ФАС: score 17/85; критичных — 3; существенных — 1; незначительных — 3.</w:t>
            </w:r>
          </w:p>
        </w:tc>
      </w:tr>
      <w:tr w:rsidR="004101A0" w14:paraId="6243DB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DFEC30" w14:textId="77777777" w:rsidR="004101A0" w:rsidRDefault="00000000">
            <w:pPr>
              <w:keepLines/>
              <w:jc w:val="center"/>
            </w:pPr>
            <w:r>
              <w:t>Р.3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4DCB6" w14:textId="77777777" w:rsidR="004101A0" w:rsidRDefault="00000000">
            <w:pPr>
              <w:keepLines/>
            </w:pPr>
            <w:r>
              <w:t>Benchmark-покрытие: с внешним эталоном — 0; OK — 0; Warn — 0; Block — 0; без benchmark-источника — 0.</w:t>
            </w:r>
          </w:p>
        </w:tc>
      </w:tr>
      <w:tr w:rsidR="004101A0" w14:paraId="6BE92C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7BB59" w14:textId="77777777" w:rsidR="004101A0" w:rsidRDefault="00000000">
            <w:pPr>
              <w:keepLines/>
              <w:jc w:val="center"/>
            </w:pPr>
            <w:r>
              <w:lastRenderedPageBreak/>
              <w:t>Р.4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B31FB" w14:textId="77777777" w:rsidR="004101A0" w:rsidRDefault="00000000">
            <w:pPr>
              <w:keepLines/>
            </w:pPr>
            <w:r>
              <w:t>Юридическая полнота: ручная верификация — 0; без ОКПД2 — 0; исключение без основания — 0; автооснование ПП1875 — 0; незавершённых позиций — 0.</w:t>
            </w:r>
          </w:p>
        </w:tc>
      </w:tr>
      <w:tr w:rsidR="004101A0" w14:paraId="6F069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5154FA" w14:textId="77777777" w:rsidR="004101A0" w:rsidRDefault="00000000">
            <w:pPr>
              <w:keepLines/>
              <w:jc w:val="center"/>
            </w:pPr>
            <w:r>
              <w:t>Р.5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35DA5B" w14:textId="77777777" w:rsidR="004101A0" w:rsidRDefault="00000000">
            <w:pPr>
              <w:keepLines/>
            </w:pPr>
            <w:r>
              <w:t>Полнота ТЗ на услуги: проверено сервисных позиций — 0; без результата / состава услуг — 0; без сроков / этапов / SLA — 0; без приёмки / отчётности — 0; без режима оказания — 0; без требований к квалификации — 0.</w:t>
            </w:r>
          </w:p>
        </w:tc>
      </w:tr>
      <w:tr w:rsidR="004101A0" w14:paraId="7B832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1A9A20" w14:textId="77777777" w:rsidR="004101A0" w:rsidRDefault="00000000">
            <w:pPr>
              <w:keepLines/>
              <w:jc w:val="center"/>
            </w:pPr>
            <w:r>
              <w:t>Р.6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97A433" w14:textId="77777777" w:rsidR="004101A0" w:rsidRDefault="00000000">
            <w:pPr>
              <w:keepLines/>
            </w:pPr>
            <w:r>
              <w:t>Блокирующие замечания: Anti-ФАС: 3 критичных нарушений, score 17/85..</w:t>
            </w:r>
          </w:p>
        </w:tc>
      </w:tr>
      <w:tr w:rsidR="004101A0" w14:paraId="19832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3B8597" w14:textId="77777777" w:rsidR="004101A0" w:rsidRDefault="00000000">
            <w:pPr>
              <w:keepLines/>
              <w:jc w:val="center"/>
            </w:pPr>
            <w:r>
              <w:t>Р.7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80D548" w14:textId="77777777" w:rsidR="004101A0" w:rsidRDefault="00000000">
            <w:pPr>
              <w:keepLines/>
            </w:pPr>
            <w:r>
              <w:t>Предупреждения и что проверить вручную: Anti-ФАС: существенных — 1, незначительных — 3..</w:t>
            </w:r>
          </w:p>
        </w:tc>
      </w:tr>
    </w:tbl>
    <w:p w14:paraId="585CB795" w14:textId="77777777" w:rsidR="004101A0" w:rsidRDefault="004101A0">
      <w:pPr>
        <w:spacing w:after="60"/>
      </w:pPr>
    </w:p>
    <w:p w14:paraId="77FBA9CA" w14:textId="77777777" w:rsidR="004101A0" w:rsidRDefault="00000000">
      <w:pPr>
        <w:keepLines/>
        <w:spacing w:after="80"/>
        <w:jc w:val="center"/>
      </w:pPr>
      <w:r>
        <w:rPr>
          <w:b/>
          <w:bCs/>
          <w:sz w:val="20"/>
          <w:szCs w:val="20"/>
        </w:rPr>
        <w:t>Справочная таблица по нацрежиму и подтверждающим документам</w:t>
      </w:r>
    </w:p>
    <w:p w14:paraId="0CADA259" w14:textId="77777777" w:rsidR="004101A0" w:rsidRDefault="004101A0">
      <w:pPr>
        <w:spacing w:after="4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"/>
        <w:gridCol w:w="2100"/>
        <w:gridCol w:w="2150"/>
        <w:gridCol w:w="1450"/>
        <w:gridCol w:w="3648"/>
      </w:tblGrid>
      <w:tr w:rsidR="004101A0" w14:paraId="10CC42D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C39DC76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№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2CB9A8B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Позиция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7F4B41D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ОКПД2 / КТРУ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1AEB2C6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ПП1875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60D2189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Что приложить / проверить</w:t>
            </w:r>
          </w:p>
        </w:tc>
      </w:tr>
      <w:tr w:rsidR="004101A0" w14:paraId="74A08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72BE854" w14:textId="77777777" w:rsidR="004101A0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A7C8BEC" w14:textId="77777777" w:rsidR="004101A0" w:rsidRDefault="00000000">
            <w:pPr>
              <w:keepLines/>
            </w:pPr>
            <w:r>
              <w:rPr>
                <w:sz w:val="16"/>
                <w:szCs w:val="16"/>
              </w:rPr>
              <w:t>Ноутбук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710B96B" w14:textId="77777777" w:rsidR="004101A0" w:rsidRDefault="00000000">
            <w:pPr>
              <w:keepLines/>
            </w:pPr>
            <w:r>
              <w:rPr>
                <w:sz w:val="16"/>
                <w:szCs w:val="16"/>
              </w:rPr>
              <w:t>ОКПД2: 26.20.11.110 — Ноутбуки, в том числе портативные в защищённом исполнении</w:t>
            </w:r>
            <w:r>
              <w:br/>
            </w:r>
            <w:r>
              <w:rPr>
                <w:sz w:val="16"/>
                <w:szCs w:val="16"/>
              </w:rPr>
              <w:t>КТРУ: 26.20.11.110-00000001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7A63229" w14:textId="77777777" w:rsidR="004101A0" w:rsidRDefault="00000000">
            <w:pPr>
              <w:keepLines/>
            </w:pPr>
            <w:r>
              <w:rPr>
                <w:sz w:val="16"/>
                <w:szCs w:val="16"/>
              </w:rPr>
              <w:t>ограничение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26.20.11.110-00000001.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DDF2522" w14:textId="77777777" w:rsidR="004101A0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26.20.11.110-00000001; приложить реестровую запись ГИСП / евразийского реестра и подтверждение происхождения радиоэлектронной продукции; проверить порядок допуска по 44-ФЗ и действующую позицию перечня ПП РФ № 1875.</w:t>
            </w:r>
          </w:p>
        </w:tc>
      </w:tr>
    </w:tbl>
    <w:p w14:paraId="4E2E79BB" w14:textId="77777777" w:rsidR="004101A0" w:rsidRDefault="004101A0">
      <w:pPr>
        <w:spacing w:after="60"/>
      </w:pPr>
    </w:p>
    <w:p w14:paraId="6800DD9D" w14:textId="77777777" w:rsidR="004101A0" w:rsidRDefault="00000000">
      <w:pPr>
        <w:keepLines/>
        <w:spacing w:after="80"/>
        <w:jc w:val="center"/>
      </w:pPr>
      <w:r>
        <w:rPr>
          <w:b/>
          <w:bCs/>
          <w:sz w:val="20"/>
          <w:szCs w:val="20"/>
        </w:rPr>
        <w:t>Паспорт публикации</w:t>
      </w:r>
    </w:p>
    <w:p w14:paraId="0442B258" w14:textId="77777777" w:rsidR="004101A0" w:rsidRDefault="004101A0">
      <w:pPr>
        <w:spacing w:after="40"/>
      </w:pPr>
    </w:p>
    <w:p w14:paraId="0DC09970" w14:textId="77777777" w:rsidR="004101A0" w:rsidRDefault="00000000">
      <w:pPr>
        <w:keepLines/>
        <w:spacing w:after="80"/>
        <w:jc w:val="both"/>
      </w:pPr>
      <w:r>
        <w:t>Паспорт публикации: статус — готово; готово — 1; требуют проверки — 0; блокируют публикацию — 0. Доверенная классификация — 1/1; benchmark без критичных расхождений — 1/1; полностью готовых сервисных позиций — 1/0.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"/>
        <w:gridCol w:w="1800"/>
        <w:gridCol w:w="900"/>
        <w:gridCol w:w="1650"/>
        <w:gridCol w:w="1800"/>
        <w:gridCol w:w="3198"/>
      </w:tblGrid>
      <w:tr w:rsidR="004101A0" w14:paraId="4B2E097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0CB0B65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№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880F3E2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Позиция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6192F46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Статус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F3741D0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Классификация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5E47093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Качество / доказательная база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7BF9118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Что делать</w:t>
            </w:r>
          </w:p>
        </w:tc>
      </w:tr>
      <w:tr w:rsidR="004101A0" w14:paraId="6FE5A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02D88C6" w14:textId="77777777" w:rsidR="004101A0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DE4E168" w14:textId="77777777" w:rsidR="004101A0" w:rsidRDefault="00000000">
            <w:pPr>
              <w:keepLines/>
            </w:pPr>
            <w:r>
              <w:rPr>
                <w:sz w:val="16"/>
                <w:szCs w:val="16"/>
              </w:rPr>
              <w:t>Ноутбук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0A82594" w14:textId="77777777" w:rsidR="004101A0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DB66D98" w14:textId="77777777" w:rsidR="004101A0" w:rsidRDefault="00000000">
            <w:pPr>
              <w:keepLines/>
            </w:pPr>
            <w:r>
              <w:rPr>
                <w:sz w:val="16"/>
                <w:szCs w:val="16"/>
              </w:rPr>
              <w:t>ОКПД2: 26.20.11.110 — Ноутбуки, в том числе портативные в защищённом исполнении</w:t>
            </w:r>
            <w:r>
              <w:br/>
            </w:r>
            <w:r>
              <w:rPr>
                <w:sz w:val="16"/>
                <w:szCs w:val="16"/>
              </w:rPr>
              <w:t>КТРУ: 26.20.11.110-00000001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A9716FE" w14:textId="77777777" w:rsidR="004101A0" w:rsidRDefault="00000000">
            <w:pPr>
              <w:keepLines/>
            </w:pPr>
            <w:r>
              <w:rPr>
                <w:sz w:val="16"/>
                <w:szCs w:val="16"/>
              </w:rPr>
              <w:t>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26.20.11.110-00000001.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159DFA6" w14:textId="77777777" w:rsidR="004101A0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</w:tbl>
    <w:p w14:paraId="57577700" w14:textId="77777777" w:rsidR="004101A0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lastRenderedPageBreak/>
        <w:t>2. Требования к предмету закупки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0"/>
        <w:gridCol w:w="8488"/>
      </w:tblGrid>
      <w:tr w:rsidR="004101A0" w14:paraId="25FB4E9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D10CB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FA14C3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101A0" w14:paraId="25060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02B0DA" w14:textId="77777777" w:rsidR="004101A0" w:rsidRDefault="00000000">
            <w:pPr>
              <w:keepLines/>
              <w:jc w:val="center"/>
            </w:pPr>
            <w:r>
              <w:t>2.1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7654D" w14:textId="77777777" w:rsidR="004101A0" w:rsidRDefault="00000000">
            <w:pPr>
              <w:keepLines/>
            </w:pPr>
            <w:r>
              <w:t>Требования к характеристикам поставляемого Товара представлены в Спецификации (Приложение № 1 к настоящему Техническому заданию).</w:t>
            </w:r>
          </w:p>
        </w:tc>
      </w:tr>
      <w:tr w:rsidR="004101A0" w14:paraId="5B70C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4B38E6" w14:textId="77777777" w:rsidR="004101A0" w:rsidRDefault="00000000">
            <w:pPr>
              <w:keepLines/>
              <w:jc w:val="center"/>
            </w:pPr>
            <w:r>
              <w:t>2.2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2C232" w14:textId="77777777" w:rsidR="004101A0" w:rsidRDefault="00000000">
            <w:pPr>
              <w:keepLines/>
            </w:pPr>
            <w:r>
              <w:t>Поставляемый Товар должен быть полнофункциональным и не лимитированным по сроку использования (не быть демонстрационным).</w:t>
            </w:r>
          </w:p>
        </w:tc>
      </w:tr>
      <w:tr w:rsidR="004101A0" w14:paraId="4E8EB4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B107FD" w14:textId="77777777" w:rsidR="004101A0" w:rsidRDefault="00000000">
            <w:pPr>
              <w:keepLines/>
              <w:jc w:val="center"/>
            </w:pPr>
            <w:r>
              <w:t>2.3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8C25B0" w14:textId="77777777" w:rsidR="004101A0" w:rsidRDefault="00000000">
            <w:pPr>
              <w:keepLines/>
            </w:pPr>
            <w:r>
              <w:t>Товар не должен иметь дефектов, связанных с конструкцией, материалами или функционированием, при его штатном использовании в соответствии с технической документацией.</w:t>
            </w:r>
          </w:p>
        </w:tc>
      </w:tr>
      <w:tr w:rsidR="004101A0" w14:paraId="0D42D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A7758A" w14:textId="77777777" w:rsidR="004101A0" w:rsidRDefault="00000000">
            <w:pPr>
              <w:keepLines/>
              <w:jc w:val="center"/>
            </w:pPr>
            <w:r>
              <w:t>2.4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55163C" w14:textId="77777777" w:rsidR="004101A0" w:rsidRDefault="00000000">
            <w:pPr>
              <w:keepLines/>
            </w:pPr>
            <w:r>
              <w:t>Товар должен отвечать требованиям качества, безопасности и другим требованиям, предъявленным законодательством Российской Федерации и настоящим Техническим заданием.</w:t>
            </w:r>
          </w:p>
        </w:tc>
      </w:tr>
      <w:tr w:rsidR="004101A0" w14:paraId="1F31B9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AEA406" w14:textId="77777777" w:rsidR="004101A0" w:rsidRDefault="00000000">
            <w:pPr>
              <w:keepLines/>
              <w:jc w:val="center"/>
            </w:pPr>
            <w:r>
              <w:t>2.5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D7645A" w14:textId="77777777" w:rsidR="004101A0" w:rsidRDefault="00000000">
            <w:pPr>
              <w:keepLines/>
            </w:pPr>
            <w:r>
              <w:t>Поставляемый Товар должен быть заводской сборки, серийным, новым (не бывшим в эксплуатации, не восстановленным и не собранным из восстановленных компонентов).</w:t>
            </w:r>
          </w:p>
        </w:tc>
      </w:tr>
      <w:tr w:rsidR="004101A0" w14:paraId="44055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E61F7" w14:textId="77777777" w:rsidR="004101A0" w:rsidRDefault="00000000">
            <w:pPr>
              <w:keepLines/>
              <w:jc w:val="center"/>
            </w:pPr>
            <w:r>
              <w:t>2.6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2113E7" w14:textId="77777777" w:rsidR="004101A0" w:rsidRDefault="00000000">
            <w:pPr>
              <w:keepLines/>
            </w:pPr>
            <w:r>
              <w:t>Товар не должен находиться в залоге, под арестом или под иным обременением.</w:t>
            </w:r>
          </w:p>
        </w:tc>
      </w:tr>
      <w:tr w:rsidR="004101A0" w14:paraId="0E60D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E3633D" w14:textId="77777777" w:rsidR="004101A0" w:rsidRDefault="00000000">
            <w:pPr>
              <w:keepLines/>
              <w:jc w:val="center"/>
            </w:pPr>
            <w:r>
              <w:t>2.7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62EE68" w14:textId="77777777" w:rsidR="004101A0" w:rsidRDefault="00000000">
            <w:pPr>
              <w:keepLines/>
            </w:pPr>
            <w:r>
              <w:t>На поставляемом Товаре не должно быть следов механических повреждений, изменений вида комплектующих, а также других несоответствующих официальному техническому описанию.</w:t>
            </w:r>
          </w:p>
        </w:tc>
      </w:tr>
      <w:tr w:rsidR="004101A0" w14:paraId="3A674B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33837F" w14:textId="77777777" w:rsidR="004101A0" w:rsidRDefault="00000000">
            <w:pPr>
              <w:keepLines/>
              <w:jc w:val="center"/>
            </w:pPr>
            <w:r>
              <w:t>2.8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4872C2" w14:textId="77777777" w:rsidR="004101A0" w:rsidRDefault="00000000">
            <w:pPr>
              <w:keepLines/>
            </w:pPr>
            <w:r>
              <w:t>Поставляемый Товар должен сопровождаться комплектом документации на русском языке, включающим инструкции по эксплуатации и другую документацию, поставляемую производителем.</w:t>
            </w:r>
          </w:p>
        </w:tc>
      </w:tr>
      <w:tr w:rsidR="004101A0" w14:paraId="3E45D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BDC63D" w14:textId="77777777" w:rsidR="004101A0" w:rsidRDefault="00000000">
            <w:pPr>
              <w:keepLines/>
              <w:jc w:val="center"/>
            </w:pPr>
            <w:r>
              <w:t>2.9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6AE7A7" w14:textId="77777777" w:rsidR="004101A0" w:rsidRDefault="00000000">
            <w:pPr>
              <w:keepLines/>
            </w:pPr>
            <w:r>
              <w:t>Товар должен иметь подтверждение производства промышленной продукции на территории Российской Федерации (выписка из ГИСП или реестровая запись) в соответствии с ПП РФ от 23.12.2024 № 1875.</w:t>
            </w:r>
          </w:p>
        </w:tc>
      </w:tr>
      <w:tr w:rsidR="004101A0" w14:paraId="12222F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0FDB38" w14:textId="77777777" w:rsidR="004101A0" w:rsidRDefault="00000000">
            <w:pPr>
              <w:keepLines/>
              <w:jc w:val="center"/>
            </w:pPr>
            <w:r>
              <w:t>2.10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59ABD7" w14:textId="77777777" w:rsidR="004101A0" w:rsidRDefault="00000000">
            <w:pPr>
              <w:keepLines/>
            </w:pPr>
            <w:r>
              <w:t>Вычислительная техника должна быть совместима с отечественными операционными системами, включёнными в Единый реестр российских программ для ЭВМ и БД Минцифры России, или эквивалентными (ч. 3 ст. 33 Федерального закона от 05.04.2013 № 44-ФЗ).</w:t>
            </w:r>
          </w:p>
        </w:tc>
      </w:tr>
      <w:tr w:rsidR="004101A0" w14:paraId="4DFC5B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7D486E" w14:textId="77777777" w:rsidR="004101A0" w:rsidRDefault="00000000">
            <w:pPr>
              <w:keepLines/>
              <w:jc w:val="center"/>
            </w:pPr>
            <w:r>
              <w:t>2.11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08B4A" w14:textId="77777777" w:rsidR="004101A0" w:rsidRDefault="00000000">
            <w:pPr>
              <w:keepLines/>
            </w:pPr>
            <w:r>
              <w:t>Подтверждающие документы по позиции №1: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  <w:tr w:rsidR="004101A0" w14:paraId="6ADFEC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5D2026" w14:textId="77777777" w:rsidR="004101A0" w:rsidRDefault="00000000">
            <w:pPr>
              <w:keepLines/>
              <w:jc w:val="center"/>
            </w:pPr>
            <w:r>
              <w:t>2.12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A73D1A" w14:textId="77777777" w:rsidR="004101A0" w:rsidRDefault="00000000">
            <w:pPr>
              <w:keepLines/>
            </w:pPr>
            <w:r>
              <w:t>Источник классификации позиции №1: ЕИС / КТРУ / закупочные площадки.</w:t>
            </w:r>
          </w:p>
        </w:tc>
      </w:tr>
      <w:tr w:rsidR="004101A0" w14:paraId="72E25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002F3" w14:textId="77777777" w:rsidR="004101A0" w:rsidRDefault="00000000">
            <w:pPr>
              <w:keepLines/>
              <w:jc w:val="center"/>
            </w:pPr>
            <w:r>
              <w:t>2.13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FDFD11" w14:textId="77777777" w:rsidR="004101A0" w:rsidRDefault="00000000">
            <w:pPr>
              <w:keepLines/>
            </w:pPr>
            <w:r>
              <w:t>До публикации закупки Заказчик обязан проверить актуальную редакцию перечней и оснований неприменения ПП РФ № 1875 на дату размещения извещения в ЕИС.</w:t>
            </w:r>
          </w:p>
        </w:tc>
      </w:tr>
      <w:tr w:rsidR="004101A0" w14:paraId="4EE5E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56DF5" w14:textId="77777777" w:rsidR="004101A0" w:rsidRDefault="00000000">
            <w:pPr>
              <w:keepLines/>
              <w:jc w:val="center"/>
            </w:pPr>
            <w:r>
              <w:t>2.14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383F6B" w14:textId="77777777" w:rsidR="004101A0" w:rsidRDefault="00000000">
            <w:pPr>
              <w:keepLines/>
            </w:pPr>
            <w:r>
              <w:t>Цена товара не должна превышать цену, установленную контрактам, и может изменяться в пределах, установленных законодательством Российской Федерации.</w:t>
            </w:r>
          </w:p>
        </w:tc>
      </w:tr>
    </w:tbl>
    <w:p w14:paraId="6633DFEC" w14:textId="77777777" w:rsidR="004101A0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3. Требования к пуско-наладочным работам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0"/>
        <w:gridCol w:w="8488"/>
      </w:tblGrid>
      <w:tr w:rsidR="004101A0" w14:paraId="3BDDBEA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2250F9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96469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101A0" w14:paraId="18B69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E8C4F8" w14:textId="77777777" w:rsidR="004101A0" w:rsidRDefault="00000000">
            <w:pPr>
              <w:keepLines/>
              <w:jc w:val="center"/>
            </w:pPr>
            <w:r>
              <w:t>3.1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D93AEE" w14:textId="77777777" w:rsidR="004101A0" w:rsidRDefault="00000000">
            <w:pPr>
              <w:keepLines/>
            </w:pPr>
            <w:r>
              <w:t>Пуско-наладочные работы не требуются.</w:t>
            </w:r>
          </w:p>
        </w:tc>
      </w:tr>
    </w:tbl>
    <w:p w14:paraId="2FFE7627" w14:textId="77777777" w:rsidR="004101A0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lastRenderedPageBreak/>
        <w:t>4. Требования к сроку предоставления гарантии качества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0"/>
        <w:gridCol w:w="8488"/>
      </w:tblGrid>
      <w:tr w:rsidR="004101A0" w14:paraId="1EF4B58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79361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ADC894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101A0" w14:paraId="1F7381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E4B4C4" w14:textId="77777777" w:rsidR="004101A0" w:rsidRDefault="00000000">
            <w:pPr>
              <w:keepLines/>
              <w:jc w:val="center"/>
            </w:pPr>
            <w:r>
              <w:t>4.1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F789EF" w14:textId="77777777" w:rsidR="004101A0" w:rsidRDefault="00000000">
            <w:pPr>
              <w:keepLines/>
            </w:pPr>
            <w:r>
              <w:t>Поставщик обязан предоставить Заказчику оригинал документа, подтверждающего предоставление гарантии производителя Товара на срок не менее 12 (двенадцати) месяцев.</w:t>
            </w:r>
          </w:p>
        </w:tc>
      </w:tr>
      <w:tr w:rsidR="004101A0" w14:paraId="3B546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17F65" w14:textId="77777777" w:rsidR="004101A0" w:rsidRDefault="00000000">
            <w:pPr>
              <w:keepLines/>
              <w:jc w:val="center"/>
            </w:pPr>
            <w:r>
              <w:t>4.2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C1011C" w14:textId="77777777" w:rsidR="004101A0" w:rsidRDefault="00000000">
            <w:pPr>
              <w:keepLines/>
            </w:pPr>
            <w:r>
              <w:t>В течение срока гарантии качества Поставщик гарантирует надлежащее качество Товара.</w:t>
            </w:r>
          </w:p>
        </w:tc>
      </w:tr>
      <w:tr w:rsidR="004101A0" w14:paraId="679934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89C70C" w14:textId="77777777" w:rsidR="004101A0" w:rsidRDefault="00000000">
            <w:pPr>
              <w:keepLines/>
              <w:jc w:val="center"/>
            </w:pPr>
            <w:r>
              <w:t>4.3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5E6EF" w14:textId="77777777" w:rsidR="004101A0" w:rsidRDefault="00000000">
            <w:pPr>
              <w:keepLines/>
            </w:pPr>
            <w:r>
              <w:t>В случае обнаружения недостатков, дефектов в поставленных Товарах, Поставщик в сроки, установленные Заказчиком, своими силами и за свой счёт устраняет обнаруженные дефекты и недостатки.</w:t>
            </w:r>
          </w:p>
        </w:tc>
      </w:tr>
      <w:tr w:rsidR="004101A0" w14:paraId="17A67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8FE9E5" w14:textId="77777777" w:rsidR="004101A0" w:rsidRDefault="00000000">
            <w:pPr>
              <w:keepLines/>
              <w:jc w:val="center"/>
            </w:pPr>
            <w:r>
              <w:t>4.4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0CDDD1" w14:textId="77777777" w:rsidR="004101A0" w:rsidRDefault="00000000">
            <w:pPr>
              <w:keepLines/>
            </w:pPr>
            <w:r>
              <w:t>Если Поставщик не устраняет недостатки в сроки, определяемые актом, Заказчик имеет право заменить Товар и устранить недостатки, дефекты и недоделки силами третьих лиц за счёт Поставщика.</w:t>
            </w:r>
          </w:p>
        </w:tc>
      </w:tr>
      <w:tr w:rsidR="004101A0" w14:paraId="296479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10C6E8" w14:textId="77777777" w:rsidR="004101A0" w:rsidRDefault="00000000">
            <w:pPr>
              <w:keepLines/>
              <w:jc w:val="center"/>
            </w:pPr>
            <w:r>
              <w:t>4.5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AB9AF5" w14:textId="77777777" w:rsidR="004101A0" w:rsidRDefault="00000000">
            <w:pPr>
              <w:keepLines/>
            </w:pPr>
            <w:r>
              <w:t>Все сопутствующие гарантийному обслуживанию мероприятия (доставка, погрузка, разгрузка) осуществляются силами и за счёт Поставщика.</w:t>
            </w:r>
          </w:p>
        </w:tc>
      </w:tr>
      <w:tr w:rsidR="004101A0" w14:paraId="0088C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8F5A91" w14:textId="77777777" w:rsidR="004101A0" w:rsidRDefault="00000000">
            <w:pPr>
              <w:keepLines/>
              <w:jc w:val="center"/>
            </w:pPr>
            <w:r>
              <w:t>4.6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92385B" w14:textId="77777777" w:rsidR="004101A0" w:rsidRDefault="00000000">
            <w:pPr>
              <w:keepLines/>
            </w:pPr>
            <w:r>
              <w:t>Дата выпуска поставляемого Товара должна быть не ранее 1 января 2026 г.</w:t>
            </w:r>
          </w:p>
        </w:tc>
      </w:tr>
    </w:tbl>
    <w:p w14:paraId="193D312F" w14:textId="77777777" w:rsidR="004101A0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5. Требования к таре и упаковке товара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0"/>
        <w:gridCol w:w="8488"/>
      </w:tblGrid>
      <w:tr w:rsidR="004101A0" w14:paraId="0C82041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9485DB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E00739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101A0" w14:paraId="0E348A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33C2B" w14:textId="77777777" w:rsidR="004101A0" w:rsidRDefault="00000000">
            <w:pPr>
              <w:keepLines/>
              <w:jc w:val="center"/>
            </w:pPr>
            <w:r>
              <w:t>5.1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833B6" w14:textId="77777777" w:rsidR="004101A0" w:rsidRDefault="00000000">
            <w:pPr>
              <w:keepLines/>
            </w:pPr>
            <w:r>
              <w:t>Поставщик обязан поставить Товар в таре и упаковке, обеспечивающей его сохранность, товарный вид и предохраняющей от повреждений при транспортировке.</w:t>
            </w:r>
          </w:p>
        </w:tc>
      </w:tr>
      <w:tr w:rsidR="004101A0" w14:paraId="7F7D1A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BD074E" w14:textId="77777777" w:rsidR="004101A0" w:rsidRDefault="00000000">
            <w:pPr>
              <w:keepLines/>
              <w:jc w:val="center"/>
            </w:pPr>
            <w:r>
              <w:t>5.2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DFD59" w14:textId="77777777" w:rsidR="004101A0" w:rsidRDefault="00000000">
            <w:pPr>
              <w:keepLines/>
            </w:pPr>
            <w:r>
              <w:t>Товар должен быть упакован и маркирован в соответствии с технической (эксплуатационной) документацией производителя. Вся маркировка должна быть нанесена способом, обеспечивающим чёткость и сохранность надписей в течение всего срока эксплуатации.</w:t>
            </w:r>
          </w:p>
        </w:tc>
      </w:tr>
      <w:tr w:rsidR="004101A0" w14:paraId="09700C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60DCF9" w14:textId="77777777" w:rsidR="004101A0" w:rsidRDefault="00000000">
            <w:pPr>
              <w:keepLines/>
              <w:jc w:val="center"/>
            </w:pPr>
            <w:r>
              <w:t>5.3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0A2D14" w14:textId="77777777" w:rsidR="004101A0" w:rsidRDefault="00000000">
            <w:pPr>
              <w:keepLines/>
            </w:pPr>
            <w:r>
              <w:t>Упаковка должна обеспечивать защиту от воздействия механических и климатических факторов во время транспортирования и хранения поставляемого Товара.</w:t>
            </w:r>
          </w:p>
        </w:tc>
      </w:tr>
      <w:tr w:rsidR="004101A0" w14:paraId="315527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AC92E" w14:textId="77777777" w:rsidR="004101A0" w:rsidRDefault="00000000">
            <w:pPr>
              <w:keepLines/>
              <w:jc w:val="center"/>
            </w:pPr>
            <w:r>
              <w:t>5.4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54B29E" w14:textId="77777777" w:rsidR="004101A0" w:rsidRDefault="00000000">
            <w:pPr>
              <w:keepLines/>
            </w:pPr>
            <w:r>
              <w:t>Упаковка должна исключать перемещение Товара в таре при доставке (отгрузке), а также способна предотвратить его повреждение или порчу.</w:t>
            </w:r>
          </w:p>
        </w:tc>
      </w:tr>
      <w:tr w:rsidR="004101A0" w14:paraId="0F578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CAB44B" w14:textId="77777777" w:rsidR="004101A0" w:rsidRDefault="00000000">
            <w:pPr>
              <w:keepLines/>
              <w:jc w:val="center"/>
            </w:pPr>
            <w:r>
              <w:t>5.5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736788" w14:textId="77777777" w:rsidR="004101A0" w:rsidRDefault="00000000">
            <w:pPr>
              <w:keepLines/>
            </w:pPr>
            <w:r>
              <w:t>Эксплуатационная документация (при её наличии) должна быть вложена в потребительскую тару или транспортную тару вместе с Товаром.</w:t>
            </w:r>
          </w:p>
        </w:tc>
      </w:tr>
    </w:tbl>
    <w:p w14:paraId="2CFF79B0" w14:textId="77777777" w:rsidR="004101A0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6. Место, сроки и условия поставки товара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0"/>
        <w:gridCol w:w="8488"/>
      </w:tblGrid>
      <w:tr w:rsidR="004101A0" w14:paraId="7E5AD9C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EC0E1B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61259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101A0" w14:paraId="0FBEBD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620527" w14:textId="77777777" w:rsidR="004101A0" w:rsidRDefault="00000000">
            <w:pPr>
              <w:keepLines/>
              <w:jc w:val="center"/>
            </w:pPr>
            <w:r>
              <w:t>6.1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6CA33B" w14:textId="77777777" w:rsidR="004101A0" w:rsidRDefault="00000000">
            <w:pPr>
              <w:keepLines/>
            </w:pPr>
            <w:r>
              <w:t>Место доставки Товара: _______________________________________________</w:t>
            </w:r>
          </w:p>
        </w:tc>
      </w:tr>
      <w:tr w:rsidR="004101A0" w14:paraId="39572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86A04D" w14:textId="77777777" w:rsidR="004101A0" w:rsidRDefault="00000000">
            <w:pPr>
              <w:keepLines/>
              <w:jc w:val="center"/>
            </w:pPr>
            <w:r>
              <w:t>6.2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C07BB7" w14:textId="77777777" w:rsidR="004101A0" w:rsidRDefault="00000000">
            <w:pPr>
              <w:keepLines/>
            </w:pPr>
            <w:r>
              <w:t>Срок поставки Товара: не более 60 (шестидесяти) календарных дней с даты заключения контракта.</w:t>
            </w:r>
          </w:p>
        </w:tc>
      </w:tr>
      <w:tr w:rsidR="004101A0" w14:paraId="26ADB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7EEFE" w14:textId="77777777" w:rsidR="004101A0" w:rsidRDefault="00000000">
            <w:pPr>
              <w:keepLines/>
              <w:jc w:val="center"/>
            </w:pPr>
            <w:r>
              <w:t>6.3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878C4" w14:textId="77777777" w:rsidR="004101A0" w:rsidRDefault="00000000">
            <w:pPr>
              <w:keepLines/>
            </w:pPr>
            <w:r>
              <w:t>Поставщик обязан согласовать с Заказчиком (представителем Заказчика) дату и время поставки Товара не позднее чем за 2 (два) рабочих дня до даты поставки.</w:t>
            </w:r>
          </w:p>
        </w:tc>
      </w:tr>
      <w:tr w:rsidR="004101A0" w14:paraId="35CB3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E82AB" w14:textId="77777777" w:rsidR="004101A0" w:rsidRDefault="00000000">
            <w:pPr>
              <w:keepLines/>
              <w:jc w:val="center"/>
            </w:pPr>
            <w:r>
              <w:t>6.4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07D6E0" w14:textId="77777777" w:rsidR="004101A0" w:rsidRDefault="00000000">
            <w:pPr>
              <w:keepLines/>
            </w:pPr>
            <w:r>
              <w:t>Поставка осуществляется в рабочее время Заказчика (понедельник – пятница с 9:00 до 13:00 и с 14:00 до 17:00, исключение — выходные и праздничные дни). Поставщик за счёт собственных средств осуществляет доставку, разгрузку и подъём Товара до места эксплуатации.</w:t>
            </w:r>
          </w:p>
        </w:tc>
      </w:tr>
      <w:tr w:rsidR="004101A0" w14:paraId="03DA8E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7717F1" w14:textId="77777777" w:rsidR="004101A0" w:rsidRDefault="00000000">
            <w:pPr>
              <w:keepLines/>
              <w:jc w:val="center"/>
            </w:pPr>
            <w:r>
              <w:lastRenderedPageBreak/>
              <w:t>6.5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DE57CA" w14:textId="77777777" w:rsidR="004101A0" w:rsidRDefault="00000000">
            <w:pPr>
              <w:keepLines/>
            </w:pPr>
            <w:r>
              <w:t>Паспорт публикации: статус — готово; готово — 1; требуют проверки — 0; блокируют публикацию — 0. Доверенная классификация — 1/1; benchmark без критичных расхождений — 1/1; полностью готовых сервисных позиций — 1/0.</w:t>
            </w:r>
          </w:p>
        </w:tc>
      </w:tr>
      <w:tr w:rsidR="004101A0" w14:paraId="77B86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A0D984" w14:textId="77777777" w:rsidR="004101A0" w:rsidRDefault="00000000">
            <w:pPr>
              <w:keepLines/>
              <w:jc w:val="center"/>
            </w:pPr>
            <w:r>
              <w:t>6.6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C58628" w14:textId="77777777" w:rsidR="004101A0" w:rsidRDefault="00000000">
            <w:pPr>
              <w:keepLines/>
            </w:pPr>
            <w:r>
              <w:t>Позиция №1: Ноутбук. Статус: готово. Классификация: ОКПД2: 26.20.11.110 — Ноутбуки, в том числе портативные в защищённом исполнении; КТРУ: 26.20.11.110-00000001; Источник: ЕИС / КТРУ / закупочные площадки · источник доверенный. Качество и доказательная база: 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26.20.11.110-00000001.. Что делать: позиция готова к публикации после финальной проверки Заказчиком.</w:t>
            </w:r>
          </w:p>
        </w:tc>
      </w:tr>
    </w:tbl>
    <w:p w14:paraId="776A7CD8" w14:textId="77777777" w:rsidR="004101A0" w:rsidRDefault="004101A0">
      <w:pPr>
        <w:pageBreakBefore/>
      </w:pPr>
    </w:p>
    <w:p w14:paraId="4B445F22" w14:textId="77777777" w:rsidR="004101A0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1</w:t>
      </w:r>
    </w:p>
    <w:p w14:paraId="19026E26" w14:textId="77777777" w:rsidR="004101A0" w:rsidRDefault="004101A0">
      <w:pPr>
        <w:spacing w:after="40"/>
      </w:pPr>
    </w:p>
    <w:p w14:paraId="0D4876A2" w14:textId="77777777" w:rsidR="004101A0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2FFBDBA0" w14:textId="77777777" w:rsidR="004101A0" w:rsidRDefault="004101A0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0"/>
        <w:gridCol w:w="8488"/>
      </w:tblGrid>
      <w:tr w:rsidR="004101A0" w14:paraId="5573DE3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255A7F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0D9E03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101A0" w14:paraId="67F729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219B75" w14:textId="77777777" w:rsidR="004101A0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55B469" w14:textId="77777777" w:rsidR="004101A0" w:rsidRDefault="00000000">
            <w:pPr>
              <w:keepLines/>
            </w:pPr>
            <w:r>
              <w:t>Классификация позиции: ОКПД2 26.20.11.110 — Ноутбуки, в том числе портативные в защищённом исполнении; КТРУ: 26.20.11.110-00000001.</w:t>
            </w:r>
          </w:p>
        </w:tc>
      </w:tr>
      <w:tr w:rsidR="004101A0" w14:paraId="3EAD6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F9B890" w14:textId="77777777" w:rsidR="004101A0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2A2A80" w14:textId="77777777" w:rsidR="004101A0" w:rsidRDefault="00000000">
            <w:pPr>
              <w:keepLines/>
            </w:pPr>
            <w:r>
              <w:t>ПП РФ № 1875: применяется ограничение допуска и требуется подтверждение страны происхождения по данной позиции. Основание / уточнение: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26.20.11.110-00000001..</w:t>
            </w:r>
          </w:p>
        </w:tc>
      </w:tr>
      <w:tr w:rsidR="004101A0" w14:paraId="3FE140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6ACAEB" w14:textId="77777777" w:rsidR="004101A0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F7576A" w14:textId="77777777" w:rsidR="004101A0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4101A0" w14:paraId="545BF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6B6AD6" w14:textId="77777777" w:rsidR="004101A0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E706E" w14:textId="77777777" w:rsidR="004101A0" w:rsidRDefault="00000000">
            <w:pPr>
              <w:keepLines/>
            </w:pPr>
            <w:r>
              <w:t>Подтверждающие документы по нацрежиму: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</w:tbl>
    <w:p w14:paraId="678E4FB5" w14:textId="77777777" w:rsidR="004101A0" w:rsidRDefault="004101A0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2"/>
        <w:gridCol w:w="3710"/>
        <w:gridCol w:w="1172"/>
      </w:tblGrid>
      <w:tr w:rsidR="004101A0" w14:paraId="3812B0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94AF37" w14:textId="77777777" w:rsidR="004101A0" w:rsidRDefault="00000000">
            <w:pPr>
              <w:keepLines/>
              <w:jc w:val="center"/>
            </w:pPr>
            <w:r>
              <w:rPr>
                <w:b/>
                <w:bCs/>
              </w:rPr>
              <w:t>Ноутбук</w:t>
            </w:r>
          </w:p>
        </w:tc>
      </w:tr>
      <w:tr w:rsidR="004101A0" w14:paraId="480A837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04C264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A251AB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23D0B6" w14:textId="77777777" w:rsidR="004101A0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4101A0" w14:paraId="7B89E2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61A87F" w14:textId="77777777" w:rsidR="004101A0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4101A0" w14:paraId="73FB4B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6FAF0" w14:textId="77777777" w:rsidR="004101A0" w:rsidRDefault="00000000">
            <w:pPr>
              <w:keepLines/>
            </w:pPr>
            <w:r>
              <w:t>Операционная система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C5CF89" w14:textId="77777777" w:rsidR="004101A0" w:rsidRDefault="00000000">
            <w:pPr>
              <w:keepLines/>
            </w:pPr>
            <w:r>
              <w:t>Windows 11 Home ASUS recomienda Windows 11 Pro para empresas, *Windows 11 Home is available only as the Single Language edition in selected markets. Learn more about Windows 11 Home Single language: https://support.microsoft.com/article/eaf060a6-3642-4612-6b75-b34e57a08abf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78879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6C0B2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846513" w14:textId="77777777" w:rsidR="004101A0" w:rsidRDefault="00000000">
            <w:pPr>
              <w:keepLines/>
            </w:pPr>
            <w:r>
              <w:t>Процессор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2641E0" w14:textId="77777777" w:rsidR="004101A0" w:rsidRDefault="00000000">
            <w:pPr>
              <w:keepLines/>
            </w:pPr>
            <w:r>
              <w:t>AMD Ryzen™ AI MAX+ 395 Processor 3.0GHz (80MB Cache, up to 5.1GHz, 16 cores, 32 Threads); AMD XDNA™ NPU up to 50TOPS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B9FC27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3DAFD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B602AA" w14:textId="77777777" w:rsidR="004101A0" w:rsidRDefault="00000000">
            <w:pPr>
              <w:keepLines/>
            </w:pPr>
            <w:r>
              <w:t>Графическая подсистема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90EC07" w14:textId="77777777" w:rsidR="004101A0" w:rsidRDefault="00000000">
            <w:pPr>
              <w:keepLines/>
            </w:pPr>
            <w:r>
              <w:t>AMD Radeon™ Graphics; Procesador neuronal; AMD XDNA™ NPU up to 50TOPS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BBB231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653666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0ACC0" w14:textId="77777777" w:rsidR="004101A0" w:rsidRDefault="00000000">
            <w:pPr>
              <w:keepLines/>
            </w:pPr>
            <w:r>
              <w:lastRenderedPageBreak/>
              <w:t>Дисплей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60124D" w14:textId="77777777" w:rsidR="004101A0" w:rsidRDefault="00000000">
            <w:pPr>
              <w:keepLines/>
            </w:pPr>
            <w:r>
              <w:t>13,3", Relación de aspecto OLED 3K (2880 x 1800) 16:10, Tiempo de respuesta 0.2ms , Refresh Rate:tasa de refresco 60Hz, 400 nits, DCI-P3: 100%, Certificación VESA Pantalla HDR True Black 500, 1.07 mil millones de colores, Validado por Pantone, Pantalla brillante, 70% menos luz azul dañina, Certificación TÜV Rheinland, SGS Eye Care Display, Pantalla táctil, Compatible con Stylus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AAD190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580936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19E467" w14:textId="77777777" w:rsidR="004101A0" w:rsidRDefault="00000000">
            <w:pPr>
              <w:keepLines/>
            </w:pPr>
            <w:r>
              <w:t>Оперативная память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5C4438" w14:textId="77777777" w:rsidR="004101A0" w:rsidRDefault="00000000">
            <w:pPr>
              <w:keepLines/>
            </w:pPr>
            <w:r>
              <w:t>128GB LPDDR5X on board; Memoria máxima hasta:128GB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B1FB79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2D6E1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84B137" w14:textId="77777777" w:rsidR="004101A0" w:rsidRDefault="00000000">
            <w:pPr>
              <w:keepLines/>
            </w:pPr>
            <w:r>
              <w:t>Накопитель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8F87AA" w14:textId="77777777" w:rsidR="004101A0" w:rsidRDefault="00000000">
            <w:pPr>
              <w:keepLines/>
            </w:pPr>
            <w:r>
              <w:t>1TB M.2 NVMe™ PCIe® 4.0 SSD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441D4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3E898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71F1FC" w14:textId="77777777" w:rsidR="004101A0" w:rsidRDefault="00000000">
            <w:pPr>
              <w:keepLines/>
            </w:pPr>
            <w:r>
              <w:t>Слоты расширения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5D4EB9" w14:textId="77777777" w:rsidR="004101A0" w:rsidRDefault="00000000">
            <w:pPr>
              <w:keepLines/>
            </w:pPr>
            <w:r>
              <w:t>1x M.2 2230 PCIe 4.0x4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A20AEB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72BC7E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4C39BF" w14:textId="77777777" w:rsidR="004101A0" w:rsidRDefault="00000000">
            <w:pPr>
              <w:keepLines/>
            </w:pPr>
            <w:r>
              <w:t>Порты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502E60" w14:textId="77777777" w:rsidR="004101A0" w:rsidRDefault="00000000">
            <w:pPr>
              <w:keepLines/>
            </w:pPr>
            <w:r>
              <w:t>2x USB 4.0 Gen 3 Type-C with support for display / power delivery (data speed up to 40Gbps); 1x USB 3.2 Gen 2 Tipo A, 1x DC-in; 1x 3.5mm Conector de audio combinado; 1x HDMI 2.1 FRL, Lector de tarjeta micro SD 4.0, Support XG MobileGC34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0FF87D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3B822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21323" w14:textId="77777777" w:rsidR="004101A0" w:rsidRDefault="00000000">
            <w:pPr>
              <w:keepLines/>
            </w:pPr>
            <w:r>
              <w:t>Клавиатура и тачпад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E510CA" w14:textId="77777777" w:rsidR="004101A0" w:rsidRDefault="00000000">
            <w:pPr>
              <w:keepLines/>
            </w:pPr>
            <w:r>
              <w:t>Teclado tipo chiclet retroiluminado, 1.7mm Key-travel, Precision Touchpad, support DialPad, With Copilot key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C1DE84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003E00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E73803" w14:textId="77777777" w:rsidR="004101A0" w:rsidRDefault="00000000">
            <w:pPr>
              <w:keepLines/>
            </w:pPr>
            <w:r>
              <w:t>Камера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5C927F" w14:textId="77777777" w:rsidR="004101A0" w:rsidRDefault="00000000">
            <w:pPr>
              <w:keepLines/>
            </w:pPr>
            <w:r>
              <w:t>Cámara FHD con función IR compatible con Windows Hello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6CEFF3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4EBDC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AB525E" w14:textId="77777777" w:rsidR="004101A0" w:rsidRDefault="00000000">
            <w:pPr>
              <w:keepLines/>
            </w:pPr>
            <w:r>
              <w:t>Аудиоподсистема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83C23A" w14:textId="77777777" w:rsidR="004101A0" w:rsidRDefault="00000000">
            <w:pPr>
              <w:keepLines/>
            </w:pPr>
            <w:r>
              <w:t>Built-in array microphone; Built-in speaker; Tecnología Smart Amp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BF30BD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6727D1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2E66ED" w14:textId="77777777" w:rsidR="004101A0" w:rsidRDefault="00000000">
            <w:pPr>
              <w:keepLines/>
            </w:pPr>
            <w:r>
              <w:t>Сетевые интерфейсы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2F82A4" w14:textId="77777777" w:rsidR="004101A0" w:rsidRDefault="00000000">
            <w:pPr>
              <w:keepLines/>
            </w:pPr>
            <w:r>
              <w:t>Wi-Fi 7(802.11be) (Triple band) 2*2 + Bluetooth® 5.4 Wireless Card (*Bluetooth® version may change with OS version different.)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B3A0AC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25670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90C4B9" w14:textId="77777777" w:rsidR="004101A0" w:rsidRDefault="00000000">
            <w:pPr>
              <w:keepLines/>
            </w:pPr>
            <w:r>
              <w:t>Аккумулятор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D7E671" w14:textId="77777777" w:rsidR="004101A0" w:rsidRDefault="00000000">
            <w:pPr>
              <w:keepLines/>
            </w:pPr>
            <w:r>
              <w:t>73 Wh, 4S1P, 4 celdas Li-ion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B052D8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2BD1B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B0C3CA" w14:textId="77777777" w:rsidR="004101A0" w:rsidRDefault="00000000">
            <w:pPr>
              <w:keepLines/>
            </w:pPr>
            <w:r>
              <w:t>Блок питания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54231B" w14:textId="77777777" w:rsidR="004101A0" w:rsidRDefault="00000000">
            <w:pPr>
              <w:keepLines/>
            </w:pPr>
            <w:r>
              <w:t>Rectangle Conn, 200W AC Adapter, Output: 20V DC, 10A, 200W, Input: 100~240V AC, 50/60Hz universal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D38CEB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6EAFF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83C2D" w14:textId="77777777" w:rsidR="004101A0" w:rsidRDefault="00000000">
            <w:pPr>
              <w:keepLines/>
            </w:pPr>
            <w:r>
              <w:t>Масса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E94743" w14:textId="77777777" w:rsidR="004101A0" w:rsidRDefault="00000000">
            <w:pPr>
              <w:keepLines/>
            </w:pPr>
            <w:r>
              <w:t>1.39 kg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5FC907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14ADF5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80C244" w14:textId="77777777" w:rsidR="004101A0" w:rsidRDefault="00000000">
            <w:pPr>
              <w:keepLines/>
            </w:pPr>
            <w:r>
              <w:t>Габариты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A9AD75" w14:textId="77777777" w:rsidR="004101A0" w:rsidRDefault="00000000">
            <w:pPr>
              <w:keepLines/>
            </w:pPr>
            <w:r>
              <w:t>29.82 x 20.99 x 1.58 ~ 1.77 cm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7013A3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08F10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A3E2EA" w14:textId="77777777" w:rsidR="004101A0" w:rsidRDefault="00000000">
            <w:pPr>
              <w:keepLines/>
            </w:pPr>
            <w:r>
              <w:t>Стандарт надежности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4518DA" w14:textId="77777777" w:rsidR="004101A0" w:rsidRDefault="00000000">
            <w:pPr>
              <w:keepLines/>
            </w:pPr>
            <w:r>
              <w:t>Estándar de grado militar US MIL-STD 810H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D747FA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5FE23A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C281FB" w14:textId="77777777" w:rsidR="004101A0" w:rsidRDefault="00000000">
            <w:pPr>
              <w:keepLines/>
            </w:pPr>
            <w:r>
              <w:t>Средства безопасности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013261" w14:textId="77777777" w:rsidR="004101A0" w:rsidRDefault="00000000">
            <w:pPr>
              <w:keepLines/>
            </w:pPr>
            <w:r>
              <w:t>Trusted Platform Module (Firmware TPM); Protección de arranque de BIOS con contraseña de usuario; Microsoft Pluton security processor, Cámara web IR compatible con Windows Hello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F695EC" w14:textId="77777777" w:rsidR="004101A0" w:rsidRDefault="00000000">
            <w:pPr>
              <w:keepLines/>
            </w:pPr>
            <w:r>
              <w:t>—</w:t>
            </w:r>
          </w:p>
        </w:tc>
      </w:tr>
      <w:tr w:rsidR="004101A0" w14:paraId="48F21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F1E4AE" w14:textId="77777777" w:rsidR="004101A0" w:rsidRDefault="00000000">
            <w:pPr>
              <w:keepLines/>
            </w:pPr>
            <w:r>
              <w:lastRenderedPageBreak/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DE94EB" w14:textId="77777777" w:rsidR="004101A0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03CD91" w14:textId="77777777" w:rsidR="004101A0" w:rsidRDefault="00000000">
            <w:pPr>
              <w:keepLines/>
            </w:pPr>
            <w:r>
              <w:t>состояние</w:t>
            </w:r>
          </w:p>
        </w:tc>
      </w:tr>
      <w:tr w:rsidR="004101A0" w14:paraId="55715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7BA16E" w14:textId="77777777" w:rsidR="004101A0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ECA0F9" w14:textId="77777777" w:rsidR="004101A0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E84A25" w14:textId="77777777" w:rsidR="004101A0" w:rsidRDefault="00000000">
            <w:pPr>
              <w:keepLines/>
            </w:pPr>
            <w:r>
              <w:t>комплект</w:t>
            </w:r>
          </w:p>
        </w:tc>
      </w:tr>
      <w:tr w:rsidR="004101A0" w14:paraId="60D40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382AC3" w14:textId="77777777" w:rsidR="004101A0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CD6EAE" w14:textId="77777777" w:rsidR="004101A0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1BDC01" w14:textId="77777777" w:rsidR="004101A0" w:rsidRDefault="00000000">
            <w:pPr>
              <w:keepLines/>
            </w:pPr>
            <w:r>
              <w:t>наличие</w:t>
            </w:r>
          </w:p>
        </w:tc>
      </w:tr>
      <w:tr w:rsidR="004101A0" w14:paraId="653422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32895C" w14:textId="77777777" w:rsidR="004101A0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CC5FCB" w14:textId="77777777" w:rsidR="004101A0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83D2A1" w14:textId="77777777" w:rsidR="004101A0" w:rsidRDefault="00000000">
            <w:pPr>
              <w:keepLines/>
            </w:pPr>
            <w:r>
              <w:t>наличие</w:t>
            </w:r>
          </w:p>
        </w:tc>
      </w:tr>
      <w:tr w:rsidR="004101A0" w14:paraId="74095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293600" w14:textId="77777777" w:rsidR="004101A0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4101A0" w14:paraId="7A20D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90269B" w14:textId="77777777" w:rsidR="004101A0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25D569" w14:textId="77777777" w:rsidR="004101A0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78F376" w14:textId="77777777" w:rsidR="004101A0" w:rsidRDefault="00000000">
            <w:pPr>
              <w:keepLines/>
            </w:pPr>
            <w:r>
              <w:t>мес</w:t>
            </w:r>
          </w:p>
        </w:tc>
      </w:tr>
      <w:tr w:rsidR="004101A0" w14:paraId="223B63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3D13DF" w14:textId="77777777" w:rsidR="004101A0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034FF" w14:textId="77777777" w:rsidR="004101A0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6DCC17" w14:textId="77777777" w:rsidR="004101A0" w:rsidRDefault="00000000">
            <w:pPr>
              <w:keepLines/>
            </w:pPr>
            <w:r>
              <w:t>тип</w:t>
            </w:r>
          </w:p>
        </w:tc>
      </w:tr>
      <w:tr w:rsidR="004101A0" w14:paraId="71337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6C9F98" w14:textId="77777777" w:rsidR="004101A0" w:rsidRDefault="00000000">
            <w:pPr>
              <w:keepLines/>
              <w:jc w:val="center"/>
            </w:pPr>
            <w:r>
              <w:rPr>
                <w:b/>
                <w:bCs/>
              </w:rPr>
              <w:t>Совместимость</w:t>
            </w:r>
          </w:p>
        </w:tc>
      </w:tr>
      <w:tr w:rsidR="004101A0" w14:paraId="6965C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108869" w14:textId="77777777" w:rsidR="004101A0" w:rsidRDefault="00000000">
            <w:pPr>
              <w:keepLines/>
            </w:pPr>
            <w:r>
              <w:t>Совместимость с отечественными ОС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4E0361" w14:textId="77777777" w:rsidR="004101A0" w:rsidRDefault="00000000">
            <w:pPr>
              <w:keepLines/>
            </w:pPr>
            <w:r>
              <w:t>Astra Linux, ALT Linux, РЕД ОС или эквивалентные операционные системы при поддержке производителем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E474E8" w14:textId="77777777" w:rsidR="004101A0" w:rsidRDefault="00000000">
            <w:pPr>
              <w:keepLines/>
            </w:pPr>
            <w:r>
              <w:t>совместимость</w:t>
            </w:r>
          </w:p>
        </w:tc>
      </w:tr>
      <w:tr w:rsidR="004101A0" w14:paraId="26EDA0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4AA020" w14:textId="77777777" w:rsidR="004101A0" w:rsidRDefault="00000000">
            <w:pPr>
              <w:keepLines/>
              <w:jc w:val="center"/>
            </w:pPr>
            <w:r>
              <w:rPr>
                <w:b/>
                <w:bCs/>
              </w:rPr>
              <w:t>Интерфейсы и коммуникации</w:t>
            </w:r>
          </w:p>
        </w:tc>
      </w:tr>
      <w:tr w:rsidR="004101A0" w14:paraId="52593F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1FF892" w14:textId="77777777" w:rsidR="004101A0" w:rsidRDefault="00000000">
            <w:pPr>
              <w:keepLines/>
            </w:pPr>
            <w:r>
              <w:t>Сетевой интерфейс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8FAC7A" w14:textId="77777777" w:rsidR="004101A0" w:rsidRDefault="00000000">
            <w:pPr>
              <w:keepLines/>
            </w:pPr>
            <w:r>
              <w:t>не менее 1 порта Ethernet RJ-45 со скоростью не ниже 1 Гбит/с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D8A5B1" w14:textId="77777777" w:rsidR="004101A0" w:rsidRDefault="00000000">
            <w:pPr>
              <w:keepLines/>
            </w:pPr>
            <w:r>
              <w:t>порт</w:t>
            </w:r>
          </w:p>
        </w:tc>
      </w:tr>
      <w:tr w:rsidR="004101A0" w14:paraId="52602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EA0203" w14:textId="77777777" w:rsidR="004101A0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C0BB9" w14:textId="77777777" w:rsidR="004101A0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3AA1DB" w14:textId="77777777" w:rsidR="004101A0" w:rsidRDefault="004101A0">
            <w:pPr>
              <w:keepLines/>
            </w:pPr>
          </w:p>
        </w:tc>
      </w:tr>
    </w:tbl>
    <w:p w14:paraId="4EA15B3A" w14:textId="77777777" w:rsidR="004101A0" w:rsidRDefault="004101A0">
      <w:pPr>
        <w:spacing w:before="400"/>
      </w:pPr>
    </w:p>
    <w:p w14:paraId="1F35909F" w14:textId="77777777" w:rsidR="004101A0" w:rsidRDefault="00000000">
      <w:pPr>
        <w:keepLines/>
        <w:spacing w:after="80"/>
        <w:jc w:val="both"/>
      </w:pPr>
      <w:r>
        <w:t>Специалист ___________________________</w:t>
      </w:r>
    </w:p>
    <w:p w14:paraId="64F9E15A" w14:textId="77777777" w:rsidR="004101A0" w:rsidRDefault="004101A0">
      <w:pPr>
        <w:spacing w:after="40"/>
      </w:pPr>
    </w:p>
    <w:p w14:paraId="61471F5F" w14:textId="77777777" w:rsidR="004101A0" w:rsidRDefault="00000000">
      <w:pPr>
        <w:keepLines/>
        <w:spacing w:after="80"/>
        <w:jc w:val="both"/>
      </w:pPr>
      <w:r>
        <w:t>«____» _______________ 2026 г.                                     _______________</w:t>
      </w:r>
    </w:p>
    <w:sectPr w:rsidR="004101A0">
      <w:pgSz w:w="11906" w:h="16838"/>
      <w:pgMar w:top="1041" w:right="1003" w:bottom="1539" w:left="1129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37512"/>
    <w:multiLevelType w:val="hybridMultilevel"/>
    <w:tmpl w:val="3FC28ACE"/>
    <w:lvl w:ilvl="0" w:tplc="62EC8B26">
      <w:start w:val="1"/>
      <w:numFmt w:val="bullet"/>
      <w:lvlText w:val="●"/>
      <w:lvlJc w:val="left"/>
      <w:pPr>
        <w:ind w:left="720" w:hanging="360"/>
      </w:pPr>
    </w:lvl>
    <w:lvl w:ilvl="1" w:tplc="DCAAF60C">
      <w:start w:val="1"/>
      <w:numFmt w:val="bullet"/>
      <w:lvlText w:val="○"/>
      <w:lvlJc w:val="left"/>
      <w:pPr>
        <w:ind w:left="1440" w:hanging="360"/>
      </w:pPr>
    </w:lvl>
    <w:lvl w:ilvl="2" w:tplc="E9203866">
      <w:start w:val="1"/>
      <w:numFmt w:val="bullet"/>
      <w:lvlText w:val="■"/>
      <w:lvlJc w:val="left"/>
      <w:pPr>
        <w:ind w:left="2160" w:hanging="360"/>
      </w:pPr>
    </w:lvl>
    <w:lvl w:ilvl="3" w:tplc="EA56902C">
      <w:start w:val="1"/>
      <w:numFmt w:val="bullet"/>
      <w:lvlText w:val="●"/>
      <w:lvlJc w:val="left"/>
      <w:pPr>
        <w:ind w:left="2880" w:hanging="360"/>
      </w:pPr>
    </w:lvl>
    <w:lvl w:ilvl="4" w:tplc="8ABA8526">
      <w:start w:val="1"/>
      <w:numFmt w:val="bullet"/>
      <w:lvlText w:val="○"/>
      <w:lvlJc w:val="left"/>
      <w:pPr>
        <w:ind w:left="3600" w:hanging="360"/>
      </w:pPr>
    </w:lvl>
    <w:lvl w:ilvl="5" w:tplc="6D0011E0">
      <w:start w:val="1"/>
      <w:numFmt w:val="bullet"/>
      <w:lvlText w:val="■"/>
      <w:lvlJc w:val="left"/>
      <w:pPr>
        <w:ind w:left="4320" w:hanging="360"/>
      </w:pPr>
    </w:lvl>
    <w:lvl w:ilvl="6" w:tplc="15000AD4">
      <w:start w:val="1"/>
      <w:numFmt w:val="bullet"/>
      <w:lvlText w:val="●"/>
      <w:lvlJc w:val="left"/>
      <w:pPr>
        <w:ind w:left="5040" w:hanging="360"/>
      </w:pPr>
    </w:lvl>
    <w:lvl w:ilvl="7" w:tplc="A724A208">
      <w:start w:val="1"/>
      <w:numFmt w:val="bullet"/>
      <w:lvlText w:val="●"/>
      <w:lvlJc w:val="left"/>
      <w:pPr>
        <w:ind w:left="5760" w:hanging="360"/>
      </w:pPr>
    </w:lvl>
    <w:lvl w:ilvl="8" w:tplc="83CCAC30">
      <w:start w:val="1"/>
      <w:numFmt w:val="bullet"/>
      <w:lvlText w:val="●"/>
      <w:lvlJc w:val="left"/>
      <w:pPr>
        <w:ind w:left="6480" w:hanging="360"/>
      </w:pPr>
    </w:lvl>
  </w:abstractNum>
  <w:num w:numId="1" w16cid:durableId="11697128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01A0"/>
    <w:rsid w:val="004101A0"/>
    <w:rsid w:val="00BE2C22"/>
    <w:rsid w:val="00C80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91C5863"/>
  <w15:docId w15:val="{F04B9504-2C03-F14E-8045-822620EB4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2150</Words>
  <Characters>12257</Characters>
  <Application>Microsoft Office Word</Application>
  <DocSecurity>0</DocSecurity>
  <Lines>102</Lines>
  <Paragraphs>28</Paragraphs>
  <ScaleCrop>false</ScaleCrop>
  <Company/>
  <LinksUpToDate>false</LinksUpToDate>
  <CharactersWithSpaces>14379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</cp:lastModifiedBy>
  <cp:revision>2</cp:revision>
  <dcterms:created xsi:type="dcterms:W3CDTF">2026-03-19T17:08:00Z</dcterms:created>
  <dcterms:modified xsi:type="dcterms:W3CDTF">2026-03-19T17:08:00Z</dcterms:modified>
</cp:coreProperties>
</file>