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route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route_id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source_city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dest_city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source_country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dest_country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distance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  <w:lang w:val="en-US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  <w:lang w:val="en-US"/>
        </w:rPr>
        <w:t>-------------------------------------------------------------------------------------------------------------------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route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distance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'Grazhdanka'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'Solnechnoye'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'Russia'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'Russia'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'5585'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route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distance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'Mont-Laurier'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'Jiangtian'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'Canada'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'China'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'879'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route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distance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'Nanganumba'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'Amiens'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'Indonesia'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'France'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'1723'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route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distance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'Cruz'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'Zhouling'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'Portugal'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'China'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'244'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route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distance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'Višňové'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'Karviná'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'Czech Republic'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'Czech Republic'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'25'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route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distance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'Samut Sakhon'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'Joroan'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'Thailand'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'Philippines'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'3800'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route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distance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'Santa Rosa de Copán'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'Malandag'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'Honduras'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'Philippines'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'2118'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route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distance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'Laocheng'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'Bochov'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'China'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'Czech Republic'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'2569'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route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distance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'Herby'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'Vila Velha'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'Poland'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'Brazil'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'36'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route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source_country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distance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'Anin'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'Solok'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'Indonesia'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'Indonesia'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'981'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481320" cy="1589405"/>
            <wp:effectExtent l="0" t="0" r="508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194550" cy="2774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aircraft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aircraft_id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model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manufacturer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capacity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aircraft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model,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manufacturer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capacity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'Paseo'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'Piseo-ri (Muan)'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'Toyota'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645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aircraft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model,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manufacturer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capacity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'DTS'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'El Banco'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'Cadillac'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530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aircraft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model,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manufacturer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capacity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'Trooper'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'Kuria'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'Isuzu'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827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aircraft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model,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manufacturer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capacity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'NMA'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'LSK'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'ABC'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aircraft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model,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manufacturer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capacity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'80'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'Esa''ala'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'Audi'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701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aircraft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model,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manufacturer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capacity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'600SEL'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'Island Lake'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'Mercedes-Benz'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823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aircraft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model,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manufacturer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capacity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'V8 Vantage'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'Morrisville'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'Aston Martin'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512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aircraft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model,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manufacturer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capacity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'Expedition'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'Guanaja'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'Ford'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878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aircraft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model,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manufacturer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capacity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'3 Series'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'Mendi'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'BMW'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aircraft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model,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manufacturer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capacity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'Seville'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'Lunyuk-Simbawa Island'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'Cadillac'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951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drawing>
          <wp:inline distT="0" distB="0" distL="114300" distR="114300">
            <wp:extent cx="7747000" cy="2012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70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96290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airport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airport_id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city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country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airport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'Drummond Island Airport'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'Arruda dos Vinhos'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'Portugal'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airport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'Sócrates Rezende Airport'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'Nanae'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'Japan'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airport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'Cairo_air'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'Egypt'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'Cairo'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airport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'Blackbushe Airport'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'Ghazni'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'Afghanistan'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airport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'Montluçon-Guéret Airport'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'Yangzizhou'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'China'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airport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'Brigadier Mayor D Cesar Raul Ojeda Airport'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'Gangmei'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'China'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airport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'Tumbler Ridge Airport'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'São Domingos'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'Cape Verde'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airport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'Tchongorove Airport'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'Khóra'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'Greece'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airport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'Verona Villafranca Airport'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'Kakamigahara'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'Japan'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airport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'Moosonee Airport'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'Susuman'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'Russia'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  <w:lang w:val="en-US"/>
        </w:rPr>
      </w:pPr>
    </w:p>
    <w:p>
      <w:r>
        <w:drawing>
          <wp:inline distT="0" distB="0" distL="114300" distR="114300">
            <wp:extent cx="7848600" cy="1771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835900" cy="290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359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crew_member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member_id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first_name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last_name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gender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job_type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hire_date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dob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country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email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phone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crew_member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job_type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hire_date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'Jolene'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'Stuart'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'Female'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'Administrative Assistant I'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to_date(‘03-04-2010’,’dd-mm-yyyy’)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to_date(‘02-01-1999’,’dd-mm-yyyy’)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'Chile'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'jstuart0@mozilla.com'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'493-219-0862'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crew_member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job_type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hire_date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'Ralph'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'Froude'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'Male'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'Paralegal'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to_date(‘04-08-2019’,’dd-mm-yyyy’)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to_date(‘03-03-1980’,’dd-mm-yyyy’)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'Tanzania'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'rfroude1@usgs.gov'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'565-720-6902'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crew_member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job_type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hire_date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'Thaxter'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'Cubley'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'Male'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'Research Associate'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to_date(‘06-09-2020’,’dd-mm-yyyy’)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to_date(‘04-08-2000’,’dd-mm-yyyy’)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'China'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'tcubley2@washington.edu'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'778-854-6819'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crew_member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job_type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hire_date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'Dorena'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'Midden'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'Female'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'Biostatistician III'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to_date(‘06-09-2021’,’dd-mm-yyyy’)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to_date(‘04-09-1980’,’dd-mm-yyyy’)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'Afghanistan'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'dmidden3@ustream.tv'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'702-939-7850'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crew_member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job_type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hire_date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'Bethina'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'Roony'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'Female'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'Paralegal'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to_date(‘06-09-2009’,’dd-mm-yyyy’)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to_date(‘05-08-1970’,’dd-mm-yyyy’)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'Poland'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'broony4@slashdot.org'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'442-119-4079'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crew_member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job_type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hire_date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'Shirley'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'McMurtyr'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'Female'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'Accounting Assistant III'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to_date(‘06-09-2007’,’dd-mm-yyyy’)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to_date(‘12-10-1988’,’dd-mm-yyyy’)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'Indonesia'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'smcmurtyr5@about.com'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'920-707-8695'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crew_member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job_type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hire_date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'Shirley'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'McMurtyr'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'Female'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'Accounting Assistant III'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to_date(‘06-09-2005’,’dd-mm-yyyy’)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to_date(‘13-2-1998’,’dd-mm-yyyy’)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'Sweden'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'hshooter6@nydailynews.com'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'561-471-7126'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crew_member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job_type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hire_date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'Xylia'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'Jollye'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'Female'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'Financial Analyst'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to_date(‘08-10-2018’,’dd-mm-yyyy’)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to_date(‘10-10-1973’,’dd-mm-yyyy’)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'Philippines'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'xjollye7@cbsnews.com'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'636-235-9871'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crew_member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job_type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hire_date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'Lindy'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'Rolley'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'Female'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'Compensation Analyst'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to_date(‘11-12-2020’,’dd-mm-yyyy’)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to_date(‘02-09-1998’,’dd-mm-yyyy’)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'Portugal'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'lrolley8@psu.edu'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'881-428-2579'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crew_member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job_type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hire_date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'Berti'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'Slessor'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'Female'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'General Manager'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to_date(‘30-05-2001’,’dd-mm-yyyy’)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to_date(‘01-01-1999’,’dd-mm-yyyy’)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'Indonesia'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'bslessor9@elegantthemes.com'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'923-327-0049'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drawing>
          <wp:inline distT="0" distB="0" distL="114300" distR="114300">
            <wp:extent cx="7677150" cy="34036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402955" cy="2599055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0295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flight_date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date_id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month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day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year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minute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hour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week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flight_dateMONTHMONTHMONTHMONTHMONTHMONTHMONTH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month,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day,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year,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minute,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hour,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week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1988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flight_date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month,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day,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year,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minute,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hour,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week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1988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flight_date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month,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day,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year,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minute,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hour,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week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1988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flight_date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month,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day,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year,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minute,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hour,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week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1954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flight_date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month,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day,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year,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minute,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hour,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week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2008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flight_date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month,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day,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year,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minute,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hour,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week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1984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flight_date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month,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day,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year,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minute,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hour,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week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2014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flight_date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month,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day,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year,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minute,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hour,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week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1983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flight_date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month,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day,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year,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minute,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hour,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week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1935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flight_date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month,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day,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year,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minute,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hour,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week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1935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ALTER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flight_date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MODIFY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month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8064500" cy="2025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645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19450" cy="29083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customer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customer_id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first_name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last_name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gender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city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country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dob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email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phone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status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customer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'Joyce'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'McKernon'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'Łomża'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'Poland'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'jmckernon0@dmoz.org'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'863-751-0797'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'good'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customer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'akondratenya1@google.pl'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'635-544-2609'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customer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'Carlita'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'Doswell'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'Nusajaya'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'Indonesia'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'cdoswell2@feedburner.com'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'867-830-9917'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'null'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customer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'Bob'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'Mulrean'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'La Suiza'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'Costa Rica'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'bmulrean3@examiner.com'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'253-665-4073'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'good'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customer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'Jereme'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'Stadden'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'Talun'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'Indonesia'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'jstadden4@google.ca'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'566-833-6876'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'good'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customer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'Lacey'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'Colliford'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'Handa'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'Japan'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'lcolliford5@dropbox.com'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'148-959-1619'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'good'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customer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'Broddie'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'Nussen'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'Lakateng'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'Indonesia'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'bnussen6@zdnet.com'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'902-355-7453'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'good'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customer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'Olva'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'Creigan'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'Carriedo'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'Philippines'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'ocreigan7@intel.com'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'484-499-5525'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'null'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customer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'Egon'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'Skidmore'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'Diveyevo'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'Russia'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'eskidmore8@drupal.org'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'505-525-1977'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'v_good'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customer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first_name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last_name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gender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country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dob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phone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'Maureene'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'Derx'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'Cerro Punta'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'Panama'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'mderx9@ucoz.ru'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'662-147-4794'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'good'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r>
        <w:drawing>
          <wp:inline distT="0" distB="0" distL="114300" distR="114300">
            <wp:extent cx="6858000" cy="3435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045450" cy="30988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454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channel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channel_id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description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status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channel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'text'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'bad'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channel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'text'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'good'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channel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'mobile app'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'good'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channel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'mobile app'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'bad'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channel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'mobile app'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'good'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channel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'bad'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channel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'mobile app'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'good'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channel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'bad'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channel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'online'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'h'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'good'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channel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status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'text'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'bad'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r>
        <w:drawing>
          <wp:inline distT="0" distB="0" distL="114300" distR="114300">
            <wp:extent cx="7626350" cy="18478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63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08350" cy="28003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fare_class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fare_class_id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description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fare_class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'z'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fare_class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'x'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fare_class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'x'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fare_class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fare_class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'z'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fare_class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fare_class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'z'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fare_class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fare_class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fare_class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r>
        <w:drawing>
          <wp:inline distT="0" distB="0" distL="114300" distR="114300">
            <wp:extent cx="6743700" cy="153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400300" cy="285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action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action_id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description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action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action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'bad_review'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action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'bad_review'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'o'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‘replace’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action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'bad_review'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'o'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‘replace’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action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'bad_review'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‘replace’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action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'bad_review'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'p'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  <w:lang w:val="en-US"/>
        </w:rPr>
        <w:t>‘replace’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action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'bad_review'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‘replace’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action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'suffering'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‘discount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action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'suffering'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‘discount’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pBdr>
          <w:bottom w:val="single" w:color="auto" w:sz="4" w:space="0"/>
        </w:pBd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action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type,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description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'bad_review'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  <w:lang w:val="en-US"/>
        </w:rPr>
        <w:t>‘replace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  <w:lang w:val="en-US"/>
        </w:rPr>
      </w:pP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  <w:lang w:val="en-US"/>
        </w:rPr>
      </w:pPr>
      <w:r>
        <w:drawing>
          <wp:inline distT="0" distB="0" distL="114300" distR="114300">
            <wp:extent cx="6781800" cy="17843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r>
        <w:drawing>
          <wp:inline distT="0" distB="0" distL="114300" distR="114300">
            <wp:extent cx="2895600" cy="2794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upgrade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upgrade_id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start_date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end_date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DATE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upgrade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'Bigtax'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upgrade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'Home Ing'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upgrade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'Toughjoyfax'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upgrade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'Regrant'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upgrade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upgrade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'Span'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upgrade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'Subin'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r>
        <w:drawing>
          <wp:inline distT="0" distB="0" distL="114300" distR="114300">
            <wp:extent cx="6769100" cy="1543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76600" cy="2882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flyer_miles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flyer_miles_id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miles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flyer_miles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flyer_miles_id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miles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'3156'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  <w:lang w:val="en-US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flyer_miles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flyer_miles_id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miles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'3156'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  <w:lang w:val="en-US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flyer_miles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flyer_miles_id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miles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'8'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  <w:lang w:val="en-US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flyer_miles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flyer_miles_id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miles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'3156'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  <w:lang w:val="en-US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flyer_miles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flyer_miles_id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miles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'814'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  <w:lang w:val="en-US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flyer_miles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flyer_miles_id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miles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'3156'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  <w:lang w:val="en-US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flyer_miles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flyer_miles_id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miles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'2475'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  <w:lang w:val="en-US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flyer_miles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flyer_miles_id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miles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'3156'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  <w:lang w:val="en-US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flyer_miles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flyer_miles_id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miles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'60'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  <w:lang w:val="en-US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flyer_miles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flyer_miles_id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miles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'3156'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  <w:lang w:val="en-US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r>
        <w:drawing>
          <wp:inline distT="0" distB="0" distL="114300" distR="114300">
            <wp:extent cx="6756400" cy="1136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60550" cy="28384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promotion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promotion_id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start_date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end_date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DATE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promotion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'Mraz-Hilpert'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  <w:lang w:val="en-US"/>
        </w:rPr>
        <w:t>2023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promotion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'Mraz-Hilpert'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  <w:lang w:val="en-US"/>
        </w:rPr>
        <w:t>2023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promotion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'Breitenberg-Yost'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promotion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'Conroy LLC'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  <w:lang w:val="en-US"/>
        </w:rPr>
        <w:t>2023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promotion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'Fay Inc'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promotion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'Leuschke-Lockman'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promotion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'Rohan LLC'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promotion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'Feeney, Krajcik and Will'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promotion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'Rempel Inc'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promotion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name,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start_date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end_date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'Treutel and Sons'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to_date(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'03-2-1999'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'dd-mm-yyyy'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));</w:t>
      </w:r>
    </w:p>
    <w:p>
      <w:r>
        <w:drawing>
          <wp:inline distT="0" distB="0" distL="114300" distR="114300">
            <wp:extent cx="6737350" cy="16319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95750" cy="28892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flight_id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route_id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route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add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arriv_time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alter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add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depat_time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;</w:t>
      </w:r>
    </w:p>
    <w:p>
      <w:pPr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  <w:lang w:val="en-US"/>
        </w:rPr>
        <w:t>,12,15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  <w:lang w:val="en-US"/>
        </w:rPr>
        <w:t>,11,20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  <w:lang w:val="en-US"/>
        </w:rPr>
        <w:t>,13,24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  <w:lang w:val="en-US"/>
        </w:rPr>
        <w:t>,1,12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  <w:lang w:val="en-US"/>
        </w:rPr>
        <w:t>,5,11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  <w:lang w:val="en-US"/>
        </w:rPr>
        <w:t>,6,4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  <w:lang w:val="en-US"/>
        </w:rPr>
        <w:t>,3,6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  <w:lang w:val="en-US"/>
        </w:rPr>
        <w:t>,24,7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  <w:lang w:val="en-US"/>
        </w:rPr>
        <w:t>,15,8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route_id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  <w:lang w:val="en-US"/>
        </w:rPr>
        <w:t>,17,10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r>
        <w:drawing>
          <wp:inline distT="0" distB="0" distL="114300" distR="114300">
            <wp:extent cx="6775450" cy="15240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5150" cy="28067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marketing_analysis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ma_id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date_id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customer_id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customer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upgrade_id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upgrade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promotion_id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promotion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flyer_miles_earned_id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flyer_miles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flyer_miles_id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flyer_miles_redeemed_id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flyer_miles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flyer_miles_id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flight_id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marketing_analysis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ma_id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flyer_miles_earned_id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flyer_miles_redeemed_id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marketing_analysis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ma_id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flyer_miles_earned_id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flyer_miles_redeemed_id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marketing_analysis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ma_id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flyer_miles_earned_id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flyer_miles_redeemed_id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marketing_analysis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ma_id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flyer_miles_earned_id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flyer_miles_redeemed_id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marketing_analysis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ma_id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flyer_miles_earned_id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flyer_miles_redeemed_id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marketing_analysis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ma_id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flyer_miles_earned_id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flyer_miles_redeemed_id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marketing_analysis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ma_id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flyer_miles_earned_id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flyer_miles_redeemed_id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marketing_analysis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ma_id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flyer_miles_earned_id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flyer_miles_redeemed_id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marketing_analysis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ma_id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flyer_miles_earned_id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flyer_miles_redeemed_id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marketing_analysis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ma_id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upgrade_id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promotion_id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flyer_miles_earned_id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flyer_miles_redeemed_id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r>
        <w:drawing>
          <wp:inline distT="0" distB="0" distL="114300" distR="114300">
            <wp:extent cx="6851650" cy="20955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785100" cy="2933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payment_method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payment_method_id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payment_method_name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payment_method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payment_method_id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payment_method_name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'ggrunson0'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payment_method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payment_method_id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payment_method_name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'ajentges1'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payment_method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payment_method_id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payment_method_name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'bgudgion2'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payment_method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payment_method_id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payment_method_name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'vroubottom3'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payment_method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payment_method_id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payment_method_name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'tdouche4'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payment_method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payment_method_id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payment_method_name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'fweems5'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payment_method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payment_method_id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payment_method_name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'jlewknor6'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payment_method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payment_method_id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payment_method_name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'sstute7'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payment_method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payment_method_id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payment_method_name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'dwitherbed8'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payment_method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payment_method_id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payment_method_name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'bfrantz9'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r>
        <w:drawing>
          <wp:inline distT="0" distB="0" distL="114300" distR="114300">
            <wp:extent cx="6699250" cy="12319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65450" cy="28067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flight_activity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id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num_passengers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empty_seats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num_crew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flight_id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aircraft_id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aircraft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src_airport_id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airport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dest_airport_id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airport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captain_id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crew_member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flight_attendant_id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flight_activity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(id,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num_passengers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empty_seats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num_crew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src_airport_id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captain_id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flight_attendant_id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368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flight_activity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(id,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num_passengers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empty_seats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num_crew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src_airport_id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captain_id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flight_attendant_id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472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flight_activity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(id,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num_passengers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empty_seats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num_crew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src_airport_id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captain_id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flight_attendant_id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290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flight_activity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(id,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num_passengers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empty_seats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num_crew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src_airport_id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captain_id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flight_attendant_id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414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flight_activity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(id,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num_passengers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empty_seats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num_crew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src_airport_id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captain_id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flight_attendant_id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flight_activity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(id,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num_passengers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empty_seats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num_crew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src_airport_id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captain_id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flight_attendant_id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308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flight_activity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(id,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num_passengers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empty_seats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num_crew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src_airport_id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captain_id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flight_attendant_id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259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flight_activity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(id,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num_passengers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empty_seats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num_crew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src_airport_id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captain_id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flight_attendant_id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219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flight_activity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(id,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num_passengers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empty_seats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num_crew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src_airport_id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captain_id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flight_attendant_id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297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flight_activity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(id,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num_passengers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empty_seats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num_crew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aircraft_id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src_airport_id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dest_airport_id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captain_id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flight_attendant_id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/>
    <w:p>
      <w:r>
        <w:drawing>
          <wp:inline distT="0" distB="0" distL="114300" distR="114300">
            <wp:extent cx="8399145" cy="269240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39914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43700" cy="24320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Reservation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seat_number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Base_price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Discount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Price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overnight_stand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Resrv_Id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Customer_Id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PM_ID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channel_id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flight_id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Fare_class_id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Date_Id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Resrv_Id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FOREIGN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Customer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FOREIGN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payment_method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payment_method_id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FOREIGN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Channel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FOREIGN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FOREIGN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fare_class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FOREIGN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Reservation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seat_number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base_price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discount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overnight_stand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resrv_id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243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8860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2470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7143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Reservation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seat_number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base_price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discount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overnight_stand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resrv_id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225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6344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3876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5740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Reservation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seat_number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base_price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discount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overnight_stand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resrv_id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384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7798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3078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3824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Reservation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seat_number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base_price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discount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overnight_stand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resrv_id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294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2969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3263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7701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Reservation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seat_number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base_price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discount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overnight_stand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resrv_id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3131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3166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5588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Reservation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seat_number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base_price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discount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overnight_stand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resrv_id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232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7185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3961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6733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Reservation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seat_number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base_price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discount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overnight_stand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resrv_id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325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7547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2672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7688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Reservation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seat_number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base_price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discount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overnight_stand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resrv_id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121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5196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1534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4951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Reservation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seat_number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base_price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discount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overnight_stand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resrv_id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346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5349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1982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1070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Reservation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seat_number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base_price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discount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price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overnight_stand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resrv_id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fare_class_id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r>
        <w:drawing>
          <wp:inline distT="0" distB="0" distL="114300" distR="114300">
            <wp:extent cx="6724650" cy="27749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399780" cy="2614295"/>
            <wp:effectExtent l="0" t="0" r="762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9978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TABLE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Customer_service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problem_Severty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varchar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500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CSer_ID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Action_id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Customer_Id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Date_Id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flight_id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PM_ID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channel_id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Member_id </w:t>
      </w:r>
      <w:r>
        <w:rPr>
          <w:rFonts w:hint="default" w:ascii="MS Shell Dlg 2" w:hAnsi="MS Shell Dlg 2" w:eastAsia="MS Shell Dlg 2"/>
          <w:color w:val="FF0000"/>
          <w:sz w:val="20"/>
          <w:szCs w:val="24"/>
          <w:highlight w:val="white"/>
        </w:rPr>
        <w:t>number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PRIMARY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CSer_ID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FOREIGN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Action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FOREIGN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Customer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FOREIGN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flight_date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FOREIGN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flight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FOREIGN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payment_method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payment_method_id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FOREIGN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Channel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),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FOREIGN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KEY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REFERENCES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8000"/>
          <w:sz w:val="20"/>
          <w:szCs w:val="24"/>
          <w:highlight w:val="white"/>
        </w:rPr>
        <w:t>crew_member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Customer_service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problem_severty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cser_id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Customer_service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problem_severty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cser_id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Customer_service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problem_severty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cser_id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Customer_service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problem_severty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cser_id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Customer_service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problem_severty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cser_id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Customer_service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problem_severty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cser_id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6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Customer_service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problem_severty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cser_id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null);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Customer_service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problem_severty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cser_id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5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Customer_service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problem_severty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cser_id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9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7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insert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into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Customer_service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problem_severty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cser_id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action_id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customer_id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date_id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pm_id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channel_id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member_id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values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2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4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8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10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,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800000"/>
          <w:sz w:val="20"/>
          <w:szCs w:val="24"/>
          <w:highlight w:val="white"/>
        </w:rPr>
        <w:t>3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r>
        <w:drawing>
          <wp:inline distT="0" distB="0" distL="114300" distR="114300">
            <wp:extent cx="6705600" cy="23939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62700" cy="28384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----------------------indexes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 unique index in email column</w:t>
      </w:r>
      <w:bookmarkStart w:id="0" w:name="_GoBack"/>
      <w:bookmarkEnd w:id="0"/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UNIQUE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INDEX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idx_customer_email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hr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.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customer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email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  <w:lang w:val="en-US"/>
        </w:rPr>
      </w:pPr>
    </w:p>
    <w:p>
      <w:r>
        <w:drawing>
          <wp:inline distT="0" distB="0" distL="114300" distR="114300">
            <wp:extent cx="5485765" cy="132588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----- B-tree index in fk 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CREATE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INDEX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idx_flight_activity_flight_id 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ON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 xml:space="preserve"> hr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.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flight_activity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(</w:t>
      </w:r>
      <w:r>
        <w:rPr>
          <w:rFonts w:hint="default" w:ascii="MS Shell Dlg 2" w:hAnsi="MS Shell Dlg 2" w:eastAsia="MS Shell Dlg 2"/>
          <w:color w:val="000000"/>
          <w:sz w:val="20"/>
          <w:szCs w:val="24"/>
          <w:highlight w:val="white"/>
        </w:rPr>
        <w:t>flight_id</w:t>
      </w:r>
      <w: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  <w:t>);</w:t>
      </w:r>
    </w:p>
    <w:p>
      <w:pPr>
        <w:rPr>
          <w:rFonts w:hint="default" w:ascii="MS Shell Dlg 2" w:hAnsi="MS Shell Dlg 2" w:eastAsia="MS Shell Dlg 2"/>
          <w:color w:val="0000FF"/>
          <w:sz w:val="20"/>
          <w:szCs w:val="24"/>
          <w:highlight w:val="white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485765" cy="1098550"/>
            <wp:effectExtent l="0" t="0" r="635" b="139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 clustered index on each pk in each table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8405495" cy="945515"/>
            <wp:effectExtent l="0" t="0" r="6985" b="14605"/>
            <wp:docPr id="39" name="Picture 39" descr="index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ndex_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40549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23811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Shell Dlg 2">
    <w:altName w:val="Tahoma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9436B21"/>
    <w:rsid w:val="3D474932"/>
    <w:rsid w:val="79BD4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SimSun" w:asciiTheme="minorHAnsi" w:hAnsiTheme="minorHAnsi" w:cstheme="minorBidi"/>
      <w:kern w:val="2"/>
      <w:sz w:val="21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2023-04-25T20:49:00Z</dcterms:created>
  <dc:creator>Najat Khalaf</dc:creator>
  <cp:lastModifiedBy>ALNOUR</cp:lastModifiedBy>
  <dcterms:modified xsi:type="dcterms:W3CDTF">2023-04-27T21:34:21Z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8ECDDB9C3CFC417FABC699BEC35B7328</vt:lpwstr>
  </property>
</Properties>
</file>