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8835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107D47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7E8D15DE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58CE3D5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107D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107D47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107D47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107D47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14:paraId="090D115D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СИСТЕМНОГО АНАЛИЗА И ЛОГИСТИКИ</w:t>
      </w:r>
    </w:p>
    <w:p w14:paraId="555FCBFD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before="1080"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</w:p>
    <w:p w14:paraId="57219362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ОЦЕНКОЙ</w:t>
      </w:r>
    </w:p>
    <w:p w14:paraId="3E1FF4B6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ПРЕПОДОВАТЕЛЬ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107D47" w:rsidRPr="00107D47" w14:paraId="1539BC7E" w14:textId="77777777" w:rsidTr="0008376D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BC959" w14:textId="3513ACF3" w:rsidR="00107D47" w:rsidRPr="00107D47" w:rsidRDefault="003E3C56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Старший преподаватель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8565D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C61184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AC5BB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A04310" w14:textId="0FAACBC6" w:rsidR="00107D47" w:rsidRPr="00107D47" w:rsidRDefault="003E3C56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 Григорьева</w:t>
            </w:r>
          </w:p>
        </w:tc>
      </w:tr>
      <w:tr w:rsidR="00107D47" w:rsidRPr="00107D47" w14:paraId="2D8C7C8E" w14:textId="77777777" w:rsidTr="0008376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0F507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03C8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EDB42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E5762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0D5C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193306D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7D47" w:rsidRPr="00107D47" w14:paraId="7B403C15" w14:textId="77777777" w:rsidTr="0008376D">
        <w:tc>
          <w:tcPr>
            <w:tcW w:w="9465" w:type="dxa"/>
            <w:hideMark/>
          </w:tcPr>
          <w:p w14:paraId="06B57B1A" w14:textId="4A757F8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96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ПРАКТИЧЕСКОЙ</w:t>
            </w:r>
            <w:r w:rsidRPr="00107D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AE26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107D47" w:rsidRPr="00107D47" w14:paraId="64437153" w14:textId="77777777" w:rsidTr="0008376D">
        <w:trPr>
          <w:trHeight w:val="983"/>
        </w:trPr>
        <w:tc>
          <w:tcPr>
            <w:tcW w:w="9465" w:type="dxa"/>
            <w:hideMark/>
          </w:tcPr>
          <w:p w14:paraId="47BE22A2" w14:textId="6471846C" w:rsidR="00107D47" w:rsidRPr="00107D47" w:rsidRDefault="00107D47" w:rsidP="00107D4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Разработка диаграммы </w:t>
            </w:r>
            <w:r w:rsidR="00AE26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107D47" w:rsidRPr="00107D47" w14:paraId="0711DA84" w14:textId="77777777" w:rsidTr="0008376D">
        <w:tc>
          <w:tcPr>
            <w:tcW w:w="9465" w:type="dxa"/>
            <w:hideMark/>
          </w:tcPr>
          <w:p w14:paraId="0A5F5A24" w14:textId="068C21F2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3E3C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ТЕСТИРОВАНИЯ ПО</w:t>
            </w:r>
          </w:p>
        </w:tc>
      </w:tr>
      <w:tr w:rsidR="00107D47" w:rsidRPr="00107D47" w14:paraId="2BDF8714" w14:textId="77777777" w:rsidTr="0008376D">
        <w:tc>
          <w:tcPr>
            <w:tcW w:w="9465" w:type="dxa"/>
          </w:tcPr>
          <w:p w14:paraId="52F8BFB6" w14:textId="77777777" w:rsidR="00107D47" w:rsidRPr="00107D47" w:rsidRDefault="00107D47" w:rsidP="00107D47">
            <w:pPr>
              <w:keepNext/>
              <w:keepLines/>
              <w:spacing w:before="120" w:after="0" w:line="240" w:lineRule="auto"/>
              <w:outlineLvl w:val="2"/>
              <w:rPr>
                <w:rFonts w:ascii="Times New Roman" w:eastAsia="Times New Roman" w:hAnsi="Times New Roman" w:cs="Times New Roman"/>
                <w:color w:val="1F4D78"/>
                <w:sz w:val="28"/>
                <w:szCs w:val="28"/>
                <w:lang w:eastAsia="ru-RU"/>
              </w:rPr>
            </w:pPr>
          </w:p>
        </w:tc>
      </w:tr>
      <w:tr w:rsidR="00107D47" w:rsidRPr="00107D47" w14:paraId="7AED0038" w14:textId="77777777" w:rsidTr="0008376D">
        <w:tc>
          <w:tcPr>
            <w:tcW w:w="9465" w:type="dxa"/>
          </w:tcPr>
          <w:p w14:paraId="394DDB90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12E6D89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2275"/>
        <w:gridCol w:w="1732"/>
        <w:gridCol w:w="236"/>
        <w:gridCol w:w="2639"/>
        <w:gridCol w:w="236"/>
        <w:gridCol w:w="2629"/>
      </w:tblGrid>
      <w:tr w:rsidR="00107D47" w:rsidRPr="00107D47" w14:paraId="1899B2BA" w14:textId="77777777" w:rsidTr="0008376D">
        <w:tc>
          <w:tcPr>
            <w:tcW w:w="2275" w:type="dxa"/>
            <w:vAlign w:val="center"/>
            <w:hideMark/>
          </w:tcPr>
          <w:p w14:paraId="1D2D1117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F55D9E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1922</w:t>
            </w:r>
          </w:p>
        </w:tc>
        <w:tc>
          <w:tcPr>
            <w:tcW w:w="236" w:type="dxa"/>
            <w:vAlign w:val="center"/>
          </w:tcPr>
          <w:p w14:paraId="3415746E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0675E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2331FD4" wp14:editId="5E58F76F">
                  <wp:extent cx="609600" cy="525145"/>
                  <wp:effectExtent l="0" t="0" r="0" b="825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142A5EF6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89C6BA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К.Д Архипова</w:t>
            </w:r>
          </w:p>
        </w:tc>
      </w:tr>
      <w:tr w:rsidR="00107D47" w:rsidRPr="00107D47" w14:paraId="14F34F69" w14:textId="77777777" w:rsidTr="0008376D">
        <w:tc>
          <w:tcPr>
            <w:tcW w:w="2275" w:type="dxa"/>
            <w:vAlign w:val="center"/>
          </w:tcPr>
          <w:p w14:paraId="5B6A4549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F0F8CF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585D745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A04323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13C8416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9A408D3" w14:textId="77777777" w:rsidR="00107D47" w:rsidRPr="00107D47" w:rsidRDefault="00107D47" w:rsidP="00107D4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D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53A30EE" w14:textId="77777777" w:rsidR="00107D47" w:rsidRPr="00107D47" w:rsidRDefault="00107D47" w:rsidP="00107D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BC281C" w14:textId="26582F91" w:rsidR="00107D47" w:rsidRPr="003E3C56" w:rsidRDefault="00107D47" w:rsidP="003E3C56">
      <w:pPr>
        <w:spacing w:before="1800" w:after="360"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D4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2022</w:t>
      </w:r>
      <w:r>
        <w:br w:type="page"/>
      </w:r>
    </w:p>
    <w:p w14:paraId="6E3CCCA0" w14:textId="601556D2" w:rsidR="00EF6CCD" w:rsidRDefault="00EF6CCD" w:rsidP="00FA19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Содержание отчета</w:t>
      </w:r>
    </w:p>
    <w:p w14:paraId="2DB0B13F" w14:textId="5668F719" w:rsidR="00EF6CCD" w:rsidRPr="00EF6CCD" w:rsidRDefault="00EF6CCD" w:rsidP="00EF6CC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лист, цель работы, вариант задания, выполнение работы, вывод, библиографический список</w:t>
      </w:r>
    </w:p>
    <w:p w14:paraId="28430D87" w14:textId="76A33533" w:rsidR="00FA19D3" w:rsidRPr="00EF6CCD" w:rsidRDefault="00FA19D3" w:rsidP="00FA19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F6CCD">
        <w:rPr>
          <w:rFonts w:ascii="Times New Roman" w:hAnsi="Times New Roman" w:cs="Times New Roman"/>
          <w:color w:val="FF0000"/>
          <w:sz w:val="28"/>
          <w:szCs w:val="28"/>
        </w:rPr>
        <w:t>Цель работы</w:t>
      </w:r>
    </w:p>
    <w:p w14:paraId="37A3AEBF" w14:textId="51A69F86" w:rsidR="00115C64" w:rsidRPr="00FA19D3" w:rsidRDefault="00FA19D3" w:rsidP="00FA19D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t xml:space="preserve"> Освоить разработку диаграмм </w:t>
      </w:r>
      <w:r w:rsidR="006D48B9">
        <w:rPr>
          <w:rFonts w:ascii="Times New Roman" w:hAnsi="Times New Roman" w:cs="Times New Roman"/>
          <w:sz w:val="28"/>
          <w:szCs w:val="28"/>
        </w:rPr>
        <w:t>деятельности</w:t>
      </w:r>
      <w:r w:rsidRPr="00FA19D3">
        <w:rPr>
          <w:rFonts w:ascii="Times New Roman" w:hAnsi="Times New Roman" w:cs="Times New Roman"/>
          <w:sz w:val="28"/>
          <w:szCs w:val="28"/>
        </w:rPr>
        <w:t xml:space="preserve"> для пользователей ИС.</w:t>
      </w:r>
    </w:p>
    <w:p w14:paraId="6E19C6CB" w14:textId="6D3B03E9" w:rsidR="00FA19D3" w:rsidRPr="00EF6CCD" w:rsidRDefault="00FA19D3" w:rsidP="00FA19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F6CCD">
        <w:rPr>
          <w:rFonts w:ascii="Times New Roman" w:hAnsi="Times New Roman" w:cs="Times New Roman"/>
          <w:color w:val="FF0000"/>
          <w:sz w:val="28"/>
          <w:szCs w:val="28"/>
        </w:rPr>
        <w:t xml:space="preserve">Вариант задания – 2 </w:t>
      </w:r>
    </w:p>
    <w:p w14:paraId="5D05CB9C" w14:textId="5BA51D3D" w:rsid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t>Аптека В аптеке продаются лекарства. О каждом лекарстве хранится следующая информация: код, название, форма выпуска, срок годности, цена. Товары с истекшим сроком годности утилизируются. Некоторые лекарства продаются строго по рецептам. Аптека заказывает товары у различных поставщиков. Товары поступают в аптеку вместе с накладной, в которой указывается её номер, поставщик, дата поставки, наименование товара, отпускная цена. С информационной системой работают следующие пользователи: - продавец (продает лекарства), - товаровед (вносит и редактирует информацию о лекарствах в ИС), - покупатель (просматривает информацию о наличии и стоимости товаров).</w:t>
      </w:r>
    </w:p>
    <w:p w14:paraId="685FA6EB" w14:textId="075E13EA" w:rsidR="00FA19D3" w:rsidRDefault="00FA19D3" w:rsidP="00FA19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ИС</w:t>
      </w:r>
    </w:p>
    <w:p w14:paraId="23B379B8" w14:textId="2E5425CD" w:rsidR="00FA19D3" w:rsidRP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19D3">
        <w:rPr>
          <w:rFonts w:ascii="Times New Roman" w:hAnsi="Times New Roman" w:cs="Times New Roman"/>
          <w:sz w:val="28"/>
          <w:szCs w:val="28"/>
        </w:rPr>
        <w:t>продавец (продает лекарства),</w:t>
      </w:r>
    </w:p>
    <w:p w14:paraId="375156D2" w14:textId="77777777" w:rsidR="00FA19D3" w:rsidRP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t>- товаровед (вносит и редактирует информацию о лекарствах в ИС),</w:t>
      </w:r>
    </w:p>
    <w:p w14:paraId="3F2EAAA9" w14:textId="2F6AC1BF" w:rsid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D3">
        <w:rPr>
          <w:rFonts w:ascii="Times New Roman" w:hAnsi="Times New Roman" w:cs="Times New Roman"/>
          <w:sz w:val="28"/>
          <w:szCs w:val="28"/>
        </w:rPr>
        <w:t>- покупатель (просматривает информацию о наличии и стоимости товаров)</w:t>
      </w:r>
    </w:p>
    <w:p w14:paraId="2D977DBA" w14:textId="198CA54B" w:rsidR="00FA19D3" w:rsidRDefault="00FA19D3" w:rsidP="00FA19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E2684"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14:paraId="1A10D6D1" w14:textId="32662F36" w:rsidR="00424E74" w:rsidRDefault="00AE2684" w:rsidP="00424E74">
      <w:pPr>
        <w:pStyle w:val="a3"/>
        <w:spacing w:line="360" w:lineRule="auto"/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2DF34D" wp14:editId="470EE2C9">
            <wp:extent cx="4682554" cy="3103349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766" cy="3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C3E" w14:textId="211F08BF" w:rsidR="001B0457" w:rsidRDefault="00424E74" w:rsidP="00AE2684">
      <w:pPr>
        <w:pStyle w:val="a3"/>
        <w:spacing w:line="360" w:lineRule="auto"/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Диаграмма </w:t>
      </w:r>
      <w:r w:rsidR="006D48B9">
        <w:rPr>
          <w:rFonts w:ascii="Times New Roman" w:hAnsi="Times New Roman" w:cs="Times New Roman"/>
          <w:sz w:val="28"/>
          <w:szCs w:val="28"/>
        </w:rPr>
        <w:t>деятельности</w:t>
      </w:r>
      <w:r w:rsidR="001B0457">
        <w:rPr>
          <w:rFonts w:ascii="Times New Roman" w:hAnsi="Times New Roman" w:cs="Times New Roman"/>
          <w:sz w:val="28"/>
          <w:szCs w:val="28"/>
        </w:rPr>
        <w:br w:type="page"/>
      </w:r>
    </w:p>
    <w:p w14:paraId="11206AA8" w14:textId="4BD12B55" w:rsidR="001B0457" w:rsidRDefault="001B0457" w:rsidP="00AE268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2783352" w14:textId="6AB16FF3" w:rsidR="001B0457" w:rsidRPr="001B0457" w:rsidRDefault="001B0457" w:rsidP="00AE268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</w:t>
      </w:r>
      <w:r w:rsidR="00107D47">
        <w:rPr>
          <w:rFonts w:ascii="Times New Roman" w:hAnsi="Times New Roman" w:cs="Times New Roman"/>
          <w:sz w:val="28"/>
          <w:szCs w:val="28"/>
        </w:rPr>
        <w:t xml:space="preserve">ла изучена разработка диаграммы </w:t>
      </w:r>
      <w:r w:rsidR="006D48B9">
        <w:rPr>
          <w:rFonts w:ascii="Times New Roman" w:hAnsi="Times New Roman" w:cs="Times New Roman"/>
          <w:sz w:val="28"/>
          <w:szCs w:val="28"/>
        </w:rPr>
        <w:t>деятельности</w:t>
      </w:r>
      <w:r w:rsidR="00107D47">
        <w:rPr>
          <w:rFonts w:ascii="Times New Roman" w:hAnsi="Times New Roman" w:cs="Times New Roman"/>
          <w:sz w:val="28"/>
          <w:szCs w:val="28"/>
        </w:rPr>
        <w:t xml:space="preserve"> для пользователей ИС.</w:t>
      </w:r>
    </w:p>
    <w:sectPr w:rsidR="001B0457" w:rsidRPr="001B0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6D0"/>
    <w:multiLevelType w:val="hybridMultilevel"/>
    <w:tmpl w:val="72C8048E"/>
    <w:lvl w:ilvl="0" w:tplc="24D41AA4">
      <w:start w:val="1"/>
      <w:numFmt w:val="decimal"/>
      <w:lvlText w:val="%1."/>
      <w:lvlJc w:val="left"/>
      <w:pPr>
        <w:ind w:left="100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B6"/>
    <w:rsid w:val="00107D47"/>
    <w:rsid w:val="001B0457"/>
    <w:rsid w:val="003E3C56"/>
    <w:rsid w:val="00424E74"/>
    <w:rsid w:val="006D48B9"/>
    <w:rsid w:val="007377B6"/>
    <w:rsid w:val="00A658C9"/>
    <w:rsid w:val="00AE2684"/>
    <w:rsid w:val="00AF129D"/>
    <w:rsid w:val="00ED4DF2"/>
    <w:rsid w:val="00EF6CCD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76BE"/>
  <w15:chartTrackingRefBased/>
  <w15:docId w15:val="{771CC340-AB4F-4FEB-B135-E5039DE5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Екатерина Александровна</dc:creator>
  <cp:keywords/>
  <dc:description/>
  <cp:lastModifiedBy>Карина Архипова</cp:lastModifiedBy>
  <cp:revision>4</cp:revision>
  <cp:lastPrinted>2022-09-23T22:30:00Z</cp:lastPrinted>
  <dcterms:created xsi:type="dcterms:W3CDTF">2022-09-23T18:42:00Z</dcterms:created>
  <dcterms:modified xsi:type="dcterms:W3CDTF">2022-10-23T16:12:00Z</dcterms:modified>
</cp:coreProperties>
</file>